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0DC16" w14:textId="7CF82253" w:rsidR="002C2112" w:rsidRPr="002C2112" w:rsidRDefault="002C2112" w:rsidP="002C2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21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Прокуратурой района проведена проверка </w:t>
      </w:r>
      <w:r w:rsidRPr="002C21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факту </w:t>
      </w:r>
      <w:r w:rsidRPr="002C21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укус</w:t>
      </w:r>
      <w:r w:rsidRPr="002C21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 несовершеннолетнего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ребенка</w:t>
      </w:r>
      <w:r w:rsidRPr="002C21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безнадзорной собак</w:t>
      </w:r>
      <w:r w:rsidRPr="002C21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ой</w:t>
      </w:r>
    </w:p>
    <w:p w14:paraId="4C66395D" w14:textId="08B3732A" w:rsidR="00FD3D84" w:rsidRDefault="00FD3D84" w:rsidP="00FD3D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12052E" w14:textId="09EC81E4" w:rsidR="002C2112" w:rsidRDefault="002C2112" w:rsidP="002C2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2112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Установлено, что на несовершеннолетнего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2C2112">
        <w:rPr>
          <w:rFonts w:ascii="Times New Roman" w:eastAsia="Calibri" w:hAnsi="Times New Roman" w:cs="Times New Roman"/>
          <w:sz w:val="28"/>
          <w:szCs w:val="28"/>
          <w:lang w:eastAsia="en-US"/>
        </w:rPr>
        <w:t>находившегося на улице Мира села Комсомольское, Комсомольского муниципального округа, Чувашской Республики, напала безнадзорная собака, в результате чего ему были причинены телесные повреждения.</w:t>
      </w:r>
    </w:p>
    <w:p w14:paraId="513FB35C" w14:textId="14872F6A" w:rsidR="002C2112" w:rsidRPr="002C2112" w:rsidRDefault="002C2112" w:rsidP="002C2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Ф</w:t>
      </w:r>
      <w:r w:rsidRPr="002C2112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 xml:space="preserve">акт нападения собаки без владельца на </w:t>
      </w:r>
      <w:r w:rsidRPr="002C21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несовершеннолетнего </w:t>
      </w:r>
      <w:r w:rsidRPr="002C2112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 xml:space="preserve">произошел в результате ненадлежащего осуществления </w:t>
      </w:r>
      <w:r w:rsidRPr="002C21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отдельных государственных полномочий по организации мероприятий при осуществлении деятельности по обращению с животными без владельцев. </w:t>
      </w:r>
    </w:p>
    <w:p w14:paraId="3440834F" w14:textId="04F6A600" w:rsidR="002C2112" w:rsidRDefault="002C2112" w:rsidP="002C21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</w:t>
      </w:r>
      <w:r w:rsidRPr="008B6CD4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района в Яльчикский районный суд </w:t>
      </w:r>
      <w:r w:rsidRPr="008B6CD4">
        <w:rPr>
          <w:rFonts w:ascii="Times New Roman" w:eastAsia="Times New Roman" w:hAnsi="Times New Roman" w:cs="Times New Roman"/>
          <w:sz w:val="28"/>
          <w:szCs w:val="28"/>
        </w:rPr>
        <w:br/>
        <w:t xml:space="preserve">Чувашской Республики предъявлено исковое заявление о взыскании в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интересах</w:t>
      </w:r>
      <w:r w:rsidRPr="008B6CD4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несовершеннолетнего, компенсацию морального вреда</w:t>
      </w:r>
      <w:r>
        <w:rPr>
          <w:rFonts w:ascii="Times New Roman" w:eastAsia="Calibri" w:hAnsi="Times New Roman" w:cs="Times New Roman"/>
          <w:sz w:val="28"/>
          <w:szCs w:val="28"/>
        </w:rPr>
        <w:t>, причиненного по факту укуса собаки.</w:t>
      </w:r>
    </w:p>
    <w:p w14:paraId="054AFDCF" w14:textId="77777777" w:rsidR="002C2112" w:rsidRPr="008B6CD4" w:rsidRDefault="002C2112" w:rsidP="002C21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4152159C" w14:textId="364C5CD8" w:rsidR="000A3DC5" w:rsidRPr="002C2112" w:rsidRDefault="002C2112" w:rsidP="002C2112">
      <w:pPr>
        <w:jc w:val="right"/>
        <w:rPr>
          <w:rFonts w:ascii="Times New Roman" w:hAnsi="Times New Roman" w:cs="Times New Roman"/>
          <w:sz w:val="28"/>
          <w:szCs w:val="28"/>
        </w:rPr>
      </w:pPr>
      <w:r w:rsidRPr="002C2112">
        <w:rPr>
          <w:rFonts w:ascii="Times New Roman" w:hAnsi="Times New Roman" w:cs="Times New Roman"/>
          <w:sz w:val="28"/>
          <w:szCs w:val="28"/>
        </w:rPr>
        <w:t xml:space="preserve"> Прокуратура Комсомольского района</w:t>
      </w:r>
    </w:p>
    <w:sectPr w:rsidR="000A3DC5" w:rsidRPr="002C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BB"/>
    <w:rsid w:val="001364BB"/>
    <w:rsid w:val="001C2382"/>
    <w:rsid w:val="002C2112"/>
    <w:rsid w:val="00DF5986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B579"/>
  <w15:chartTrackingRefBased/>
  <w15:docId w15:val="{DB10DC0B-3E54-43BC-A04C-106B16EB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D84"/>
    <w:pPr>
      <w:spacing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Диана Алексеевна</dc:creator>
  <cp:keywords/>
  <dc:description/>
  <cp:lastModifiedBy>Столярова Диана Алексеевна</cp:lastModifiedBy>
  <cp:revision>4</cp:revision>
  <dcterms:created xsi:type="dcterms:W3CDTF">2024-12-25T21:08:00Z</dcterms:created>
  <dcterms:modified xsi:type="dcterms:W3CDTF">2024-12-25T21:15:00Z</dcterms:modified>
</cp:coreProperties>
</file>