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0A" w:rsidRPr="00AB72EE" w:rsidRDefault="00EC1DE6" w:rsidP="00EC1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ГРАФИК</w:t>
      </w:r>
    </w:p>
    <w:p w:rsidR="00EC1DE6" w:rsidRPr="00AB72EE" w:rsidRDefault="00EC1DE6" w:rsidP="00EC1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приема граждан руководителями</w:t>
      </w:r>
    </w:p>
    <w:p w:rsidR="00EC1DE6" w:rsidRPr="00AB72EE" w:rsidRDefault="00EC1DE6" w:rsidP="00EC1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прокуратуры Чувашской Республики</w:t>
      </w:r>
    </w:p>
    <w:p w:rsidR="00EC1DE6" w:rsidRPr="00AB72EE" w:rsidRDefault="00EC1DE6" w:rsidP="00EC1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на 2 полугодие 2022 года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Прокурор 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Вторник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Фомин Андрей Валерьевич                                                                            в течении рабочего дня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Первый заместитель прокурора 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Вторник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Жилин Илья Александрович                                                                                 в течении рабочего дня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 Четверг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Семенченко Виталий Викторович                                                                      в течении рабочего дня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                            Четверг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Ким Евгений Константинович                                                                              в течении рабочего дня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DE6" w:rsidRPr="00AB72EE" w:rsidRDefault="00EC1DE6" w:rsidP="00EC1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2EE">
        <w:rPr>
          <w:rFonts w:ascii="Times New Roman" w:hAnsi="Times New Roman" w:cs="Times New Roman"/>
          <w:sz w:val="24"/>
          <w:szCs w:val="24"/>
        </w:rPr>
        <w:t xml:space="preserve">     Личный прием граждан прокурором республики и его заместителями проводиться по предварительной записи.</w:t>
      </w:r>
    </w:p>
    <w:sectPr w:rsidR="00EC1DE6" w:rsidRPr="00AB72EE" w:rsidSect="00AB72EE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F3" w:rsidRDefault="00AA3DF3" w:rsidP="00AB72EE">
      <w:pPr>
        <w:spacing w:after="0" w:line="240" w:lineRule="auto"/>
      </w:pPr>
      <w:r>
        <w:separator/>
      </w:r>
    </w:p>
  </w:endnote>
  <w:endnote w:type="continuationSeparator" w:id="1">
    <w:p w:rsidR="00AA3DF3" w:rsidRDefault="00AA3DF3" w:rsidP="00AB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F3" w:rsidRDefault="00AA3DF3" w:rsidP="00AB72EE">
      <w:pPr>
        <w:spacing w:after="0" w:line="240" w:lineRule="auto"/>
      </w:pPr>
      <w:r>
        <w:separator/>
      </w:r>
    </w:p>
  </w:footnote>
  <w:footnote w:type="continuationSeparator" w:id="1">
    <w:p w:rsidR="00AA3DF3" w:rsidRDefault="00AA3DF3" w:rsidP="00AB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DE6"/>
    <w:rsid w:val="00183917"/>
    <w:rsid w:val="00517A0A"/>
    <w:rsid w:val="00720F7D"/>
    <w:rsid w:val="008503B1"/>
    <w:rsid w:val="00AA3DF3"/>
    <w:rsid w:val="00AB72EE"/>
    <w:rsid w:val="00EC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DE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B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2EE"/>
  </w:style>
  <w:style w:type="paragraph" w:styleId="a6">
    <w:name w:val="footer"/>
    <w:basedOn w:val="a"/>
    <w:link w:val="a7"/>
    <w:uiPriority w:val="99"/>
    <w:semiHidden/>
    <w:unhideWhenUsed/>
    <w:rsid w:val="00AB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2EE"/>
  </w:style>
  <w:style w:type="table" w:styleId="a8">
    <w:name w:val="Table Grid"/>
    <w:basedOn w:val="a1"/>
    <w:uiPriority w:val="59"/>
    <w:rsid w:val="00AB7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kanlk</dc:creator>
  <cp:keywords/>
  <dc:description/>
  <cp:lastModifiedBy>kanlk</cp:lastModifiedBy>
  <cp:revision>7</cp:revision>
  <dcterms:created xsi:type="dcterms:W3CDTF">2022-10-20T05:58:00Z</dcterms:created>
  <dcterms:modified xsi:type="dcterms:W3CDTF">2022-10-20T06:27:00Z</dcterms:modified>
</cp:coreProperties>
</file>