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2A03" w14:textId="6FDC08B7" w:rsidR="00B348CB" w:rsidRPr="00B348CB" w:rsidRDefault="004626F0" w:rsidP="00B348CB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Должностное лицо привлечено к административной ответственности по ст. 19.1 КоАП РФ</w:t>
      </w:r>
    </w:p>
    <w:p w14:paraId="3FB24868" w14:textId="77777777" w:rsidR="00B348CB" w:rsidRDefault="00B348CB" w:rsidP="00B348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14:paraId="069EB5ED" w14:textId="281307B3" w:rsidR="00B348CB" w:rsidRDefault="00B348CB" w:rsidP="00B348C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B435E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Прокуратурой Комсомольского района проведена проверка соблюдения законодательства о муниципальной собственности.</w:t>
      </w:r>
    </w:p>
    <w:p w14:paraId="14331FC0" w14:textId="76914926" w:rsidR="00B348CB" w:rsidRDefault="00B348CB" w:rsidP="00B34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В рамках проверки установлено, что одним из начальников территориального отдела </w:t>
      </w:r>
      <w:r w:rsidRPr="00B435E5">
        <w:rPr>
          <w:rFonts w:ascii="Times New Roman" w:hAnsi="Times New Roman"/>
          <w:color w:val="0070C0"/>
          <w:sz w:val="28"/>
          <w:szCs w:val="28"/>
        </w:rPr>
        <w:t>Управления по благоустройству и развитию территорий администрации Комсомольского округа</w:t>
      </w:r>
      <w:r>
        <w:rPr>
          <w:rFonts w:ascii="Times New Roman" w:hAnsi="Times New Roman"/>
          <w:color w:val="0070C0"/>
          <w:sz w:val="28"/>
          <w:szCs w:val="28"/>
        </w:rPr>
        <w:t xml:space="preserve"> служебный автомобиль</w:t>
      </w:r>
      <w:r w:rsidRPr="00B435E5">
        <w:rPr>
          <w:rFonts w:ascii="Times New Roman" w:hAnsi="Times New Roman"/>
          <w:color w:val="0070C0"/>
          <w:sz w:val="28"/>
          <w:szCs w:val="28"/>
        </w:rPr>
        <w:t xml:space="preserve"> неоднократно использовал</w:t>
      </w:r>
      <w:r>
        <w:rPr>
          <w:rFonts w:ascii="Times New Roman" w:hAnsi="Times New Roman"/>
          <w:color w:val="0070C0"/>
          <w:sz w:val="28"/>
          <w:szCs w:val="28"/>
        </w:rPr>
        <w:t>ся</w:t>
      </w:r>
      <w:r w:rsidRPr="00B435E5">
        <w:rPr>
          <w:rFonts w:ascii="Times New Roman" w:hAnsi="Times New Roman"/>
          <w:color w:val="0070C0"/>
          <w:sz w:val="28"/>
          <w:szCs w:val="28"/>
        </w:rPr>
        <w:t xml:space="preserve"> в неслужебное время и без оформления путевого листа и соответственно проведения предрейсового медицинского осмотра, а также в отсутствие достоверных </w:t>
      </w:r>
      <w:r>
        <w:rPr>
          <w:rFonts w:ascii="Times New Roman" w:hAnsi="Times New Roman"/>
          <w:color w:val="0070C0"/>
          <w:sz w:val="28"/>
          <w:szCs w:val="28"/>
        </w:rPr>
        <w:t>д</w:t>
      </w:r>
      <w:r w:rsidRPr="00B435E5">
        <w:rPr>
          <w:rFonts w:ascii="Times New Roman" w:hAnsi="Times New Roman"/>
          <w:color w:val="0070C0"/>
          <w:sz w:val="28"/>
          <w:szCs w:val="28"/>
        </w:rPr>
        <w:t>окументов о передаче автомобиля и закреплении транспортного средства</w:t>
      </w:r>
      <w:r>
        <w:rPr>
          <w:rFonts w:ascii="Times New Roman" w:hAnsi="Times New Roman"/>
          <w:color w:val="0070C0"/>
          <w:sz w:val="28"/>
          <w:szCs w:val="28"/>
        </w:rPr>
        <w:t>.</w:t>
      </w:r>
    </w:p>
    <w:p w14:paraId="59B7BD30" w14:textId="67474638" w:rsidR="00B348CB" w:rsidRDefault="00275A87" w:rsidP="00B34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По данному факту в отношении лица возбуждено дело об административном правонарушении по ст. 19.1 КоАП РФ – самоуправство. </w:t>
      </w:r>
    </w:p>
    <w:p w14:paraId="345DC85B" w14:textId="6BB7F491" w:rsidR="004626F0" w:rsidRDefault="004626F0" w:rsidP="00B34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Постановлением мирового судьи судебного участка № 1 Комсомольского района должностное лицо привлечено к административной ответственности </w:t>
      </w:r>
      <w:r w:rsidRPr="004626F0">
        <w:rPr>
          <w:rFonts w:ascii="Times New Roman" w:hAnsi="Times New Roman"/>
          <w:color w:val="0070C0"/>
          <w:sz w:val="28"/>
          <w:szCs w:val="28"/>
        </w:rPr>
        <w:t>по ст. 19.1 КоАП РФ</w:t>
      </w:r>
      <w:r>
        <w:rPr>
          <w:rFonts w:ascii="Times New Roman" w:hAnsi="Times New Roman"/>
          <w:color w:val="0070C0"/>
          <w:sz w:val="28"/>
          <w:szCs w:val="28"/>
        </w:rPr>
        <w:t xml:space="preserve"> в виде предупреждения.</w:t>
      </w:r>
    </w:p>
    <w:p w14:paraId="4AAB1D01" w14:textId="218499B0" w:rsidR="00B348CB" w:rsidRDefault="00B348CB" w:rsidP="00B3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7708C51C" w14:textId="3C33D40E" w:rsidR="00B348CB" w:rsidRPr="00B435E5" w:rsidRDefault="00B348CB" w:rsidP="00B34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Прокуратура Комсомольского района</w:t>
      </w:r>
    </w:p>
    <w:p w14:paraId="6596C913" w14:textId="77777777" w:rsidR="00961769" w:rsidRDefault="00961769">
      <w:bookmarkStart w:id="0" w:name="_GoBack"/>
      <w:bookmarkEnd w:id="0"/>
    </w:p>
    <w:sectPr w:rsidR="0096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C"/>
    <w:rsid w:val="00254EB0"/>
    <w:rsid w:val="00275A87"/>
    <w:rsid w:val="004626F0"/>
    <w:rsid w:val="00961769"/>
    <w:rsid w:val="00AB51AC"/>
    <w:rsid w:val="00B348CB"/>
    <w:rsid w:val="00C60925"/>
    <w:rsid w:val="00E0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FC3F"/>
  <w15:chartTrackingRefBased/>
  <w15:docId w15:val="{1DF7252A-F315-403E-B2F8-5F316318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Дмитрий Юрьевич</dc:creator>
  <cp:keywords/>
  <dc:description/>
  <cp:lastModifiedBy>Бородин Дмитрий Юрьевич</cp:lastModifiedBy>
  <cp:revision>4</cp:revision>
  <dcterms:created xsi:type="dcterms:W3CDTF">2023-06-30T06:12:00Z</dcterms:created>
  <dcterms:modified xsi:type="dcterms:W3CDTF">2023-06-30T06:14:00Z</dcterms:modified>
</cp:coreProperties>
</file>