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068B" w14:textId="3B65C858" w:rsidR="002F03AC" w:rsidRPr="002F03AC" w:rsidRDefault="002F03AC" w:rsidP="002F03AC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2F03A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Прокуратурой района проведена проверка исполнения законодательства о несовершеннолетних и инвалидах в образовательных учреждениях муниципального округа</w:t>
      </w:r>
    </w:p>
    <w:p w14:paraId="179AD00E" w14:textId="10DF3210" w:rsidR="008F1CD8" w:rsidRPr="00484804" w:rsidRDefault="008F1CD8" w:rsidP="008F1CD8">
      <w:pPr>
        <w:tabs>
          <w:tab w:val="left" w:pos="467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D541A79" w14:textId="47347EA3" w:rsidR="002F03AC" w:rsidRDefault="002F03AC" w:rsidP="004848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6060206"/>
      <w:r>
        <w:rPr>
          <w:rFonts w:ascii="Times New Roman" w:hAnsi="Times New Roman" w:cs="Times New Roman"/>
          <w:sz w:val="28"/>
          <w:szCs w:val="28"/>
        </w:rPr>
        <w:t>П</w:t>
      </w:r>
      <w:r w:rsidRPr="002F03AC">
        <w:rPr>
          <w:rFonts w:ascii="Times New Roman" w:hAnsi="Times New Roman" w:cs="Times New Roman"/>
          <w:sz w:val="28"/>
          <w:szCs w:val="28"/>
        </w:rPr>
        <w:t xml:space="preserve">рокуратурой района проведена проверка исполнения законодательства о несовершеннолетних и инвалидах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Pr="002F03AC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круга.</w:t>
      </w:r>
    </w:p>
    <w:bookmarkEnd w:id="0"/>
    <w:p w14:paraId="0CFF1ED2" w14:textId="77777777" w:rsidR="00A676BF" w:rsidRDefault="00484804" w:rsidP="00C828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показала, что </w:t>
      </w:r>
      <w:r w:rsid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82822"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</w:t>
      </w:r>
      <w:r w:rsid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="00A7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</w:t>
      </w:r>
      <w:r w:rsidR="007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C82822"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спользуем</w:t>
      </w:r>
      <w:r w:rsidR="007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82822"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массовых мероприятий (актовый зал), отсутствует индукционная петля, чем нарушаются права инвалидов и детей с ограниченными возможностями здоровья на объективное восприятие происходящего. </w:t>
      </w:r>
    </w:p>
    <w:p w14:paraId="68AB48BB" w14:textId="46D24DCA" w:rsidR="007A43D1" w:rsidRPr="00484804" w:rsidRDefault="00C82822" w:rsidP="00C828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</w:t>
      </w:r>
      <w:proofErr w:type="spellStart"/>
      <w:r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неоснащения</w:t>
      </w:r>
      <w:proofErr w:type="spellEnd"/>
      <w:r w:rsidRPr="00C82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актового зала образовательного учреждения специальным оборудованием для инвалидов (индукционной петлей) также нарушаются императивные требования закона о необходимости обеспечения беспрепятственного доступа инвалидов к объектам социальной инфраструктуры и к услугам с учетом ограничения их жизнедеятельности</w:t>
      </w:r>
      <w:r w:rsidR="008F1CD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что 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послужило</w:t>
      </w:r>
      <w:r w:rsidR="00350102">
        <w:rPr>
          <w:rFonts w:ascii="Times New Roman" w:eastAsia="Times New Roman" w:hAnsi="Times New Roman" w:cs="Times New Roman"/>
          <w:sz w:val="28"/>
          <w:szCs w:val="28"/>
        </w:rPr>
        <w:t xml:space="preserve"> основа</w:t>
      </w:r>
      <w:r w:rsidR="008F1CD8">
        <w:rPr>
          <w:rFonts w:ascii="Times New Roman" w:eastAsia="Times New Roman" w:hAnsi="Times New Roman" w:cs="Times New Roman"/>
          <w:sz w:val="28"/>
          <w:szCs w:val="28"/>
        </w:rPr>
        <w:t>нием для внесения представлени</w:t>
      </w:r>
      <w:r w:rsidR="00484804">
        <w:rPr>
          <w:rFonts w:ascii="Times New Roman" w:eastAsia="Times New Roman" w:hAnsi="Times New Roman" w:cs="Times New Roman"/>
          <w:sz w:val="28"/>
          <w:szCs w:val="28"/>
        </w:rPr>
        <w:t>й.</w:t>
      </w:r>
    </w:p>
    <w:p w14:paraId="1C2469D1" w14:textId="77777777" w:rsidR="00350102" w:rsidRPr="007A43D1" w:rsidRDefault="00350102" w:rsidP="00350102">
      <w:pPr>
        <w:tabs>
          <w:tab w:val="left" w:pos="467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22A3E" w14:textId="77777777" w:rsidR="007A43D1" w:rsidRPr="007A43D1" w:rsidRDefault="007A43D1" w:rsidP="007A43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43D1">
        <w:rPr>
          <w:rFonts w:ascii="Times New Roman" w:eastAsia="Times New Roman" w:hAnsi="Times New Roman" w:cs="Times New Roman"/>
          <w:sz w:val="28"/>
          <w:szCs w:val="28"/>
        </w:rPr>
        <w:t>Прокуратура Комсомольского района</w:t>
      </w:r>
    </w:p>
    <w:p w14:paraId="69EB4D1C" w14:textId="77777777" w:rsidR="007A43D1" w:rsidRPr="007A43D1" w:rsidRDefault="007A43D1" w:rsidP="007A4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5A05E" w14:textId="362306E9" w:rsidR="00DB5E69" w:rsidRPr="00E7409B" w:rsidRDefault="00DB5E69" w:rsidP="00E74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5E69" w:rsidRPr="00E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0B"/>
    <w:rsid w:val="00077A97"/>
    <w:rsid w:val="000C551D"/>
    <w:rsid w:val="001F7527"/>
    <w:rsid w:val="00267824"/>
    <w:rsid w:val="002809FB"/>
    <w:rsid w:val="002F03AC"/>
    <w:rsid w:val="00331630"/>
    <w:rsid w:val="00350102"/>
    <w:rsid w:val="003E6935"/>
    <w:rsid w:val="00454884"/>
    <w:rsid w:val="00484804"/>
    <w:rsid w:val="004967DE"/>
    <w:rsid w:val="005513C9"/>
    <w:rsid w:val="005C3C38"/>
    <w:rsid w:val="00660D70"/>
    <w:rsid w:val="006A7032"/>
    <w:rsid w:val="007A43D1"/>
    <w:rsid w:val="007A67F4"/>
    <w:rsid w:val="008A1D30"/>
    <w:rsid w:val="008D7E6C"/>
    <w:rsid w:val="008F1CD8"/>
    <w:rsid w:val="00904F0B"/>
    <w:rsid w:val="00951264"/>
    <w:rsid w:val="009B7D5E"/>
    <w:rsid w:val="00A676BF"/>
    <w:rsid w:val="00A71697"/>
    <w:rsid w:val="00A7670E"/>
    <w:rsid w:val="00B27236"/>
    <w:rsid w:val="00B35293"/>
    <w:rsid w:val="00B565E0"/>
    <w:rsid w:val="00BB08BC"/>
    <w:rsid w:val="00BB14D8"/>
    <w:rsid w:val="00BE0248"/>
    <w:rsid w:val="00C82822"/>
    <w:rsid w:val="00CD22B4"/>
    <w:rsid w:val="00DA347B"/>
    <w:rsid w:val="00DB1DFA"/>
    <w:rsid w:val="00DB4433"/>
    <w:rsid w:val="00DB5E69"/>
    <w:rsid w:val="00E7409B"/>
    <w:rsid w:val="00EF4E32"/>
    <w:rsid w:val="00F14894"/>
    <w:rsid w:val="00F21EC8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FD54"/>
  <w15:docId w15:val="{347A4EFE-AB90-42D1-844C-C694BCFB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E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565E0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65E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B565E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565E0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western">
    <w:name w:val="western"/>
    <w:basedOn w:val="a"/>
    <w:rsid w:val="00B565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848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Дмитрий Юрьевич</dc:creator>
  <cp:lastModifiedBy>Столярова Диана Алексеевна</cp:lastModifiedBy>
  <cp:revision>14</cp:revision>
  <dcterms:created xsi:type="dcterms:W3CDTF">2024-12-25T20:02:00Z</dcterms:created>
  <dcterms:modified xsi:type="dcterms:W3CDTF">2024-12-25T20:04:00Z</dcterms:modified>
</cp:coreProperties>
</file>