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4" w:rsidRDefault="00AB6D9C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</w:t>
      </w:r>
      <w:r w:rsidR="00AB6D9C">
        <w:rPr>
          <w:rFonts w:ascii="Times New Roman" w:hAnsi="Times New Roman" w:cs="Times New Roman"/>
          <w:sz w:val="24"/>
          <w:szCs w:val="24"/>
        </w:rPr>
        <w:t xml:space="preserve">территориального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Козловского  </w:t>
      </w:r>
      <w:r w:rsidR="00AB6D9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F5C84" w:rsidRPr="00675F78" w:rsidRDefault="00AB6D9C" w:rsidP="00DF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5C84" w:rsidRPr="00675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 2024</w:t>
      </w:r>
      <w:r w:rsidR="00DF5C84" w:rsidRPr="00675F78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960F16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DF5C84" w:rsidRPr="00675F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0F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5C84" w:rsidRPr="00675F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F5C84" w:rsidRPr="00675F78"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</w:p>
    <w:p w:rsidR="00DF5C84" w:rsidRPr="00675F78" w:rsidRDefault="00DF5C84" w:rsidP="00DF5C84">
      <w:pPr>
        <w:rPr>
          <w:rFonts w:ascii="Times New Roman" w:hAnsi="Times New Roman" w:cs="Times New Roman"/>
          <w:sz w:val="24"/>
          <w:szCs w:val="24"/>
        </w:rPr>
      </w:pPr>
      <w:r w:rsidRPr="00675F78">
        <w:rPr>
          <w:rFonts w:ascii="Times New Roman" w:hAnsi="Times New Roman" w:cs="Times New Roman"/>
          <w:sz w:val="24"/>
          <w:szCs w:val="24"/>
        </w:rPr>
        <w:t xml:space="preserve">Председатель – Хлебников Вячеслав Александрович, </w:t>
      </w:r>
      <w:r w:rsidR="00AB6D9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75F78">
        <w:rPr>
          <w:rFonts w:ascii="Times New Roman" w:hAnsi="Times New Roman" w:cs="Times New Roman"/>
          <w:sz w:val="24"/>
          <w:szCs w:val="24"/>
        </w:rPr>
        <w:t xml:space="preserve"> Ба</w:t>
      </w:r>
      <w:r w:rsidR="00AB6D9C">
        <w:rPr>
          <w:rFonts w:ascii="Times New Roman" w:hAnsi="Times New Roman" w:cs="Times New Roman"/>
          <w:sz w:val="24"/>
          <w:szCs w:val="24"/>
        </w:rPr>
        <w:t xml:space="preserve">йгуловского  территориального отдела </w:t>
      </w:r>
      <w:r w:rsidRPr="00675F78">
        <w:rPr>
          <w:rFonts w:ascii="Times New Roman" w:hAnsi="Times New Roman" w:cs="Times New Roman"/>
          <w:sz w:val="24"/>
          <w:szCs w:val="24"/>
        </w:rPr>
        <w:t xml:space="preserve"> Козловского   </w:t>
      </w:r>
      <w:r w:rsidR="00AB6D9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DF5C84" w:rsidRPr="00675F78" w:rsidRDefault="00DF5C84" w:rsidP="00DF5C84">
      <w:pPr>
        <w:rPr>
          <w:rFonts w:ascii="Times New Roman" w:hAnsi="Times New Roman" w:cs="Times New Roman"/>
          <w:sz w:val="24"/>
          <w:szCs w:val="24"/>
        </w:rPr>
      </w:pPr>
      <w:r w:rsidRPr="00675F78">
        <w:rPr>
          <w:rFonts w:ascii="Times New Roman" w:hAnsi="Times New Roman" w:cs="Times New Roman"/>
          <w:sz w:val="24"/>
          <w:szCs w:val="24"/>
        </w:rPr>
        <w:t>Секретарь – Будкова Н.В.</w:t>
      </w:r>
    </w:p>
    <w:p w:rsidR="00675F78" w:rsidRPr="00675F78" w:rsidRDefault="00675F78" w:rsidP="00675F78">
      <w:pPr>
        <w:rPr>
          <w:rFonts w:ascii="Times New Roman" w:hAnsi="Times New Roman" w:cs="Times New Roman"/>
        </w:rPr>
      </w:pPr>
      <w:r w:rsidRPr="00675F78">
        <w:rPr>
          <w:rFonts w:ascii="Times New Roman" w:hAnsi="Times New Roman" w:cs="Times New Roman"/>
        </w:rPr>
        <w:t>Члены: Харитонова М.А. Плотникова Н.Г., участковый уполномоченный полици</w:t>
      </w:r>
      <w:proofErr w:type="gramStart"/>
      <w:r w:rsidRPr="00675F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</w:t>
      </w:r>
      <w:proofErr w:type="gramEnd"/>
      <w:r w:rsidRPr="00675F78">
        <w:rPr>
          <w:rFonts w:ascii="Times New Roman" w:hAnsi="Times New Roman" w:cs="Times New Roman"/>
        </w:rPr>
        <w:t xml:space="preserve"> </w:t>
      </w:r>
      <w:proofErr w:type="spellStart"/>
      <w:r w:rsidRPr="00675F78">
        <w:rPr>
          <w:rFonts w:ascii="Times New Roman" w:hAnsi="Times New Roman" w:cs="Times New Roman"/>
        </w:rPr>
        <w:t>Челдриков</w:t>
      </w:r>
      <w:proofErr w:type="spellEnd"/>
      <w:r w:rsidRPr="00675F78">
        <w:rPr>
          <w:rFonts w:ascii="Times New Roman" w:hAnsi="Times New Roman" w:cs="Times New Roman"/>
        </w:rPr>
        <w:t xml:space="preserve"> С.А.</w:t>
      </w:r>
    </w:p>
    <w:p w:rsidR="00597AC7" w:rsidRDefault="00675F78" w:rsidP="00675F78">
      <w:pPr>
        <w:rPr>
          <w:rFonts w:ascii="Times New Roman" w:hAnsi="Times New Roman" w:cs="Times New Roman"/>
          <w:sz w:val="24"/>
          <w:szCs w:val="24"/>
        </w:rPr>
      </w:pPr>
      <w:r>
        <w:t>Кворум обеспечен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266"/>
      </w:tblGrid>
      <w:tr w:rsidR="00DF5C84" w:rsidTr="00DF5C84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tabs>
                <w:tab w:val="left" w:pos="34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</w:tr>
      <w:tr w:rsidR="00DF5C84" w:rsidTr="00DF5C8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A760A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В. Г.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4" w:rsidRDefault="00DF5C8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Житель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Учительская  д. 19</w:t>
            </w:r>
          </w:p>
        </w:tc>
      </w:tr>
    </w:tbl>
    <w:p w:rsidR="00DF5C84" w:rsidRDefault="00DF5C84" w:rsidP="00DF5C8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27312" w:rsidRPr="00AB6D9C" w:rsidRDefault="00DF5C84" w:rsidP="00AB6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</w:t>
      </w:r>
      <w:r w:rsidR="00A760A4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A760A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A760A4">
        <w:rPr>
          <w:rFonts w:ascii="Times New Roman" w:hAnsi="Times New Roman" w:cs="Times New Roman"/>
          <w:sz w:val="24"/>
          <w:szCs w:val="24"/>
        </w:rPr>
        <w:t>.В.Г.</w:t>
      </w:r>
      <w:r>
        <w:rPr>
          <w:rFonts w:ascii="Times New Roman" w:hAnsi="Times New Roman" w:cs="Times New Roman"/>
          <w:sz w:val="24"/>
          <w:szCs w:val="24"/>
        </w:rPr>
        <w:t>,  (склонен к у</w:t>
      </w:r>
      <w:r w:rsidR="00AB6D9C">
        <w:rPr>
          <w:rFonts w:ascii="Times New Roman" w:hAnsi="Times New Roman" w:cs="Times New Roman"/>
          <w:sz w:val="24"/>
          <w:szCs w:val="24"/>
        </w:rPr>
        <w:t>потреблению спиртных напитков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DF5C84" w:rsidRPr="00675F78" w:rsidRDefault="00DF5C84" w:rsidP="00675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</w:t>
      </w:r>
      <w:r w:rsidR="00A760A4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A760A4">
        <w:rPr>
          <w:rFonts w:ascii="Times New Roman" w:hAnsi="Times New Roman" w:cs="Times New Roman"/>
          <w:sz w:val="24"/>
          <w:szCs w:val="24"/>
        </w:rPr>
        <w:t>Байгулов</w:t>
      </w:r>
      <w:proofErr w:type="gramStart"/>
      <w:r w:rsidR="00A760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760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60A4">
        <w:rPr>
          <w:rFonts w:ascii="Times New Roman" w:hAnsi="Times New Roman" w:cs="Times New Roman"/>
          <w:sz w:val="24"/>
          <w:szCs w:val="24"/>
        </w:rPr>
        <w:t xml:space="preserve">  Б.</w:t>
      </w:r>
      <w:r>
        <w:rPr>
          <w:rFonts w:ascii="Times New Roman" w:hAnsi="Times New Roman" w:cs="Times New Roman"/>
          <w:sz w:val="24"/>
          <w:szCs w:val="24"/>
        </w:rPr>
        <w:t>В.Г., проживающего по</w:t>
      </w:r>
      <w:r w:rsidR="00AB6D9C">
        <w:rPr>
          <w:rFonts w:ascii="Times New Roman" w:hAnsi="Times New Roman" w:cs="Times New Roman"/>
          <w:sz w:val="24"/>
          <w:szCs w:val="24"/>
        </w:rPr>
        <w:t xml:space="preserve"> адресу  </w:t>
      </w:r>
      <w:r>
        <w:rPr>
          <w:rFonts w:ascii="Times New Roman" w:hAnsi="Times New Roman" w:cs="Times New Roman"/>
          <w:sz w:val="24"/>
          <w:szCs w:val="24"/>
        </w:rPr>
        <w:t xml:space="preserve">ул. Учительская д .19. По данному адресу проживает престарелой матерью и сестрой. </w:t>
      </w:r>
      <w:r w:rsidR="00AB6D9C">
        <w:rPr>
          <w:rFonts w:ascii="Times New Roman" w:hAnsi="Times New Roman" w:cs="Times New Roman"/>
          <w:sz w:val="24"/>
          <w:szCs w:val="24"/>
        </w:rPr>
        <w:t>В настоящее время нигде не работает.</w:t>
      </w:r>
    </w:p>
    <w:p w:rsidR="00DF5C84" w:rsidRDefault="00DF5C84" w:rsidP="00DF5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F5C84" w:rsidRDefault="00C27312" w:rsidP="00AB6D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впредь вести достаточную профилактическую работу с неработающими лицами, склонными к совершению правонарушений и преступлений, а также вести разъяснительную работу о правилах поведения в быту и о последствиях совершения преступлений. Так же комиссией  по профилактике правонарушений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Байгуловского территориального отдела 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должностными  лицами </w:t>
      </w:r>
      <w:r w:rsidR="00AB6D9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 отдела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духе соблюдения законности и правопорядка  ведется профилактическая работа,  склонных к правонарушениям, с последующим обсуждением их проступков на Совете профилактики администрации сельского поселения совместно с уч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астковым уполномоченным полиции.</w:t>
      </w:r>
    </w:p>
    <w:p w:rsidR="00C27312" w:rsidRPr="00C27312" w:rsidRDefault="00C27312" w:rsidP="00C27312">
      <w:pPr>
        <w:suppressAutoHyphens/>
        <w:spacing w:before="100"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273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C27312" w:rsidRPr="00C27312" w:rsidRDefault="00C27312" w:rsidP="00C273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312" w:rsidRDefault="00C27312" w:rsidP="00C27312">
      <w:pPr>
        <w:pStyle w:val="a3"/>
        <w:tabs>
          <w:tab w:val="left" w:pos="787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В.А. Хлебников</w:t>
      </w:r>
    </w:p>
    <w:p w:rsidR="00C27312" w:rsidRDefault="00C27312" w:rsidP="00C27312">
      <w:pPr>
        <w:pStyle w:val="a3"/>
        <w:tabs>
          <w:tab w:val="center" w:pos="514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Н.В.  Будкова</w:t>
      </w:r>
    </w:p>
    <w:p w:rsidR="009E0C26" w:rsidRDefault="009E0C26"/>
    <w:sectPr w:rsidR="009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3D9B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1"/>
    <w:rsid w:val="001372D1"/>
    <w:rsid w:val="00597AC7"/>
    <w:rsid w:val="00675F78"/>
    <w:rsid w:val="00960F16"/>
    <w:rsid w:val="009E0C26"/>
    <w:rsid w:val="00A760A4"/>
    <w:rsid w:val="00AB6D9C"/>
    <w:rsid w:val="00C27312"/>
    <w:rsid w:val="00C53F35"/>
    <w:rsid w:val="00DF5C84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14</cp:revision>
  <dcterms:created xsi:type="dcterms:W3CDTF">2023-06-01T11:00:00Z</dcterms:created>
  <dcterms:modified xsi:type="dcterms:W3CDTF">2024-03-01T07:56:00Z</dcterms:modified>
</cp:coreProperties>
</file>