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DC" w:rsidRPr="00526EDA" w:rsidRDefault="00933DDC" w:rsidP="00526EDA">
      <w:pPr>
        <w:jc w:val="center"/>
      </w:pPr>
      <w:proofErr w:type="gramStart"/>
      <w:r w:rsidRPr="00526EDA">
        <w:rPr>
          <w:b/>
        </w:rPr>
        <w:t>П</w:t>
      </w:r>
      <w:proofErr w:type="gramEnd"/>
      <w:r w:rsidRPr="00526EDA">
        <w:rPr>
          <w:b/>
        </w:rPr>
        <w:t xml:space="preserve"> Р О Т О К О Л    № 12</w:t>
      </w:r>
    </w:p>
    <w:p w:rsidR="00933DDC" w:rsidRPr="00526EDA" w:rsidRDefault="00933DDC" w:rsidP="00933DDC">
      <w:pPr>
        <w:jc w:val="center"/>
      </w:pPr>
      <w:r w:rsidRPr="00526EDA">
        <w:t>заседания Совета профилактики правонарушений и преступлений при администрации Байгуловского сельского поселения от  22.12.2022 года.</w:t>
      </w:r>
    </w:p>
    <w:p w:rsidR="00933DDC" w:rsidRPr="00526EDA" w:rsidRDefault="00933DDC" w:rsidP="00933DDC"/>
    <w:p w:rsidR="00933DDC" w:rsidRPr="00526EDA" w:rsidRDefault="00933DDC" w:rsidP="00933DDC">
      <w:r w:rsidRPr="00526EDA">
        <w:t>Секретарь Совета профилактики – Будкова Н.В.</w:t>
      </w:r>
    </w:p>
    <w:p w:rsidR="00933DDC" w:rsidRPr="00526EDA" w:rsidRDefault="00933DDC" w:rsidP="00933DDC">
      <w:r w:rsidRPr="00526EDA">
        <w:t>Члены: Харитонова М.А., Короткова А.И.,</w:t>
      </w:r>
      <w:proofErr w:type="spellStart"/>
      <w:r w:rsidRPr="00526EDA">
        <w:t>Челдриков</w:t>
      </w:r>
      <w:proofErr w:type="spellEnd"/>
      <w:r w:rsidRPr="00526EDA">
        <w:t xml:space="preserve"> С.А.,</w:t>
      </w:r>
    </w:p>
    <w:p w:rsidR="00742FF0" w:rsidRPr="00526EDA" w:rsidRDefault="00742FF0" w:rsidP="00933DDC">
      <w:r w:rsidRPr="00526EDA">
        <w:t>Пригл</w:t>
      </w:r>
      <w:r w:rsidR="002D0F94">
        <w:t>ашенные жители: И.А.А.,    Казакова А.А.</w:t>
      </w:r>
      <w:r w:rsidRPr="00526EDA">
        <w:t>. (на заседание явились)</w:t>
      </w:r>
    </w:p>
    <w:p w:rsidR="003B265A" w:rsidRPr="00526EDA" w:rsidRDefault="003B265A" w:rsidP="00933DDC"/>
    <w:p w:rsidR="00933DDC" w:rsidRPr="00526EDA" w:rsidRDefault="00933DDC" w:rsidP="00933DDC">
      <w:pPr>
        <w:jc w:val="center"/>
        <w:rPr>
          <w:b/>
        </w:rPr>
      </w:pPr>
      <w:r w:rsidRPr="00526EDA">
        <w:rPr>
          <w:b/>
        </w:rPr>
        <w:t>Повестка дня:</w:t>
      </w:r>
    </w:p>
    <w:p w:rsidR="003B265A" w:rsidRPr="00526EDA" w:rsidRDefault="003B265A" w:rsidP="00933DDC">
      <w:pPr>
        <w:jc w:val="center"/>
      </w:pPr>
    </w:p>
    <w:p w:rsidR="00933DDC" w:rsidRPr="00526EDA" w:rsidRDefault="00933DDC" w:rsidP="00933DDC">
      <w:pPr>
        <w:jc w:val="both"/>
      </w:pPr>
      <w:r w:rsidRPr="00526EDA">
        <w:rPr>
          <w:b/>
          <w:bCs/>
        </w:rPr>
        <w:tab/>
        <w:t>1.</w:t>
      </w:r>
      <w:r w:rsidRPr="00526EDA">
        <w:t xml:space="preserve"> </w:t>
      </w:r>
      <w:r w:rsidR="003C6CFE" w:rsidRPr="00526EDA">
        <w:rPr>
          <w:color w:val="000000"/>
          <w:lang w:eastAsia="ru-RU"/>
        </w:rPr>
        <w:t>О проведении разъяснительной и профилактической работы</w:t>
      </w:r>
      <w:r w:rsidR="002D0F94">
        <w:rPr>
          <w:color w:val="000000"/>
          <w:lang w:eastAsia="ru-RU"/>
        </w:rPr>
        <w:t xml:space="preserve"> с </w:t>
      </w:r>
      <w:r w:rsidR="0089146C">
        <w:rPr>
          <w:color w:val="000000"/>
          <w:lang w:eastAsia="ru-RU"/>
        </w:rPr>
        <w:t xml:space="preserve"> И.А.И</w:t>
      </w:r>
      <w:r w:rsidR="00742FF0" w:rsidRPr="00526EDA">
        <w:rPr>
          <w:color w:val="000000"/>
          <w:lang w:eastAsia="ru-RU"/>
        </w:rPr>
        <w:t>, и К.А.А.,</w:t>
      </w:r>
      <w:r w:rsidR="0089146C">
        <w:rPr>
          <w:color w:val="000000"/>
          <w:lang w:eastAsia="ru-RU"/>
        </w:rPr>
        <w:t xml:space="preserve">             </w:t>
      </w:r>
      <w:bookmarkStart w:id="0" w:name="_GoBack"/>
      <w:bookmarkEnd w:id="0"/>
      <w:proofErr w:type="gramStart"/>
      <w:r w:rsidR="00742FF0" w:rsidRPr="00526EDA">
        <w:rPr>
          <w:color w:val="000000"/>
          <w:lang w:eastAsia="ru-RU"/>
        </w:rPr>
        <w:t>(</w:t>
      </w:r>
      <w:r w:rsidR="003C6CFE" w:rsidRPr="00526EDA">
        <w:rPr>
          <w:color w:val="000000"/>
          <w:lang w:eastAsia="ru-RU"/>
        </w:rPr>
        <w:t xml:space="preserve"> </w:t>
      </w:r>
      <w:proofErr w:type="gramEnd"/>
      <w:r w:rsidR="003C6CFE" w:rsidRPr="00526EDA">
        <w:rPr>
          <w:color w:val="000000"/>
          <w:lang w:eastAsia="ru-RU"/>
        </w:rPr>
        <w:t>о привлечении к административной ответственности</w:t>
      </w:r>
      <w:r w:rsidR="00742FF0" w:rsidRPr="00526EDA">
        <w:rPr>
          <w:color w:val="000000"/>
          <w:lang w:eastAsia="ru-RU"/>
        </w:rPr>
        <w:t>).</w:t>
      </w:r>
      <w:r w:rsidR="003C6CFE" w:rsidRPr="00526EDA">
        <w:rPr>
          <w:color w:val="000000"/>
          <w:lang w:eastAsia="ru-RU"/>
        </w:rPr>
        <w:t xml:space="preserve"> </w:t>
      </w:r>
    </w:p>
    <w:p w:rsidR="00933DDC" w:rsidRPr="00526EDA" w:rsidRDefault="00933DDC" w:rsidP="007C0AF6">
      <w:pPr>
        <w:rPr>
          <w:lang w:eastAsia="ru-RU"/>
        </w:rPr>
      </w:pPr>
      <w:r w:rsidRPr="00526EDA">
        <w:tab/>
        <w:t xml:space="preserve">2. </w:t>
      </w:r>
      <w:r w:rsidRPr="00526EDA">
        <w:rPr>
          <w:lang w:eastAsia="ru-RU"/>
        </w:rPr>
        <w:t>Анализ совершенных преступлений и правонарушений за 2022 год на территории</w:t>
      </w:r>
      <w:r w:rsidR="00600FC1" w:rsidRPr="00526EDA">
        <w:rPr>
          <w:lang w:eastAsia="ru-RU"/>
        </w:rPr>
        <w:t xml:space="preserve"> Байгуловского </w:t>
      </w:r>
      <w:r w:rsidRPr="00526EDA">
        <w:rPr>
          <w:lang w:eastAsia="ru-RU"/>
        </w:rPr>
        <w:t xml:space="preserve"> сельского поселения.</w:t>
      </w:r>
    </w:p>
    <w:p w:rsidR="002D0F94" w:rsidRDefault="002D0F94" w:rsidP="002D0F94">
      <w:pPr>
        <w:shd w:val="clear" w:color="auto" w:fill="FFFFFF"/>
        <w:rPr>
          <w:lang w:eastAsia="ru-RU"/>
        </w:rPr>
      </w:pPr>
      <w:r>
        <w:rPr>
          <w:lang w:eastAsia="ru-RU"/>
        </w:rPr>
        <w:t xml:space="preserve">           3.</w:t>
      </w:r>
      <w:r w:rsidRPr="002D0F94">
        <w:rPr>
          <w:lang w:eastAsia="ru-RU"/>
        </w:rPr>
        <w:t xml:space="preserve"> </w:t>
      </w:r>
      <w:r w:rsidRPr="002D0F94">
        <w:rPr>
          <w:lang w:eastAsia="ru-RU"/>
        </w:rPr>
        <w:t xml:space="preserve">Об утверждении </w:t>
      </w:r>
      <w:proofErr w:type="gramStart"/>
      <w:r w:rsidRPr="002D0F94">
        <w:rPr>
          <w:lang w:eastAsia="ru-RU"/>
        </w:rPr>
        <w:t>Плана работы Совета профилактики преступлений</w:t>
      </w:r>
      <w:proofErr w:type="gramEnd"/>
      <w:r w:rsidRPr="002D0F94">
        <w:rPr>
          <w:lang w:eastAsia="ru-RU"/>
        </w:rPr>
        <w:t xml:space="preserve"> и правонарушений на </w:t>
      </w:r>
      <w:r>
        <w:rPr>
          <w:lang w:eastAsia="ru-RU"/>
        </w:rPr>
        <w:t>2023</w:t>
      </w:r>
      <w:r w:rsidRPr="002D0F94">
        <w:rPr>
          <w:lang w:eastAsia="ru-RU"/>
        </w:rPr>
        <w:t xml:space="preserve"> год. </w:t>
      </w:r>
    </w:p>
    <w:p w:rsidR="003B265A" w:rsidRPr="00526EDA" w:rsidRDefault="002D0F94" w:rsidP="002D0F94">
      <w:pPr>
        <w:pStyle w:val="a5"/>
        <w:shd w:val="clear" w:color="auto" w:fill="FFFFFF"/>
        <w:ind w:left="1065"/>
        <w:rPr>
          <w:lang w:eastAsia="ru-RU"/>
        </w:rPr>
      </w:pPr>
      <w:r>
        <w:rPr>
          <w:lang w:eastAsia="ru-RU"/>
        </w:rPr>
        <w:t xml:space="preserve"> </w:t>
      </w:r>
    </w:p>
    <w:p w:rsidR="003B265A" w:rsidRPr="00526EDA" w:rsidRDefault="003B265A" w:rsidP="003B265A">
      <w:pPr>
        <w:jc w:val="both"/>
      </w:pPr>
      <w:r w:rsidRPr="00526EDA">
        <w:t xml:space="preserve">            Слушали: </w:t>
      </w:r>
      <w:proofErr w:type="spellStart"/>
      <w:r w:rsidRPr="00526EDA">
        <w:t>Челдрикова</w:t>
      </w:r>
      <w:proofErr w:type="spellEnd"/>
      <w:r w:rsidRPr="00526EDA">
        <w:t xml:space="preserve">  С.А. участкового уполномоченного полиции по Байгуловскому сельскому поселению  ОМВД России по Козловскому району.</w:t>
      </w:r>
    </w:p>
    <w:p w:rsidR="00742FF0" w:rsidRPr="00526EDA" w:rsidRDefault="003B265A" w:rsidP="007C0AF6">
      <w:r w:rsidRPr="00526EDA">
        <w:t xml:space="preserve">     </w:t>
      </w:r>
    </w:p>
    <w:p w:rsidR="00933DDC" w:rsidRPr="00526EDA" w:rsidRDefault="003B265A" w:rsidP="003B265A">
      <w:pPr>
        <w:pStyle w:val="a5"/>
        <w:numPr>
          <w:ilvl w:val="0"/>
          <w:numId w:val="1"/>
        </w:numPr>
      </w:pPr>
      <w:proofErr w:type="gramStart"/>
      <w:r w:rsidRPr="00526EDA">
        <w:rPr>
          <w:lang w:eastAsia="ru-RU"/>
        </w:rPr>
        <w:t>П</w:t>
      </w:r>
      <w:r w:rsidR="00742FF0" w:rsidRPr="00526EDA">
        <w:rPr>
          <w:lang w:eastAsia="ru-RU"/>
        </w:rPr>
        <w:t>ривлечены  к  административной ответственности по ст.6.1.1.</w:t>
      </w:r>
      <w:proofErr w:type="gramEnd"/>
      <w:r w:rsidR="00742FF0" w:rsidRPr="00526EDA">
        <w:rPr>
          <w:lang w:eastAsia="ru-RU"/>
        </w:rPr>
        <w:t xml:space="preserve"> КоАП РФ,</w:t>
      </w:r>
      <w:r w:rsidR="00742FF0" w:rsidRPr="00526EDA">
        <w:rPr>
          <w:color w:val="000000"/>
          <w:lang w:eastAsia="ru-RU"/>
        </w:rPr>
        <w:t xml:space="preserve"> И.А.И., и К.А.А.</w:t>
      </w:r>
    </w:p>
    <w:p w:rsidR="00933DDC" w:rsidRPr="00526EDA" w:rsidRDefault="00933DDC" w:rsidP="003C6CFE">
      <w:pPr>
        <w:jc w:val="both"/>
      </w:pPr>
      <w:r w:rsidRPr="00526EDA">
        <w:tab/>
      </w:r>
    </w:p>
    <w:p w:rsidR="00933DDC" w:rsidRPr="00526EDA" w:rsidRDefault="00933DDC" w:rsidP="007C0AF6">
      <w:pPr>
        <w:jc w:val="both"/>
      </w:pPr>
      <w:r w:rsidRPr="00526EDA">
        <w:tab/>
        <w:t>Решили</w:t>
      </w:r>
      <w:proofErr w:type="gramStart"/>
      <w:r w:rsidRPr="00526EDA">
        <w:t xml:space="preserve"> :</w:t>
      </w:r>
      <w:proofErr w:type="gramEnd"/>
      <w:r w:rsidRPr="00526EDA">
        <w:t xml:space="preserve"> </w:t>
      </w:r>
    </w:p>
    <w:p w:rsidR="00933DDC" w:rsidRPr="00526EDA" w:rsidRDefault="00933DDC" w:rsidP="007C0AF6">
      <w:pPr>
        <w:jc w:val="both"/>
      </w:pPr>
      <w:r w:rsidRPr="00526EDA">
        <w:t xml:space="preserve">- ежеквартально приглашать на заседания совета профилактики для проведения профилактических бесед.  </w:t>
      </w:r>
    </w:p>
    <w:p w:rsidR="00933DDC" w:rsidRDefault="00933DDC" w:rsidP="007C0AF6">
      <w:pPr>
        <w:jc w:val="both"/>
      </w:pPr>
      <w:r w:rsidRPr="00526EDA">
        <w:t>-</w:t>
      </w:r>
      <w:r w:rsidRPr="00526EDA">
        <w:tab/>
      </w:r>
      <w:r w:rsidR="00526EDA" w:rsidRPr="00526EDA">
        <w:t>Усилить работу по проведению профилактической деятельности в целях предупреждения и недопущения совершения  преступлений и правонарушений лицами склонные к правонарушениям. Рекомендовать администрации сельского поселения, участковому уполномоченному полиции усилить работу</w:t>
      </w:r>
      <w:r w:rsidR="00526EDA">
        <w:t xml:space="preserve"> по профилактике правонарушений.</w:t>
      </w:r>
    </w:p>
    <w:p w:rsidR="00526EDA" w:rsidRPr="00526EDA" w:rsidRDefault="00526EDA" w:rsidP="007C0AF6">
      <w:pPr>
        <w:jc w:val="both"/>
      </w:pPr>
    </w:p>
    <w:p w:rsidR="00933DDC" w:rsidRPr="00526EDA" w:rsidRDefault="00933DDC" w:rsidP="007C0AF6">
      <w:pPr>
        <w:jc w:val="both"/>
      </w:pPr>
      <w:r w:rsidRPr="00526EDA">
        <w:tab/>
        <w:t>2. Слушали:</w:t>
      </w:r>
      <w:r w:rsidR="007C0AF6" w:rsidRPr="00526EDA">
        <w:t xml:space="preserve"> </w:t>
      </w:r>
      <w:proofErr w:type="spellStart"/>
      <w:r w:rsidR="007C0AF6" w:rsidRPr="00526EDA">
        <w:t>Челдрикова</w:t>
      </w:r>
      <w:proofErr w:type="spellEnd"/>
      <w:r w:rsidR="007C0AF6" w:rsidRPr="00526EDA">
        <w:t xml:space="preserve"> С.А.</w:t>
      </w:r>
      <w:r w:rsidRPr="00526EDA">
        <w:t xml:space="preserve"> участкового уполномоченного полиции</w:t>
      </w:r>
      <w:r w:rsidR="003B265A" w:rsidRPr="00526EDA">
        <w:t xml:space="preserve"> по Байгуловскому сельскому поселению </w:t>
      </w:r>
      <w:r w:rsidRPr="00526EDA">
        <w:t xml:space="preserve"> ОМВД России по Козловскому району.</w:t>
      </w:r>
    </w:p>
    <w:p w:rsidR="00933DDC" w:rsidRPr="00526EDA" w:rsidRDefault="00933DDC" w:rsidP="007C0AF6">
      <w:pPr>
        <w:suppressAutoHyphens w:val="0"/>
        <w:spacing w:after="7" w:line="276" w:lineRule="auto"/>
        <w:ind w:left="40" w:right="40" w:firstLine="580"/>
        <w:jc w:val="both"/>
      </w:pPr>
      <w:r w:rsidRPr="00526EDA">
        <w:rPr>
          <w:lang w:eastAsia="ru-RU"/>
        </w:rPr>
        <w:t xml:space="preserve">За истекший период 2022 года на территории Байгуловского сельского поселения не </w:t>
      </w:r>
      <w:r w:rsidR="007C0AF6" w:rsidRPr="00526EDA">
        <w:rPr>
          <w:lang w:eastAsia="ru-RU"/>
        </w:rPr>
        <w:t>было допущено тяжких преступлений</w:t>
      </w:r>
      <w:r w:rsidRPr="00526EDA">
        <w:rPr>
          <w:lang w:eastAsia="ru-RU"/>
        </w:rPr>
        <w:t>. В период с января по декабрь текущего года в отношении жителей с</w:t>
      </w:r>
      <w:r w:rsidR="007C0AF6" w:rsidRPr="00526EDA">
        <w:rPr>
          <w:lang w:eastAsia="ru-RU"/>
        </w:rPr>
        <w:t>ельского поселения возбуждены  3 уголовных дела</w:t>
      </w:r>
      <w:proofErr w:type="gramStart"/>
      <w:r w:rsidR="007C0AF6" w:rsidRPr="00526EDA">
        <w:rPr>
          <w:lang w:eastAsia="ru-RU"/>
        </w:rPr>
        <w:t xml:space="preserve"> :</w:t>
      </w:r>
      <w:proofErr w:type="gramEnd"/>
      <w:r w:rsidR="007C0AF6" w:rsidRPr="00526EDA">
        <w:rPr>
          <w:lang w:eastAsia="ru-RU"/>
        </w:rPr>
        <w:t xml:space="preserve"> 1 - по ст. 119 ч.1 УК РФ,  </w:t>
      </w:r>
      <w:r w:rsidRPr="00526EDA">
        <w:rPr>
          <w:lang w:eastAsia="ru-RU"/>
        </w:rPr>
        <w:t xml:space="preserve"> 1- по ст. 264</w:t>
      </w:r>
      <w:r w:rsidR="007C0AF6" w:rsidRPr="00526EDA">
        <w:rPr>
          <w:lang w:eastAsia="ru-RU"/>
        </w:rPr>
        <w:t>.1 ч.1, УК РФ</w:t>
      </w:r>
      <w:r w:rsidRPr="00526EDA">
        <w:rPr>
          <w:lang w:eastAsia="ru-RU"/>
        </w:rPr>
        <w:t>, 1- по</w:t>
      </w:r>
      <w:r w:rsidR="007C0AF6" w:rsidRPr="00526EDA">
        <w:rPr>
          <w:lang w:eastAsia="ru-RU"/>
        </w:rPr>
        <w:t xml:space="preserve"> ч.3 ст.30</w:t>
      </w:r>
      <w:r w:rsidR="00742FF0" w:rsidRPr="00526EDA">
        <w:rPr>
          <w:lang w:eastAsia="ru-RU"/>
        </w:rPr>
        <w:t>,</w:t>
      </w:r>
      <w:r w:rsidR="00600FC1" w:rsidRPr="00526EDA">
        <w:rPr>
          <w:lang w:eastAsia="ru-RU"/>
        </w:rPr>
        <w:t xml:space="preserve"> </w:t>
      </w:r>
      <w:r w:rsidR="007C0AF6" w:rsidRPr="00526EDA">
        <w:rPr>
          <w:lang w:eastAsia="ru-RU"/>
        </w:rPr>
        <w:t>ч.1 ст. 158 УК РФ</w:t>
      </w:r>
      <w:r w:rsidR="00600FC1" w:rsidRPr="00526EDA">
        <w:rPr>
          <w:lang w:eastAsia="ru-RU"/>
        </w:rPr>
        <w:t>, также привлечены к административной ответственности по ст.6.1.1. КоАП РФ (побои)-4 чел.</w:t>
      </w:r>
    </w:p>
    <w:p w:rsidR="00933DDC" w:rsidRPr="00526EDA" w:rsidRDefault="007C0AF6" w:rsidP="007C0AF6">
      <w:pPr>
        <w:suppressAutoHyphens w:val="0"/>
        <w:spacing w:after="7" w:line="276" w:lineRule="auto"/>
        <w:ind w:left="40" w:right="40" w:firstLine="580"/>
        <w:jc w:val="both"/>
      </w:pPr>
      <w:r w:rsidRPr="00526EDA">
        <w:rPr>
          <w:lang w:eastAsia="ru-RU"/>
        </w:rPr>
        <w:t>Состоящими на профилактическом учете</w:t>
      </w:r>
      <w:r w:rsidR="00600FC1" w:rsidRPr="00526EDA">
        <w:rPr>
          <w:lang w:eastAsia="ru-RU"/>
        </w:rPr>
        <w:t xml:space="preserve"> данными</w:t>
      </w:r>
      <w:r w:rsidRPr="00526EDA">
        <w:rPr>
          <w:lang w:eastAsia="ru-RU"/>
        </w:rPr>
        <w:t xml:space="preserve"> граждан</w:t>
      </w:r>
      <w:r w:rsidR="00600FC1" w:rsidRPr="00526EDA">
        <w:rPr>
          <w:lang w:eastAsia="ru-RU"/>
        </w:rPr>
        <w:t xml:space="preserve">ами </w:t>
      </w:r>
      <w:r w:rsidR="00933DDC" w:rsidRPr="00526EDA">
        <w:rPr>
          <w:lang w:eastAsia="ru-RU"/>
        </w:rPr>
        <w:t xml:space="preserve"> регулярно проверяются по месту жительства, с ними проводится профилактическая работа с целью недопущения совершения с их стороны повторных противоправных действий, также проводятся беседы с их родственниками и соседями об образе жизни данных лиц.</w:t>
      </w:r>
    </w:p>
    <w:p w:rsidR="00933DDC" w:rsidRDefault="00933DDC" w:rsidP="007C0AF6">
      <w:pPr>
        <w:suppressAutoHyphens w:val="0"/>
        <w:spacing w:line="276" w:lineRule="auto"/>
        <w:ind w:left="40" w:firstLine="580"/>
        <w:jc w:val="both"/>
        <w:rPr>
          <w:color w:val="000000"/>
          <w:lang w:eastAsia="ru-RU"/>
        </w:rPr>
      </w:pPr>
      <w:r w:rsidRPr="00526EDA">
        <w:rPr>
          <w:lang w:eastAsia="ru-RU"/>
        </w:rPr>
        <w:t>Решили 2: Активизировать профилактическую работу с населением для предотвращения правонарушений. П</w:t>
      </w:r>
      <w:r w:rsidRPr="00526EDA">
        <w:rPr>
          <w:color w:val="000000"/>
          <w:lang w:eastAsia="ru-RU"/>
        </w:rPr>
        <w:t xml:space="preserve">роводить профилактические беседы с лицами, совершающими различного рода правонарушения в быту на почве пьянства, Продолжить работу  совета профилактики правонарушений по совершенствованию пропаганды здорового образа жизни. </w:t>
      </w:r>
    </w:p>
    <w:p w:rsidR="002D0F94" w:rsidRPr="002D0F94" w:rsidRDefault="002D0F94" w:rsidP="002F1E13">
      <w:pPr>
        <w:pStyle w:val="a5"/>
        <w:numPr>
          <w:ilvl w:val="0"/>
          <w:numId w:val="1"/>
        </w:numPr>
        <w:shd w:val="clear" w:color="auto" w:fill="FFFFFF"/>
        <w:rPr>
          <w:lang w:eastAsia="ru-RU"/>
        </w:rPr>
      </w:pPr>
      <w:r w:rsidRPr="002D0F94">
        <w:rPr>
          <w:lang w:eastAsia="ru-RU"/>
        </w:rPr>
        <w:lastRenderedPageBreak/>
        <w:t xml:space="preserve">1.СЛУШАЛИ </w:t>
      </w:r>
      <w:proofErr w:type="gramStart"/>
      <w:r>
        <w:rPr>
          <w:lang w:eastAsia="ru-RU"/>
        </w:rPr>
        <w:t>:</w:t>
      </w:r>
      <w:proofErr w:type="spellStart"/>
      <w:r>
        <w:rPr>
          <w:lang w:eastAsia="ru-RU"/>
        </w:rPr>
        <w:t>Б</w:t>
      </w:r>
      <w:proofErr w:type="gramEnd"/>
      <w:r>
        <w:rPr>
          <w:lang w:eastAsia="ru-RU"/>
        </w:rPr>
        <w:t>удкову</w:t>
      </w:r>
      <w:proofErr w:type="spellEnd"/>
      <w:r>
        <w:rPr>
          <w:lang w:eastAsia="ru-RU"/>
        </w:rPr>
        <w:t xml:space="preserve"> Н.В., секретаря Совета профилактики Байгуловского</w:t>
      </w:r>
      <w:r w:rsidRPr="002D0F94">
        <w:rPr>
          <w:lang w:eastAsia="ru-RU"/>
        </w:rPr>
        <w:t xml:space="preserve">  сельского  поселения</w:t>
      </w:r>
      <w:r>
        <w:rPr>
          <w:lang w:eastAsia="ru-RU"/>
        </w:rPr>
        <w:t>: «</w:t>
      </w:r>
      <w:r w:rsidRPr="002D0F94">
        <w:rPr>
          <w:lang w:eastAsia="ru-RU"/>
        </w:rPr>
        <w:t xml:space="preserve">Об утверждении </w:t>
      </w:r>
      <w:proofErr w:type="gramStart"/>
      <w:r w:rsidRPr="002D0F94">
        <w:rPr>
          <w:lang w:eastAsia="ru-RU"/>
        </w:rPr>
        <w:t>Плана работы Совета профилактики преступлений</w:t>
      </w:r>
      <w:proofErr w:type="gramEnd"/>
      <w:r w:rsidRPr="002D0F94">
        <w:rPr>
          <w:lang w:eastAsia="ru-RU"/>
        </w:rPr>
        <w:t xml:space="preserve"> и правонарушений на </w:t>
      </w:r>
      <w:r>
        <w:rPr>
          <w:lang w:eastAsia="ru-RU"/>
        </w:rPr>
        <w:t>2023</w:t>
      </w:r>
      <w:r w:rsidRPr="002D0F94">
        <w:rPr>
          <w:lang w:eastAsia="ru-RU"/>
        </w:rPr>
        <w:t xml:space="preserve"> год. </w:t>
      </w:r>
      <w:r>
        <w:rPr>
          <w:lang w:eastAsia="ru-RU"/>
        </w:rPr>
        <w:t xml:space="preserve"> </w:t>
      </w:r>
    </w:p>
    <w:p w:rsidR="002D0F94" w:rsidRDefault="002D0F94" w:rsidP="002D0F94">
      <w:pPr>
        <w:shd w:val="clear" w:color="auto" w:fill="FFFFFF"/>
        <w:suppressAutoHyphens w:val="0"/>
        <w:rPr>
          <w:lang w:eastAsia="ru-RU"/>
        </w:rPr>
      </w:pPr>
      <w:r w:rsidRPr="002D0F94">
        <w:rPr>
          <w:lang w:eastAsia="ru-RU"/>
        </w:rPr>
        <w:t>(</w:t>
      </w:r>
      <w:r>
        <w:rPr>
          <w:lang w:eastAsia="ru-RU"/>
        </w:rPr>
        <w:t xml:space="preserve"> План </w:t>
      </w:r>
      <w:r w:rsidRPr="002D0F94">
        <w:rPr>
          <w:lang w:eastAsia="ru-RU"/>
        </w:rPr>
        <w:t>прилагается)</w:t>
      </w:r>
    </w:p>
    <w:p w:rsidR="002F1E13" w:rsidRPr="002D0F94" w:rsidRDefault="002F1E13" w:rsidP="002D0F94">
      <w:pPr>
        <w:shd w:val="clear" w:color="auto" w:fill="FFFFFF"/>
        <w:suppressAutoHyphens w:val="0"/>
        <w:rPr>
          <w:lang w:eastAsia="ru-RU"/>
        </w:rPr>
      </w:pPr>
    </w:p>
    <w:p w:rsidR="002D0F94" w:rsidRPr="002D0F94" w:rsidRDefault="002F1E13" w:rsidP="002D0F94">
      <w:p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 xml:space="preserve">   </w:t>
      </w:r>
      <w:r w:rsidR="002D0F94" w:rsidRPr="002D0F94">
        <w:rPr>
          <w:lang w:eastAsia="ru-RU"/>
        </w:rPr>
        <w:t>Решили</w:t>
      </w:r>
      <w:proofErr w:type="gramStart"/>
      <w:r w:rsidR="002D0F94" w:rsidRPr="002D0F94">
        <w:rPr>
          <w:lang w:eastAsia="ru-RU"/>
        </w:rPr>
        <w:t xml:space="preserve"> </w:t>
      </w:r>
      <w:r w:rsidR="002D0F94">
        <w:rPr>
          <w:lang w:eastAsia="ru-RU"/>
        </w:rPr>
        <w:t>:</w:t>
      </w:r>
      <w:proofErr w:type="gramEnd"/>
    </w:p>
    <w:p w:rsidR="002D0F94" w:rsidRPr="002D0F94" w:rsidRDefault="002D0F94" w:rsidP="002D0F94">
      <w:pPr>
        <w:shd w:val="clear" w:color="auto" w:fill="FFFFFF"/>
        <w:suppressAutoHyphens w:val="0"/>
        <w:rPr>
          <w:lang w:eastAsia="ru-RU"/>
        </w:rPr>
      </w:pPr>
      <w:r w:rsidRPr="002D0F94">
        <w:rPr>
          <w:lang w:eastAsia="ru-RU"/>
        </w:rPr>
        <w:t xml:space="preserve">Утвердить План работы Совета профилактики преступлений и правонарушений </w:t>
      </w:r>
    </w:p>
    <w:p w:rsidR="002D0F94" w:rsidRPr="002D0F94" w:rsidRDefault="002D0F94" w:rsidP="002D0F94">
      <w:p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на 2023</w:t>
      </w:r>
      <w:r w:rsidRPr="002D0F94">
        <w:rPr>
          <w:lang w:eastAsia="ru-RU"/>
        </w:rPr>
        <w:t xml:space="preserve"> год</w:t>
      </w:r>
      <w:r w:rsidR="002F1E13">
        <w:rPr>
          <w:lang w:eastAsia="ru-RU"/>
        </w:rPr>
        <w:t>.</w:t>
      </w:r>
    </w:p>
    <w:p w:rsidR="002D0F94" w:rsidRPr="002D0F94" w:rsidRDefault="002D0F94" w:rsidP="007C0AF6">
      <w:pPr>
        <w:suppressAutoHyphens w:val="0"/>
        <w:spacing w:line="276" w:lineRule="auto"/>
        <w:ind w:left="40" w:firstLine="580"/>
        <w:jc w:val="both"/>
      </w:pPr>
    </w:p>
    <w:p w:rsidR="00933DDC" w:rsidRPr="002D0F94" w:rsidRDefault="00933DDC" w:rsidP="007C0AF6">
      <w:pPr>
        <w:suppressAutoHyphens w:val="0"/>
        <w:spacing w:line="276" w:lineRule="auto"/>
        <w:ind w:left="40" w:firstLine="580"/>
        <w:jc w:val="both"/>
      </w:pPr>
    </w:p>
    <w:p w:rsidR="00933DDC" w:rsidRPr="002D0F94" w:rsidRDefault="00933DDC" w:rsidP="007C0AF6">
      <w:pPr>
        <w:jc w:val="both"/>
      </w:pPr>
      <w:r w:rsidRPr="002D0F94">
        <w:t>Секретарь Совета профилактики       _______________ Н.В.</w:t>
      </w:r>
      <w:r w:rsidR="007C0AF6" w:rsidRPr="002D0F94">
        <w:t xml:space="preserve"> </w:t>
      </w:r>
      <w:r w:rsidRPr="002D0F94">
        <w:t>Будкова</w:t>
      </w:r>
    </w:p>
    <w:p w:rsidR="005B348B" w:rsidRPr="00526EDA" w:rsidRDefault="00526EDA" w:rsidP="00526EDA">
      <w:pPr>
        <w:pStyle w:val="a3"/>
        <w:tabs>
          <w:tab w:val="left" w:pos="6855"/>
        </w:tabs>
        <w:jc w:val="both"/>
      </w:pPr>
      <w:r>
        <w:t xml:space="preserve">Член совет профилактики                                                 </w:t>
      </w:r>
      <w:r w:rsidR="00933DDC" w:rsidRPr="00526EDA">
        <w:t>М.А.</w:t>
      </w:r>
      <w:r w:rsidR="007C0AF6" w:rsidRPr="00526EDA">
        <w:t xml:space="preserve"> </w:t>
      </w:r>
      <w:r w:rsidR="00933DDC" w:rsidRPr="00526EDA">
        <w:t>Харитонова</w:t>
      </w:r>
    </w:p>
    <w:sectPr w:rsidR="005B348B" w:rsidRPr="0052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A7654"/>
    <w:multiLevelType w:val="hybridMultilevel"/>
    <w:tmpl w:val="720C9E0E"/>
    <w:lvl w:ilvl="0" w:tplc="BDFE4F9C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E6"/>
    <w:rsid w:val="00147629"/>
    <w:rsid w:val="001F3AE6"/>
    <w:rsid w:val="002D0F94"/>
    <w:rsid w:val="002F1E13"/>
    <w:rsid w:val="003B265A"/>
    <w:rsid w:val="003C6CFE"/>
    <w:rsid w:val="003E2D62"/>
    <w:rsid w:val="00526EDA"/>
    <w:rsid w:val="005B348B"/>
    <w:rsid w:val="00600FC1"/>
    <w:rsid w:val="00742FF0"/>
    <w:rsid w:val="007C0AF6"/>
    <w:rsid w:val="0089146C"/>
    <w:rsid w:val="0093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33DDC"/>
    <w:pPr>
      <w:spacing w:after="120"/>
    </w:pPr>
  </w:style>
  <w:style w:type="character" w:customStyle="1" w:styleId="a4">
    <w:name w:val="Основной текст Знак"/>
    <w:basedOn w:val="a0"/>
    <w:link w:val="a3"/>
    <w:rsid w:val="00933DD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3B2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33DDC"/>
    <w:pPr>
      <w:spacing w:after="120"/>
    </w:pPr>
  </w:style>
  <w:style w:type="character" w:customStyle="1" w:styleId="a4">
    <w:name w:val="Основной текст Знак"/>
    <w:basedOn w:val="a0"/>
    <w:link w:val="a3"/>
    <w:rsid w:val="00933DD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3B2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BaygulovoSP</dc:creator>
  <cp:keywords/>
  <dc:description/>
  <cp:lastModifiedBy>BaygulovoSP</cp:lastModifiedBy>
  <cp:revision>8</cp:revision>
  <cp:lastPrinted>2023-07-26T06:10:00Z</cp:lastPrinted>
  <dcterms:created xsi:type="dcterms:W3CDTF">2022-12-23T11:16:00Z</dcterms:created>
  <dcterms:modified xsi:type="dcterms:W3CDTF">2023-07-26T06:49:00Z</dcterms:modified>
</cp:coreProperties>
</file>