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69" w:rsidRDefault="00103769" w:rsidP="00F66F41">
      <w:pPr>
        <w:ind w:right="4820"/>
        <w:jc w:val="both"/>
        <w:rPr>
          <w:b/>
        </w:rPr>
      </w:pPr>
    </w:p>
    <w:p w:rsidR="00DB736A" w:rsidRDefault="00103769" w:rsidP="00DB736A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DB736A">
        <w:rPr>
          <w:sz w:val="26"/>
          <w:szCs w:val="26"/>
        </w:rPr>
        <w:t>ПРОЕКТ</w:t>
      </w:r>
    </w:p>
    <w:p w:rsidR="00DB736A" w:rsidRDefault="00DB736A" w:rsidP="00DB736A">
      <w:pPr>
        <w:ind w:firstLine="709"/>
        <w:jc w:val="center"/>
        <w:rPr>
          <w:b/>
        </w:rPr>
      </w:pPr>
      <w:r>
        <w:rPr>
          <w:b/>
        </w:rPr>
        <w:t>Администрация  Малояушского сельского поселения Вурнарского района Чувашской Республики</w:t>
      </w:r>
    </w:p>
    <w:p w:rsidR="00DB736A" w:rsidRDefault="00DB736A" w:rsidP="00DB736A">
      <w:pPr>
        <w:ind w:firstLine="709"/>
      </w:pPr>
    </w:p>
    <w:p w:rsidR="00DB736A" w:rsidRDefault="00DB736A" w:rsidP="00DB736A">
      <w:pPr>
        <w:jc w:val="center"/>
        <w:rPr>
          <w:b/>
        </w:rPr>
      </w:pPr>
      <w:r>
        <w:rPr>
          <w:b/>
        </w:rPr>
        <w:t>ПОСТАНОВЛЕНИЕ № ___</w:t>
      </w:r>
    </w:p>
    <w:p w:rsidR="00DB736A" w:rsidRDefault="00DB736A" w:rsidP="00DB736A">
      <w:pPr>
        <w:jc w:val="center"/>
        <w:rPr>
          <w:b/>
        </w:rPr>
      </w:pPr>
    </w:p>
    <w:p w:rsidR="00DB736A" w:rsidRDefault="00DB736A" w:rsidP="00DB736A">
      <w:pPr>
        <w:rPr>
          <w:b/>
        </w:rPr>
      </w:pPr>
      <w:r>
        <w:rPr>
          <w:b/>
        </w:rPr>
        <w:t xml:space="preserve">«____» __________ 2021г.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Малые </w:t>
      </w:r>
      <w:proofErr w:type="spellStart"/>
      <w:r>
        <w:rPr>
          <w:b/>
        </w:rPr>
        <w:t>Яуши</w:t>
      </w:r>
      <w:proofErr w:type="spellEnd"/>
    </w:p>
    <w:p w:rsidR="00DB736A" w:rsidRDefault="00DB736A" w:rsidP="00DB736A">
      <w:pPr>
        <w:ind w:right="4820"/>
        <w:jc w:val="both"/>
        <w:rPr>
          <w:b/>
        </w:rPr>
      </w:pPr>
    </w:p>
    <w:p w:rsidR="004439FD" w:rsidRPr="004439FD" w:rsidRDefault="00103769" w:rsidP="00DB736A">
      <w:pPr>
        <w:pStyle w:val="ac"/>
        <w:rPr>
          <w:b/>
          <w:color w:val="000000"/>
        </w:rPr>
      </w:pPr>
      <w:r>
        <w:rPr>
          <w:sz w:val="26"/>
          <w:szCs w:val="26"/>
        </w:rPr>
        <w:t xml:space="preserve"> </w:t>
      </w:r>
      <w:r w:rsidR="004439FD" w:rsidRPr="004439FD">
        <w:rPr>
          <w:b/>
          <w:bCs/>
          <w:color w:val="000000"/>
        </w:rPr>
        <w:t xml:space="preserve">О внесении изменений в постановление администрации  Малояушского   сельского поселения от </w:t>
      </w:r>
      <w:r w:rsidR="004439FD" w:rsidRPr="004439FD">
        <w:rPr>
          <w:b/>
          <w:bCs/>
        </w:rPr>
        <w:t>06.07.2018 № 38</w:t>
      </w:r>
      <w:r w:rsidR="004439FD" w:rsidRPr="004439FD">
        <w:rPr>
          <w:b/>
          <w:bCs/>
          <w:color w:val="000000"/>
        </w:rPr>
        <w:t xml:space="preserve"> «Об утверждении  административного регламента администрации Малояушского сельского поселения Вурнарского района Чувашской Республики по предоставлению муниципальной услуги «Выдача разрешений на ввод объекта в эксплуатацию»</w:t>
      </w:r>
    </w:p>
    <w:p w:rsidR="004439FD" w:rsidRPr="004439FD" w:rsidRDefault="004439FD" w:rsidP="004439FD">
      <w:pPr>
        <w:ind w:firstLine="709"/>
        <w:jc w:val="both"/>
        <w:rPr>
          <w:color w:val="000000"/>
        </w:rPr>
      </w:pPr>
    </w:p>
    <w:p w:rsidR="004439FD" w:rsidRPr="004439FD" w:rsidRDefault="004439FD" w:rsidP="004439FD">
      <w:pPr>
        <w:keepNext/>
        <w:widowControl w:val="0"/>
        <w:autoSpaceDE w:val="0"/>
        <w:autoSpaceDN w:val="0"/>
        <w:adjustRightInd w:val="0"/>
        <w:ind w:firstLine="426"/>
        <w:jc w:val="both"/>
        <w:outlineLvl w:val="0"/>
      </w:pPr>
      <w:r w:rsidRPr="004439FD">
        <w:rPr>
          <w:bCs/>
        </w:rPr>
        <w:t xml:space="preserve">В </w:t>
      </w:r>
      <w:proofErr w:type="gramStart"/>
      <w:r w:rsidRPr="004439FD">
        <w:rPr>
          <w:bCs/>
        </w:rPr>
        <w:t>целях</w:t>
      </w:r>
      <w:proofErr w:type="gramEnd"/>
      <w:r w:rsidRPr="004439FD">
        <w:rPr>
          <w:bCs/>
        </w:rPr>
        <w:t xml:space="preserve"> реализации Федерального закона от 27.07.2010  года 210-ФЗ «Об организации предоставления государственных  и муниципальных услуг», Уставом Малояушского сельского поселения Вурнарского района Чувашской Республики  </w:t>
      </w:r>
      <w:r w:rsidRPr="004439FD">
        <w:rPr>
          <w:b/>
          <w:bCs/>
        </w:rPr>
        <w:t>а</w:t>
      </w:r>
      <w:r w:rsidRPr="004439FD">
        <w:rPr>
          <w:b/>
          <w:kern w:val="36"/>
        </w:rPr>
        <w:t xml:space="preserve">дминистрация </w:t>
      </w:r>
      <w:r w:rsidRPr="004439FD">
        <w:rPr>
          <w:b/>
        </w:rPr>
        <w:t>Малояушского сельского поселения Вурнарского района Чувашской Республики постановляет</w:t>
      </w:r>
      <w:r w:rsidRPr="004439FD">
        <w:t>:</w:t>
      </w:r>
    </w:p>
    <w:p w:rsidR="004439FD" w:rsidRPr="004439FD" w:rsidRDefault="004439FD" w:rsidP="004439FD">
      <w:pPr>
        <w:keepNext/>
        <w:widowControl w:val="0"/>
        <w:autoSpaceDE w:val="0"/>
        <w:autoSpaceDN w:val="0"/>
        <w:adjustRightInd w:val="0"/>
        <w:ind w:firstLine="426"/>
        <w:jc w:val="both"/>
        <w:outlineLvl w:val="0"/>
        <w:rPr>
          <w:shd w:val="clear" w:color="auto" w:fill="F5F5F5"/>
        </w:rPr>
      </w:pPr>
      <w:r w:rsidRPr="004439FD">
        <w:rPr>
          <w:shd w:val="clear" w:color="auto" w:fill="F5F5F5"/>
        </w:rPr>
        <w:t xml:space="preserve"> </w:t>
      </w:r>
    </w:p>
    <w:p w:rsidR="004439FD" w:rsidRPr="004439FD" w:rsidRDefault="004439FD" w:rsidP="00443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39F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439FD">
        <w:rPr>
          <w:rFonts w:ascii="Times New Roman" w:hAnsi="Times New Roman" w:cs="Times New Roman"/>
          <w:sz w:val="24"/>
          <w:szCs w:val="24"/>
        </w:rPr>
        <w:t>Внести  в</w:t>
      </w:r>
      <w:r w:rsidRPr="004439F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4439FD">
        <w:rPr>
          <w:rFonts w:ascii="Times New Roman" w:hAnsi="Times New Roman" w:cs="Times New Roman"/>
          <w:sz w:val="24"/>
          <w:szCs w:val="24"/>
        </w:rPr>
        <w:t>Административный регламент администрации  Малояушского сельского поселения  Вурнарского района Чувашской Республики по предоставлению муниципальной услуги «</w:t>
      </w:r>
      <w:r w:rsidRPr="004439FD">
        <w:rPr>
          <w:rFonts w:ascii="Times New Roman" w:hAnsi="Times New Roman" w:cs="Times New Roman"/>
          <w:b/>
          <w:sz w:val="24"/>
          <w:szCs w:val="24"/>
        </w:rPr>
        <w:t>Выдача разрешения на ввод объекта в эксплуатацию</w:t>
      </w:r>
      <w:r w:rsidRPr="004439FD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</w:t>
      </w:r>
      <w:r w:rsidRPr="004439FD">
        <w:rPr>
          <w:rFonts w:ascii="Times New Roman" w:hAnsi="Times New Roman" w:cs="Times New Roman"/>
          <w:bCs/>
          <w:sz w:val="24"/>
          <w:szCs w:val="24"/>
        </w:rPr>
        <w:t>администрации Малояушского сельского поселения Вурнарского райо</w:t>
      </w:r>
      <w:bookmarkStart w:id="0" w:name="_GoBack"/>
      <w:r w:rsidRPr="004439FD">
        <w:rPr>
          <w:rFonts w:ascii="Times New Roman" w:hAnsi="Times New Roman" w:cs="Times New Roman"/>
          <w:bCs/>
          <w:sz w:val="24"/>
          <w:szCs w:val="24"/>
        </w:rPr>
        <w:t xml:space="preserve">на Чувашской Республики от 06.07.2018  № 38 (с изменениями от </w:t>
      </w:r>
      <w:r w:rsidRPr="004439FD">
        <w:rPr>
          <w:rFonts w:ascii="Times New Roman" w:hAnsi="Times New Roman" w:cs="Times New Roman"/>
          <w:sz w:val="24"/>
          <w:szCs w:val="24"/>
        </w:rPr>
        <w:t xml:space="preserve">21.09.2018 г. № 59, </w:t>
      </w:r>
      <w:r w:rsidRPr="004439FD">
        <w:rPr>
          <w:rFonts w:ascii="Times New Roman" w:hAnsi="Times New Roman" w:cs="Times New Roman"/>
          <w:noProof/>
          <w:sz w:val="24"/>
          <w:szCs w:val="24"/>
        </w:rPr>
        <w:t xml:space="preserve">22.04.2019г. № 23, </w:t>
      </w:r>
      <w:r w:rsidRPr="004439FD">
        <w:rPr>
          <w:rFonts w:ascii="Times New Roman" w:hAnsi="Times New Roman" w:cs="Times New Roman"/>
          <w:sz w:val="24"/>
          <w:szCs w:val="24"/>
        </w:rPr>
        <w:t>23.09.2019г. №50,</w:t>
      </w:r>
      <w:r w:rsidRPr="004439FD">
        <w:rPr>
          <w:rFonts w:ascii="Times New Roman" w:hAnsi="Times New Roman" w:cs="Times New Roman"/>
          <w:noProof/>
          <w:sz w:val="24"/>
          <w:szCs w:val="24"/>
        </w:rPr>
        <w:t xml:space="preserve"> 16.03. 2020г.   № 18,  </w:t>
      </w:r>
      <w:r w:rsidRPr="004439FD">
        <w:rPr>
          <w:rFonts w:ascii="Times New Roman" w:hAnsi="Times New Roman" w:cs="Times New Roman"/>
          <w:sz w:val="24"/>
          <w:szCs w:val="24"/>
        </w:rPr>
        <w:t>21.10.2020г. №7,</w:t>
      </w:r>
      <w:r w:rsidRPr="00443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39FD">
        <w:rPr>
          <w:rFonts w:ascii="Times New Roman" w:hAnsi="Times New Roman" w:cs="Times New Roman"/>
          <w:noProof/>
          <w:sz w:val="24"/>
          <w:szCs w:val="24"/>
        </w:rPr>
        <w:t>10.02. 2021г.  № 8</w:t>
      </w:r>
      <w:r w:rsidRPr="004439FD">
        <w:rPr>
          <w:rFonts w:ascii="Times New Roman" w:hAnsi="Times New Roman" w:cs="Times New Roman"/>
          <w:bCs/>
          <w:sz w:val="24"/>
          <w:szCs w:val="24"/>
        </w:rPr>
        <w:t>) следующие изменения</w:t>
      </w:r>
      <w:r w:rsidRPr="004439F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bookmarkEnd w:id="0"/>
    <w:p w:rsidR="004439FD" w:rsidRPr="004439FD" w:rsidRDefault="004439FD" w:rsidP="004439FD">
      <w:pPr>
        <w:tabs>
          <w:tab w:val="left" w:pos="7655"/>
          <w:tab w:val="left" w:pos="9356"/>
        </w:tabs>
        <w:ind w:right="-99" w:firstLine="426"/>
        <w:jc w:val="both"/>
      </w:pPr>
      <w:r w:rsidRPr="004439FD">
        <w:rPr>
          <w:bCs/>
        </w:rPr>
        <w:t xml:space="preserve"> - в приложении к постановлению в Административном регламенте администрации Малояушского</w:t>
      </w:r>
      <w:r w:rsidRPr="004439FD">
        <w:t xml:space="preserve"> сельского поселения  Вурнарского района Чувашской Республики</w:t>
      </w:r>
      <w:r w:rsidRPr="004439FD">
        <w:rPr>
          <w:bCs/>
        </w:rPr>
        <w:t xml:space="preserve"> </w:t>
      </w:r>
      <w:r w:rsidRPr="004439FD">
        <w:t>«</w:t>
      </w:r>
      <w:r w:rsidRPr="004439FD">
        <w:rPr>
          <w:b/>
        </w:rPr>
        <w:t>Выдача разрешения на  ввод объекта в эксплуатацию</w:t>
      </w:r>
      <w:r w:rsidRPr="004439FD">
        <w:t xml:space="preserve">» </w:t>
      </w:r>
    </w:p>
    <w:p w:rsidR="004439FD" w:rsidRPr="004439FD" w:rsidRDefault="004439FD" w:rsidP="004439FD">
      <w:pPr>
        <w:pStyle w:val="af7"/>
        <w:ind w:firstLine="426"/>
        <w:jc w:val="both"/>
      </w:pPr>
      <w:r w:rsidRPr="004439FD">
        <w:t xml:space="preserve">    1.1. Раздел </w:t>
      </w:r>
      <w:r w:rsidRPr="004439FD">
        <w:rPr>
          <w:lang w:val="en-US"/>
        </w:rPr>
        <w:t>III</w:t>
      </w:r>
      <w:r w:rsidRPr="004439FD">
        <w:t xml:space="preserve">   Административного регламента  дополнить  пунктом 3.6  следующего содержания:</w:t>
      </w:r>
    </w:p>
    <w:p w:rsidR="004439FD" w:rsidRPr="004439FD" w:rsidRDefault="004439FD" w:rsidP="004439FD">
      <w:pPr>
        <w:pStyle w:val="af7"/>
        <w:ind w:firstLine="426"/>
        <w:jc w:val="both"/>
      </w:pPr>
      <w:r w:rsidRPr="004439FD">
        <w:t xml:space="preserve">   «</w:t>
      </w:r>
      <w:r w:rsidRPr="004439FD">
        <w:rPr>
          <w:b/>
        </w:rPr>
        <w:t>3.6.  Порядок и сроки исправления допущенных опечаток и ошибок в выданных в результате предоставления  муниципальной услуги документах.</w:t>
      </w:r>
      <w:r w:rsidRPr="004439FD">
        <w:t xml:space="preserve">           </w:t>
      </w:r>
    </w:p>
    <w:p w:rsidR="004439FD" w:rsidRPr="004439FD" w:rsidRDefault="004439FD" w:rsidP="004439FD">
      <w:pPr>
        <w:pStyle w:val="ac"/>
        <w:ind w:firstLine="426"/>
        <w:jc w:val="both"/>
      </w:pPr>
      <w:r w:rsidRPr="004439FD">
        <w:t>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администрацию Малояушского сельского поселения Вурнарского района Чувашской Республики в произвольной форме заявления об исправлении допущенных опечаток и ошибок  (далее – заявление)</w:t>
      </w:r>
    </w:p>
    <w:p w:rsidR="004439FD" w:rsidRPr="004439FD" w:rsidRDefault="004439FD" w:rsidP="004439FD">
      <w:pPr>
        <w:pStyle w:val="af0"/>
        <w:ind w:firstLine="426"/>
        <w:jc w:val="both"/>
        <w:rPr>
          <w:sz w:val="24"/>
          <w:szCs w:val="24"/>
        </w:rPr>
      </w:pPr>
      <w:r w:rsidRPr="004439FD">
        <w:rPr>
          <w:sz w:val="24"/>
          <w:szCs w:val="24"/>
        </w:rPr>
        <w:t>При обращении об исправлении технических ошибок заявитель (его уполномоченный представитель) представляют:</w:t>
      </w:r>
    </w:p>
    <w:p w:rsidR="004439FD" w:rsidRPr="004439FD" w:rsidRDefault="004439FD" w:rsidP="004439FD">
      <w:pPr>
        <w:pStyle w:val="af0"/>
        <w:ind w:firstLine="426"/>
        <w:jc w:val="both"/>
        <w:rPr>
          <w:sz w:val="24"/>
          <w:szCs w:val="24"/>
        </w:rPr>
      </w:pPr>
      <w:bookmarkStart w:id="1" w:name="100292"/>
      <w:bookmarkEnd w:id="1"/>
      <w:r w:rsidRPr="004439FD">
        <w:rPr>
          <w:sz w:val="24"/>
          <w:szCs w:val="24"/>
        </w:rPr>
        <w:t>заявление об исправлении технических ошибок;</w:t>
      </w:r>
    </w:p>
    <w:p w:rsidR="004439FD" w:rsidRPr="004439FD" w:rsidRDefault="004439FD" w:rsidP="004439FD">
      <w:pPr>
        <w:pStyle w:val="af0"/>
        <w:ind w:firstLine="426"/>
        <w:jc w:val="both"/>
        <w:rPr>
          <w:sz w:val="24"/>
          <w:szCs w:val="24"/>
        </w:rPr>
      </w:pPr>
      <w:bookmarkStart w:id="2" w:name="100293"/>
      <w:bookmarkEnd w:id="2"/>
      <w:r w:rsidRPr="004439FD">
        <w:rPr>
          <w:sz w:val="24"/>
          <w:szCs w:val="24"/>
        </w:rPr>
        <w:t>документы, имеющие юридическую силу, свидетельствующие о наличии в разрешении на ввод объекта в эксплуатацию технической ошибки и содержащие правильные данные;</w:t>
      </w:r>
    </w:p>
    <w:p w:rsidR="004439FD" w:rsidRPr="004439FD" w:rsidRDefault="004439FD" w:rsidP="004439FD">
      <w:pPr>
        <w:ind w:firstLine="426"/>
        <w:jc w:val="both"/>
      </w:pPr>
      <w:bookmarkStart w:id="3" w:name="100294"/>
      <w:bookmarkEnd w:id="3"/>
      <w:r w:rsidRPr="004439FD">
        <w:t>выданное администрацией сельского поселения или его территориальным органом разрешение на ввод объекта в эксплуатацию, в котором содержится техническая ошибка.</w:t>
      </w:r>
    </w:p>
    <w:p w:rsidR="004439FD" w:rsidRPr="004439FD" w:rsidRDefault="004439FD" w:rsidP="004439FD">
      <w:pPr>
        <w:ind w:firstLine="426"/>
        <w:jc w:val="both"/>
      </w:pPr>
      <w:bookmarkStart w:id="4" w:name="100295"/>
      <w:bookmarkEnd w:id="4"/>
      <w:proofErr w:type="gramStart"/>
      <w:r w:rsidRPr="004439FD">
        <w:t xml:space="preserve">Заявление об исправлении технической ошибки в сведениях, указанных в разрешении на ввод объекта в эксплуатацию, подается заявителем (его 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 </w:t>
      </w:r>
      <w:proofErr w:type="gramEnd"/>
    </w:p>
    <w:p w:rsidR="004439FD" w:rsidRPr="004439FD" w:rsidRDefault="004439FD" w:rsidP="004439FD">
      <w:pPr>
        <w:ind w:firstLine="426"/>
        <w:jc w:val="both"/>
      </w:pPr>
      <w:r w:rsidRPr="004439FD">
        <w:lastRenderedPageBreak/>
        <w:t>Должностное лицо администрации Малояушского сельского поселения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4439FD" w:rsidRPr="004439FD" w:rsidRDefault="004439FD" w:rsidP="004439FD">
      <w:pPr>
        <w:ind w:firstLine="426"/>
        <w:jc w:val="both"/>
      </w:pPr>
      <w:r w:rsidRPr="004439FD">
        <w:t xml:space="preserve">В </w:t>
      </w:r>
      <w:proofErr w:type="gramStart"/>
      <w:r w:rsidRPr="004439FD">
        <w:t>случае</w:t>
      </w:r>
      <w:proofErr w:type="gramEnd"/>
      <w:r w:rsidRPr="004439FD">
        <w:t xml:space="preserve"> выявления допущенных опечаток и ошибок в выданных документах должностное лицо администрации Малояушского сельского поселения осуществляет исправление в срок, не превышающий пяти рабочих дней с даты регистрации соответствующего заявления.</w:t>
      </w:r>
    </w:p>
    <w:p w:rsidR="004439FD" w:rsidRPr="004439FD" w:rsidRDefault="004439FD" w:rsidP="004439FD">
      <w:pPr>
        <w:ind w:firstLine="426"/>
        <w:jc w:val="both"/>
      </w:pPr>
      <w:r w:rsidRPr="004439FD">
        <w:t xml:space="preserve">В </w:t>
      </w:r>
      <w:proofErr w:type="gramStart"/>
      <w:r w:rsidRPr="004439FD">
        <w:t>случае</w:t>
      </w:r>
      <w:proofErr w:type="gramEnd"/>
      <w:r w:rsidRPr="004439FD">
        <w:t xml:space="preserve"> отсутствия опечаток и ошибок в выданных документах должностное лицо администрацию Малояушского сельского поселения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4439FD" w:rsidRPr="004439FD" w:rsidRDefault="004439FD" w:rsidP="004439FD">
      <w:pPr>
        <w:ind w:firstLine="426"/>
        <w:jc w:val="both"/>
      </w:pPr>
      <w:r w:rsidRPr="004439FD">
        <w:t>Выдача (направление) исправленного документа или отказа заявителю осуществляется специалистом администрации Малояушского сельского поселения способом, определенным заявителем при обращении об исправлении ошибок.</w:t>
      </w:r>
    </w:p>
    <w:p w:rsidR="004439FD" w:rsidRPr="004439FD" w:rsidRDefault="004439FD" w:rsidP="004439FD">
      <w:pPr>
        <w:ind w:firstLine="426"/>
        <w:jc w:val="both"/>
        <w:rPr>
          <w:rStyle w:val="afe"/>
          <w:color w:val="000000"/>
        </w:rPr>
      </w:pPr>
      <w:r w:rsidRPr="004439FD"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4439FD" w:rsidRPr="004439FD" w:rsidRDefault="004439FD" w:rsidP="004439FD">
      <w:pPr>
        <w:ind w:firstLine="426"/>
        <w:jc w:val="both"/>
        <w:rPr>
          <w:rStyle w:val="afe"/>
          <w:color w:val="000000"/>
        </w:rPr>
      </w:pPr>
    </w:p>
    <w:p w:rsidR="004439FD" w:rsidRPr="004439FD" w:rsidRDefault="004439FD" w:rsidP="004439FD">
      <w:pPr>
        <w:ind w:firstLine="426"/>
        <w:jc w:val="both"/>
      </w:pPr>
      <w:r w:rsidRPr="004439FD">
        <w:rPr>
          <w:rStyle w:val="afe"/>
          <w:color w:val="000000"/>
        </w:rPr>
        <w:t>Особенности выполнения административных процедур (действий) в МФЦ.</w:t>
      </w:r>
    </w:p>
    <w:p w:rsidR="004439FD" w:rsidRPr="004439FD" w:rsidRDefault="004439FD" w:rsidP="004439FD">
      <w:pPr>
        <w:ind w:firstLine="426"/>
        <w:jc w:val="both"/>
        <w:rPr>
          <w:color w:val="000000"/>
        </w:rPr>
      </w:pPr>
      <w:r w:rsidRPr="004439FD">
        <w:rPr>
          <w:color w:val="000000"/>
        </w:rPr>
        <w:t xml:space="preserve"> МФЦ предоставляет муниципальную услугу по принципу «одного окна», при этом взаимодействие с </w:t>
      </w:r>
      <w:r w:rsidRPr="004439FD">
        <w:t xml:space="preserve">администрацией Малояушского сельского поселения </w:t>
      </w:r>
      <w:r w:rsidRPr="004439FD">
        <w:rPr>
          <w:color w:val="000000"/>
        </w:rPr>
        <w:t>происходит без участия заявителя, в соответствии с нормативными правовыми актами и соглашением о взаимодействии с МФЦ.</w:t>
      </w:r>
    </w:p>
    <w:p w:rsidR="004439FD" w:rsidRPr="004439FD" w:rsidRDefault="004439FD" w:rsidP="004439FD">
      <w:pPr>
        <w:ind w:firstLine="426"/>
        <w:jc w:val="both"/>
        <w:rPr>
          <w:color w:val="000000"/>
        </w:rPr>
      </w:pPr>
      <w:r w:rsidRPr="004439FD">
        <w:rPr>
          <w:color w:val="000000"/>
        </w:rPr>
        <w:t>Предоставление муниципальной услуги включает в себя следующие административные процедуры, выполняемые МФЦ:</w:t>
      </w:r>
    </w:p>
    <w:p w:rsidR="004439FD" w:rsidRPr="004439FD" w:rsidRDefault="004439FD" w:rsidP="004439FD">
      <w:pPr>
        <w:ind w:firstLine="426"/>
        <w:jc w:val="both"/>
        <w:rPr>
          <w:color w:val="000000"/>
        </w:rPr>
      </w:pPr>
      <w:r w:rsidRPr="004439FD">
        <w:rPr>
          <w:color w:val="000000"/>
        </w:rPr>
        <w:t>- информирование заявителей о порядке предоставления муниципальной услуги, 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4439FD" w:rsidRPr="004439FD" w:rsidRDefault="004439FD" w:rsidP="004439FD">
      <w:pPr>
        <w:ind w:firstLine="426"/>
        <w:jc w:val="both"/>
        <w:rPr>
          <w:color w:val="000000"/>
        </w:rPr>
      </w:pPr>
      <w:r w:rsidRPr="004439FD">
        <w:rPr>
          <w:color w:val="000000"/>
        </w:rPr>
        <w:t>- 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4439FD" w:rsidRPr="004439FD" w:rsidRDefault="004439FD" w:rsidP="004439FD">
      <w:pPr>
        <w:ind w:firstLine="426"/>
        <w:jc w:val="both"/>
        <w:rPr>
          <w:color w:val="000000"/>
        </w:rPr>
      </w:pPr>
      <w:r w:rsidRPr="004439FD">
        <w:rPr>
          <w:color w:val="000000"/>
        </w:rPr>
        <w:t>- формирование и направление МФЦ межведомственного запроса в уполномоченный орган, предоставляющий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439FD" w:rsidRPr="004439FD" w:rsidRDefault="004439FD" w:rsidP="004439FD">
      <w:pPr>
        <w:ind w:firstLine="426"/>
        <w:jc w:val="both"/>
        <w:rPr>
          <w:color w:val="000000"/>
        </w:rPr>
      </w:pPr>
      <w:r w:rsidRPr="004439FD">
        <w:rPr>
          <w:color w:val="000000"/>
        </w:rPr>
        <w:t xml:space="preserve"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4439FD">
        <w:rPr>
          <w:color w:val="000000"/>
        </w:rPr>
        <w:t>заверение выписок</w:t>
      </w:r>
      <w:proofErr w:type="gramEnd"/>
      <w:r w:rsidRPr="004439FD">
        <w:rPr>
          <w:color w:val="000000"/>
        </w:rPr>
        <w:t xml:space="preserve"> из информационных систем органов, предоставляющих муниципальные услуги;</w:t>
      </w:r>
    </w:p>
    <w:p w:rsidR="004439FD" w:rsidRPr="004439FD" w:rsidRDefault="004439FD" w:rsidP="004439FD">
      <w:pPr>
        <w:ind w:firstLine="426"/>
        <w:jc w:val="both"/>
        <w:rPr>
          <w:color w:val="000000"/>
        </w:rPr>
      </w:pPr>
      <w:r w:rsidRPr="004439FD">
        <w:rPr>
          <w:color w:val="000000"/>
        </w:rPr>
        <w:t>-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заявителя);</w:t>
      </w:r>
    </w:p>
    <w:p w:rsidR="004439FD" w:rsidRPr="004439FD" w:rsidRDefault="004439FD" w:rsidP="004439FD">
      <w:pPr>
        <w:ind w:firstLine="426"/>
        <w:jc w:val="both"/>
        <w:rPr>
          <w:color w:val="000000"/>
        </w:rPr>
      </w:pPr>
      <w:r w:rsidRPr="004439FD">
        <w:rPr>
          <w:color w:val="000000"/>
        </w:rPr>
        <w:t>- обработка персональных данных, связанных с предоставлением муниципальной услуги.</w:t>
      </w:r>
    </w:p>
    <w:p w:rsidR="004439FD" w:rsidRPr="004439FD" w:rsidRDefault="004439FD" w:rsidP="004439FD">
      <w:pPr>
        <w:ind w:firstLine="426"/>
        <w:jc w:val="both"/>
        <w:rPr>
          <w:bCs/>
          <w:color w:val="000000"/>
        </w:rPr>
      </w:pPr>
      <w:r w:rsidRPr="004439FD">
        <w:rPr>
          <w:color w:val="000000"/>
        </w:rPr>
        <w:t>Особенности взаимодействия МФЦ с органом, предоставляющим муниципальную услугу, устанавливаются соглашением сторон о взаимодействии</w:t>
      </w:r>
      <w:proofErr w:type="gramStart"/>
      <w:r w:rsidRPr="004439FD">
        <w:rPr>
          <w:color w:val="000000"/>
        </w:rPr>
        <w:t>.»</w:t>
      </w:r>
      <w:proofErr w:type="gramEnd"/>
    </w:p>
    <w:p w:rsidR="004439FD" w:rsidRPr="004439FD" w:rsidRDefault="004439FD" w:rsidP="004439FD">
      <w:pPr>
        <w:pStyle w:val="a6"/>
        <w:ind w:left="0" w:firstLine="426"/>
        <w:jc w:val="both"/>
      </w:pPr>
      <w:r w:rsidRPr="004439FD">
        <w:rPr>
          <w:bCs/>
          <w:color w:val="000000"/>
        </w:rPr>
        <w:t>2.Настоящее постановление вступает в силу после его официального опубликования.</w:t>
      </w:r>
    </w:p>
    <w:p w:rsidR="004439FD" w:rsidRPr="004439FD" w:rsidRDefault="004439FD" w:rsidP="004439FD">
      <w:pPr>
        <w:ind w:firstLine="426"/>
        <w:jc w:val="both"/>
      </w:pPr>
    </w:p>
    <w:p w:rsidR="004439FD" w:rsidRPr="004439FD" w:rsidRDefault="004439FD" w:rsidP="004439FD">
      <w:pPr>
        <w:autoSpaceDE w:val="0"/>
        <w:autoSpaceDN w:val="0"/>
        <w:adjustRightInd w:val="0"/>
        <w:jc w:val="both"/>
      </w:pPr>
      <w:r w:rsidRPr="004439FD">
        <w:t>Глава Малояушского сельского</w:t>
      </w:r>
    </w:p>
    <w:p w:rsidR="004439FD" w:rsidRPr="004439FD" w:rsidRDefault="004439FD" w:rsidP="004439FD">
      <w:pPr>
        <w:autoSpaceDE w:val="0"/>
        <w:autoSpaceDN w:val="0"/>
        <w:adjustRightInd w:val="0"/>
        <w:jc w:val="both"/>
      </w:pPr>
      <w:r w:rsidRPr="004439FD">
        <w:t>поселения Вурнарского района</w:t>
      </w:r>
      <w:r w:rsidRPr="004439FD">
        <w:tab/>
      </w:r>
      <w:r w:rsidRPr="004439FD">
        <w:tab/>
      </w:r>
      <w:r w:rsidRPr="004439FD">
        <w:tab/>
        <w:t xml:space="preserve">  </w:t>
      </w:r>
      <w:r w:rsidRPr="004439FD">
        <w:tab/>
      </w:r>
      <w:r w:rsidRPr="004439FD">
        <w:tab/>
        <w:t xml:space="preserve">          </w:t>
      </w:r>
      <w:r w:rsidRPr="004439FD">
        <w:tab/>
      </w:r>
      <w:r w:rsidRPr="004439FD">
        <w:tab/>
        <w:t xml:space="preserve">  С.К. Волков</w:t>
      </w:r>
    </w:p>
    <w:sectPr w:rsidR="004439FD" w:rsidRPr="004439FD" w:rsidSect="0089325F">
      <w:pgSz w:w="11906" w:h="16838"/>
      <w:pgMar w:top="567" w:right="79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017"/>
    <w:multiLevelType w:val="hybridMultilevel"/>
    <w:tmpl w:val="4148BD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931F86"/>
    <w:multiLevelType w:val="hybridMultilevel"/>
    <w:tmpl w:val="0340045A"/>
    <w:lvl w:ilvl="0" w:tplc="935249D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C748D"/>
    <w:multiLevelType w:val="singleLevel"/>
    <w:tmpl w:val="3EF0D79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19806DAD"/>
    <w:multiLevelType w:val="hybridMultilevel"/>
    <w:tmpl w:val="AB2E9E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CD6727"/>
    <w:multiLevelType w:val="hybridMultilevel"/>
    <w:tmpl w:val="D4CE63C0"/>
    <w:lvl w:ilvl="0" w:tplc="6ABC4BB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22E6E3A"/>
    <w:multiLevelType w:val="hybridMultilevel"/>
    <w:tmpl w:val="B3543704"/>
    <w:lvl w:ilvl="0" w:tplc="1954FC4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2F370153"/>
    <w:multiLevelType w:val="multilevel"/>
    <w:tmpl w:val="1E8E92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>
    <w:nsid w:val="342C4676"/>
    <w:multiLevelType w:val="hybridMultilevel"/>
    <w:tmpl w:val="B35A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C0B52"/>
    <w:multiLevelType w:val="hybridMultilevel"/>
    <w:tmpl w:val="02E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52AA4"/>
    <w:multiLevelType w:val="hybridMultilevel"/>
    <w:tmpl w:val="4EE07FAE"/>
    <w:lvl w:ilvl="0" w:tplc="A680E5D2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0FA018F"/>
    <w:multiLevelType w:val="hybridMultilevel"/>
    <w:tmpl w:val="F07ED51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6E46463"/>
    <w:multiLevelType w:val="hybridMultilevel"/>
    <w:tmpl w:val="0340045A"/>
    <w:lvl w:ilvl="0" w:tplc="935249D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84CF9"/>
    <w:multiLevelType w:val="hybridMultilevel"/>
    <w:tmpl w:val="1BF4A548"/>
    <w:lvl w:ilvl="0" w:tplc="E8AE0048">
      <w:start w:val="1"/>
      <w:numFmt w:val="decimal"/>
      <w:lvlText w:val="%1)"/>
      <w:lvlJc w:val="left"/>
      <w:pPr>
        <w:tabs>
          <w:tab w:val="num" w:pos="2066"/>
        </w:tabs>
        <w:ind w:left="2066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5A8743E3"/>
    <w:multiLevelType w:val="hybridMultilevel"/>
    <w:tmpl w:val="4148BD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8D1872"/>
    <w:multiLevelType w:val="hybridMultilevel"/>
    <w:tmpl w:val="8D1014DC"/>
    <w:lvl w:ilvl="0" w:tplc="D9DE9D0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B630B"/>
    <w:multiLevelType w:val="hybridMultilevel"/>
    <w:tmpl w:val="454C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5"/>
  </w:num>
  <w:num w:numId="7">
    <w:abstractNumId w:val="9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6F41"/>
    <w:rsid w:val="000458BC"/>
    <w:rsid w:val="00103769"/>
    <w:rsid w:val="001A5DD3"/>
    <w:rsid w:val="001A6CE0"/>
    <w:rsid w:val="001E7360"/>
    <w:rsid w:val="001F6A29"/>
    <w:rsid w:val="00262DB7"/>
    <w:rsid w:val="002E51A6"/>
    <w:rsid w:val="003719C7"/>
    <w:rsid w:val="00395A08"/>
    <w:rsid w:val="00397BC5"/>
    <w:rsid w:val="00423EAA"/>
    <w:rsid w:val="004439FD"/>
    <w:rsid w:val="005D7037"/>
    <w:rsid w:val="006E156D"/>
    <w:rsid w:val="0076428C"/>
    <w:rsid w:val="00790011"/>
    <w:rsid w:val="00896982"/>
    <w:rsid w:val="009855C8"/>
    <w:rsid w:val="009E295F"/>
    <w:rsid w:val="00A04240"/>
    <w:rsid w:val="00A10C4C"/>
    <w:rsid w:val="00D02446"/>
    <w:rsid w:val="00D559DF"/>
    <w:rsid w:val="00DB736A"/>
    <w:rsid w:val="00E03216"/>
    <w:rsid w:val="00EB2750"/>
    <w:rsid w:val="00EC0F84"/>
    <w:rsid w:val="00EF602B"/>
    <w:rsid w:val="00F45786"/>
    <w:rsid w:val="00F6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F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6F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6F41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F66F41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F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F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66F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66F4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6F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F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66F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F66F4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Нормальный"/>
    <w:rsid w:val="00F66F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rsid w:val="00F66F41"/>
    <w:rPr>
      <w:b/>
      <w:bCs/>
      <w:color w:val="000080"/>
    </w:rPr>
  </w:style>
  <w:style w:type="paragraph" w:styleId="a6">
    <w:name w:val="List Paragraph"/>
    <w:basedOn w:val="a"/>
    <w:uiPriority w:val="99"/>
    <w:qFormat/>
    <w:rsid w:val="00F66F41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F66F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Основной текст без отступа,Основной текст 1,Нумерованный список !!,Надин стиль"/>
    <w:basedOn w:val="a"/>
    <w:link w:val="a8"/>
    <w:unhideWhenUsed/>
    <w:rsid w:val="00F66F41"/>
    <w:pPr>
      <w:spacing w:after="120"/>
      <w:ind w:left="283"/>
    </w:pPr>
  </w:style>
  <w:style w:type="character" w:customStyle="1" w:styleId="a8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7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F66F4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66F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6F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6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F66F41"/>
    <w:pPr>
      <w:jc w:val="center"/>
    </w:pPr>
    <w:rPr>
      <w:rFonts w:ascii="TimesET" w:hAnsi="TimesET"/>
      <w:szCs w:val="20"/>
    </w:rPr>
  </w:style>
  <w:style w:type="character" w:customStyle="1" w:styleId="af">
    <w:name w:val="Название Знак"/>
    <w:basedOn w:val="a0"/>
    <w:link w:val="ae"/>
    <w:uiPriority w:val="99"/>
    <w:rsid w:val="00F66F41"/>
    <w:rPr>
      <w:rFonts w:ascii="TimesET" w:eastAsia="Times New Roman" w:hAnsi="TimesET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rsid w:val="00F66F41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F66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F66F4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6F41"/>
  </w:style>
  <w:style w:type="character" w:customStyle="1" w:styleId="af4">
    <w:name w:val="Гипертекстовая ссылка"/>
    <w:basedOn w:val="a0"/>
    <w:rsid w:val="00F66F41"/>
    <w:rPr>
      <w:b/>
      <w:bCs/>
      <w:color w:val="106BBE"/>
    </w:rPr>
  </w:style>
  <w:style w:type="paragraph" w:customStyle="1" w:styleId="af5">
    <w:name w:val="Прижатый влево"/>
    <w:basedOn w:val="a"/>
    <w:next w:val="a"/>
    <w:uiPriority w:val="99"/>
    <w:rsid w:val="00F66F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6">
    <w:name w:val="Table Grid"/>
    <w:basedOn w:val="a1"/>
    <w:rsid w:val="00F6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F66F41"/>
    <w:pPr>
      <w:spacing w:before="100" w:beforeAutospacing="1" w:after="100" w:afterAutospacing="1"/>
    </w:pPr>
  </w:style>
  <w:style w:type="paragraph" w:styleId="af8">
    <w:name w:val="Plain Text"/>
    <w:basedOn w:val="a"/>
    <w:link w:val="af9"/>
    <w:uiPriority w:val="99"/>
    <w:unhideWhenUsed/>
    <w:rsid w:val="00F66F41"/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F66F4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F66F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F66F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F66F41"/>
    <w:pPr>
      <w:ind w:left="720"/>
    </w:pPr>
  </w:style>
  <w:style w:type="paragraph" w:styleId="afb">
    <w:name w:val="caption"/>
    <w:basedOn w:val="a"/>
    <w:next w:val="a"/>
    <w:uiPriority w:val="99"/>
    <w:qFormat/>
    <w:rsid w:val="00F66F41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ad">
    <w:name w:val="Без интервала Знак"/>
    <w:link w:val="ac"/>
    <w:uiPriority w:val="1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semiHidden/>
    <w:unhideWhenUsed/>
    <w:rsid w:val="00F66F4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66F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66F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Strong"/>
    <w:basedOn w:val="a0"/>
    <w:qFormat/>
    <w:rsid w:val="00F66F41"/>
    <w:rPr>
      <w:b/>
      <w:bCs/>
    </w:rPr>
  </w:style>
  <w:style w:type="character" w:styleId="aff">
    <w:name w:val="FollowedHyperlink"/>
    <w:basedOn w:val="a0"/>
    <w:uiPriority w:val="99"/>
    <w:semiHidden/>
    <w:unhideWhenUsed/>
    <w:rsid w:val="00262DB7"/>
    <w:rPr>
      <w:color w:val="800080" w:themeColor="followedHyperlink"/>
      <w:u w:val="single"/>
    </w:rPr>
  </w:style>
  <w:style w:type="character" w:customStyle="1" w:styleId="12">
    <w:name w:val="Основной текст с отступом Знак1"/>
    <w:aliases w:val="Основной текст без отступа Знак1,Основной текст 1 Знак1,Нумерованный список !! Знак1,Надин стиль Знак1"/>
    <w:basedOn w:val="a0"/>
    <w:semiHidden/>
    <w:rsid w:val="00262D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2022-04-20T13:44:00Z</dcterms:created>
  <dcterms:modified xsi:type="dcterms:W3CDTF">2022-04-20T13:44:00Z</dcterms:modified>
</cp:coreProperties>
</file>