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79" w:rsidRDefault="00891079" w:rsidP="005F166A">
      <w:pPr>
        <w:spacing w:after="0" w:line="240" w:lineRule="auto"/>
        <w:jc w:val="both"/>
        <w:rPr>
          <w:rFonts w:ascii="Times New Roman" w:eastAsia="Times New Roman" w:hAnsi="Times New Roman" w:cs="Times New Roman"/>
          <w:b/>
          <w:bCs/>
          <w:sz w:val="24"/>
          <w:szCs w:val="24"/>
          <w:lang w:eastAsia="ru-RU"/>
        </w:rPr>
      </w:pPr>
    </w:p>
    <w:p w:rsidR="00891079" w:rsidRDefault="00891079" w:rsidP="001D6740">
      <w:pPr>
        <w:spacing w:after="0" w:line="240" w:lineRule="auto"/>
        <w:jc w:val="both"/>
        <w:rPr>
          <w:rFonts w:ascii="Times New Roman" w:eastAsia="Times New Roman" w:hAnsi="Times New Roman" w:cs="Times New Roman"/>
          <w:b/>
          <w:bCs/>
          <w:sz w:val="24"/>
          <w:szCs w:val="24"/>
          <w:lang w:eastAsia="ru-RU"/>
        </w:rPr>
      </w:pPr>
    </w:p>
    <w:p w:rsidR="000F0497" w:rsidRPr="000F0497" w:rsidRDefault="000F0497" w:rsidP="000F0497">
      <w:pPr>
        <w:ind w:firstLine="709"/>
        <w:jc w:val="right"/>
        <w:rPr>
          <w:rFonts w:ascii="Times New Roman" w:hAnsi="Times New Roman" w:cs="Times New Roman"/>
          <w:b/>
          <w:u w:val="single"/>
        </w:rPr>
      </w:pPr>
      <w:r w:rsidRPr="000F0497">
        <w:rPr>
          <w:rFonts w:ascii="Times New Roman" w:hAnsi="Times New Roman" w:cs="Times New Roman"/>
          <w:b/>
          <w:u w:val="single"/>
        </w:rPr>
        <w:t>ПРОЕКТ</w:t>
      </w:r>
    </w:p>
    <w:p w:rsidR="000F0497" w:rsidRPr="000F0497" w:rsidRDefault="000F0497" w:rsidP="000F0497">
      <w:pPr>
        <w:ind w:firstLine="709"/>
        <w:jc w:val="center"/>
        <w:rPr>
          <w:rFonts w:ascii="Times New Roman" w:hAnsi="Times New Roman" w:cs="Times New Roman"/>
          <w:b/>
        </w:rPr>
      </w:pPr>
      <w:r w:rsidRPr="000F0497">
        <w:rPr>
          <w:rFonts w:ascii="Times New Roman" w:hAnsi="Times New Roman" w:cs="Times New Roman"/>
          <w:b/>
        </w:rPr>
        <w:t>Администрация  Малояушского сельского поселения Вурнарского района Чувашской Республики</w:t>
      </w:r>
    </w:p>
    <w:p w:rsidR="000F0497" w:rsidRPr="000F0497" w:rsidRDefault="000F0497" w:rsidP="000F0497">
      <w:pPr>
        <w:jc w:val="center"/>
        <w:rPr>
          <w:rFonts w:ascii="Times New Roman" w:hAnsi="Times New Roman" w:cs="Times New Roman"/>
          <w:b/>
        </w:rPr>
      </w:pPr>
      <w:r w:rsidRPr="000F0497">
        <w:rPr>
          <w:rFonts w:ascii="Times New Roman" w:hAnsi="Times New Roman" w:cs="Times New Roman"/>
          <w:b/>
        </w:rPr>
        <w:t>ПОСТАНОВЛЕНИЕ № ___</w:t>
      </w:r>
    </w:p>
    <w:p w:rsidR="000F0497" w:rsidRPr="000F0497" w:rsidRDefault="000F0497" w:rsidP="000F0497">
      <w:pPr>
        <w:rPr>
          <w:rFonts w:ascii="Times New Roman" w:hAnsi="Times New Roman" w:cs="Times New Roman"/>
          <w:b/>
        </w:rPr>
      </w:pPr>
      <w:r w:rsidRPr="000F0497">
        <w:rPr>
          <w:rFonts w:ascii="Times New Roman" w:hAnsi="Times New Roman" w:cs="Times New Roman"/>
          <w:b/>
        </w:rPr>
        <w:t xml:space="preserve">«____» __________ 2019г.                                                            </w:t>
      </w:r>
      <w:proofErr w:type="gramStart"/>
      <w:r w:rsidRPr="000F0497">
        <w:rPr>
          <w:rFonts w:ascii="Times New Roman" w:hAnsi="Times New Roman" w:cs="Times New Roman"/>
          <w:b/>
        </w:rPr>
        <w:t>с</w:t>
      </w:r>
      <w:proofErr w:type="gramEnd"/>
      <w:r w:rsidRPr="000F0497">
        <w:rPr>
          <w:rFonts w:ascii="Times New Roman" w:hAnsi="Times New Roman" w:cs="Times New Roman"/>
          <w:b/>
        </w:rPr>
        <w:t xml:space="preserve">. Малые </w:t>
      </w:r>
      <w:proofErr w:type="spellStart"/>
      <w:r w:rsidRPr="000F0497">
        <w:rPr>
          <w:rFonts w:ascii="Times New Roman" w:hAnsi="Times New Roman" w:cs="Times New Roman"/>
          <w:b/>
        </w:rPr>
        <w:t>Яуши</w:t>
      </w:r>
      <w:proofErr w:type="spellEnd"/>
    </w:p>
    <w:p w:rsidR="000F0497" w:rsidRDefault="000F0497" w:rsidP="000F0497">
      <w:pPr>
        <w:pStyle w:val="ConsPlusTitle"/>
        <w:tabs>
          <w:tab w:val="left" w:pos="10204"/>
        </w:tabs>
        <w:ind w:right="4138"/>
        <w:jc w:val="both"/>
        <w:rPr>
          <w:rFonts w:ascii="Times New Roman" w:eastAsia="Calibri" w:hAnsi="Times New Roman" w:cs="Times New Roman"/>
          <w:sz w:val="24"/>
          <w:szCs w:val="24"/>
        </w:rPr>
      </w:pPr>
    </w:p>
    <w:p w:rsidR="001D6740" w:rsidRDefault="001D6740" w:rsidP="001D6740">
      <w:pPr>
        <w:spacing w:after="0" w:line="240" w:lineRule="auto"/>
        <w:ind w:right="4534"/>
        <w:jc w:val="both"/>
        <w:rPr>
          <w:rFonts w:ascii="Times New Roman" w:eastAsia="Times New Roman" w:hAnsi="Times New Roman" w:cs="Times New Roman"/>
          <w:b/>
          <w:bCs/>
          <w:sz w:val="24"/>
          <w:szCs w:val="24"/>
          <w:lang w:eastAsia="ru-RU"/>
        </w:rPr>
      </w:pPr>
    </w:p>
    <w:p w:rsidR="001331B1" w:rsidRPr="001331B1" w:rsidRDefault="001331B1" w:rsidP="001D6740">
      <w:pPr>
        <w:spacing w:after="0" w:line="240" w:lineRule="auto"/>
        <w:ind w:right="4534"/>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Об утверждении административного регламента</w:t>
      </w:r>
      <w:r w:rsidR="001D6740">
        <w:rPr>
          <w:rFonts w:ascii="Times New Roman" w:eastAsia="Times New Roman" w:hAnsi="Times New Roman" w:cs="Times New Roman"/>
          <w:b/>
          <w:bCs/>
          <w:sz w:val="24"/>
          <w:szCs w:val="24"/>
          <w:lang w:eastAsia="ru-RU"/>
        </w:rPr>
        <w:t xml:space="preserve"> администрации Малояушского сельского поселения Вурнарского района Чувашской Республики</w:t>
      </w:r>
      <w:r w:rsidRPr="001331B1">
        <w:rPr>
          <w:rFonts w:ascii="Times New Roman" w:eastAsia="Times New Roman" w:hAnsi="Times New Roman" w:cs="Times New Roman"/>
          <w:b/>
          <w:bCs/>
          <w:sz w:val="24"/>
          <w:szCs w:val="24"/>
          <w:lang w:eastAsia="ru-RU"/>
        </w:rPr>
        <w:t xml:space="preserve">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r w:rsidRPr="001331B1">
        <w:rPr>
          <w:rFonts w:ascii="Times New Roman" w:eastAsia="Times New Roman" w:hAnsi="Times New Roman" w:cs="Times New Roman"/>
          <w:sz w:val="24"/>
          <w:szCs w:val="24"/>
          <w:lang w:eastAsia="ru-RU"/>
        </w:rPr>
        <w:t xml:space="preserve"> </w:t>
      </w:r>
    </w:p>
    <w:p w:rsidR="001331B1" w:rsidRPr="001331B1" w:rsidRDefault="001331B1" w:rsidP="001D674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Pr>
          <w:rFonts w:ascii="Times New Roman" w:eastAsia="Times New Roman" w:hAnsi="Times New Roman" w:cs="Times New Roman"/>
          <w:sz w:val="24"/>
          <w:szCs w:val="24"/>
          <w:lang w:eastAsia="ru-RU"/>
        </w:rPr>
        <w:t>Малояушского</w:t>
      </w:r>
      <w:r w:rsidRPr="001331B1">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Вурнарского</w:t>
      </w:r>
      <w:r w:rsidRPr="001331B1">
        <w:rPr>
          <w:rFonts w:ascii="Times New Roman" w:eastAsia="Times New Roman" w:hAnsi="Times New Roman" w:cs="Times New Roman"/>
          <w:sz w:val="24"/>
          <w:szCs w:val="24"/>
          <w:lang w:eastAsia="ru-RU"/>
        </w:rPr>
        <w:t xml:space="preserve"> района Чувашской Республики</w:t>
      </w:r>
      <w:r w:rsidR="001D6740">
        <w:rPr>
          <w:rFonts w:ascii="Times New Roman" w:eastAsia="Times New Roman" w:hAnsi="Times New Roman" w:cs="Times New Roman"/>
          <w:sz w:val="24"/>
          <w:szCs w:val="24"/>
          <w:lang w:eastAsia="ru-RU"/>
        </w:rPr>
        <w:t xml:space="preserve"> </w:t>
      </w: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ПОСТАНОВЛЯЕТ:</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r w:rsidRPr="001331B1">
        <w:rPr>
          <w:rFonts w:ascii="Times New Roman" w:eastAsia="Times New Roman" w:hAnsi="Times New Roman" w:cs="Times New Roman"/>
          <w:sz w:val="24"/>
          <w:szCs w:val="24"/>
          <w:lang w:eastAsia="ru-RU"/>
        </w:rPr>
        <w:t>1.Утвердить прилагаемый административный регламент</w:t>
      </w:r>
      <w:r w:rsidR="001D6740" w:rsidRPr="001D6740">
        <w:rPr>
          <w:rFonts w:ascii="Times New Roman" w:eastAsia="Times New Roman" w:hAnsi="Times New Roman" w:cs="Times New Roman"/>
          <w:b/>
          <w:bCs/>
          <w:sz w:val="24"/>
          <w:szCs w:val="24"/>
          <w:lang w:eastAsia="ru-RU"/>
        </w:rPr>
        <w:t xml:space="preserve"> </w:t>
      </w:r>
      <w:r w:rsidR="001D6740" w:rsidRPr="001D6740">
        <w:rPr>
          <w:rFonts w:ascii="Times New Roman" w:eastAsia="Times New Roman" w:hAnsi="Times New Roman" w:cs="Times New Roman"/>
          <w:bCs/>
          <w:sz w:val="24"/>
          <w:szCs w:val="24"/>
          <w:lang w:eastAsia="ru-RU"/>
        </w:rPr>
        <w:t>администрации Малояушского сельского поселения Вурнарского района Чувашской Республики</w:t>
      </w:r>
      <w:r w:rsidRPr="001331B1">
        <w:rPr>
          <w:rFonts w:ascii="Times New Roman" w:eastAsia="Times New Roman" w:hAnsi="Times New Roman" w:cs="Times New Roman"/>
          <w:sz w:val="24"/>
          <w:szCs w:val="24"/>
          <w:lang w:eastAsia="ru-RU"/>
        </w:rPr>
        <w:t xml:space="preserve"> по предоставлению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     2. Настоящее постановление разместить на официальном сайте администрации </w:t>
      </w:r>
      <w:r>
        <w:rPr>
          <w:rFonts w:ascii="Times New Roman" w:eastAsia="Times New Roman" w:hAnsi="Times New Roman" w:cs="Times New Roman"/>
          <w:sz w:val="24"/>
          <w:szCs w:val="24"/>
          <w:lang w:eastAsia="ru-RU"/>
        </w:rPr>
        <w:t>Малояушского</w:t>
      </w:r>
      <w:r w:rsidRPr="001331B1">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Вурнарского</w:t>
      </w:r>
      <w:r w:rsidRPr="001331B1">
        <w:rPr>
          <w:rFonts w:ascii="Times New Roman" w:eastAsia="Times New Roman" w:hAnsi="Times New Roman" w:cs="Times New Roman"/>
          <w:sz w:val="24"/>
          <w:szCs w:val="24"/>
          <w:lang w:eastAsia="ru-RU"/>
        </w:rPr>
        <w:t xml:space="preserve"> района Чувашской Республики.</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    3. </w:t>
      </w:r>
      <w:r w:rsidR="008C4D3C">
        <w:rPr>
          <w:rFonts w:ascii="Times New Roman" w:hAnsi="Times New Roman"/>
          <w:sz w:val="24"/>
          <w:szCs w:val="24"/>
        </w:rPr>
        <w:t>Настоящее постановление вступает в силу после его официального опубликования.</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8C4D3C" w:rsidRDefault="001331B1" w:rsidP="001D6740">
      <w:pPr>
        <w:pStyle w:val="a7"/>
        <w:jc w:val="both"/>
        <w:rPr>
          <w:rFonts w:ascii="Times New Roman" w:hAnsi="Times New Roman" w:cs="Times New Roman"/>
          <w:sz w:val="24"/>
          <w:szCs w:val="24"/>
          <w:lang w:eastAsia="ru-RU"/>
        </w:rPr>
      </w:pPr>
      <w:r w:rsidRPr="008C4D3C">
        <w:rPr>
          <w:rFonts w:ascii="Times New Roman" w:hAnsi="Times New Roman" w:cs="Times New Roman"/>
          <w:sz w:val="24"/>
          <w:szCs w:val="24"/>
          <w:lang w:eastAsia="ru-RU"/>
        </w:rPr>
        <w:t>Глава Малояушского сельского поселения</w:t>
      </w:r>
    </w:p>
    <w:p w:rsidR="001331B1" w:rsidRPr="008C4D3C" w:rsidRDefault="001331B1" w:rsidP="001D6740">
      <w:pPr>
        <w:pStyle w:val="a7"/>
        <w:jc w:val="both"/>
        <w:rPr>
          <w:rFonts w:ascii="Times New Roman" w:hAnsi="Times New Roman" w:cs="Times New Roman"/>
          <w:sz w:val="24"/>
          <w:szCs w:val="24"/>
          <w:lang w:eastAsia="ru-RU"/>
        </w:rPr>
      </w:pPr>
      <w:r w:rsidRPr="008C4D3C">
        <w:rPr>
          <w:rFonts w:ascii="Times New Roman" w:hAnsi="Times New Roman" w:cs="Times New Roman"/>
          <w:sz w:val="24"/>
          <w:szCs w:val="24"/>
          <w:lang w:eastAsia="ru-RU"/>
        </w:rPr>
        <w:t>Вурнарского района Чувашской Республики   </w:t>
      </w:r>
      <w:r w:rsidR="008C4D3C">
        <w:rPr>
          <w:rFonts w:ascii="Times New Roman" w:hAnsi="Times New Roman" w:cs="Times New Roman"/>
          <w:sz w:val="24"/>
          <w:szCs w:val="24"/>
          <w:lang w:eastAsia="ru-RU"/>
        </w:rPr>
        <w:t xml:space="preserve">                 </w:t>
      </w:r>
      <w:r w:rsidRPr="008C4D3C">
        <w:rPr>
          <w:rFonts w:ascii="Times New Roman" w:hAnsi="Times New Roman" w:cs="Times New Roman"/>
          <w:sz w:val="24"/>
          <w:szCs w:val="24"/>
          <w:lang w:eastAsia="ru-RU"/>
        </w:rPr>
        <w:t xml:space="preserve">                                  </w:t>
      </w:r>
      <w:r w:rsidR="008C4D3C" w:rsidRPr="008C4D3C">
        <w:rPr>
          <w:rFonts w:ascii="Times New Roman" w:hAnsi="Times New Roman" w:cs="Times New Roman"/>
          <w:sz w:val="24"/>
          <w:szCs w:val="24"/>
          <w:lang w:eastAsia="ru-RU"/>
        </w:rPr>
        <w:t>С.К.Волков</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8C4D3C" w:rsidRDefault="008C4D3C"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0F0497" w:rsidRDefault="000F0497" w:rsidP="001D6740">
      <w:pPr>
        <w:pStyle w:val="a7"/>
        <w:jc w:val="both"/>
        <w:rPr>
          <w:lang w:eastAsia="ru-RU"/>
        </w:rPr>
      </w:pPr>
    </w:p>
    <w:p w:rsidR="000F0497" w:rsidRDefault="000F0497" w:rsidP="001D6740">
      <w:pPr>
        <w:pStyle w:val="a7"/>
        <w:jc w:val="both"/>
        <w:rPr>
          <w:lang w:eastAsia="ru-RU"/>
        </w:rPr>
      </w:pPr>
    </w:p>
    <w:p w:rsidR="000F0497" w:rsidRDefault="000F0497"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1331B1" w:rsidRPr="008C4D3C" w:rsidRDefault="001331B1" w:rsidP="001D6740">
      <w:pPr>
        <w:pStyle w:val="a7"/>
        <w:jc w:val="right"/>
        <w:rPr>
          <w:rFonts w:ascii="Times New Roman" w:hAnsi="Times New Roman" w:cs="Times New Roman"/>
          <w:sz w:val="24"/>
          <w:szCs w:val="24"/>
          <w:lang w:eastAsia="ru-RU"/>
        </w:rPr>
      </w:pPr>
      <w:r w:rsidRPr="001331B1">
        <w:rPr>
          <w:lang w:eastAsia="ru-RU"/>
        </w:rPr>
        <w:lastRenderedPageBreak/>
        <w:t> </w:t>
      </w:r>
      <w:r w:rsidRPr="008C4D3C">
        <w:rPr>
          <w:rFonts w:ascii="Times New Roman" w:hAnsi="Times New Roman" w:cs="Times New Roman"/>
          <w:sz w:val="24"/>
          <w:szCs w:val="24"/>
          <w:lang w:eastAsia="ru-RU"/>
        </w:rPr>
        <w:t>Приложение</w:t>
      </w:r>
    </w:p>
    <w:p w:rsidR="001331B1" w:rsidRPr="008C4D3C" w:rsidRDefault="001331B1" w:rsidP="001D6740">
      <w:pPr>
        <w:pStyle w:val="a7"/>
        <w:jc w:val="right"/>
        <w:rPr>
          <w:rFonts w:ascii="Times New Roman" w:hAnsi="Times New Roman" w:cs="Times New Roman"/>
          <w:sz w:val="24"/>
          <w:szCs w:val="24"/>
          <w:lang w:eastAsia="ru-RU"/>
        </w:rPr>
      </w:pPr>
      <w:r w:rsidRPr="008C4D3C">
        <w:rPr>
          <w:rFonts w:ascii="Times New Roman" w:hAnsi="Times New Roman" w:cs="Times New Roman"/>
          <w:sz w:val="24"/>
          <w:szCs w:val="24"/>
          <w:lang w:eastAsia="ru-RU"/>
        </w:rPr>
        <w:t>к постановлению администрации</w:t>
      </w:r>
    </w:p>
    <w:p w:rsidR="001331B1" w:rsidRPr="008C4D3C" w:rsidRDefault="001331B1" w:rsidP="001D6740">
      <w:pPr>
        <w:pStyle w:val="a7"/>
        <w:jc w:val="right"/>
        <w:rPr>
          <w:rFonts w:ascii="Times New Roman" w:hAnsi="Times New Roman" w:cs="Times New Roman"/>
          <w:sz w:val="24"/>
          <w:szCs w:val="24"/>
          <w:lang w:eastAsia="ru-RU"/>
        </w:rPr>
      </w:pPr>
      <w:r w:rsidRPr="008C4D3C">
        <w:rPr>
          <w:rFonts w:ascii="Times New Roman" w:hAnsi="Times New Roman" w:cs="Times New Roman"/>
          <w:sz w:val="24"/>
          <w:szCs w:val="24"/>
          <w:lang w:eastAsia="ru-RU"/>
        </w:rPr>
        <w:t>Малояушского сельского поселения</w:t>
      </w:r>
    </w:p>
    <w:p w:rsidR="001331B1" w:rsidRPr="008C4D3C" w:rsidRDefault="001331B1" w:rsidP="001D6740">
      <w:pPr>
        <w:pStyle w:val="a7"/>
        <w:jc w:val="right"/>
        <w:rPr>
          <w:rFonts w:ascii="Times New Roman" w:hAnsi="Times New Roman" w:cs="Times New Roman"/>
          <w:sz w:val="24"/>
          <w:szCs w:val="24"/>
          <w:lang w:eastAsia="ru-RU"/>
        </w:rPr>
      </w:pPr>
      <w:r w:rsidRPr="008C4D3C">
        <w:rPr>
          <w:rFonts w:ascii="Times New Roman" w:hAnsi="Times New Roman" w:cs="Times New Roman"/>
          <w:sz w:val="24"/>
          <w:szCs w:val="24"/>
          <w:lang w:eastAsia="ru-RU"/>
        </w:rPr>
        <w:t>от  </w:t>
      </w:r>
      <w:r w:rsidR="008C4D3C" w:rsidRPr="008C4D3C">
        <w:rPr>
          <w:rFonts w:ascii="Times New Roman" w:hAnsi="Times New Roman" w:cs="Times New Roman"/>
          <w:sz w:val="24"/>
          <w:szCs w:val="24"/>
          <w:lang w:eastAsia="ru-RU"/>
        </w:rPr>
        <w:t>31</w:t>
      </w:r>
      <w:r w:rsidRPr="008C4D3C">
        <w:rPr>
          <w:rFonts w:ascii="Times New Roman" w:hAnsi="Times New Roman" w:cs="Times New Roman"/>
          <w:sz w:val="24"/>
          <w:szCs w:val="24"/>
          <w:lang w:eastAsia="ru-RU"/>
        </w:rPr>
        <w:t xml:space="preserve"> </w:t>
      </w:r>
      <w:r w:rsidR="008C4D3C" w:rsidRPr="008C4D3C">
        <w:rPr>
          <w:rFonts w:ascii="Times New Roman" w:hAnsi="Times New Roman" w:cs="Times New Roman"/>
          <w:sz w:val="24"/>
          <w:szCs w:val="24"/>
          <w:lang w:eastAsia="ru-RU"/>
        </w:rPr>
        <w:t>мая</w:t>
      </w:r>
      <w:r w:rsidRPr="008C4D3C">
        <w:rPr>
          <w:rFonts w:ascii="Times New Roman" w:hAnsi="Times New Roman" w:cs="Times New Roman"/>
          <w:sz w:val="24"/>
          <w:szCs w:val="24"/>
          <w:lang w:eastAsia="ru-RU"/>
        </w:rPr>
        <w:t xml:space="preserve"> 2019г.   № </w:t>
      </w:r>
      <w:r w:rsidR="008C4D3C" w:rsidRPr="008C4D3C">
        <w:rPr>
          <w:rFonts w:ascii="Times New Roman" w:hAnsi="Times New Roman" w:cs="Times New Roman"/>
          <w:sz w:val="24"/>
          <w:szCs w:val="24"/>
          <w:lang w:eastAsia="ru-RU"/>
        </w:rPr>
        <w:t>31</w:t>
      </w:r>
    </w:p>
    <w:p w:rsidR="008C4D3C" w:rsidRDefault="001331B1" w:rsidP="001D6740">
      <w:pPr>
        <w:pStyle w:val="a7"/>
        <w:jc w:val="center"/>
        <w:rPr>
          <w:rFonts w:ascii="Times New Roman" w:hAnsi="Times New Roman" w:cs="Times New Roman"/>
          <w:b/>
          <w:sz w:val="24"/>
          <w:szCs w:val="24"/>
          <w:lang w:eastAsia="ru-RU"/>
        </w:rPr>
      </w:pPr>
      <w:r w:rsidRPr="008C4D3C">
        <w:rPr>
          <w:rFonts w:ascii="Times New Roman" w:hAnsi="Times New Roman" w:cs="Times New Roman"/>
          <w:b/>
          <w:sz w:val="24"/>
          <w:szCs w:val="24"/>
          <w:lang w:eastAsia="ru-RU"/>
        </w:rPr>
        <w:t>Административный регламент</w:t>
      </w:r>
    </w:p>
    <w:p w:rsidR="001331B1" w:rsidRPr="008C4D3C" w:rsidRDefault="001331B1" w:rsidP="001D6740">
      <w:pPr>
        <w:pStyle w:val="a7"/>
        <w:jc w:val="center"/>
        <w:rPr>
          <w:rFonts w:ascii="Times New Roman" w:hAnsi="Times New Roman" w:cs="Times New Roman"/>
          <w:b/>
          <w:sz w:val="24"/>
          <w:szCs w:val="24"/>
          <w:lang w:eastAsia="ru-RU"/>
        </w:rPr>
      </w:pPr>
      <w:r w:rsidRPr="008C4D3C">
        <w:rPr>
          <w:rFonts w:ascii="Times New Roman" w:hAnsi="Times New Roman" w:cs="Times New Roman"/>
          <w:b/>
          <w:sz w:val="24"/>
          <w:szCs w:val="24"/>
          <w:lang w:eastAsia="ru-RU"/>
        </w:rPr>
        <w:t>предоставления муниципальной услуги  «Выдача уведомления о планируемом сносе объекта капитального строительства,</w:t>
      </w:r>
      <w:r w:rsidR="008C4D3C">
        <w:rPr>
          <w:rFonts w:ascii="Times New Roman" w:hAnsi="Times New Roman" w:cs="Times New Roman"/>
          <w:b/>
          <w:sz w:val="24"/>
          <w:szCs w:val="24"/>
          <w:lang w:eastAsia="ru-RU"/>
        </w:rPr>
        <w:t xml:space="preserve"> </w:t>
      </w:r>
      <w:r w:rsidRPr="008C4D3C">
        <w:rPr>
          <w:rFonts w:ascii="Times New Roman" w:hAnsi="Times New Roman" w:cs="Times New Roman"/>
          <w:b/>
          <w:sz w:val="24"/>
          <w:szCs w:val="24"/>
          <w:lang w:eastAsia="ru-RU"/>
        </w:rPr>
        <w:t>о завершении сноса объекта капитального строительства»</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r w:rsidR="008C4D3C">
        <w:rPr>
          <w:rFonts w:ascii="Times New Roman" w:eastAsia="Times New Roman" w:hAnsi="Times New Roman" w:cs="Times New Roman"/>
          <w:b/>
          <w:bCs/>
          <w:sz w:val="24"/>
          <w:szCs w:val="24"/>
          <w:lang w:eastAsia="ru-RU"/>
        </w:rPr>
        <w:t xml:space="preserve">                                                      </w:t>
      </w:r>
      <w:r w:rsidRPr="001331B1">
        <w:rPr>
          <w:rFonts w:ascii="Times New Roman" w:eastAsia="Times New Roman" w:hAnsi="Times New Roman" w:cs="Times New Roman"/>
          <w:b/>
          <w:bCs/>
          <w:sz w:val="24"/>
          <w:szCs w:val="24"/>
          <w:lang w:eastAsia="ru-RU"/>
        </w:rPr>
        <w:t>I. Общие положения</w:t>
      </w:r>
    </w:p>
    <w:p w:rsidR="001331B1" w:rsidRPr="00225371" w:rsidRDefault="008C4D3C"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                                       </w:t>
      </w:r>
      <w:r w:rsidR="001331B1" w:rsidRPr="00225371">
        <w:rPr>
          <w:rFonts w:ascii="Times New Roman" w:eastAsia="Times New Roman" w:hAnsi="Times New Roman" w:cs="Times New Roman"/>
          <w:color w:val="000000" w:themeColor="text1"/>
          <w:sz w:val="24"/>
          <w:szCs w:val="24"/>
          <w:lang w:eastAsia="ru-RU"/>
        </w:rPr>
        <w:t>1.1. Предмет регулирования регламента</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       </w:t>
      </w:r>
      <w:proofErr w:type="gramStart"/>
      <w:r w:rsidRPr="00225371">
        <w:rPr>
          <w:rFonts w:ascii="Times New Roman" w:eastAsia="Times New Roman" w:hAnsi="Times New Roman" w:cs="Times New Roman"/>
          <w:color w:val="000000" w:themeColor="text1"/>
          <w:sz w:val="24"/>
          <w:szCs w:val="24"/>
          <w:lang w:eastAsia="ru-RU"/>
        </w:rPr>
        <w:t>Предметом регулирования административного регламента предоставления Администрацией  Малояушского сельского поселения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Малояушского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сносе капитального строительства</w:t>
      </w:r>
      <w:proofErr w:type="gramEnd"/>
      <w:r w:rsidRPr="00225371">
        <w:rPr>
          <w:rFonts w:ascii="Times New Roman" w:eastAsia="Times New Roman" w:hAnsi="Times New Roman" w:cs="Times New Roman"/>
          <w:color w:val="000000" w:themeColor="text1"/>
          <w:sz w:val="24"/>
          <w:szCs w:val="24"/>
          <w:lang w:eastAsia="ru-RU"/>
        </w:rPr>
        <w:t xml:space="preserve"> (далее муниципальная услуга).</w:t>
      </w:r>
    </w:p>
    <w:p w:rsidR="001331B1" w:rsidRPr="00225371" w:rsidRDefault="008C4D3C"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                                              </w:t>
      </w:r>
      <w:r w:rsidR="001331B1" w:rsidRPr="00225371">
        <w:rPr>
          <w:rFonts w:ascii="Times New Roman" w:eastAsia="Times New Roman" w:hAnsi="Times New Roman" w:cs="Times New Roman"/>
          <w:color w:val="000000" w:themeColor="text1"/>
          <w:sz w:val="24"/>
          <w:szCs w:val="24"/>
          <w:lang w:eastAsia="ru-RU"/>
        </w:rPr>
        <w:t>1.2. Круг заявителей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1.2.1. </w:t>
      </w:r>
      <w:proofErr w:type="gramStart"/>
      <w:r w:rsidRPr="00225371">
        <w:rPr>
          <w:rFonts w:ascii="Times New Roman" w:eastAsia="Times New Roman" w:hAnsi="Times New Roman" w:cs="Times New Roman"/>
          <w:color w:val="000000" w:themeColor="text1"/>
          <w:sz w:val="24"/>
          <w:szCs w:val="24"/>
          <w:lang w:eastAsia="ru-RU"/>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Для получения муниципальной услуги в электронном виде используется личный кабинет физического или юридического лица.</w:t>
      </w:r>
    </w:p>
    <w:p w:rsidR="001331B1" w:rsidRPr="00697F2C" w:rsidRDefault="001331B1" w:rsidP="00697F2C">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697F2C">
        <w:rPr>
          <w:rFonts w:ascii="Times New Roman" w:eastAsia="Times New Roman" w:hAnsi="Times New Roman" w:cs="Times New Roman"/>
          <w:b/>
          <w:color w:val="000000" w:themeColor="text1"/>
          <w:sz w:val="24"/>
          <w:szCs w:val="24"/>
          <w:lang w:eastAsia="ru-RU"/>
        </w:rPr>
        <w:t>1.3. Требования к порядку информирования о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1.3.1. Порядок информирования о предоставлении муниципальной услуги:</w:t>
      </w:r>
    </w:p>
    <w:p w:rsidR="001331B1" w:rsidRPr="00225371" w:rsidRDefault="001331B1" w:rsidP="001D6740">
      <w:pPr>
        <w:pStyle w:val="a7"/>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местонахождение администрации Малояушского сельского  поселения</w:t>
      </w:r>
      <w:r w:rsidR="008C4D3C" w:rsidRPr="00225371">
        <w:rPr>
          <w:rFonts w:ascii="Times New Roman" w:hAnsi="Times New Roman" w:cs="Times New Roman"/>
          <w:color w:val="000000" w:themeColor="text1"/>
          <w:sz w:val="24"/>
          <w:szCs w:val="24"/>
          <w:lang w:eastAsia="ru-RU"/>
        </w:rPr>
        <w:t xml:space="preserve"> Вурнарского района Чувашской Республики </w:t>
      </w:r>
      <w:r w:rsidRPr="00225371">
        <w:rPr>
          <w:rFonts w:ascii="Times New Roman" w:hAnsi="Times New Roman" w:cs="Times New Roman"/>
          <w:color w:val="000000" w:themeColor="text1"/>
          <w:sz w:val="24"/>
          <w:szCs w:val="24"/>
          <w:lang w:eastAsia="ru-RU"/>
        </w:rPr>
        <w:t xml:space="preserve"> (далее Уполномоченный орган):</w:t>
      </w:r>
    </w:p>
    <w:p w:rsidR="001331B1" w:rsidRPr="00225371" w:rsidRDefault="001331B1" w:rsidP="001D6740">
      <w:pPr>
        <w:pStyle w:val="a7"/>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почтовый адрес Уполномоченного органа:</w:t>
      </w:r>
      <w:r w:rsidR="00697F2C">
        <w:rPr>
          <w:rFonts w:ascii="Times New Roman" w:hAnsi="Times New Roman" w:cs="Times New Roman"/>
          <w:color w:val="000000" w:themeColor="text1"/>
          <w:sz w:val="24"/>
          <w:szCs w:val="24"/>
          <w:lang w:eastAsia="ru-RU"/>
        </w:rPr>
        <w:t xml:space="preserve"> </w:t>
      </w:r>
      <w:r w:rsidRPr="00225371">
        <w:rPr>
          <w:rFonts w:ascii="Times New Roman" w:hAnsi="Times New Roman" w:cs="Times New Roman"/>
          <w:color w:val="000000" w:themeColor="text1"/>
          <w:sz w:val="24"/>
          <w:szCs w:val="24"/>
          <w:lang w:eastAsia="ru-RU"/>
        </w:rPr>
        <w:t>429</w:t>
      </w:r>
      <w:r w:rsidR="00800CE1" w:rsidRPr="00225371">
        <w:rPr>
          <w:rFonts w:ascii="Times New Roman" w:hAnsi="Times New Roman" w:cs="Times New Roman"/>
          <w:color w:val="000000" w:themeColor="text1"/>
          <w:sz w:val="24"/>
          <w:szCs w:val="24"/>
          <w:lang w:eastAsia="ru-RU"/>
        </w:rPr>
        <w:t>202</w:t>
      </w:r>
      <w:r w:rsidRPr="00225371">
        <w:rPr>
          <w:rFonts w:ascii="Times New Roman" w:hAnsi="Times New Roman" w:cs="Times New Roman"/>
          <w:color w:val="000000" w:themeColor="text1"/>
          <w:sz w:val="24"/>
          <w:szCs w:val="24"/>
          <w:lang w:eastAsia="ru-RU"/>
        </w:rPr>
        <w:t xml:space="preserve">, Чувашская Республика, </w:t>
      </w:r>
      <w:r w:rsidR="00800CE1" w:rsidRPr="00225371">
        <w:rPr>
          <w:rFonts w:ascii="Times New Roman" w:hAnsi="Times New Roman" w:cs="Times New Roman"/>
          <w:color w:val="000000" w:themeColor="text1"/>
          <w:sz w:val="24"/>
          <w:szCs w:val="24"/>
          <w:lang w:eastAsia="ru-RU"/>
        </w:rPr>
        <w:t>Вурнарский</w:t>
      </w:r>
      <w:r w:rsidRPr="00225371">
        <w:rPr>
          <w:rFonts w:ascii="Times New Roman" w:hAnsi="Times New Roman" w:cs="Times New Roman"/>
          <w:color w:val="000000" w:themeColor="text1"/>
          <w:sz w:val="24"/>
          <w:szCs w:val="24"/>
          <w:lang w:eastAsia="ru-RU"/>
        </w:rPr>
        <w:t xml:space="preserve"> район,  село </w:t>
      </w:r>
      <w:r w:rsidR="008C4D3C" w:rsidRPr="00225371">
        <w:rPr>
          <w:rFonts w:ascii="Times New Roman" w:hAnsi="Times New Roman" w:cs="Times New Roman"/>
          <w:color w:val="000000" w:themeColor="text1"/>
          <w:sz w:val="24"/>
          <w:szCs w:val="24"/>
          <w:lang w:eastAsia="ru-RU"/>
        </w:rPr>
        <w:t xml:space="preserve">Малые </w:t>
      </w:r>
      <w:proofErr w:type="spellStart"/>
      <w:r w:rsidR="008C4D3C" w:rsidRPr="00225371">
        <w:rPr>
          <w:rFonts w:ascii="Times New Roman" w:hAnsi="Times New Roman" w:cs="Times New Roman"/>
          <w:color w:val="000000" w:themeColor="text1"/>
          <w:sz w:val="24"/>
          <w:szCs w:val="24"/>
          <w:lang w:eastAsia="ru-RU"/>
        </w:rPr>
        <w:t>Яуши</w:t>
      </w:r>
      <w:proofErr w:type="spellEnd"/>
      <w:r w:rsidRPr="00225371">
        <w:rPr>
          <w:rFonts w:ascii="Times New Roman" w:hAnsi="Times New Roman" w:cs="Times New Roman"/>
          <w:color w:val="000000" w:themeColor="text1"/>
          <w:sz w:val="24"/>
          <w:szCs w:val="24"/>
          <w:lang w:eastAsia="ru-RU"/>
        </w:rPr>
        <w:t xml:space="preserve">, ул. </w:t>
      </w:r>
      <w:r w:rsidR="008C4D3C" w:rsidRPr="00225371">
        <w:rPr>
          <w:rFonts w:ascii="Times New Roman" w:hAnsi="Times New Roman" w:cs="Times New Roman"/>
          <w:color w:val="000000" w:themeColor="text1"/>
          <w:sz w:val="24"/>
          <w:szCs w:val="24"/>
          <w:lang w:eastAsia="ru-RU"/>
        </w:rPr>
        <w:t>Школьная</w:t>
      </w:r>
      <w:r w:rsidRPr="00225371">
        <w:rPr>
          <w:rFonts w:ascii="Times New Roman" w:hAnsi="Times New Roman" w:cs="Times New Roman"/>
          <w:color w:val="000000" w:themeColor="text1"/>
          <w:sz w:val="24"/>
          <w:szCs w:val="24"/>
          <w:lang w:eastAsia="ru-RU"/>
        </w:rPr>
        <w:t>, д.</w:t>
      </w:r>
      <w:r w:rsidR="008C4D3C" w:rsidRPr="00225371">
        <w:rPr>
          <w:rFonts w:ascii="Times New Roman" w:hAnsi="Times New Roman" w:cs="Times New Roman"/>
          <w:color w:val="000000" w:themeColor="text1"/>
          <w:sz w:val="24"/>
          <w:szCs w:val="24"/>
          <w:lang w:eastAsia="ru-RU"/>
        </w:rPr>
        <w:t>11</w:t>
      </w:r>
    </w:p>
    <w:p w:rsidR="001331B1" w:rsidRPr="00225371" w:rsidRDefault="001331B1" w:rsidP="001D6740">
      <w:pPr>
        <w:pStyle w:val="a7"/>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Адрес сайта администрации Малояушского сельского поселения в сети Интернет:</w:t>
      </w:r>
    </w:p>
    <w:p w:rsidR="00800CE1" w:rsidRPr="00225371" w:rsidRDefault="001331B1" w:rsidP="001D6740">
      <w:pPr>
        <w:pStyle w:val="a7"/>
        <w:jc w:val="both"/>
        <w:rPr>
          <w:rFonts w:ascii="Times New Roman" w:hAnsi="Times New Roman"/>
          <w:color w:val="000000" w:themeColor="text1"/>
        </w:rPr>
      </w:pPr>
      <w:r w:rsidRPr="00225371">
        <w:rPr>
          <w:rFonts w:ascii="Times New Roman" w:hAnsi="Times New Roman" w:cs="Times New Roman"/>
          <w:color w:val="000000" w:themeColor="text1"/>
          <w:sz w:val="24"/>
          <w:szCs w:val="24"/>
          <w:lang w:eastAsia="ru-RU"/>
        </w:rPr>
        <w:t>         </w:t>
      </w:r>
      <w:hyperlink r:id="rId4" w:history="1">
        <w:r w:rsidR="00800CE1" w:rsidRPr="00225371">
          <w:rPr>
            <w:rStyle w:val="a4"/>
            <w:rFonts w:ascii="Times New Roman" w:hAnsi="Times New Roman"/>
            <w:color w:val="000000" w:themeColor="text1"/>
            <w:u w:val="none"/>
          </w:rPr>
          <w:t>http://gov.cap.ru/main.asp?govid=322</w:t>
        </w:r>
      </w:hyperlink>
    </w:p>
    <w:p w:rsidR="001331B1" w:rsidRPr="00225371" w:rsidRDefault="001331B1" w:rsidP="00697F2C">
      <w:pPr>
        <w:pStyle w:val="a7"/>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Адрес электронной почты администрации Малояушского сельского поселения:</w:t>
      </w:r>
    </w:p>
    <w:p w:rsidR="001331B1" w:rsidRPr="00225371" w:rsidRDefault="001331B1" w:rsidP="001D6740">
      <w:pPr>
        <w:jc w:val="both"/>
        <w:rPr>
          <w:rFonts w:ascii="Times New Roman" w:hAnsi="Times New Roman" w:cs="Times New Roman"/>
          <w:color w:val="000000" w:themeColor="text1"/>
          <w:sz w:val="24"/>
          <w:szCs w:val="24"/>
          <w:lang w:eastAsia="ru-RU"/>
        </w:rPr>
      </w:pPr>
      <w:proofErr w:type="spellStart"/>
      <w:r w:rsidRPr="00225371">
        <w:rPr>
          <w:rFonts w:ascii="Times New Roman" w:hAnsi="Times New Roman" w:cs="Times New Roman"/>
          <w:color w:val="000000" w:themeColor="text1"/>
          <w:sz w:val="24"/>
          <w:szCs w:val="24"/>
          <w:lang w:eastAsia="ru-RU"/>
        </w:rPr>
        <w:t>_</w:t>
      </w:r>
      <w:hyperlink r:id="rId5" w:history="1">
        <w:r w:rsidR="008C4D3C" w:rsidRPr="00225371">
          <w:rPr>
            <w:rStyle w:val="a4"/>
            <w:rFonts w:ascii="Times New Roman" w:eastAsia="Calibri" w:hAnsi="Times New Roman" w:cs="Times New Roman"/>
            <w:color w:val="000000" w:themeColor="text1"/>
            <w:sz w:val="24"/>
            <w:szCs w:val="24"/>
            <w:u w:val="none"/>
          </w:rPr>
          <w:t>vur-myaushi</w:t>
        </w:r>
        <w:r w:rsidR="008C4D3C" w:rsidRPr="00225371">
          <w:rPr>
            <w:rStyle w:val="a4"/>
            <w:rFonts w:ascii="Times New Roman" w:eastAsia="Calibri" w:hAnsi="Times New Roman" w:cs="Times New Roman"/>
            <w:bCs/>
            <w:color w:val="000000" w:themeColor="text1"/>
            <w:sz w:val="24"/>
            <w:szCs w:val="24"/>
            <w:u w:val="none"/>
          </w:rPr>
          <w:t>@</w:t>
        </w:r>
        <w:proofErr w:type="spellEnd"/>
        <w:r w:rsidR="008C4D3C" w:rsidRPr="00225371">
          <w:rPr>
            <w:rStyle w:val="a4"/>
            <w:rFonts w:ascii="Times New Roman" w:eastAsia="Calibri" w:hAnsi="Times New Roman" w:cs="Times New Roman"/>
            <w:bCs/>
            <w:color w:val="000000" w:themeColor="text1"/>
            <w:sz w:val="24"/>
            <w:szCs w:val="24"/>
            <w:u w:val="none"/>
            <w:lang w:val="en-US"/>
          </w:rPr>
          <w:t>cap</w:t>
        </w:r>
        <w:r w:rsidR="008C4D3C" w:rsidRPr="00225371">
          <w:rPr>
            <w:rStyle w:val="a4"/>
            <w:rFonts w:ascii="Times New Roman" w:eastAsia="Calibri" w:hAnsi="Times New Roman" w:cs="Times New Roman"/>
            <w:bCs/>
            <w:color w:val="000000" w:themeColor="text1"/>
            <w:sz w:val="24"/>
            <w:szCs w:val="24"/>
            <w:u w:val="none"/>
          </w:rPr>
          <w:t>.</w:t>
        </w:r>
        <w:proofErr w:type="spellStart"/>
        <w:r w:rsidR="008C4D3C" w:rsidRPr="00225371">
          <w:rPr>
            <w:rStyle w:val="a4"/>
            <w:rFonts w:ascii="Times New Roman" w:eastAsia="Calibri" w:hAnsi="Times New Roman" w:cs="Times New Roman"/>
            <w:bCs/>
            <w:color w:val="000000" w:themeColor="text1"/>
            <w:sz w:val="24"/>
            <w:szCs w:val="24"/>
            <w:u w:val="none"/>
            <w:lang w:val="en-US"/>
          </w:rPr>
          <w:t>ru</w:t>
        </w:r>
        <w:proofErr w:type="spellEnd"/>
      </w:hyperlink>
      <w:r w:rsidR="008C4D3C" w:rsidRPr="00225371">
        <w:rPr>
          <w:rFonts w:ascii="Times New Roman" w:hAnsi="Times New Roman" w:cs="Times New Roman"/>
          <w:color w:val="000000" w:themeColor="text1"/>
          <w:sz w:val="24"/>
          <w:szCs w:val="24"/>
        </w:rPr>
        <w:t>; телеф</w:t>
      </w:r>
      <w:r w:rsidRPr="00225371">
        <w:rPr>
          <w:rFonts w:ascii="Times New Roman" w:hAnsi="Times New Roman" w:cs="Times New Roman"/>
          <w:color w:val="000000" w:themeColor="text1"/>
          <w:sz w:val="24"/>
          <w:szCs w:val="24"/>
          <w:lang w:eastAsia="ru-RU"/>
        </w:rPr>
        <w:t>он 8 (835-3</w:t>
      </w:r>
      <w:r w:rsidR="008C4D3C" w:rsidRPr="00225371">
        <w:rPr>
          <w:rFonts w:ascii="Times New Roman" w:hAnsi="Times New Roman" w:cs="Times New Roman"/>
          <w:color w:val="000000" w:themeColor="text1"/>
          <w:sz w:val="24"/>
          <w:szCs w:val="24"/>
          <w:lang w:eastAsia="ru-RU"/>
        </w:rPr>
        <w:t>7</w:t>
      </w:r>
      <w:r w:rsidRPr="00225371">
        <w:rPr>
          <w:rFonts w:ascii="Times New Roman" w:hAnsi="Times New Roman" w:cs="Times New Roman"/>
          <w:color w:val="000000" w:themeColor="text1"/>
          <w:sz w:val="24"/>
          <w:szCs w:val="24"/>
          <w:lang w:eastAsia="ru-RU"/>
        </w:rPr>
        <w:t>)</w:t>
      </w:r>
      <w:r w:rsidR="008C4D3C" w:rsidRPr="00225371">
        <w:rPr>
          <w:rFonts w:ascii="Times New Roman" w:hAnsi="Times New Roman" w:cs="Times New Roman"/>
          <w:color w:val="000000" w:themeColor="text1"/>
          <w:sz w:val="24"/>
          <w:szCs w:val="24"/>
          <w:lang w:eastAsia="ru-RU"/>
        </w:rPr>
        <w:t>62-5-21</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6" w:history="1">
        <w:r w:rsidRPr="00225371">
          <w:rPr>
            <w:rFonts w:ascii="Times New Roman" w:hAnsi="Times New Roman" w:cs="Times New Roman"/>
            <w:color w:val="000000" w:themeColor="text1"/>
            <w:sz w:val="24"/>
            <w:szCs w:val="24"/>
            <w:lang w:eastAsia="ru-RU"/>
          </w:rPr>
          <w:t>http://www.gosuslugi.ru</w:t>
        </w:r>
      </w:hyperlink>
      <w:r w:rsidRPr="00225371">
        <w:rPr>
          <w:rFonts w:ascii="Times New Roman" w:hAnsi="Times New Roman" w:cs="Times New Roman"/>
          <w:color w:val="000000" w:themeColor="text1"/>
          <w:sz w:val="24"/>
          <w:szCs w:val="24"/>
          <w:lang w:eastAsia="ru-RU"/>
        </w:rPr>
        <w:t> (далее – Единый портал);</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lastRenderedPageBreak/>
        <w:t>место нахождения автономного учреждения «Многофункциональный центр предоставления государственных и муниципальных услуг» (далее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почтовый адрес МФЦ:429</w:t>
      </w:r>
      <w:r w:rsidR="00800CE1" w:rsidRPr="00225371">
        <w:rPr>
          <w:rFonts w:ascii="Times New Roman" w:hAnsi="Times New Roman" w:cs="Times New Roman"/>
          <w:color w:val="000000" w:themeColor="text1"/>
          <w:sz w:val="24"/>
          <w:szCs w:val="24"/>
          <w:lang w:eastAsia="ru-RU"/>
        </w:rPr>
        <w:t>22</w:t>
      </w:r>
      <w:r w:rsidRPr="00225371">
        <w:rPr>
          <w:rFonts w:ascii="Times New Roman" w:hAnsi="Times New Roman" w:cs="Times New Roman"/>
          <w:color w:val="000000" w:themeColor="text1"/>
          <w:sz w:val="24"/>
          <w:szCs w:val="24"/>
          <w:lang w:eastAsia="ru-RU"/>
        </w:rPr>
        <w:t xml:space="preserve">0, Чувашская Республика. </w:t>
      </w:r>
      <w:proofErr w:type="spellStart"/>
      <w:proofErr w:type="gramStart"/>
      <w:r w:rsidR="008C4D3C" w:rsidRPr="00225371">
        <w:rPr>
          <w:rFonts w:ascii="Times New Roman" w:hAnsi="Times New Roman" w:cs="Times New Roman"/>
          <w:color w:val="000000" w:themeColor="text1"/>
          <w:sz w:val="24"/>
          <w:szCs w:val="24"/>
          <w:lang w:eastAsia="ru-RU"/>
        </w:rPr>
        <w:t>пос</w:t>
      </w:r>
      <w:proofErr w:type="spellEnd"/>
      <w:proofErr w:type="gramEnd"/>
      <w:r w:rsidR="008C4D3C" w:rsidRPr="00225371">
        <w:rPr>
          <w:rFonts w:ascii="Times New Roman" w:hAnsi="Times New Roman" w:cs="Times New Roman"/>
          <w:color w:val="000000" w:themeColor="text1"/>
          <w:sz w:val="24"/>
          <w:szCs w:val="24"/>
          <w:lang w:eastAsia="ru-RU"/>
        </w:rPr>
        <w:t xml:space="preserve"> Вурнары</w:t>
      </w:r>
      <w:r w:rsidRPr="00225371">
        <w:rPr>
          <w:rFonts w:ascii="Times New Roman" w:hAnsi="Times New Roman" w:cs="Times New Roman"/>
          <w:color w:val="000000" w:themeColor="text1"/>
          <w:sz w:val="24"/>
          <w:szCs w:val="24"/>
          <w:lang w:eastAsia="ru-RU"/>
        </w:rPr>
        <w:t>,  ул. Ленина, д.</w:t>
      </w:r>
      <w:r w:rsidR="00800CE1" w:rsidRPr="00225371">
        <w:rPr>
          <w:rFonts w:ascii="Times New Roman" w:hAnsi="Times New Roman" w:cs="Times New Roman"/>
          <w:color w:val="000000" w:themeColor="text1"/>
          <w:sz w:val="24"/>
          <w:szCs w:val="24"/>
          <w:lang w:eastAsia="ru-RU"/>
        </w:rPr>
        <w:t>1</w:t>
      </w:r>
      <w:r w:rsidRPr="00225371">
        <w:rPr>
          <w:rFonts w:ascii="Times New Roman" w:hAnsi="Times New Roman" w:cs="Times New Roman"/>
          <w:color w:val="000000" w:themeColor="text1"/>
          <w:sz w:val="24"/>
          <w:szCs w:val="24"/>
          <w:lang w:eastAsia="ru-RU"/>
        </w:rPr>
        <w:t>5</w:t>
      </w:r>
    </w:p>
    <w:p w:rsidR="00341D9E" w:rsidRPr="00225371" w:rsidRDefault="00341D9E" w:rsidP="001D6740">
      <w:pPr>
        <w:jc w:val="both"/>
        <w:rPr>
          <w:rFonts w:ascii="Times New Roman" w:hAnsi="Times New Roman" w:cs="Times New Roman"/>
          <w:sz w:val="24"/>
          <w:szCs w:val="24"/>
        </w:rPr>
      </w:pPr>
      <w:r w:rsidRPr="00225371">
        <w:rPr>
          <w:rFonts w:ascii="Times New Roman" w:hAnsi="Times New Roman" w:cs="Times New Roman"/>
          <w:sz w:val="24"/>
          <w:szCs w:val="24"/>
        </w:rPr>
        <w:t xml:space="preserve">Телефон: 8(83537)25747; </w:t>
      </w:r>
      <w:proofErr w:type="spellStart"/>
      <w:r w:rsidRPr="00225371">
        <w:rPr>
          <w:rFonts w:ascii="Times New Roman" w:hAnsi="Times New Roman" w:cs="Times New Roman"/>
          <w:sz w:val="24"/>
          <w:szCs w:val="24"/>
        </w:rPr>
        <w:t>E-Mail</w:t>
      </w:r>
      <w:proofErr w:type="spellEnd"/>
      <w:r w:rsidRPr="00225371">
        <w:rPr>
          <w:rFonts w:ascii="Times New Roman" w:hAnsi="Times New Roman" w:cs="Times New Roman"/>
          <w:sz w:val="24"/>
          <w:szCs w:val="24"/>
        </w:rPr>
        <w:t>: </w:t>
      </w:r>
      <w:hyperlink r:id="rId7" w:history="1">
        <w:r w:rsidRPr="00225371">
          <w:rPr>
            <w:rStyle w:val="a4"/>
            <w:rFonts w:ascii="Times New Roman" w:hAnsi="Times New Roman" w:cs="Times New Roman"/>
            <w:sz w:val="24"/>
            <w:szCs w:val="24"/>
          </w:rPr>
          <w:t>mfc-dir-vurnar@cap.ru</w:t>
        </w:r>
      </w:hyperlink>
      <w:r>
        <w:rPr>
          <w:rFonts w:ascii="Times New Roman" w:hAnsi="Times New Roman" w:cs="Times New Roman"/>
          <w:sz w:val="24"/>
          <w:szCs w:val="24"/>
        </w:rPr>
        <w:t>; р</w:t>
      </w:r>
      <w:r w:rsidRPr="00225371">
        <w:rPr>
          <w:rFonts w:ascii="Times New Roman" w:hAnsi="Times New Roman" w:cs="Times New Roman"/>
          <w:sz w:val="24"/>
          <w:szCs w:val="24"/>
        </w:rPr>
        <w:t>ежим работы: понедельник, вторник,  среда, пятница: 08:00 - 18:00, четверг: 08:00 - 20:00, суббота: 08:00 - 13:00, воскресенье: выходной</w:t>
      </w:r>
    </w:p>
    <w:p w:rsidR="001331B1" w:rsidRPr="00225371" w:rsidRDefault="001331B1" w:rsidP="001D6740">
      <w:pPr>
        <w:pStyle w:val="a7"/>
        <w:jc w:val="both"/>
        <w:rPr>
          <w:color w:val="000000" w:themeColor="text1"/>
          <w:lang w:eastAsia="ru-RU"/>
        </w:rPr>
      </w:pPr>
      <w:r w:rsidRPr="00225371">
        <w:rPr>
          <w:b/>
          <w:bCs/>
          <w:color w:val="000000" w:themeColor="text1"/>
          <w:lang w:eastAsia="ru-RU"/>
        </w:rPr>
        <w:t> </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1.3.2.Основными требованиями к информированию заявителей являются: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достоверность предоставляемой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четкость изложения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полнота информирования;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наглядность форм предоставляемой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удобство и доступность получения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оперативность предоставления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1.3.3. Консультации граждан осуществляется по следующим вопросам:</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место нахождения Уполномоченного органа,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график работы Уполномоченного органа,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адрес Интернет-сайта Уполномоченного органа,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адрес электронной почты Уполномоченного органа,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ход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административные процедуры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срок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 xml:space="preserve">порядок и формы </w:t>
      </w:r>
      <w:proofErr w:type="gramStart"/>
      <w:r w:rsidRPr="00225371">
        <w:rPr>
          <w:rFonts w:ascii="Times New Roman" w:hAnsi="Times New Roman" w:cs="Times New Roman"/>
          <w:color w:val="000000" w:themeColor="text1"/>
          <w:sz w:val="24"/>
          <w:szCs w:val="24"/>
          <w:lang w:eastAsia="ru-RU"/>
        </w:rPr>
        <w:t>контроля за</w:t>
      </w:r>
      <w:proofErr w:type="gramEnd"/>
      <w:r w:rsidRPr="00225371">
        <w:rPr>
          <w:rFonts w:ascii="Times New Roman" w:hAnsi="Times New Roman" w:cs="Times New Roman"/>
          <w:color w:val="000000" w:themeColor="text1"/>
          <w:sz w:val="24"/>
          <w:szCs w:val="24"/>
          <w:lang w:eastAsia="ru-RU"/>
        </w:rPr>
        <w:t xml:space="preserve"> предоставлением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основания для отказа в предоставлении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proofErr w:type="gramStart"/>
      <w:r w:rsidRPr="00225371">
        <w:rPr>
          <w:rFonts w:ascii="Times New Roman" w:hAnsi="Times New Roman" w:cs="Times New Roman"/>
          <w:color w:val="000000" w:themeColor="text1"/>
          <w:sz w:val="24"/>
          <w:szCs w:val="24"/>
          <w:lang w:eastAsia="ru-RU"/>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roofErr w:type="gramEnd"/>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r w:rsidR="00341D9E">
        <w:rPr>
          <w:rFonts w:ascii="Times New Roman" w:eastAsia="Times New Roman" w:hAnsi="Times New Roman" w:cs="Times New Roman"/>
          <w:color w:val="000000" w:themeColor="text1"/>
          <w:sz w:val="24"/>
          <w:szCs w:val="24"/>
          <w:lang w:eastAsia="ru-RU"/>
        </w:rPr>
        <w:tab/>
      </w:r>
      <w:r w:rsidRPr="00225371">
        <w:rPr>
          <w:rFonts w:ascii="Times New Roman" w:eastAsia="Times New Roman" w:hAnsi="Times New Roman" w:cs="Times New Roman"/>
          <w:color w:val="000000" w:themeColor="text1"/>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Ответ на заявление предоставляется в простой форме, с указанием фамилии, имени, отчества, номера телефона исполнителя и подписывается   органа.</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в средствах массовой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на официальном сайте Уполномоченного органа;</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на Едином портале;</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на информационных стендах Уполномоченного органа, МФЦ.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1.3.5. Порядок, форма и место размещения информации о предоставлении муниципальной услуги:</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1.3.5.1. На информационных стендах, размещаемых в помещении Уполномоченного органа, содержится следующая информация:</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фамилии, имена, отчества и должности специалистов, осуществляющих прием документов и консультирование;</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график (режим) работы, контактные телефоны специалистов, адреса информационных порталов в сети «Интернет»;</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перечень документов, необходимых для предоставления муниципальной услуги;</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1331B1"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форма и образец заполнения заявления.</w:t>
      </w:r>
    </w:p>
    <w:p w:rsidR="00341D9E" w:rsidRPr="00341D9E" w:rsidRDefault="00341D9E" w:rsidP="001D6740">
      <w:pPr>
        <w:pStyle w:val="a7"/>
        <w:ind w:firstLine="708"/>
        <w:jc w:val="both"/>
        <w:rPr>
          <w:rFonts w:ascii="Times New Roman" w:hAnsi="Times New Roman" w:cs="Times New Roman"/>
          <w:sz w:val="24"/>
          <w:szCs w:val="24"/>
          <w:lang w:eastAsia="ru-RU"/>
        </w:rPr>
      </w:pP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1.3.5.2. На официальном сайте Уполномоченного органа содержится следующая информация: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структура Уполномоченного органа;</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места нахождения, график (режим) работы Уполномоченного органа, контактные номера телефонов специалистов;</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перечень категорий граждан, имеющих право на получение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перечень документов, необходимых для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bookmarkStart w:id="0" w:name="_Toc206489247"/>
      <w:r w:rsidRPr="00225371">
        <w:rPr>
          <w:rFonts w:ascii="Times New Roman" w:hAnsi="Times New Roman" w:cs="Times New Roman"/>
          <w:color w:val="000000" w:themeColor="text1"/>
          <w:sz w:val="24"/>
          <w:szCs w:val="24"/>
          <w:lang w:eastAsia="ru-RU"/>
        </w:rPr>
        <w:t>перечень документов, необходимых для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lastRenderedPageBreak/>
        <w:t>основания для отказа в предоставлении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1.3.5.3. На Едином портале, Региональном портале  Чувашской Республики размещается следующая информация: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круг заявителей;</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срок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00CE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размер государственной пошлины, взимаемой за предоставление муниципальной услуги;</w:t>
      </w:r>
      <w:r w:rsidR="00800CE1" w:rsidRPr="00225371">
        <w:rPr>
          <w:rFonts w:ascii="Times New Roman" w:hAnsi="Times New Roman" w:cs="Times New Roman"/>
          <w:color w:val="000000" w:themeColor="text1"/>
          <w:sz w:val="24"/>
          <w:szCs w:val="24"/>
          <w:lang w:eastAsia="ru-RU"/>
        </w:rPr>
        <w:tab/>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исчерпывающий перечень оснований для приостановления или отказа в предоставлении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формы заявлений (уведомлений, сообщений), используемые при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Доступ к информации о сроках и порядке предоставления муниципальной услуги осуществляется без выполнения </w:t>
      </w:r>
      <w:proofErr w:type="gramStart"/>
      <w:r w:rsidRPr="00225371">
        <w:rPr>
          <w:rFonts w:ascii="Times New Roman" w:eastAsia="Times New Roman" w:hAnsi="Times New Roman" w:cs="Times New Roman"/>
          <w:color w:val="000000" w:themeColor="text1"/>
          <w:sz w:val="24"/>
          <w:szCs w:val="24"/>
          <w:lang w:eastAsia="ru-RU"/>
        </w:rPr>
        <w:t>заявителем</w:t>
      </w:r>
      <w:proofErr w:type="gramEnd"/>
      <w:r w:rsidRPr="00225371">
        <w:rPr>
          <w:rFonts w:ascii="Times New Roman" w:eastAsia="Times New Roman" w:hAnsi="Times New Roman" w:cs="Times New Roman"/>
          <w:color w:val="000000" w:themeColor="text1"/>
          <w:sz w:val="24"/>
          <w:szCs w:val="24"/>
          <w:lang w:eastAsia="ru-RU"/>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1331B1" w:rsidRPr="00225371" w:rsidRDefault="001331B1" w:rsidP="001D674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b/>
          <w:color w:val="000000" w:themeColor="text1"/>
          <w:sz w:val="24"/>
          <w:szCs w:val="24"/>
          <w:lang w:eastAsia="ru-RU"/>
        </w:rPr>
        <w:t>II. Стандарт предоставления муниципальной услуги</w:t>
      </w:r>
    </w:p>
    <w:p w:rsidR="001331B1" w:rsidRPr="00697F2C" w:rsidRDefault="001331B1" w:rsidP="00697F2C">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697F2C">
        <w:rPr>
          <w:rFonts w:ascii="Times New Roman" w:eastAsia="Times New Roman" w:hAnsi="Times New Roman" w:cs="Times New Roman"/>
          <w:b/>
          <w:color w:val="000000" w:themeColor="text1"/>
          <w:sz w:val="24"/>
          <w:szCs w:val="24"/>
          <w:lang w:eastAsia="ru-RU"/>
        </w:rPr>
        <w:t>2.1.    Наименование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Наименование муниципальной услуги – « Выдача уведомления о планируемом сносе объекта капитального строительства, о завершении сноса объекта капитального строительства».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2.2. Наименование органа местного самоуправления, предоставляющего муниципальную услугу</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2.2.1. Муниципальная услуга предоставляется администрацией Малояушского сельского  поселения в лице уполномоченного специалиста.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Документы, необходимые для предоставления муниципальной  услуги, могут быть поданы через МФЦ.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331B1" w:rsidRPr="00225371" w:rsidRDefault="001331B1" w:rsidP="001D6740">
      <w:pPr>
        <w:spacing w:before="100" w:beforeAutospacing="1" w:after="100" w:afterAutospacing="1" w:line="240" w:lineRule="auto"/>
        <w:ind w:firstLine="708"/>
        <w:jc w:val="center"/>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lastRenderedPageBreak/>
        <w:t>2.3.      Результат предоставления муниципальной услуги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Результатами предоставления муниципальной услуги являются: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Выдача уведомления о завершении сноса объекта капитального строительства.</w:t>
      </w:r>
    </w:p>
    <w:p w:rsidR="001331B1" w:rsidRPr="00225371" w:rsidRDefault="001331B1" w:rsidP="001D6740">
      <w:pPr>
        <w:spacing w:before="100" w:beforeAutospacing="1" w:after="100" w:afterAutospacing="1" w:line="240" w:lineRule="auto"/>
        <w:ind w:firstLine="708"/>
        <w:jc w:val="center"/>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2.4. Срок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1331B1" w:rsidRPr="001D6740" w:rsidRDefault="001331B1" w:rsidP="001D6740">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Конституцией Российской Федерации («Российская газета», № 237, 25.12.1993);</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Федеральным законом от 27 июля 2006 года № 152-ФЗ «О персональных данных» (Собрание законодательства Российской Федерации, 2006, № 31 (1 часть), ст.3451);</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p>
    <w:p w:rsidR="001331B1" w:rsidRPr="00225371" w:rsidRDefault="001331B1" w:rsidP="001D6740">
      <w:pPr>
        <w:spacing w:before="100" w:beforeAutospacing="1" w:after="100" w:afterAutospacing="1" w:line="240" w:lineRule="auto"/>
        <w:ind w:firstLine="708"/>
        <w:jc w:val="center"/>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331B1" w:rsidRPr="00697F2C"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697F2C">
        <w:rPr>
          <w:rFonts w:ascii="Times New Roman" w:eastAsia="Times New Roman" w:hAnsi="Times New Roman" w:cs="Times New Roman"/>
          <w:bCs/>
          <w:color w:val="000000" w:themeColor="text1"/>
          <w:sz w:val="24"/>
          <w:szCs w:val="24"/>
          <w:lang w:eastAsia="ru-RU"/>
        </w:rPr>
        <w:lastRenderedPageBreak/>
        <w:t>2.6.1. К уведомлению о планируемом сносе прилагаются:</w:t>
      </w:r>
    </w:p>
    <w:p w:rsidR="001331B1" w:rsidRPr="00225371" w:rsidRDefault="001331B1" w:rsidP="001D6740">
      <w:pPr>
        <w:pStyle w:val="a3"/>
        <w:ind w:firstLine="708"/>
        <w:jc w:val="both"/>
        <w:rPr>
          <w:color w:val="000000" w:themeColor="text1"/>
        </w:rPr>
      </w:pPr>
      <w:r w:rsidRPr="00225371">
        <w:rPr>
          <w:color w:val="000000" w:themeColor="text1"/>
        </w:rPr>
        <w:t>1) результаты и материалы обследования объекта капитального строительства, (за исключением случаев сноса объектов, указанных в пунктах 1 - 3 части 17 статьи 51 </w:t>
      </w:r>
      <w:hyperlink r:id="rId8" w:history="1">
        <w:r w:rsidRPr="00225371">
          <w:rPr>
            <w:rStyle w:val="a4"/>
            <w:color w:val="000000" w:themeColor="text1"/>
            <w:u w:val="none"/>
          </w:rPr>
          <w:t>Градостроительного кодекса Российской Федерации</w:t>
        </w:r>
      </w:hyperlink>
      <w:r w:rsidRPr="00225371">
        <w:rPr>
          <w:color w:val="000000" w:themeColor="text1"/>
        </w:rPr>
        <w:t>);</w:t>
      </w:r>
    </w:p>
    <w:p w:rsidR="001331B1" w:rsidRPr="00225371" w:rsidRDefault="001331B1" w:rsidP="001D6740">
      <w:pPr>
        <w:pStyle w:val="a3"/>
        <w:ind w:firstLine="708"/>
        <w:jc w:val="both"/>
        <w:rPr>
          <w:color w:val="000000" w:themeColor="text1"/>
        </w:rPr>
      </w:pPr>
      <w:r w:rsidRPr="00225371">
        <w:rPr>
          <w:color w:val="000000" w:themeColor="text1"/>
        </w:rPr>
        <w:t>2) проект организации работ по сносу объекта капитального строительства, (за исключением случаев сноса объектов, указанных в пунктах 1 - 3 части 17 статьи 51 </w:t>
      </w:r>
      <w:hyperlink r:id="rId9" w:history="1">
        <w:r w:rsidRPr="00225371">
          <w:rPr>
            <w:rStyle w:val="a4"/>
            <w:color w:val="000000" w:themeColor="text1"/>
            <w:u w:val="none"/>
          </w:rPr>
          <w:t>Градостроительного кодекса Российской Федерации</w:t>
        </w:r>
      </w:hyperlink>
      <w:r w:rsidRPr="00225371">
        <w:rPr>
          <w:color w:val="000000" w:themeColor="text1"/>
        </w:rPr>
        <w:t>).</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2.6.2. К уведомлению о завершении сноса прилагаются: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w:t>
      </w:r>
      <w:proofErr w:type="gramEnd"/>
      <w:r w:rsidRPr="00225371">
        <w:rPr>
          <w:rFonts w:ascii="Times New Roman" w:eastAsia="Times New Roman" w:hAnsi="Times New Roman" w:cs="Times New Roman"/>
          <w:color w:val="000000" w:themeColor="text1"/>
          <w:sz w:val="24"/>
          <w:szCs w:val="24"/>
          <w:lang w:eastAsia="ru-RU"/>
        </w:rPr>
        <w:t xml:space="preserve"> или садового дома, </w:t>
      </w:r>
      <w:proofErr w:type="gramStart"/>
      <w:r w:rsidRPr="00225371">
        <w:rPr>
          <w:rFonts w:ascii="Times New Roman" w:eastAsia="Times New Roman" w:hAnsi="Times New Roman" w:cs="Times New Roman"/>
          <w:color w:val="000000" w:themeColor="text1"/>
          <w:sz w:val="24"/>
          <w:szCs w:val="24"/>
          <w:lang w:eastAsia="ru-RU"/>
        </w:rPr>
        <w:t>завершении</w:t>
      </w:r>
      <w:proofErr w:type="gramEnd"/>
      <w:r w:rsidRPr="00225371">
        <w:rPr>
          <w:rFonts w:ascii="Times New Roman" w:eastAsia="Times New Roman" w:hAnsi="Times New Roman" w:cs="Times New Roman"/>
          <w:color w:val="000000" w:themeColor="text1"/>
          <w:sz w:val="24"/>
          <w:szCs w:val="24"/>
          <w:lang w:eastAsia="ru-RU"/>
        </w:rPr>
        <w:t xml:space="preserve"> сноса </w:t>
      </w:r>
      <w:proofErr w:type="spellStart"/>
      <w:r w:rsidRPr="00225371">
        <w:rPr>
          <w:rFonts w:ascii="Times New Roman" w:eastAsia="Times New Roman" w:hAnsi="Times New Roman" w:cs="Times New Roman"/>
          <w:color w:val="000000" w:themeColor="text1"/>
          <w:sz w:val="24"/>
          <w:szCs w:val="24"/>
          <w:lang w:eastAsia="ru-RU"/>
        </w:rPr>
        <w:t>объета</w:t>
      </w:r>
      <w:proofErr w:type="spellEnd"/>
      <w:r w:rsidRPr="00225371">
        <w:rPr>
          <w:rFonts w:ascii="Times New Roman" w:eastAsia="Times New Roman" w:hAnsi="Times New Roman" w:cs="Times New Roman"/>
          <w:color w:val="000000" w:themeColor="text1"/>
          <w:sz w:val="24"/>
          <w:szCs w:val="24"/>
          <w:lang w:eastAsia="ru-RU"/>
        </w:rPr>
        <w:t xml:space="preserve">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1) фамилия, имя, отчество (при наличии), место жительства Заявителя, реквизиты документа, удостоверяющего личность (для физического лица);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кадастровый номер земельного участка (при наличии), адрес или описание местоположения земельного участка;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225371">
        <w:rPr>
          <w:rFonts w:ascii="Times New Roman" w:eastAsia="Times New Roman" w:hAnsi="Times New Roman" w:cs="Times New Roman"/>
          <w:color w:val="000000" w:themeColor="text1"/>
          <w:sz w:val="24"/>
          <w:szCs w:val="24"/>
          <w:lang w:eastAsia="ru-RU"/>
        </w:rPr>
        <w:t>таких</w:t>
      </w:r>
      <w:proofErr w:type="gramEnd"/>
      <w:r w:rsidRPr="00225371">
        <w:rPr>
          <w:rFonts w:ascii="Times New Roman" w:eastAsia="Times New Roman" w:hAnsi="Times New Roman" w:cs="Times New Roman"/>
          <w:color w:val="000000" w:themeColor="text1"/>
          <w:sz w:val="24"/>
          <w:szCs w:val="24"/>
          <w:lang w:eastAsia="ru-RU"/>
        </w:rPr>
        <w:t xml:space="preserve"> решения либо обязательства);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7) почтовый адрес и (или) адрес электронной почты для связи с Заявителем.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2.6.2. К уведомлению о завершении сноса прилагаются: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w:t>
      </w:r>
      <w:r w:rsidRPr="00225371">
        <w:rPr>
          <w:rFonts w:ascii="Times New Roman" w:eastAsia="Times New Roman" w:hAnsi="Times New Roman" w:cs="Times New Roman"/>
          <w:color w:val="000000" w:themeColor="text1"/>
          <w:sz w:val="24"/>
          <w:szCs w:val="24"/>
          <w:lang w:eastAsia="ru-RU"/>
        </w:rPr>
        <w:lastRenderedPageBreak/>
        <w:t xml:space="preserve">специальной интерактивной формы, которая </w:t>
      </w:r>
      <w:proofErr w:type="gramStart"/>
      <w:r w:rsidRPr="00225371">
        <w:rPr>
          <w:rFonts w:ascii="Times New Roman" w:eastAsia="Times New Roman" w:hAnsi="Times New Roman" w:cs="Times New Roman"/>
          <w:color w:val="000000" w:themeColor="text1"/>
          <w:sz w:val="24"/>
          <w:szCs w:val="24"/>
          <w:lang w:eastAsia="ru-RU"/>
        </w:rPr>
        <w:t>соответствует требованиям Федерального закона от 27 июля 2010 года № 210-ФЗ и обеспечивает</w:t>
      </w:r>
      <w:proofErr w:type="gramEnd"/>
      <w:r w:rsidRPr="00225371">
        <w:rPr>
          <w:rFonts w:ascii="Times New Roman" w:eastAsia="Times New Roman" w:hAnsi="Times New Roman" w:cs="Times New Roman"/>
          <w:color w:val="000000" w:themeColor="text1"/>
          <w:sz w:val="24"/>
          <w:szCs w:val="24"/>
          <w:lang w:eastAsia="ru-RU"/>
        </w:rPr>
        <w:t xml:space="preserve"> идентификацию заявителя.</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w:t>
      </w:r>
      <w:r w:rsidR="009D697D">
        <w:rPr>
          <w:rFonts w:ascii="Times New Roman" w:eastAsia="Times New Roman" w:hAnsi="Times New Roman" w:cs="Times New Roman"/>
          <w:b/>
          <w:bCs/>
          <w:color w:val="000000" w:themeColor="text1"/>
          <w:sz w:val="24"/>
          <w:szCs w:val="24"/>
          <w:lang w:eastAsia="ru-RU"/>
        </w:rPr>
        <w:tab/>
      </w:r>
      <w:r w:rsidRPr="00225371">
        <w:rPr>
          <w:rFonts w:ascii="Times New Roman" w:eastAsia="Times New Roman" w:hAnsi="Times New Roman" w:cs="Times New Roman"/>
          <w:b/>
          <w:bCs/>
          <w:color w:val="000000" w:themeColor="text1"/>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2.7.1. Документы, которые заявитель представляет самостоятельно: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2.7.2.  </w:t>
      </w:r>
      <w:proofErr w:type="gramStart"/>
      <w:r w:rsidRPr="00225371">
        <w:rPr>
          <w:rFonts w:ascii="Times New Roman" w:eastAsia="Times New Roman" w:hAnsi="Times New Roman" w:cs="Times New Roman"/>
          <w:color w:val="000000" w:themeColor="text1"/>
          <w:sz w:val="24"/>
          <w:szCs w:val="24"/>
          <w:lang w:eastAsia="ru-RU"/>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225371">
        <w:rPr>
          <w:rFonts w:ascii="Times New Roman" w:eastAsia="Times New Roman" w:hAnsi="Times New Roman" w:cs="Times New Roman"/>
          <w:color w:val="000000" w:themeColor="text1"/>
          <w:sz w:val="24"/>
          <w:szCs w:val="24"/>
          <w:lang w:eastAsia="ru-RU"/>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outlineLvl w:val="1"/>
        <w:rPr>
          <w:rFonts w:ascii="Times New Roman" w:eastAsia="Times New Roman" w:hAnsi="Times New Roman" w:cs="Times New Roman"/>
          <w:bCs/>
          <w:color w:val="000000" w:themeColor="text1"/>
          <w:sz w:val="24"/>
          <w:szCs w:val="24"/>
          <w:lang w:eastAsia="ru-RU"/>
        </w:rPr>
      </w:pPr>
      <w:r w:rsidRPr="00225371">
        <w:rPr>
          <w:rFonts w:ascii="Times New Roman" w:eastAsia="Times New Roman" w:hAnsi="Times New Roman" w:cs="Times New Roman"/>
          <w:bCs/>
          <w:color w:val="000000" w:themeColor="text1"/>
          <w:sz w:val="24"/>
          <w:szCs w:val="24"/>
          <w:lang w:eastAsia="ru-RU"/>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w:t>
      </w:r>
      <w:r w:rsidRPr="00225371">
        <w:rPr>
          <w:rFonts w:ascii="Times New Roman" w:eastAsia="Times New Roman" w:hAnsi="Times New Roman" w:cs="Times New Roman"/>
          <w:bCs/>
          <w:color w:val="000000" w:themeColor="text1"/>
          <w:sz w:val="24"/>
          <w:szCs w:val="24"/>
          <w:lang w:eastAsia="ru-RU"/>
        </w:rPr>
        <w:lastRenderedPageBreak/>
        <w:t xml:space="preserve">подпункте 1, 2 пункта 2.6. Порядка, </w:t>
      </w:r>
      <w:proofErr w:type="gramStart"/>
      <w:r w:rsidRPr="00225371">
        <w:rPr>
          <w:rFonts w:ascii="Times New Roman" w:eastAsia="Times New Roman" w:hAnsi="Times New Roman" w:cs="Times New Roman"/>
          <w:bCs/>
          <w:color w:val="000000" w:themeColor="text1"/>
          <w:sz w:val="24"/>
          <w:szCs w:val="24"/>
          <w:lang w:eastAsia="ru-RU"/>
        </w:rPr>
        <w:t>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w:t>
      </w:r>
      <w:proofErr w:type="gramEnd"/>
      <w:r w:rsidRPr="00225371">
        <w:rPr>
          <w:rFonts w:ascii="Times New Roman" w:eastAsia="Times New Roman" w:hAnsi="Times New Roman" w:cs="Times New Roman"/>
          <w:bCs/>
          <w:color w:val="000000" w:themeColor="text1"/>
          <w:sz w:val="24"/>
          <w:szCs w:val="24"/>
          <w:lang w:eastAsia="ru-RU"/>
        </w:rPr>
        <w:t xml:space="preserve"> о таком размещении Отдел строительства, дорожного хозяйства и ЖКХ администрации Вурнарского района Чувашской Республики.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 случае непредставления документов, указанных в подпункте 1, 2 пункта 1.6.1 Порядка, сотрудник Администрации запрашивает их у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2.7.4 Сотрудник Администрации в течение 7 рабочих дней со дня поступления уведомления о завершении сноса </w:t>
      </w:r>
      <w:proofErr w:type="gramStart"/>
      <w:r w:rsidRPr="00225371">
        <w:rPr>
          <w:rFonts w:ascii="Times New Roman" w:eastAsia="Times New Roman" w:hAnsi="Times New Roman" w:cs="Times New Roman"/>
          <w:color w:val="000000" w:themeColor="text1"/>
          <w:sz w:val="24"/>
          <w:szCs w:val="24"/>
          <w:lang w:eastAsia="ru-RU"/>
        </w:rPr>
        <w:t>обеспечивает размещение этого уведомления в информационной системе обеспечения градостроительной деятельности и уведомляет</w:t>
      </w:r>
      <w:proofErr w:type="gramEnd"/>
      <w:r w:rsidRPr="00225371">
        <w:rPr>
          <w:rFonts w:ascii="Times New Roman" w:eastAsia="Times New Roman" w:hAnsi="Times New Roman" w:cs="Times New Roman"/>
          <w:color w:val="000000" w:themeColor="text1"/>
          <w:sz w:val="24"/>
          <w:szCs w:val="24"/>
          <w:lang w:eastAsia="ru-RU"/>
        </w:rPr>
        <w:t xml:space="preserve"> об этом Отдел строительства, дорожного хозяйства и ЖКХ администрации Вурнарского района Чувашской Республики</w:t>
      </w:r>
    </w:p>
    <w:p w:rsidR="001331B1" w:rsidRPr="001D6740" w:rsidRDefault="001331B1" w:rsidP="001D674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2.8. Указание на запрет требовать от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2.8.2. Запрещено требовать от заявителя: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предоставление документов, подтверждающих внесение заявителем платы за предоставление муниципальной услуги.</w:t>
      </w:r>
    </w:p>
    <w:p w:rsidR="001331B1" w:rsidRPr="001D6740" w:rsidRDefault="001331B1" w:rsidP="001D674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roofErr w:type="gramEnd"/>
      <w:r w:rsidRPr="00225371">
        <w:rPr>
          <w:rFonts w:ascii="Times New Roman" w:eastAsia="Times New Roman" w:hAnsi="Times New Roman" w:cs="Times New Roman"/>
          <w:color w:val="000000" w:themeColor="text1"/>
          <w:sz w:val="24"/>
          <w:szCs w:val="24"/>
          <w:lang w:eastAsia="ru-RU"/>
        </w:rPr>
        <w:t>. В этом случае уведомление о планируемом сносе объекта капитального строительства считается ненаправленным.</w:t>
      </w:r>
    </w:p>
    <w:p w:rsidR="001331B1" w:rsidRPr="001D6740" w:rsidRDefault="001331B1" w:rsidP="001D674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2.10. Исчерпывающий перечень оснований для приостановления или  отказа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2.10.1. Основания для приостановления предоставления муниципальной услуги: отсутствуют.</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 xml:space="preserve">2.10.2. Основаниями </w:t>
      </w:r>
      <w:proofErr w:type="gramStart"/>
      <w:r w:rsidRPr="00225371">
        <w:rPr>
          <w:rFonts w:ascii="Times New Roman" w:eastAsia="Times New Roman" w:hAnsi="Times New Roman" w:cs="Times New Roman"/>
          <w:color w:val="000000" w:themeColor="text1"/>
          <w:sz w:val="24"/>
          <w:szCs w:val="24"/>
          <w:lang w:eastAsia="ru-RU"/>
        </w:rPr>
        <w:t>для отказа в выдаче уведомления о соответствии указанных в уведомлении о планируемом сносе</w:t>
      </w:r>
      <w:proofErr w:type="gramEnd"/>
      <w:r w:rsidRPr="00225371">
        <w:rPr>
          <w:rFonts w:ascii="Times New Roman" w:eastAsia="Times New Roman" w:hAnsi="Times New Roman" w:cs="Times New Roman"/>
          <w:color w:val="000000" w:themeColor="text1"/>
          <w:sz w:val="24"/>
          <w:szCs w:val="24"/>
          <w:lang w:eastAsia="ru-RU"/>
        </w:rPr>
        <w:t xml:space="preserve"> объекта капитального строительства: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Start"/>
      <w:r w:rsidRPr="00225371">
        <w:rPr>
          <w:rFonts w:ascii="Times New Roman" w:eastAsia="Times New Roman" w:hAnsi="Times New Roman" w:cs="Times New Roman"/>
          <w:color w:val="000000" w:themeColor="text1"/>
          <w:sz w:val="24"/>
          <w:szCs w:val="24"/>
          <w:lang w:eastAsia="ru-RU"/>
        </w:rPr>
        <w:t xml:space="preserve"> ;</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2.10.3. Граждане имеют право повторно обратиться </w:t>
      </w:r>
      <w:proofErr w:type="gramStart"/>
      <w:r w:rsidRPr="00225371">
        <w:rPr>
          <w:rFonts w:ascii="Times New Roman" w:eastAsia="Times New Roman" w:hAnsi="Times New Roman" w:cs="Times New Roman"/>
          <w:color w:val="000000" w:themeColor="text1"/>
          <w:sz w:val="24"/>
          <w:szCs w:val="24"/>
          <w:lang w:eastAsia="ru-RU"/>
        </w:rPr>
        <w:t>в</w:t>
      </w:r>
      <w:proofErr w:type="gramEnd"/>
      <w:r w:rsidRPr="00225371">
        <w:rPr>
          <w:rFonts w:ascii="Times New Roman" w:eastAsia="Times New Roman" w:hAnsi="Times New Roman" w:cs="Times New Roman"/>
          <w:color w:val="000000" w:themeColor="text1"/>
          <w:sz w:val="24"/>
          <w:szCs w:val="24"/>
          <w:lang w:eastAsia="ru-RU"/>
        </w:rPr>
        <w:t xml:space="preserve"> </w:t>
      </w:r>
      <w:proofErr w:type="gramStart"/>
      <w:r w:rsidRPr="00225371">
        <w:rPr>
          <w:rFonts w:ascii="Times New Roman" w:eastAsia="Times New Roman" w:hAnsi="Times New Roman" w:cs="Times New Roman"/>
          <w:color w:val="000000" w:themeColor="text1"/>
          <w:sz w:val="24"/>
          <w:szCs w:val="24"/>
          <w:lang w:eastAsia="ru-RU"/>
        </w:rPr>
        <w:t>Уполномоченный</w:t>
      </w:r>
      <w:proofErr w:type="gramEnd"/>
      <w:r w:rsidRPr="00225371">
        <w:rPr>
          <w:rFonts w:ascii="Times New Roman" w:eastAsia="Times New Roman" w:hAnsi="Times New Roman" w:cs="Times New Roman"/>
          <w:color w:val="000000" w:themeColor="text1"/>
          <w:sz w:val="24"/>
          <w:szCs w:val="24"/>
          <w:lang w:eastAsia="ru-RU"/>
        </w:rPr>
        <w:t xml:space="preserve">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w:t>
      </w:r>
      <w:r w:rsidR="009D697D">
        <w:rPr>
          <w:rFonts w:ascii="Times New Roman" w:eastAsia="Times New Roman" w:hAnsi="Times New Roman" w:cs="Times New Roman"/>
          <w:b/>
          <w:bCs/>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Перечень услуг, которые являются необходимыми и обязательными для предоставления муниципальной услуги: отсутствует.</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w:t>
      </w:r>
      <w:r w:rsidR="009D697D">
        <w:rPr>
          <w:rFonts w:ascii="Times New Roman" w:eastAsia="Times New Roman" w:hAnsi="Times New Roman" w:cs="Times New Roman"/>
          <w:b/>
          <w:bCs/>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2.12. Размер платы, взимаемой с заявителя при предоставлении муниципальной услуги, и способы ее взимания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Муниципальная услуга предоставляется бесплатно.</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Муниципальная услуга предоставляется без взимания платы с заявителя.</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2.15.1. Запрос заявителя о предоставлении муниципальной услуги регистрируется уполномоченным органом Администрации </w:t>
      </w:r>
      <w:r w:rsidRPr="00225371">
        <w:rPr>
          <w:rFonts w:ascii="Times New Roman" w:eastAsia="Times New Roman" w:hAnsi="Times New Roman" w:cs="Times New Roman"/>
          <w:b/>
          <w:bCs/>
          <w:color w:val="000000" w:themeColor="text1"/>
          <w:sz w:val="24"/>
          <w:szCs w:val="24"/>
          <w:lang w:eastAsia="ru-RU"/>
        </w:rPr>
        <w:t> </w:t>
      </w:r>
      <w:r w:rsidRPr="00225371">
        <w:rPr>
          <w:rFonts w:ascii="Times New Roman" w:eastAsia="Times New Roman" w:hAnsi="Times New Roman" w:cs="Times New Roman"/>
          <w:color w:val="000000" w:themeColor="text1"/>
          <w:sz w:val="24"/>
          <w:szCs w:val="24"/>
          <w:lang w:eastAsia="ru-RU"/>
        </w:rPr>
        <w:t xml:space="preserve">поселения в день обращения заявителя за </w:t>
      </w:r>
      <w:r w:rsidRPr="00225371">
        <w:rPr>
          <w:rFonts w:ascii="Times New Roman" w:eastAsia="Times New Roman" w:hAnsi="Times New Roman" w:cs="Times New Roman"/>
          <w:color w:val="000000" w:themeColor="text1"/>
          <w:sz w:val="24"/>
          <w:szCs w:val="24"/>
          <w:lang w:eastAsia="ru-RU"/>
        </w:rPr>
        <w:lastRenderedPageBreak/>
        <w:t>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25371">
        <w:rPr>
          <w:rFonts w:ascii="Times New Roman" w:eastAsia="Times New Roman" w:hAnsi="Times New Roman" w:cs="Times New Roman"/>
          <w:b/>
          <w:bCs/>
          <w:color w:val="000000" w:themeColor="text1"/>
          <w:sz w:val="24"/>
          <w:szCs w:val="24"/>
          <w:lang w:eastAsia="ru-RU"/>
        </w:rPr>
        <w:t>мультимедийной</w:t>
      </w:r>
      <w:proofErr w:type="spellEnd"/>
      <w:r w:rsidRPr="00225371">
        <w:rPr>
          <w:rFonts w:ascii="Times New Roman" w:eastAsia="Times New Roman" w:hAnsi="Times New Roman" w:cs="Times New Roman"/>
          <w:b/>
          <w:bCs/>
          <w:color w:val="000000" w:themeColor="text1"/>
          <w:sz w:val="24"/>
          <w:szCs w:val="24"/>
          <w:lang w:eastAsia="ru-RU"/>
        </w:rPr>
        <w:t xml:space="preserve"> информации о порядке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25371">
        <w:rPr>
          <w:rFonts w:ascii="Times New Roman" w:eastAsia="Times New Roman" w:hAnsi="Times New Roman" w:cs="Times New Roman"/>
          <w:color w:val="000000" w:themeColor="text1"/>
          <w:sz w:val="24"/>
          <w:szCs w:val="24"/>
          <w:lang w:eastAsia="ru-RU"/>
        </w:rPr>
        <w:t>СанПиН</w:t>
      </w:r>
      <w:proofErr w:type="spellEnd"/>
      <w:r w:rsidRPr="00225371">
        <w:rPr>
          <w:rFonts w:ascii="Times New Roman" w:eastAsia="Times New Roman" w:hAnsi="Times New Roman" w:cs="Times New Roman"/>
          <w:color w:val="000000" w:themeColor="text1"/>
          <w:sz w:val="24"/>
          <w:szCs w:val="24"/>
          <w:lang w:eastAsia="ru-RU"/>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225371">
        <w:rPr>
          <w:rFonts w:ascii="Times New Roman" w:eastAsia="Times New Roman" w:hAnsi="Times New Roman" w:cs="Times New Roman"/>
          <w:color w:val="000000" w:themeColor="text1"/>
          <w:sz w:val="24"/>
          <w:szCs w:val="24"/>
          <w:lang w:eastAsia="ru-RU"/>
        </w:rPr>
        <w:t>СанПиН</w:t>
      </w:r>
      <w:proofErr w:type="spellEnd"/>
      <w:r w:rsidRPr="00225371">
        <w:rPr>
          <w:rFonts w:ascii="Times New Roman" w:eastAsia="Times New Roman" w:hAnsi="Times New Roman" w:cs="Times New Roman"/>
          <w:color w:val="000000" w:themeColor="text1"/>
          <w:sz w:val="24"/>
          <w:szCs w:val="24"/>
          <w:lang w:eastAsia="ru-RU"/>
        </w:rPr>
        <w:t xml:space="preserve"> 2.2.1/2.1.1.1278-03».</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2.16.3. Требования к размещению мест ожидания: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места ожидания должны быть оборудованы стульями (кресельными секциями) и (или) скамьями (</w:t>
      </w:r>
      <w:proofErr w:type="spellStart"/>
      <w:r w:rsidRPr="009D697D">
        <w:rPr>
          <w:rFonts w:ascii="Times New Roman" w:hAnsi="Times New Roman" w:cs="Times New Roman"/>
          <w:sz w:val="24"/>
          <w:szCs w:val="24"/>
          <w:lang w:eastAsia="ru-RU"/>
        </w:rPr>
        <w:t>банкетками</w:t>
      </w:r>
      <w:proofErr w:type="spellEnd"/>
      <w:r w:rsidRPr="009D697D">
        <w:rPr>
          <w:rFonts w:ascii="Times New Roman" w:hAnsi="Times New Roman" w:cs="Times New Roman"/>
          <w:sz w:val="24"/>
          <w:szCs w:val="24"/>
          <w:lang w:eastAsia="ru-RU"/>
        </w:rPr>
        <w:t>);</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2.16.4. Требования к оформлению входа в здание:</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здание должно быть оборудовано удобной лестницей с поручнями для свободного доступа заявителей в помещение;</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центральный вход в здание должен быть оборудован информационной табличкой (вывеской), содержащей следующую информацию:</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наименование уполномоченного органа;</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режим работы;</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вход и выход из здания оборудуются соответствующими указателями;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информационные таблички должны размещаться рядом с входом либо на двери входа так, чтобы их хорошо видели посетители;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фасад здания (строения) должен быть оборудован осветительными приборами; </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2.16.5. Требования к местам для информирования, предназначенным для ознакомления заявителей с информационными материалами: оборудуются </w:t>
      </w:r>
      <w:r w:rsidRPr="00225371">
        <w:rPr>
          <w:rFonts w:ascii="Times New Roman" w:eastAsia="Times New Roman" w:hAnsi="Times New Roman" w:cs="Times New Roman"/>
          <w:color w:val="000000" w:themeColor="text1"/>
          <w:sz w:val="24"/>
          <w:szCs w:val="24"/>
          <w:lang w:eastAsia="ru-RU"/>
        </w:rPr>
        <w:lastRenderedPageBreak/>
        <w:t>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25371">
        <w:rPr>
          <w:rFonts w:ascii="Times New Roman" w:eastAsia="Times New Roman" w:hAnsi="Times New Roman" w:cs="Times New Roman"/>
          <w:color w:val="000000" w:themeColor="text1"/>
          <w:sz w:val="24"/>
          <w:szCs w:val="24"/>
          <w:lang w:eastAsia="ru-RU"/>
        </w:rPr>
        <w:t>4</w:t>
      </w:r>
      <w:proofErr w:type="gramEnd"/>
      <w:r w:rsidRPr="00225371">
        <w:rPr>
          <w:rFonts w:ascii="Times New Roman" w:eastAsia="Times New Roman" w:hAnsi="Times New Roman" w:cs="Times New Roman"/>
          <w:color w:val="000000" w:themeColor="text1"/>
          <w:sz w:val="24"/>
          <w:szCs w:val="24"/>
          <w:lang w:eastAsia="ru-RU"/>
        </w:rPr>
        <w:t>, в которых размещаются информационные листки).</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2.16.6. Требования к местам приема заявителей:</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кабинеты приема заявителей должны быть оборудованы информационными табличками с указанием:</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номера кабинета;</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времени перерыва на обед;</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место для приема заявителя должно быть снабжено стулом, иметь место для письма и раскладки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2.16.8. В здании, в котором предоставляется муниципальная услуга, создаются условия для прохода инвалидов и </w:t>
      </w:r>
      <w:proofErr w:type="spellStart"/>
      <w:r w:rsidRPr="00225371">
        <w:rPr>
          <w:rFonts w:ascii="Times New Roman" w:eastAsia="Times New Roman" w:hAnsi="Times New Roman" w:cs="Times New Roman"/>
          <w:color w:val="000000" w:themeColor="text1"/>
          <w:sz w:val="24"/>
          <w:szCs w:val="24"/>
          <w:lang w:eastAsia="ru-RU"/>
        </w:rPr>
        <w:t>маломобильных</w:t>
      </w:r>
      <w:proofErr w:type="spellEnd"/>
      <w:r w:rsidRPr="00225371">
        <w:rPr>
          <w:rFonts w:ascii="Times New Roman" w:eastAsia="Times New Roman" w:hAnsi="Times New Roman" w:cs="Times New Roman"/>
          <w:color w:val="000000" w:themeColor="text1"/>
          <w:sz w:val="24"/>
          <w:szCs w:val="24"/>
          <w:lang w:eastAsia="ru-RU"/>
        </w:rPr>
        <w:t xml:space="preserve"> групп населения.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225371">
        <w:rPr>
          <w:rFonts w:ascii="Times New Roman" w:eastAsia="Times New Roman" w:hAnsi="Times New Roman" w:cs="Times New Roman"/>
          <w:color w:val="000000" w:themeColor="text1"/>
          <w:sz w:val="24"/>
          <w:szCs w:val="24"/>
          <w:lang w:eastAsia="ru-RU"/>
        </w:rPr>
        <w:t>быть</w:t>
      </w:r>
      <w:proofErr w:type="gramEnd"/>
      <w:r w:rsidRPr="00225371">
        <w:rPr>
          <w:rFonts w:ascii="Times New Roman" w:eastAsia="Times New Roman" w:hAnsi="Times New Roman" w:cs="Times New Roman"/>
          <w:color w:val="000000" w:themeColor="text1"/>
          <w:sz w:val="24"/>
          <w:szCs w:val="24"/>
          <w:lang w:eastAsia="ru-RU"/>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r w:rsidR="009D697D">
        <w:rPr>
          <w:rFonts w:ascii="Times New Roman" w:eastAsia="Times New Roman" w:hAnsi="Times New Roman" w:cs="Times New Roman"/>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 xml:space="preserve">2.17. </w:t>
      </w:r>
      <w:proofErr w:type="gramStart"/>
      <w:r w:rsidRPr="001D6740">
        <w:rPr>
          <w:rFonts w:ascii="Times New Roman" w:eastAsia="Times New Roman" w:hAnsi="Times New Roman" w:cs="Times New Roman"/>
          <w:b/>
          <w:color w:val="000000" w:themeColor="text1"/>
          <w:sz w:val="24"/>
          <w:szCs w:val="24"/>
          <w:lang w:eastAsia="ru-RU"/>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225371">
        <w:rPr>
          <w:rFonts w:ascii="Times New Roman" w:eastAsia="Times New Roman" w:hAnsi="Times New Roman" w:cs="Times New Roman"/>
          <w:color w:val="000000" w:themeColor="text1"/>
          <w:sz w:val="24"/>
          <w:szCs w:val="24"/>
          <w:lang w:eastAsia="ru-RU"/>
        </w:rPr>
        <w:t>контролировать и оценивать</w:t>
      </w:r>
      <w:proofErr w:type="gramEnd"/>
      <w:r w:rsidRPr="00225371">
        <w:rPr>
          <w:rFonts w:ascii="Times New Roman" w:eastAsia="Times New Roman" w:hAnsi="Times New Roman" w:cs="Times New Roman"/>
          <w:color w:val="000000" w:themeColor="text1"/>
          <w:sz w:val="24"/>
          <w:szCs w:val="24"/>
          <w:lang w:eastAsia="ru-RU"/>
        </w:rPr>
        <w:t xml:space="preserve"> процесс и результат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2.17.2. Показателями доступности муниципальной услуги являются:</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lastRenderedPageBreak/>
        <w:t>количество взаимодействий со специалистом при предоставлении муниципальной услуги – не более двух;</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продолжительность взаимодействия со специалистом при предоставлении муниципальной услуги - не более 15 минут;</w:t>
      </w:r>
    </w:p>
    <w:p w:rsidR="001331B1" w:rsidRPr="00F54399" w:rsidRDefault="001331B1" w:rsidP="001D6740">
      <w:pPr>
        <w:pStyle w:val="a7"/>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 xml:space="preserve">            количество повторных обращений граждан </w:t>
      </w:r>
      <w:proofErr w:type="gramStart"/>
      <w:r w:rsidRPr="00F54399">
        <w:rPr>
          <w:rFonts w:ascii="Times New Roman" w:hAnsi="Times New Roman" w:cs="Times New Roman"/>
          <w:sz w:val="24"/>
          <w:szCs w:val="24"/>
          <w:lang w:eastAsia="ru-RU"/>
        </w:rPr>
        <w:t>в</w:t>
      </w:r>
      <w:proofErr w:type="gramEnd"/>
      <w:r w:rsidRPr="00F54399">
        <w:rPr>
          <w:rFonts w:ascii="Times New Roman" w:hAnsi="Times New Roman" w:cs="Times New Roman"/>
          <w:sz w:val="24"/>
          <w:szCs w:val="24"/>
          <w:lang w:eastAsia="ru-RU"/>
        </w:rPr>
        <w:t xml:space="preserve"> </w:t>
      </w:r>
      <w:proofErr w:type="gramStart"/>
      <w:r w:rsidRPr="00F54399">
        <w:rPr>
          <w:rFonts w:ascii="Times New Roman" w:hAnsi="Times New Roman" w:cs="Times New Roman"/>
          <w:sz w:val="24"/>
          <w:szCs w:val="24"/>
          <w:lang w:eastAsia="ru-RU"/>
        </w:rPr>
        <w:t>Уполномоченный</w:t>
      </w:r>
      <w:proofErr w:type="gramEnd"/>
      <w:r w:rsidRPr="00F54399">
        <w:rPr>
          <w:rFonts w:ascii="Times New Roman" w:hAnsi="Times New Roman" w:cs="Times New Roman"/>
          <w:sz w:val="24"/>
          <w:szCs w:val="24"/>
          <w:lang w:eastAsia="ru-RU"/>
        </w:rPr>
        <w:t xml:space="preserve"> орган за предоставлением информации о ходе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возможность получения муниципальной услуги в МФЦ;</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транспортная доступность к местам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Показателями качества муниципальной услуги являются:</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соблюдение сроков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отсутствие обоснованных жалоб граждан на предоставление муниципальной услуги.</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r w:rsidR="009D697D">
        <w:rPr>
          <w:rFonts w:ascii="Times New Roman" w:eastAsia="Times New Roman" w:hAnsi="Times New Roman" w:cs="Times New Roman"/>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2.18.2. </w:t>
      </w:r>
      <w:proofErr w:type="gramStart"/>
      <w:r w:rsidRPr="00225371">
        <w:rPr>
          <w:rFonts w:ascii="Times New Roman" w:eastAsia="Times New Roman" w:hAnsi="Times New Roman" w:cs="Times New Roman"/>
          <w:color w:val="000000" w:themeColor="text1"/>
          <w:sz w:val="24"/>
          <w:szCs w:val="24"/>
          <w:lang w:eastAsia="ru-RU"/>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2.18.3. При предоставлении муниципальной услуги в электронной форме заявителю направляется:</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уведомление о приёме и регистрации запроса и иных документов, необходимых для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уведомление о начале процедуры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уведомление о результатах рассмотрения документов, необходимых для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w:t>
      </w:r>
      <w:r w:rsidR="009D697D">
        <w:rPr>
          <w:rFonts w:ascii="Times New Roman" w:eastAsia="Times New Roman" w:hAnsi="Times New Roman" w:cs="Times New Roman"/>
          <w:b/>
          <w:bCs/>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31B1" w:rsidRPr="001D6740" w:rsidRDefault="001331B1" w:rsidP="001D6740">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3.1. Исчерпывающий перечень административных процедур:</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прием заявления Уполномоченным органом;</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roofErr w:type="gramStart"/>
      <w:r w:rsidRPr="00F54399">
        <w:rPr>
          <w:rFonts w:ascii="Times New Roman" w:hAnsi="Times New Roman" w:cs="Times New Roman"/>
          <w:sz w:val="24"/>
          <w:szCs w:val="24"/>
          <w:lang w:eastAsia="ru-RU"/>
        </w:rPr>
        <w:t xml:space="preserve"> ;</w:t>
      </w:r>
      <w:proofErr w:type="gramEnd"/>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1331B1" w:rsidRPr="00225371" w:rsidRDefault="001331B1" w:rsidP="001D6740">
      <w:pPr>
        <w:pStyle w:val="a7"/>
        <w:jc w:val="both"/>
        <w:rPr>
          <w:lang w:eastAsia="ru-RU"/>
        </w:rPr>
      </w:pPr>
      <w:r w:rsidRPr="00F54399">
        <w:rPr>
          <w:rFonts w:ascii="Times New Roman" w:hAnsi="Times New Roman" w:cs="Times New Roman"/>
          <w:sz w:val="24"/>
          <w:szCs w:val="24"/>
          <w:lang w:eastAsia="ru-RU"/>
        </w:rPr>
        <w:t xml:space="preserve">             </w:t>
      </w:r>
      <w:proofErr w:type="gramStart"/>
      <w:r w:rsidRPr="00F54399">
        <w:rPr>
          <w:rFonts w:ascii="Times New Roman" w:hAnsi="Times New Roman" w:cs="Times New Roman"/>
          <w:sz w:val="24"/>
          <w:szCs w:val="24"/>
          <w:lang w:eastAsia="ru-RU"/>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r w:rsidRPr="00225371">
        <w:rPr>
          <w:lang w:eastAsia="ru-RU"/>
        </w:rPr>
        <w:t>.</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3.1.1. Заявитель имеет возможность получения информации о ходе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3.1.2. В целях предоставления муниципальной услуги осуществляется прием заявителей Уполномоченным органом согласно режиму работы.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3.1.5.  При формировании запроса заявителю обеспечивается: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возможность вернуться в любой из этапов заполнения электронной формы запроса без </w:t>
      </w:r>
      <w:proofErr w:type="gramStart"/>
      <w:r w:rsidRPr="00225371">
        <w:rPr>
          <w:rFonts w:ascii="Times New Roman" w:eastAsia="Times New Roman" w:hAnsi="Times New Roman" w:cs="Times New Roman"/>
          <w:color w:val="000000" w:themeColor="text1"/>
          <w:sz w:val="24"/>
          <w:szCs w:val="24"/>
          <w:lang w:eastAsia="ru-RU"/>
        </w:rPr>
        <w:t>потери</w:t>
      </w:r>
      <w:proofErr w:type="gramEnd"/>
      <w:r w:rsidRPr="00225371">
        <w:rPr>
          <w:rFonts w:ascii="Times New Roman" w:eastAsia="Times New Roman" w:hAnsi="Times New Roman" w:cs="Times New Roman"/>
          <w:color w:val="000000" w:themeColor="text1"/>
          <w:sz w:val="24"/>
          <w:szCs w:val="24"/>
          <w:lang w:eastAsia="ru-RU"/>
        </w:rPr>
        <w:t xml:space="preserve"> ранее введенной информации;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w:t>
      </w:r>
      <w:proofErr w:type="gramStart"/>
      <w:r w:rsidRPr="00225371">
        <w:rPr>
          <w:rFonts w:ascii="Times New Roman" w:eastAsia="Times New Roman" w:hAnsi="Times New Roman" w:cs="Times New Roman"/>
          <w:color w:val="000000" w:themeColor="text1"/>
          <w:sz w:val="24"/>
          <w:szCs w:val="24"/>
          <w:lang w:eastAsia="ru-RU"/>
        </w:rPr>
        <w:t>в</w:t>
      </w:r>
      <w:proofErr w:type="gramEnd"/>
      <w:r w:rsidRPr="00225371">
        <w:rPr>
          <w:rFonts w:ascii="Times New Roman" w:eastAsia="Times New Roman" w:hAnsi="Times New Roman" w:cs="Times New Roman"/>
          <w:color w:val="000000" w:themeColor="text1"/>
          <w:sz w:val="24"/>
          <w:szCs w:val="24"/>
          <w:lang w:eastAsia="ru-RU"/>
        </w:rPr>
        <w:t xml:space="preserve"> Уполномоченный орган посредством Единого портала.</w:t>
      </w:r>
    </w:p>
    <w:p w:rsidR="001331B1" w:rsidRPr="001D6740" w:rsidRDefault="001331B1" w:rsidP="001D6740">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3.2. Административная процедура – прием уведомления Уполномоченным органом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3.2.1. Основанием для начала административной процедуры по приему уведомления, поступившего </w:t>
      </w:r>
      <w:proofErr w:type="gramStart"/>
      <w:r w:rsidRPr="00225371">
        <w:rPr>
          <w:rFonts w:ascii="Times New Roman" w:eastAsia="Times New Roman" w:hAnsi="Times New Roman" w:cs="Times New Roman"/>
          <w:color w:val="000000" w:themeColor="text1"/>
          <w:sz w:val="24"/>
          <w:szCs w:val="24"/>
          <w:lang w:eastAsia="ru-RU"/>
        </w:rPr>
        <w:t>в</w:t>
      </w:r>
      <w:proofErr w:type="gramEnd"/>
      <w:r w:rsidRPr="00225371">
        <w:rPr>
          <w:rFonts w:ascii="Times New Roman" w:eastAsia="Times New Roman" w:hAnsi="Times New Roman" w:cs="Times New Roman"/>
          <w:color w:val="000000" w:themeColor="text1"/>
          <w:sz w:val="24"/>
          <w:szCs w:val="24"/>
          <w:lang w:eastAsia="ru-RU"/>
        </w:rPr>
        <w:t xml:space="preserve"> </w:t>
      </w:r>
      <w:proofErr w:type="gramStart"/>
      <w:r w:rsidRPr="00225371">
        <w:rPr>
          <w:rFonts w:ascii="Times New Roman" w:eastAsia="Times New Roman" w:hAnsi="Times New Roman" w:cs="Times New Roman"/>
          <w:color w:val="000000" w:themeColor="text1"/>
          <w:sz w:val="24"/>
          <w:szCs w:val="24"/>
          <w:lang w:eastAsia="ru-RU"/>
        </w:rPr>
        <w:t>Уполномоченный</w:t>
      </w:r>
      <w:proofErr w:type="gramEnd"/>
      <w:r w:rsidRPr="00225371">
        <w:rPr>
          <w:rFonts w:ascii="Times New Roman" w:eastAsia="Times New Roman" w:hAnsi="Times New Roman" w:cs="Times New Roman"/>
          <w:color w:val="000000" w:themeColor="text1"/>
          <w:sz w:val="24"/>
          <w:szCs w:val="24"/>
          <w:lang w:eastAsia="ru-RU"/>
        </w:rPr>
        <w:t xml:space="preserve">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3.2.3. Результат административной процедуры – регистрация уведомления в соответствующем журнале.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Время выполнения административной процедуры по приему заявления не должно превышать 15 минут.</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3.3. Административная процедура – проведение проверки наличия документов, необходимых для оказания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проверяет правильность заполнения заявления в электронной форме, а также полноту указанных сведений;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 проверяет соответствие представленных электронных </w:t>
      </w:r>
      <w:proofErr w:type="gramStart"/>
      <w:r w:rsidRPr="00225371">
        <w:rPr>
          <w:rFonts w:ascii="Times New Roman" w:eastAsia="Times New Roman" w:hAnsi="Times New Roman" w:cs="Times New Roman"/>
          <w:color w:val="000000" w:themeColor="text1"/>
          <w:sz w:val="24"/>
          <w:szCs w:val="24"/>
          <w:lang w:eastAsia="ru-RU"/>
        </w:rPr>
        <w:t>документов</w:t>
      </w:r>
      <w:proofErr w:type="gramEnd"/>
      <w:r w:rsidRPr="00225371">
        <w:rPr>
          <w:rFonts w:ascii="Times New Roman" w:eastAsia="Times New Roman" w:hAnsi="Times New Roman" w:cs="Times New Roman"/>
          <w:color w:val="000000" w:themeColor="text1"/>
          <w:sz w:val="24"/>
          <w:szCs w:val="24"/>
          <w:lang w:eastAsia="ru-RU"/>
        </w:rPr>
        <w:t xml:space="preserve"> установленным действующим законодательством требованиям, а именно: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а) наличие документов, необходимых для предоставления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б) актуальность представленных документов в соответствии с требованиями к срокам их 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проверяет соблюдение следующих требований: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а) наличие четкого изображения сканированных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б) соответствие сведений, содержащихся в заявлении, сведениям, содержащимся в представленных заявителем документах.</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7) направляет заявителю уведомление о статусе, присвоенном заявке, путем заполнения в информационной системе интерактивных полей.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Регистрация заявления, поступившего в форме электронного документа, осуществляется в день его поступления </w:t>
      </w:r>
      <w:proofErr w:type="gramStart"/>
      <w:r w:rsidRPr="00225371">
        <w:rPr>
          <w:rFonts w:ascii="Times New Roman" w:eastAsia="Times New Roman" w:hAnsi="Times New Roman" w:cs="Times New Roman"/>
          <w:color w:val="000000" w:themeColor="text1"/>
          <w:sz w:val="24"/>
          <w:szCs w:val="24"/>
          <w:lang w:eastAsia="ru-RU"/>
        </w:rPr>
        <w:t>в</w:t>
      </w:r>
      <w:proofErr w:type="gramEnd"/>
      <w:r w:rsidRPr="00225371">
        <w:rPr>
          <w:rFonts w:ascii="Times New Roman" w:eastAsia="Times New Roman" w:hAnsi="Times New Roman" w:cs="Times New Roman"/>
          <w:color w:val="000000" w:themeColor="text1"/>
          <w:sz w:val="24"/>
          <w:szCs w:val="24"/>
          <w:lang w:eastAsia="ru-RU"/>
        </w:rPr>
        <w:t xml:space="preserve">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3.3.3. Время выполнения административной процедуры не должно превышать 1 (один) рабочий день.</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В течение 3 (трёх) рабочих дней </w:t>
      </w:r>
      <w:proofErr w:type="gramStart"/>
      <w:r w:rsidRPr="00225371">
        <w:rPr>
          <w:rFonts w:ascii="Times New Roman" w:eastAsia="Times New Roman" w:hAnsi="Times New Roman" w:cs="Times New Roman"/>
          <w:color w:val="000000" w:themeColor="text1"/>
          <w:sz w:val="24"/>
          <w:szCs w:val="24"/>
          <w:lang w:eastAsia="ru-RU"/>
        </w:rPr>
        <w:t>в</w:t>
      </w:r>
      <w:proofErr w:type="gramEnd"/>
      <w:r w:rsidRPr="00225371">
        <w:rPr>
          <w:rFonts w:ascii="Times New Roman" w:eastAsia="Times New Roman" w:hAnsi="Times New Roman" w:cs="Times New Roman"/>
          <w:color w:val="000000" w:themeColor="text1"/>
          <w:sz w:val="24"/>
          <w:szCs w:val="24"/>
          <w:lang w:eastAsia="ru-RU"/>
        </w:rPr>
        <w:t xml:space="preserve"> </w:t>
      </w:r>
      <w:proofErr w:type="gramStart"/>
      <w:r w:rsidRPr="00225371">
        <w:rPr>
          <w:rFonts w:ascii="Times New Roman" w:eastAsia="Times New Roman" w:hAnsi="Times New Roman" w:cs="Times New Roman"/>
          <w:color w:val="000000" w:themeColor="text1"/>
          <w:sz w:val="24"/>
          <w:szCs w:val="24"/>
          <w:lang w:eastAsia="ru-RU"/>
        </w:rPr>
        <w:t>Уполномоченный</w:t>
      </w:r>
      <w:proofErr w:type="gramEnd"/>
      <w:r w:rsidRPr="00225371">
        <w:rPr>
          <w:rFonts w:ascii="Times New Roman" w:eastAsia="Times New Roman" w:hAnsi="Times New Roman" w:cs="Times New Roman"/>
          <w:color w:val="000000" w:themeColor="text1"/>
          <w:sz w:val="24"/>
          <w:szCs w:val="24"/>
          <w:lang w:eastAsia="ru-RU"/>
        </w:rPr>
        <w:t xml:space="preserve"> орган направляются ответы на полученные запросы.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3.4.3. Результат административной процедуры – формирование полного пакета документов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Время выполнения административной процедуры не должно превышать 3 (трёх) рабочих дней.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225371">
        <w:rPr>
          <w:rFonts w:ascii="Times New Roman" w:eastAsia="Times New Roman" w:hAnsi="Times New Roman" w:cs="Times New Roman"/>
          <w:color w:val="000000" w:themeColor="text1"/>
          <w:sz w:val="24"/>
          <w:szCs w:val="24"/>
          <w:lang w:eastAsia="ru-RU"/>
        </w:rPr>
        <w:t>соответствующих</w:t>
      </w:r>
      <w:proofErr w:type="gramEnd"/>
      <w:r w:rsidRPr="00225371">
        <w:rPr>
          <w:rFonts w:ascii="Times New Roman" w:eastAsia="Times New Roman" w:hAnsi="Times New Roman" w:cs="Times New Roman"/>
          <w:color w:val="000000" w:themeColor="text1"/>
          <w:sz w:val="24"/>
          <w:szCs w:val="24"/>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xml:space="preserve">3.5. </w:t>
      </w:r>
      <w:proofErr w:type="gramStart"/>
      <w:r w:rsidRPr="001D6740">
        <w:rPr>
          <w:rFonts w:ascii="Times New Roman" w:eastAsia="Times New Roman" w:hAnsi="Times New Roman" w:cs="Times New Roman"/>
          <w:b/>
          <w:color w:val="000000" w:themeColor="text1"/>
          <w:sz w:val="24"/>
          <w:szCs w:val="24"/>
          <w:lang w:eastAsia="ru-RU"/>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1D6740">
        <w:rPr>
          <w:rFonts w:ascii="Times New Roman" w:eastAsia="Times New Roman" w:hAnsi="Times New Roman" w:cs="Times New Roman"/>
          <w:b/>
          <w:color w:val="000000" w:themeColor="text1"/>
          <w:sz w:val="24"/>
          <w:szCs w:val="24"/>
          <w:lang w:eastAsia="ru-RU"/>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3.5.1. </w:t>
      </w:r>
      <w:proofErr w:type="gramStart"/>
      <w:r w:rsidRPr="00225371">
        <w:rPr>
          <w:rFonts w:ascii="Times New Roman" w:eastAsia="Times New Roman" w:hAnsi="Times New Roman" w:cs="Times New Roman"/>
          <w:color w:val="000000" w:themeColor="text1"/>
          <w:sz w:val="24"/>
          <w:szCs w:val="24"/>
          <w:lang w:eastAsia="ru-RU"/>
        </w:rPr>
        <w:t xml:space="preserve">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w:t>
      </w:r>
      <w:r w:rsidRPr="00225371">
        <w:rPr>
          <w:rFonts w:ascii="Times New Roman" w:eastAsia="Times New Roman" w:hAnsi="Times New Roman" w:cs="Times New Roman"/>
          <w:color w:val="000000" w:themeColor="text1"/>
          <w:sz w:val="24"/>
          <w:szCs w:val="24"/>
          <w:lang w:eastAsia="ru-RU"/>
        </w:rPr>
        <w:lastRenderedPageBreak/>
        <w:t>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3.5.2. </w:t>
      </w:r>
      <w:proofErr w:type="gramStart"/>
      <w:r w:rsidRPr="00225371">
        <w:rPr>
          <w:rFonts w:ascii="Times New Roman" w:eastAsia="Times New Roman" w:hAnsi="Times New Roman" w:cs="Times New Roman"/>
          <w:color w:val="000000" w:themeColor="text1"/>
          <w:sz w:val="24"/>
          <w:szCs w:val="24"/>
          <w:lang w:eastAsia="ru-RU"/>
        </w:rPr>
        <w:t>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Время выполнения административной процедуры не должно превышать 2 (два) рабочих дня.</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xml:space="preserve">3.6. Административная процедура – подготовка уведомления о соответствии (несоответствии) </w:t>
      </w:r>
      <w:proofErr w:type="gramStart"/>
      <w:r w:rsidRPr="001D6740">
        <w:rPr>
          <w:rFonts w:ascii="Times New Roman" w:eastAsia="Times New Roman" w:hAnsi="Times New Roman" w:cs="Times New Roman"/>
          <w:b/>
          <w:color w:val="000000" w:themeColor="text1"/>
          <w:sz w:val="24"/>
          <w:szCs w:val="24"/>
          <w:lang w:eastAsia="ru-RU"/>
        </w:rPr>
        <w:t>указанных</w:t>
      </w:r>
      <w:proofErr w:type="gramEnd"/>
      <w:r w:rsidRPr="001D6740">
        <w:rPr>
          <w:rFonts w:ascii="Times New Roman" w:eastAsia="Times New Roman" w:hAnsi="Times New Roman" w:cs="Times New Roman"/>
          <w:b/>
          <w:color w:val="000000" w:themeColor="text1"/>
          <w:sz w:val="24"/>
          <w:szCs w:val="24"/>
          <w:lang w:eastAsia="ru-RU"/>
        </w:rPr>
        <w:t xml:space="preserve"> в уведомлении о планируемом сносе капитального строительства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3.6.2. Уведомление о несоответствии </w:t>
      </w:r>
      <w:proofErr w:type="gramStart"/>
      <w:r w:rsidRPr="00225371">
        <w:rPr>
          <w:rFonts w:ascii="Times New Roman" w:eastAsia="Times New Roman" w:hAnsi="Times New Roman" w:cs="Times New Roman"/>
          <w:color w:val="000000" w:themeColor="text1"/>
          <w:sz w:val="24"/>
          <w:szCs w:val="24"/>
          <w:lang w:eastAsia="ru-RU"/>
        </w:rPr>
        <w:t>указанных</w:t>
      </w:r>
      <w:proofErr w:type="gramEnd"/>
      <w:r w:rsidRPr="00225371">
        <w:rPr>
          <w:rFonts w:ascii="Times New Roman" w:eastAsia="Times New Roman" w:hAnsi="Times New Roman" w:cs="Times New Roman"/>
          <w:color w:val="000000" w:themeColor="text1"/>
          <w:sz w:val="24"/>
          <w:szCs w:val="24"/>
          <w:lang w:eastAsia="ru-RU"/>
        </w:rPr>
        <w:t xml:space="preserve"> в уведомлении о планируемом сносе объекта капитального строительства направляется застройщику только в случае, если: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 размещение </w:t>
      </w:r>
      <w:proofErr w:type="gramStart"/>
      <w:r w:rsidRPr="00225371">
        <w:rPr>
          <w:rFonts w:ascii="Times New Roman" w:eastAsia="Times New Roman" w:hAnsi="Times New Roman" w:cs="Times New Roman"/>
          <w:color w:val="000000" w:themeColor="text1"/>
          <w:sz w:val="24"/>
          <w:szCs w:val="24"/>
          <w:lang w:eastAsia="ru-RU"/>
        </w:rPr>
        <w:t>указанных</w:t>
      </w:r>
      <w:proofErr w:type="gramEnd"/>
      <w:r w:rsidRPr="00225371">
        <w:rPr>
          <w:rFonts w:ascii="Times New Roman" w:eastAsia="Times New Roman" w:hAnsi="Times New Roman" w:cs="Times New Roman"/>
          <w:color w:val="000000" w:themeColor="text1"/>
          <w:sz w:val="24"/>
          <w:szCs w:val="24"/>
          <w:lang w:eastAsia="ru-RU"/>
        </w:rPr>
        <w:t xml:space="preserve">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3.6.3. Результат административной процедуры – подписанные главой администрации Малояушского сельского  поселения, уведомления о соответствии либо несоответствии </w:t>
      </w:r>
      <w:proofErr w:type="gramStart"/>
      <w:r w:rsidRPr="00225371">
        <w:rPr>
          <w:rFonts w:ascii="Times New Roman" w:eastAsia="Times New Roman" w:hAnsi="Times New Roman" w:cs="Times New Roman"/>
          <w:color w:val="000000" w:themeColor="text1"/>
          <w:sz w:val="24"/>
          <w:szCs w:val="24"/>
          <w:lang w:eastAsia="ru-RU"/>
        </w:rPr>
        <w:t>указанных</w:t>
      </w:r>
      <w:proofErr w:type="gramEnd"/>
      <w:r w:rsidRPr="00225371">
        <w:rPr>
          <w:rFonts w:ascii="Times New Roman" w:eastAsia="Times New Roman" w:hAnsi="Times New Roman" w:cs="Times New Roman"/>
          <w:color w:val="000000" w:themeColor="text1"/>
          <w:sz w:val="24"/>
          <w:szCs w:val="24"/>
          <w:lang w:eastAsia="ru-RU"/>
        </w:rPr>
        <w:t xml:space="preserve"> в уведомлении о планируемом сносе объекта капитального строительства</w:t>
      </w:r>
    </w:p>
    <w:p w:rsidR="001331B1" w:rsidRPr="009D697D" w:rsidRDefault="001331B1" w:rsidP="001D6740">
      <w:pPr>
        <w:pStyle w:val="a7"/>
        <w:ind w:firstLine="708"/>
        <w:jc w:val="both"/>
        <w:rPr>
          <w:rFonts w:ascii="Times New Roman" w:hAnsi="Times New Roman" w:cs="Times New Roman"/>
          <w:sz w:val="24"/>
          <w:szCs w:val="24"/>
          <w:lang w:eastAsia="ru-RU"/>
        </w:rPr>
      </w:pPr>
      <w:proofErr w:type="gramStart"/>
      <w:r w:rsidRPr="009D697D">
        <w:rPr>
          <w:rFonts w:ascii="Times New Roman" w:hAnsi="Times New Roman" w:cs="Times New Roman"/>
          <w:sz w:val="24"/>
          <w:szCs w:val="24"/>
          <w:lang w:eastAsia="ru-RU"/>
        </w:rPr>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roofErr w:type="gramEnd"/>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lastRenderedPageBreak/>
        <w:t>Подписанное уведомление регистрируется в соответствующем журнале Уполномоченного органа. </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Специалист Уполномоченного органа сообщает заявителю о подготовке уведомления и возможности их получения.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Время выполнения административной процедуры не должен превышать 1 (один) рабочий день.</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на бумажном носителе, подтверждающего содержание электронного документа, направленного Уполномоченным органом, МФЦ.</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D697D">
        <w:rPr>
          <w:rFonts w:ascii="Times New Roman" w:hAnsi="Times New Roman" w:cs="Times New Roman"/>
          <w:sz w:val="24"/>
          <w:szCs w:val="24"/>
          <w:lang w:eastAsia="ru-RU"/>
        </w:rPr>
        <w:t>срока действия результата предоставления муниципальной услуги</w:t>
      </w:r>
      <w:proofErr w:type="gramEnd"/>
      <w:r w:rsidRPr="009D697D">
        <w:rPr>
          <w:rFonts w:ascii="Times New Roman" w:hAnsi="Times New Roman" w:cs="Times New Roman"/>
          <w:sz w:val="24"/>
          <w:szCs w:val="24"/>
          <w:lang w:eastAsia="ru-RU"/>
        </w:rPr>
        <w:t>.</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Заявитель вправе оценить качество и доступность предоставления муниципальной услуги на Едином портале.</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xml:space="preserve">IV. Порядок и формы </w:t>
      </w:r>
      <w:proofErr w:type="gramStart"/>
      <w:r w:rsidRPr="001D6740">
        <w:rPr>
          <w:rFonts w:ascii="Times New Roman" w:eastAsia="Times New Roman" w:hAnsi="Times New Roman" w:cs="Times New Roman"/>
          <w:b/>
          <w:color w:val="000000" w:themeColor="text1"/>
          <w:sz w:val="24"/>
          <w:szCs w:val="24"/>
          <w:lang w:eastAsia="ru-RU"/>
        </w:rPr>
        <w:t>контроля за</w:t>
      </w:r>
      <w:proofErr w:type="gramEnd"/>
      <w:r w:rsidRPr="001D6740">
        <w:rPr>
          <w:rFonts w:ascii="Times New Roman" w:eastAsia="Times New Roman" w:hAnsi="Times New Roman" w:cs="Times New Roman"/>
          <w:b/>
          <w:color w:val="000000" w:themeColor="text1"/>
          <w:sz w:val="24"/>
          <w:szCs w:val="24"/>
          <w:lang w:eastAsia="ru-RU"/>
        </w:rPr>
        <w:t xml:space="preserve"> предоставлением муниципальной услуги</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xml:space="preserve">4.1. Порядок осуществления текущего </w:t>
      </w:r>
      <w:proofErr w:type="gramStart"/>
      <w:r w:rsidRPr="001D6740">
        <w:rPr>
          <w:rFonts w:ascii="Times New Roman" w:eastAsia="Times New Roman" w:hAnsi="Times New Roman" w:cs="Times New Roman"/>
          <w:b/>
          <w:color w:val="000000" w:themeColor="text1"/>
          <w:sz w:val="24"/>
          <w:szCs w:val="24"/>
          <w:lang w:eastAsia="ru-RU"/>
        </w:rPr>
        <w:t>контроля за</w:t>
      </w:r>
      <w:proofErr w:type="gramEnd"/>
      <w:r w:rsidRPr="001D6740">
        <w:rPr>
          <w:rFonts w:ascii="Times New Roman" w:eastAsia="Times New Roman" w:hAnsi="Times New Roman" w:cs="Times New Roman"/>
          <w:b/>
          <w:color w:val="000000" w:themeColor="text1"/>
          <w:sz w:val="24"/>
          <w:szCs w:val="24"/>
          <w:lang w:eastAsia="ru-RU"/>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5371">
        <w:rPr>
          <w:rFonts w:ascii="Times New Roman" w:eastAsia="Times New Roman" w:hAnsi="Times New Roman" w:cs="Times New Roman"/>
          <w:color w:val="000000" w:themeColor="text1"/>
          <w:sz w:val="24"/>
          <w:szCs w:val="24"/>
          <w:lang w:eastAsia="ru-RU"/>
        </w:rPr>
        <w:t>контроля за</w:t>
      </w:r>
      <w:proofErr w:type="gramEnd"/>
      <w:r w:rsidRPr="00225371">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4.2.1. </w:t>
      </w:r>
      <w:proofErr w:type="gramStart"/>
      <w:r w:rsidRPr="00225371">
        <w:rPr>
          <w:rFonts w:ascii="Times New Roman" w:eastAsia="Times New Roman" w:hAnsi="Times New Roman" w:cs="Times New Roman"/>
          <w:color w:val="000000" w:themeColor="text1"/>
          <w:sz w:val="24"/>
          <w:szCs w:val="24"/>
          <w:lang w:eastAsia="ru-RU"/>
        </w:rPr>
        <w:t>Контроль за</w:t>
      </w:r>
      <w:proofErr w:type="gramEnd"/>
      <w:r w:rsidRPr="00225371">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4.2.2. Проверки могут быть плановыми и внеплановыми.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1331B1" w:rsidRPr="009D697D" w:rsidRDefault="001331B1" w:rsidP="001D6740">
      <w:pPr>
        <w:pStyle w:val="a7"/>
        <w:ind w:firstLine="708"/>
        <w:jc w:val="both"/>
        <w:rPr>
          <w:rFonts w:ascii="Times New Roman" w:hAnsi="Times New Roman" w:cs="Times New Roman"/>
          <w:sz w:val="24"/>
          <w:szCs w:val="24"/>
          <w:lang w:eastAsia="ru-RU"/>
        </w:rPr>
      </w:pPr>
      <w:r w:rsidRPr="00225371">
        <w:rPr>
          <w:b/>
          <w:bCs/>
          <w:lang w:eastAsia="ru-RU"/>
        </w:rPr>
        <w:t> </w:t>
      </w:r>
      <w:r w:rsidRPr="009D697D">
        <w:rPr>
          <w:rFonts w:ascii="Times New Roman" w:hAnsi="Times New Roman" w:cs="Times New Roman"/>
          <w:sz w:val="24"/>
          <w:szCs w:val="24"/>
          <w:lang w:eastAsia="ru-RU"/>
        </w:rPr>
        <w:t xml:space="preserve">4.3. </w:t>
      </w:r>
      <w:proofErr w:type="gramStart"/>
      <w:r w:rsidRPr="009D697D">
        <w:rPr>
          <w:rFonts w:ascii="Times New Roman" w:hAnsi="Times New Roman" w:cs="Times New Roman"/>
          <w:sz w:val="24"/>
          <w:szCs w:val="24"/>
          <w:lang w:eastAsia="ru-RU"/>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9D697D" w:rsidRDefault="001331B1" w:rsidP="001D6740">
      <w:pPr>
        <w:pStyle w:val="a7"/>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 </w:t>
      </w:r>
      <w:r w:rsidR="009D697D" w:rsidRPr="009D697D">
        <w:rPr>
          <w:rFonts w:ascii="Times New Roman" w:hAnsi="Times New Roman" w:cs="Times New Roman"/>
          <w:sz w:val="24"/>
          <w:szCs w:val="24"/>
          <w:lang w:eastAsia="ru-RU"/>
        </w:rPr>
        <w:tab/>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МФЦ, работники МФЦ несут ответственность, установленную законодательством Российской Федерации: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331B1" w:rsidRPr="009D697D" w:rsidRDefault="001331B1" w:rsidP="001D6740">
      <w:pPr>
        <w:pStyle w:val="a7"/>
        <w:ind w:firstLine="708"/>
        <w:jc w:val="both"/>
        <w:rPr>
          <w:rFonts w:ascii="Times New Roman" w:hAnsi="Times New Roman" w:cs="Times New Roman"/>
          <w:sz w:val="24"/>
          <w:szCs w:val="24"/>
          <w:lang w:eastAsia="ru-RU"/>
        </w:rPr>
      </w:pPr>
      <w:proofErr w:type="gramStart"/>
      <w:r w:rsidRPr="009D697D">
        <w:rPr>
          <w:rFonts w:ascii="Times New Roman" w:hAnsi="Times New Roman" w:cs="Times New Roman"/>
          <w:sz w:val="24"/>
          <w:szCs w:val="24"/>
          <w:lang w:eastAsia="ru-RU"/>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31B1" w:rsidRPr="00963FE2" w:rsidRDefault="001331B1" w:rsidP="001D6740">
      <w:pPr>
        <w:pStyle w:val="a7"/>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 xml:space="preserve">Должностное лицо несет персональную ответственность </w:t>
      </w:r>
      <w:proofErr w:type="gramStart"/>
      <w:r w:rsidRPr="00963FE2">
        <w:rPr>
          <w:rFonts w:ascii="Times New Roman" w:hAnsi="Times New Roman" w:cs="Times New Roman"/>
          <w:sz w:val="24"/>
          <w:szCs w:val="24"/>
          <w:lang w:eastAsia="ru-RU"/>
        </w:rPr>
        <w:t>за</w:t>
      </w:r>
      <w:proofErr w:type="gramEnd"/>
      <w:r w:rsidRPr="00963FE2">
        <w:rPr>
          <w:rFonts w:ascii="Times New Roman" w:hAnsi="Times New Roman" w:cs="Times New Roman"/>
          <w:sz w:val="24"/>
          <w:szCs w:val="24"/>
          <w:lang w:eastAsia="ru-RU"/>
        </w:rPr>
        <w:t>:</w:t>
      </w:r>
    </w:p>
    <w:p w:rsidR="001331B1" w:rsidRPr="00963FE2" w:rsidRDefault="001331B1" w:rsidP="001D6740">
      <w:pPr>
        <w:pStyle w:val="a7"/>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 </w:t>
      </w:r>
      <w:r w:rsidR="00963FE2">
        <w:rPr>
          <w:rFonts w:ascii="Times New Roman" w:hAnsi="Times New Roman" w:cs="Times New Roman"/>
          <w:sz w:val="24"/>
          <w:szCs w:val="24"/>
          <w:lang w:eastAsia="ru-RU"/>
        </w:rPr>
        <w:tab/>
      </w:r>
      <w:r w:rsidRPr="00963FE2">
        <w:rPr>
          <w:rFonts w:ascii="Times New Roman" w:hAnsi="Times New Roman" w:cs="Times New Roman"/>
          <w:sz w:val="24"/>
          <w:szCs w:val="24"/>
          <w:lang w:eastAsia="ru-RU"/>
        </w:rPr>
        <w:t>соблюдение установленного порядка приема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принятие надлежащих мер по полной и всесторонней проверке представленных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соблюдение сроков рассмотрения документов, соблюдение порядка выдачи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учет выданных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lastRenderedPageBreak/>
        <w:t>своевременное формирование, ведение и надлежащее хранение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4.5. Положения, характеризующие требования к порядку и формам </w:t>
      </w:r>
      <w:proofErr w:type="gramStart"/>
      <w:r w:rsidRPr="00225371">
        <w:rPr>
          <w:rFonts w:ascii="Times New Roman" w:eastAsia="Times New Roman" w:hAnsi="Times New Roman" w:cs="Times New Roman"/>
          <w:color w:val="000000" w:themeColor="text1"/>
          <w:sz w:val="24"/>
          <w:szCs w:val="24"/>
          <w:lang w:eastAsia="ru-RU"/>
        </w:rPr>
        <w:t>контроля за</w:t>
      </w:r>
      <w:proofErr w:type="gramEnd"/>
      <w:r w:rsidRPr="00225371">
        <w:rPr>
          <w:rFonts w:ascii="Times New Roman" w:eastAsia="Times New Roman" w:hAnsi="Times New Roman" w:cs="Times New Roman"/>
          <w:color w:val="000000" w:themeColor="text1"/>
          <w:sz w:val="24"/>
          <w:szCs w:val="24"/>
          <w:lang w:eastAsia="ru-RU"/>
        </w:rPr>
        <w:t xml:space="preserve"> предоставлением муниципальной услуги, в том числе со стороны граждан, их объединений и организаций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Контроль за</w:t>
      </w:r>
      <w:proofErr w:type="gramEnd"/>
      <w:r w:rsidRPr="00225371">
        <w:rPr>
          <w:rFonts w:ascii="Times New Roman" w:eastAsia="Times New Roman" w:hAnsi="Times New Roman" w:cs="Times New Roman"/>
          <w:color w:val="000000" w:themeColor="text1"/>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Граждане, их объединения и организации в случае </w:t>
      </w:r>
      <w:proofErr w:type="gramStart"/>
      <w:r w:rsidRPr="00225371">
        <w:rPr>
          <w:rFonts w:ascii="Times New Roman" w:eastAsia="Times New Roman" w:hAnsi="Times New Roman" w:cs="Times New Roman"/>
          <w:color w:val="000000" w:themeColor="text1"/>
          <w:sz w:val="24"/>
          <w:szCs w:val="24"/>
          <w:lang w:eastAsia="ru-RU"/>
        </w:rPr>
        <w:t>выявления фактов нарушения порядка предоставления муниципальной услуги</w:t>
      </w:r>
      <w:proofErr w:type="gramEnd"/>
      <w:r w:rsidRPr="00225371">
        <w:rPr>
          <w:rFonts w:ascii="Times New Roman" w:eastAsia="Times New Roman" w:hAnsi="Times New Roman" w:cs="Times New Roman"/>
          <w:color w:val="000000" w:themeColor="text1"/>
          <w:sz w:val="24"/>
          <w:szCs w:val="24"/>
          <w:lang w:eastAsia="ru-RU"/>
        </w:rPr>
        <w:t xml:space="preserve"> или ненадлежащего исполнения регламента вправе обратиться с жалобой в Уполномоченный орган.</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Любое заинтересованное лицо может осуществлять </w:t>
      </w:r>
      <w:proofErr w:type="gramStart"/>
      <w:r w:rsidRPr="00225371">
        <w:rPr>
          <w:rFonts w:ascii="Times New Roman" w:eastAsia="Times New Roman" w:hAnsi="Times New Roman" w:cs="Times New Roman"/>
          <w:color w:val="000000" w:themeColor="text1"/>
          <w:sz w:val="24"/>
          <w:szCs w:val="24"/>
          <w:lang w:eastAsia="ru-RU"/>
        </w:rPr>
        <w:t>контроль за</w:t>
      </w:r>
      <w:proofErr w:type="gramEnd"/>
      <w:r w:rsidRPr="00225371">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Заявитель может обратиться с жалобой, в том числе в следующих случаях:</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нарушение срока регистрации запроса о предоставлении муниципальной услуги, запроса, указанного в </w:t>
      </w:r>
      <w:hyperlink r:id="rId10" w:history="1">
        <w:r w:rsidRPr="00225371">
          <w:rPr>
            <w:rFonts w:ascii="Times New Roman" w:eastAsia="Times New Roman" w:hAnsi="Times New Roman" w:cs="Times New Roman"/>
            <w:color w:val="000000" w:themeColor="text1"/>
            <w:sz w:val="24"/>
            <w:szCs w:val="24"/>
            <w:lang w:eastAsia="ru-RU"/>
          </w:rPr>
          <w:t>статье 15.1</w:t>
        </w:r>
      </w:hyperlink>
      <w:r w:rsidRPr="00225371">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нарушение срока предоставления муниципальной услуги.</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r w:rsidR="00963FE2">
        <w:rPr>
          <w:rFonts w:ascii="Times New Roman" w:eastAsia="Times New Roman" w:hAnsi="Times New Roman" w:cs="Times New Roman"/>
          <w:color w:val="000000" w:themeColor="text1"/>
          <w:sz w:val="24"/>
          <w:szCs w:val="24"/>
          <w:lang w:eastAsia="ru-RU"/>
        </w:rPr>
        <w:tab/>
      </w:r>
      <w:proofErr w:type="gramStart"/>
      <w:r w:rsidRPr="00225371">
        <w:rPr>
          <w:rFonts w:ascii="Times New Roman" w:eastAsia="Times New Roman" w:hAnsi="Times New Roman" w:cs="Times New Roman"/>
          <w:color w:val="000000" w:themeColor="text1"/>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225371">
          <w:rPr>
            <w:rFonts w:ascii="Times New Roman" w:eastAsia="Times New Roman" w:hAnsi="Times New Roman" w:cs="Times New Roman"/>
            <w:color w:val="000000" w:themeColor="text1"/>
            <w:sz w:val="24"/>
            <w:szCs w:val="24"/>
            <w:lang w:eastAsia="ru-RU"/>
          </w:rPr>
          <w:t>частью 1.3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225371">
        <w:rPr>
          <w:rFonts w:ascii="Times New Roman" w:eastAsia="Times New Roman" w:hAnsi="Times New Roman" w:cs="Times New Roman"/>
          <w:color w:val="000000" w:themeColor="text1"/>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5371">
        <w:rPr>
          <w:rFonts w:ascii="Times New Roman" w:eastAsia="Times New Roman" w:hAnsi="Times New Roman" w:cs="Times New Roman"/>
          <w:color w:val="000000" w:themeColor="text1"/>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225371">
        <w:rPr>
          <w:rFonts w:ascii="Times New Roman" w:eastAsia="Times New Roman" w:hAnsi="Times New Roman" w:cs="Times New Roman"/>
          <w:color w:val="000000" w:themeColor="text1"/>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225371">
        <w:rPr>
          <w:rFonts w:ascii="Times New Roman" w:eastAsia="Times New Roman" w:hAnsi="Times New Roman" w:cs="Times New Roman"/>
          <w:color w:val="000000" w:themeColor="text1"/>
          <w:sz w:val="24"/>
          <w:szCs w:val="24"/>
          <w:lang w:eastAsia="ru-RU"/>
        </w:rPr>
        <w:lastRenderedPageBreak/>
        <w:t>случаев, предусмотренных </w:t>
      </w:r>
      <w:hyperlink r:id="rId13" w:history="1">
        <w:r w:rsidRPr="00225371">
          <w:rPr>
            <w:rFonts w:ascii="Times New Roman" w:eastAsia="Times New Roman" w:hAnsi="Times New Roman" w:cs="Times New Roman"/>
            <w:color w:val="000000" w:themeColor="text1"/>
            <w:sz w:val="24"/>
            <w:szCs w:val="24"/>
            <w:lang w:eastAsia="ru-RU"/>
          </w:rPr>
          <w:t>пунктом 4 части 1 статьи 7</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w:t>
      </w:r>
      <w:proofErr w:type="gramEnd"/>
      <w:r w:rsidRPr="00225371">
        <w:rPr>
          <w:rFonts w:ascii="Times New Roman" w:eastAsia="Times New Roman" w:hAnsi="Times New Roman" w:cs="Times New Roman"/>
          <w:color w:val="000000" w:themeColor="text1"/>
          <w:sz w:val="24"/>
          <w:szCs w:val="24"/>
          <w:lang w:eastAsia="ru-RU"/>
        </w:rPr>
        <w:t xml:space="preserve"> </w:t>
      </w:r>
      <w:proofErr w:type="gramStart"/>
      <w:r w:rsidRPr="00225371">
        <w:rPr>
          <w:rFonts w:ascii="Times New Roman" w:eastAsia="Times New Roman" w:hAnsi="Times New Roman" w:cs="Times New Roman"/>
          <w:color w:val="000000" w:themeColor="text1"/>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5371">
          <w:rPr>
            <w:rFonts w:ascii="Times New Roman" w:eastAsia="Times New Roman" w:hAnsi="Times New Roman" w:cs="Times New Roman"/>
            <w:color w:val="000000" w:themeColor="text1"/>
            <w:sz w:val="24"/>
            <w:szCs w:val="24"/>
            <w:lang w:eastAsia="ru-RU"/>
          </w:rPr>
          <w:t>частью 1.3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w:t>
      </w:r>
      <w:proofErr w:type="gramEnd"/>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5.2. Общие требования к порядку подачи и рассмотрения жалобы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1. </w:t>
      </w:r>
      <w:proofErr w:type="gramStart"/>
      <w:r w:rsidRPr="00225371">
        <w:rPr>
          <w:rFonts w:ascii="Times New Roman" w:eastAsia="Times New Roman" w:hAnsi="Times New Roman" w:cs="Times New Roman"/>
          <w:color w:val="000000" w:themeColor="text1"/>
          <w:sz w:val="24"/>
          <w:szCs w:val="24"/>
          <w:lang w:eastAsia="ru-RU"/>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w:t>
      </w:r>
      <w:proofErr w:type="gramEnd"/>
      <w:r w:rsidRPr="00225371">
        <w:rPr>
          <w:rFonts w:ascii="Times New Roman" w:eastAsia="Times New Roman" w:hAnsi="Times New Roman" w:cs="Times New Roman"/>
          <w:color w:val="000000" w:themeColor="text1"/>
          <w:sz w:val="24"/>
          <w:szCs w:val="24"/>
          <w:lang w:eastAsia="ru-RU"/>
        </w:rPr>
        <w:t xml:space="preserve"> </w:t>
      </w:r>
      <w:proofErr w:type="gramStart"/>
      <w:r w:rsidRPr="00225371">
        <w:rPr>
          <w:rFonts w:ascii="Times New Roman" w:eastAsia="Times New Roman" w:hAnsi="Times New Roman" w:cs="Times New Roman"/>
          <w:color w:val="000000" w:themeColor="text1"/>
          <w:sz w:val="24"/>
          <w:szCs w:val="24"/>
          <w:lang w:eastAsia="ru-RU"/>
        </w:rPr>
        <w:t>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w:t>
      </w:r>
      <w:proofErr w:type="gramEnd"/>
      <w:r w:rsidRPr="00225371">
        <w:rPr>
          <w:rFonts w:ascii="Times New Roman" w:eastAsia="Times New Roman" w:hAnsi="Times New Roman" w:cs="Times New Roman"/>
          <w:color w:val="000000" w:themeColor="text1"/>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подаются руководителям этих организаций.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 </w:t>
      </w:r>
      <w:proofErr w:type="gramStart"/>
      <w:r w:rsidRPr="00225371">
        <w:rPr>
          <w:rFonts w:ascii="Times New Roman" w:eastAsia="Times New Roman" w:hAnsi="Times New Roman" w:cs="Times New Roman"/>
          <w:color w:val="000000" w:themeColor="text1"/>
          <w:sz w:val="24"/>
          <w:szCs w:val="24"/>
          <w:lang w:eastAsia="ru-RU"/>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225371">
        <w:rPr>
          <w:rFonts w:ascii="Times New Roman" w:eastAsia="Times New Roman" w:hAnsi="Times New Roman" w:cs="Times New Roman"/>
          <w:color w:val="000000" w:themeColor="text1"/>
          <w:sz w:val="24"/>
          <w:szCs w:val="24"/>
          <w:lang w:eastAsia="ru-RU"/>
        </w:rPr>
        <w:t xml:space="preserve"> и муниципальных услуг, а также может быть </w:t>
      </w:r>
      <w:proofErr w:type="gramStart"/>
      <w:r w:rsidRPr="00225371">
        <w:rPr>
          <w:rFonts w:ascii="Times New Roman" w:eastAsia="Times New Roman" w:hAnsi="Times New Roman" w:cs="Times New Roman"/>
          <w:color w:val="000000" w:themeColor="text1"/>
          <w:sz w:val="24"/>
          <w:szCs w:val="24"/>
          <w:lang w:eastAsia="ru-RU"/>
        </w:rPr>
        <w:t>принята</w:t>
      </w:r>
      <w:proofErr w:type="gramEnd"/>
      <w:r w:rsidRPr="00225371">
        <w:rPr>
          <w:rFonts w:ascii="Times New Roman" w:eastAsia="Times New Roman" w:hAnsi="Times New Roman" w:cs="Times New Roman"/>
          <w:color w:val="000000" w:themeColor="text1"/>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25371">
        <w:rPr>
          <w:rFonts w:ascii="Times New Roman" w:eastAsia="Times New Roman" w:hAnsi="Times New Roman" w:cs="Times New Roman"/>
          <w:color w:val="000000" w:themeColor="text1"/>
          <w:sz w:val="24"/>
          <w:szCs w:val="24"/>
          <w:lang w:eastAsia="ru-RU"/>
        </w:rPr>
        <w:t>Жалоба на решения и действия (бездействие) организаций, предусмотренных </w:t>
      </w:r>
      <w:hyperlink r:id="rId17"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225371">
        <w:rPr>
          <w:rFonts w:ascii="Times New Roman" w:eastAsia="Times New Roman" w:hAnsi="Times New Roman" w:cs="Times New Roman"/>
          <w:color w:val="000000" w:themeColor="text1"/>
          <w:sz w:val="24"/>
          <w:szCs w:val="24"/>
          <w:lang w:eastAsia="ru-RU"/>
        </w:rPr>
        <w:t xml:space="preserve">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w:t>
      </w:r>
      <w:r w:rsidRPr="00225371">
        <w:rPr>
          <w:rFonts w:ascii="Times New Roman" w:eastAsia="Times New Roman" w:hAnsi="Times New Roman" w:cs="Times New Roman"/>
          <w:color w:val="000000" w:themeColor="text1"/>
          <w:sz w:val="24"/>
          <w:szCs w:val="24"/>
          <w:lang w:eastAsia="ru-RU"/>
        </w:rPr>
        <w:lastRenderedPageBreak/>
        <w:t>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Жалоба должна содержать:</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их работников;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настоящего Федерального закона «Об организации предоставления государственных и муниципальных услуг», их работников.</w:t>
      </w:r>
      <w:proofErr w:type="gramEnd"/>
      <w:r w:rsidRPr="00225371">
        <w:rPr>
          <w:rFonts w:ascii="Times New Roman" w:eastAsia="Times New Roman" w:hAnsi="Times New Roman" w:cs="Times New Roman"/>
          <w:color w:val="000000" w:themeColor="text1"/>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5. </w:t>
      </w:r>
      <w:proofErr w:type="gramStart"/>
      <w:r w:rsidRPr="00225371">
        <w:rPr>
          <w:rFonts w:ascii="Times New Roman" w:eastAsia="Times New Roman" w:hAnsi="Times New Roman" w:cs="Times New Roman"/>
          <w:color w:val="000000" w:themeColor="text1"/>
          <w:sz w:val="24"/>
          <w:szCs w:val="24"/>
          <w:lang w:eastAsia="ru-RU"/>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225371">
        <w:rPr>
          <w:rFonts w:ascii="Times New Roman" w:eastAsia="Times New Roman" w:hAnsi="Times New Roman" w:cs="Times New Roman"/>
          <w:color w:val="000000" w:themeColor="text1"/>
          <w:sz w:val="24"/>
          <w:szCs w:val="24"/>
          <w:lang w:eastAsia="ru-RU"/>
        </w:rPr>
        <w:t>, организаций, предусмотренных </w:t>
      </w:r>
      <w:hyperlink r:id="rId22"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6. По результатам рассмотрения жалобы принимается одно из следующих решений: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25371">
        <w:rPr>
          <w:rFonts w:ascii="Times New Roman" w:eastAsia="Times New Roman" w:hAnsi="Times New Roman" w:cs="Times New Roman"/>
          <w:color w:val="000000" w:themeColor="text1"/>
          <w:sz w:val="24"/>
          <w:szCs w:val="24"/>
          <w:lang w:eastAsia="ru-RU"/>
        </w:rPr>
        <w:lastRenderedPageBreak/>
        <w:t>нормативными правовыми актами Чувашской Республики, муниципальными правовыми актами;</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в удовлетворении жалобы отказывается.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7. Не позднее дня, следующего за днем принятия решения, указанного в </w:t>
      </w:r>
      <w:hyperlink r:id="rId23" w:history="1">
        <w:r w:rsidRPr="00225371">
          <w:rPr>
            <w:rFonts w:ascii="Times New Roman" w:eastAsia="Times New Roman" w:hAnsi="Times New Roman" w:cs="Times New Roman"/>
            <w:color w:val="000000" w:themeColor="text1"/>
            <w:sz w:val="24"/>
            <w:szCs w:val="24"/>
            <w:lang w:eastAsia="ru-RU"/>
          </w:rPr>
          <w:t>части</w:t>
        </w:r>
      </w:hyperlink>
      <w:r w:rsidRPr="00225371">
        <w:rPr>
          <w:rFonts w:ascii="Times New Roman" w:eastAsia="Times New Roman" w:hAnsi="Times New Roman" w:cs="Times New Roman"/>
          <w:color w:val="000000" w:themeColor="text1"/>
          <w:sz w:val="24"/>
          <w:szCs w:val="24"/>
          <w:lang w:eastAsia="ru-RU"/>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7.1. </w:t>
      </w:r>
      <w:proofErr w:type="gramStart"/>
      <w:r w:rsidRPr="00225371">
        <w:rPr>
          <w:rFonts w:ascii="Times New Roman" w:eastAsia="Times New Roman" w:hAnsi="Times New Roman" w:cs="Times New Roman"/>
          <w:color w:val="000000" w:themeColor="text1"/>
          <w:sz w:val="24"/>
          <w:szCs w:val="24"/>
          <w:lang w:eastAsia="ru-RU"/>
        </w:rPr>
        <w:t>В случае признания жалобы подлежащей удовлетворению в ответе заявителю, указанном в </w:t>
      </w:r>
      <w:hyperlink r:id="rId24" w:anchor="Par0" w:history="1">
        <w:r w:rsidRPr="00225371">
          <w:rPr>
            <w:rFonts w:ascii="Times New Roman" w:eastAsia="Times New Roman" w:hAnsi="Times New Roman" w:cs="Times New Roman"/>
            <w:color w:val="000000" w:themeColor="text1"/>
            <w:sz w:val="24"/>
            <w:szCs w:val="24"/>
            <w:lang w:eastAsia="ru-RU"/>
          </w:rPr>
          <w:t>части </w:t>
        </w:r>
      </w:hyperlink>
      <w:r w:rsidRPr="00225371">
        <w:rPr>
          <w:rFonts w:ascii="Times New Roman" w:eastAsia="Times New Roman" w:hAnsi="Times New Roman" w:cs="Times New Roman"/>
          <w:color w:val="000000" w:themeColor="text1"/>
          <w:sz w:val="24"/>
          <w:szCs w:val="24"/>
          <w:lang w:eastAsia="ru-RU"/>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225371">
        <w:rPr>
          <w:rFonts w:ascii="Times New Roman" w:eastAsia="Times New Roman" w:hAnsi="Times New Roman" w:cs="Times New Roman"/>
          <w:color w:val="000000" w:themeColor="text1"/>
          <w:sz w:val="24"/>
          <w:szCs w:val="24"/>
          <w:lang w:eastAsia="ru-RU"/>
        </w:rPr>
        <w:t xml:space="preserve"> о дальнейших действиях, которые необходимо совершить заявителю в целях получения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7.2. В случае признания </w:t>
      </w:r>
      <w:proofErr w:type="gramStart"/>
      <w:r w:rsidRPr="00225371">
        <w:rPr>
          <w:rFonts w:ascii="Times New Roman" w:eastAsia="Times New Roman" w:hAnsi="Times New Roman" w:cs="Times New Roman"/>
          <w:color w:val="000000" w:themeColor="text1"/>
          <w:sz w:val="24"/>
          <w:szCs w:val="24"/>
          <w:lang w:eastAsia="ru-RU"/>
        </w:rPr>
        <w:t>жалобы</w:t>
      </w:r>
      <w:proofErr w:type="gramEnd"/>
      <w:r w:rsidRPr="00225371">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   </w:t>
      </w:r>
      <w:r w:rsidR="00963FE2">
        <w:rPr>
          <w:rFonts w:ascii="Times New Roman" w:eastAsia="Times New Roman" w:hAnsi="Times New Roman" w:cs="Times New Roman"/>
          <w:color w:val="000000" w:themeColor="text1"/>
          <w:sz w:val="24"/>
          <w:szCs w:val="24"/>
          <w:lang w:eastAsia="ru-RU"/>
        </w:rPr>
        <w:tab/>
      </w:r>
      <w:r w:rsidRPr="00225371">
        <w:rPr>
          <w:rFonts w:ascii="Times New Roman" w:eastAsia="Times New Roman" w:hAnsi="Times New Roman" w:cs="Times New Roman"/>
          <w:color w:val="000000" w:themeColor="text1"/>
          <w:sz w:val="24"/>
          <w:szCs w:val="24"/>
          <w:lang w:eastAsia="ru-RU"/>
        </w:rPr>
        <w:t>7.3. Обжалование действия (бездействия) и решений, осуществляемых (принятых) в ходе предоставления муниципальной услуги, в судебном порядке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 </w:t>
      </w: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1331B1" w:rsidRPr="005F166A" w:rsidRDefault="001331B1" w:rsidP="005F166A">
      <w:pPr>
        <w:pStyle w:val="a7"/>
        <w:jc w:val="right"/>
        <w:rPr>
          <w:rFonts w:ascii="Times New Roman" w:hAnsi="Times New Roman" w:cs="Times New Roman"/>
          <w:lang w:eastAsia="ru-RU"/>
        </w:rPr>
      </w:pPr>
      <w:r w:rsidRPr="001331B1">
        <w:rPr>
          <w:lang w:eastAsia="ru-RU"/>
        </w:rPr>
        <w:lastRenderedPageBreak/>
        <w:t> </w:t>
      </w:r>
      <w:r w:rsidRPr="005F166A">
        <w:rPr>
          <w:rFonts w:ascii="Times New Roman" w:hAnsi="Times New Roman" w:cs="Times New Roman"/>
          <w:lang w:eastAsia="ru-RU"/>
        </w:rPr>
        <w:t>Приложение № 1</w:t>
      </w:r>
    </w:p>
    <w:p w:rsidR="001331B1" w:rsidRPr="005F166A" w:rsidRDefault="001331B1" w:rsidP="005F166A">
      <w:pPr>
        <w:pStyle w:val="a7"/>
        <w:jc w:val="right"/>
        <w:rPr>
          <w:rFonts w:ascii="Times New Roman" w:hAnsi="Times New Roman" w:cs="Times New Roman"/>
          <w:lang w:eastAsia="ru-RU"/>
        </w:rPr>
      </w:pPr>
      <w:r w:rsidRPr="005F166A">
        <w:rPr>
          <w:rFonts w:ascii="Times New Roman" w:hAnsi="Times New Roman" w:cs="Times New Roman"/>
          <w:lang w:eastAsia="ru-RU"/>
        </w:rPr>
        <w:t>к Административному регламенту</w:t>
      </w:r>
    </w:p>
    <w:p w:rsidR="001331B1" w:rsidRPr="005F166A" w:rsidRDefault="001331B1" w:rsidP="005F166A">
      <w:pPr>
        <w:pStyle w:val="a7"/>
        <w:jc w:val="right"/>
        <w:rPr>
          <w:rFonts w:ascii="Times New Roman" w:hAnsi="Times New Roman" w:cs="Times New Roman"/>
          <w:lang w:eastAsia="ru-RU"/>
        </w:rPr>
      </w:pPr>
      <w:r w:rsidRPr="005F166A">
        <w:rPr>
          <w:rFonts w:ascii="Times New Roman" w:hAnsi="Times New Roman" w:cs="Times New Roman"/>
          <w:lang w:eastAsia="ru-RU"/>
        </w:rPr>
        <w:t> администрации Малояушского сельского поселения</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Сведения о месте нахождения, графике работы и справочные телефоны администрации </w:t>
      </w:r>
      <w:r>
        <w:rPr>
          <w:rFonts w:ascii="Times New Roman" w:eastAsia="Times New Roman" w:hAnsi="Times New Roman" w:cs="Times New Roman"/>
          <w:sz w:val="24"/>
          <w:szCs w:val="24"/>
          <w:lang w:eastAsia="ru-RU"/>
        </w:rPr>
        <w:t>Малояушского</w:t>
      </w:r>
      <w:r w:rsidRPr="001331B1">
        <w:rPr>
          <w:rFonts w:ascii="Times New Roman" w:eastAsia="Times New Roman" w:hAnsi="Times New Roman" w:cs="Times New Roman"/>
          <w:sz w:val="24"/>
          <w:szCs w:val="24"/>
          <w:lang w:eastAsia="ru-RU"/>
        </w:rPr>
        <w:t xml:space="preserve"> сельского поселения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78"/>
        <w:gridCol w:w="5269"/>
      </w:tblGrid>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Почтовый адрес для направления корреспонденции</w:t>
            </w:r>
          </w:p>
        </w:tc>
        <w:tc>
          <w:tcPr>
            <w:tcW w:w="0" w:type="auto"/>
            <w:vAlign w:val="center"/>
            <w:hideMark/>
          </w:tcPr>
          <w:p w:rsidR="001331B1" w:rsidRPr="001331B1" w:rsidRDefault="001331B1" w:rsidP="00754A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429</w:t>
            </w:r>
            <w:r w:rsidR="005F166A">
              <w:rPr>
                <w:rFonts w:ascii="Times New Roman" w:eastAsia="Times New Roman" w:hAnsi="Times New Roman" w:cs="Times New Roman"/>
                <w:sz w:val="24"/>
                <w:szCs w:val="24"/>
                <w:lang w:eastAsia="ru-RU"/>
              </w:rPr>
              <w:t>20</w:t>
            </w:r>
            <w:r w:rsidRPr="001331B1">
              <w:rPr>
                <w:rFonts w:ascii="Times New Roman" w:eastAsia="Times New Roman" w:hAnsi="Times New Roman" w:cs="Times New Roman"/>
                <w:sz w:val="24"/>
                <w:szCs w:val="24"/>
                <w:lang w:eastAsia="ru-RU"/>
              </w:rPr>
              <w:t xml:space="preserve">2, Чувашская Республика, </w:t>
            </w:r>
            <w:r w:rsidR="00754A42">
              <w:rPr>
                <w:rFonts w:ascii="Times New Roman" w:eastAsia="Times New Roman" w:hAnsi="Times New Roman" w:cs="Times New Roman"/>
                <w:sz w:val="24"/>
                <w:szCs w:val="24"/>
                <w:lang w:eastAsia="ru-RU"/>
              </w:rPr>
              <w:t>Вурнар</w:t>
            </w:r>
            <w:r w:rsidRPr="001331B1">
              <w:rPr>
                <w:rFonts w:ascii="Times New Roman" w:eastAsia="Times New Roman" w:hAnsi="Times New Roman" w:cs="Times New Roman"/>
                <w:sz w:val="24"/>
                <w:szCs w:val="24"/>
                <w:lang w:eastAsia="ru-RU"/>
              </w:rPr>
              <w:t xml:space="preserve">ский район, </w:t>
            </w:r>
            <w:proofErr w:type="spellStart"/>
            <w:r w:rsidRPr="001331B1">
              <w:rPr>
                <w:rFonts w:ascii="Times New Roman" w:eastAsia="Times New Roman" w:hAnsi="Times New Roman" w:cs="Times New Roman"/>
                <w:sz w:val="24"/>
                <w:szCs w:val="24"/>
                <w:lang w:eastAsia="ru-RU"/>
              </w:rPr>
              <w:t>c</w:t>
            </w:r>
            <w:proofErr w:type="spellEnd"/>
            <w:r w:rsidRPr="001331B1">
              <w:rPr>
                <w:rFonts w:ascii="Times New Roman" w:eastAsia="Times New Roman" w:hAnsi="Times New Roman" w:cs="Times New Roman"/>
                <w:sz w:val="24"/>
                <w:szCs w:val="24"/>
                <w:lang w:eastAsia="ru-RU"/>
              </w:rPr>
              <w:t xml:space="preserve">. </w:t>
            </w:r>
            <w:r w:rsidR="005F166A">
              <w:rPr>
                <w:rFonts w:ascii="Times New Roman" w:eastAsia="Times New Roman" w:hAnsi="Times New Roman" w:cs="Times New Roman"/>
                <w:sz w:val="24"/>
                <w:szCs w:val="24"/>
                <w:lang w:eastAsia="ru-RU"/>
              </w:rPr>
              <w:t xml:space="preserve">Малые </w:t>
            </w:r>
            <w:proofErr w:type="spellStart"/>
            <w:r w:rsidR="005F166A">
              <w:rPr>
                <w:rFonts w:ascii="Times New Roman" w:eastAsia="Times New Roman" w:hAnsi="Times New Roman" w:cs="Times New Roman"/>
                <w:sz w:val="24"/>
                <w:szCs w:val="24"/>
                <w:lang w:eastAsia="ru-RU"/>
              </w:rPr>
              <w:t>Яуши</w:t>
            </w:r>
            <w:proofErr w:type="spellEnd"/>
            <w:r w:rsidRPr="001331B1">
              <w:rPr>
                <w:rFonts w:ascii="Times New Roman" w:eastAsia="Times New Roman" w:hAnsi="Times New Roman" w:cs="Times New Roman"/>
                <w:sz w:val="24"/>
                <w:szCs w:val="24"/>
                <w:lang w:eastAsia="ru-RU"/>
              </w:rPr>
              <w:t xml:space="preserve">, ул. </w:t>
            </w:r>
            <w:proofErr w:type="gramStart"/>
            <w:r w:rsidR="005F166A">
              <w:rPr>
                <w:rFonts w:ascii="Times New Roman" w:eastAsia="Times New Roman" w:hAnsi="Times New Roman" w:cs="Times New Roman"/>
                <w:sz w:val="24"/>
                <w:szCs w:val="24"/>
                <w:lang w:eastAsia="ru-RU"/>
              </w:rPr>
              <w:t>Школьная</w:t>
            </w:r>
            <w:proofErr w:type="gramEnd"/>
            <w:r w:rsidRPr="001331B1">
              <w:rPr>
                <w:rFonts w:ascii="Times New Roman" w:eastAsia="Times New Roman" w:hAnsi="Times New Roman" w:cs="Times New Roman"/>
                <w:sz w:val="24"/>
                <w:szCs w:val="24"/>
                <w:lang w:eastAsia="ru-RU"/>
              </w:rPr>
              <w:t xml:space="preserve">, д. </w:t>
            </w:r>
            <w:r w:rsidR="005F166A">
              <w:rPr>
                <w:rFonts w:ascii="Times New Roman" w:eastAsia="Times New Roman" w:hAnsi="Times New Roman" w:cs="Times New Roman"/>
                <w:sz w:val="24"/>
                <w:szCs w:val="24"/>
                <w:lang w:eastAsia="ru-RU"/>
              </w:rPr>
              <w:t>11</w:t>
            </w:r>
            <w:r w:rsidRPr="001331B1">
              <w:rPr>
                <w:rFonts w:ascii="Times New Roman" w:eastAsia="Times New Roman" w:hAnsi="Times New Roman" w:cs="Times New Roman"/>
                <w:b/>
                <w:bCs/>
                <w:sz w:val="24"/>
                <w:szCs w:val="24"/>
                <w:lang w:eastAsia="ru-RU"/>
              </w:rPr>
              <w:t> </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Фактический адрес месторасположения</w:t>
            </w:r>
          </w:p>
        </w:tc>
        <w:tc>
          <w:tcPr>
            <w:tcW w:w="0" w:type="auto"/>
            <w:vAlign w:val="center"/>
            <w:hideMark/>
          </w:tcPr>
          <w:p w:rsidR="001331B1" w:rsidRPr="001331B1" w:rsidRDefault="005F166A" w:rsidP="00754A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429</w:t>
            </w:r>
            <w:r>
              <w:rPr>
                <w:rFonts w:ascii="Times New Roman" w:eastAsia="Times New Roman" w:hAnsi="Times New Roman" w:cs="Times New Roman"/>
                <w:sz w:val="24"/>
                <w:szCs w:val="24"/>
                <w:lang w:eastAsia="ru-RU"/>
              </w:rPr>
              <w:t>20</w:t>
            </w:r>
            <w:r w:rsidRPr="001331B1">
              <w:rPr>
                <w:rFonts w:ascii="Times New Roman" w:eastAsia="Times New Roman" w:hAnsi="Times New Roman" w:cs="Times New Roman"/>
                <w:sz w:val="24"/>
                <w:szCs w:val="24"/>
                <w:lang w:eastAsia="ru-RU"/>
              </w:rPr>
              <w:t xml:space="preserve">2, Чувашская Республика, </w:t>
            </w:r>
            <w:r w:rsidR="00754A42">
              <w:rPr>
                <w:rFonts w:ascii="Times New Roman" w:eastAsia="Times New Roman" w:hAnsi="Times New Roman" w:cs="Times New Roman"/>
                <w:sz w:val="24"/>
                <w:szCs w:val="24"/>
                <w:lang w:eastAsia="ru-RU"/>
              </w:rPr>
              <w:t>Вурнар</w:t>
            </w:r>
            <w:r w:rsidRPr="001331B1">
              <w:rPr>
                <w:rFonts w:ascii="Times New Roman" w:eastAsia="Times New Roman" w:hAnsi="Times New Roman" w:cs="Times New Roman"/>
                <w:sz w:val="24"/>
                <w:szCs w:val="24"/>
                <w:lang w:eastAsia="ru-RU"/>
              </w:rPr>
              <w:t xml:space="preserve">ский район, </w:t>
            </w:r>
            <w:proofErr w:type="spellStart"/>
            <w:r w:rsidRPr="001331B1">
              <w:rPr>
                <w:rFonts w:ascii="Times New Roman" w:eastAsia="Times New Roman" w:hAnsi="Times New Roman" w:cs="Times New Roman"/>
                <w:sz w:val="24"/>
                <w:szCs w:val="24"/>
                <w:lang w:eastAsia="ru-RU"/>
              </w:rPr>
              <w:t>c</w:t>
            </w:r>
            <w:proofErr w:type="spellEnd"/>
            <w:r w:rsidRPr="00133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Малые </w:t>
            </w:r>
            <w:proofErr w:type="spellStart"/>
            <w:r>
              <w:rPr>
                <w:rFonts w:ascii="Times New Roman" w:eastAsia="Times New Roman" w:hAnsi="Times New Roman" w:cs="Times New Roman"/>
                <w:sz w:val="24"/>
                <w:szCs w:val="24"/>
                <w:lang w:eastAsia="ru-RU"/>
              </w:rPr>
              <w:t>Яуши</w:t>
            </w:r>
            <w:proofErr w:type="spellEnd"/>
            <w:r w:rsidRPr="001331B1">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Школьная</w:t>
            </w:r>
            <w:proofErr w:type="gramEnd"/>
            <w:r w:rsidRPr="001331B1">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11</w:t>
            </w:r>
            <w:r w:rsidRPr="001331B1">
              <w:rPr>
                <w:rFonts w:ascii="Times New Roman" w:eastAsia="Times New Roman" w:hAnsi="Times New Roman" w:cs="Times New Roman"/>
                <w:b/>
                <w:bCs/>
                <w:sz w:val="24"/>
                <w:szCs w:val="24"/>
                <w:lang w:eastAsia="ru-RU"/>
              </w:rPr>
              <w:t> </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0" w:type="auto"/>
            <w:vAlign w:val="center"/>
            <w:hideMark/>
          </w:tcPr>
          <w:p w:rsidR="001331B1" w:rsidRPr="00754A42" w:rsidRDefault="004F0C3B" w:rsidP="005F166A">
            <w:pPr>
              <w:rPr>
                <w:rFonts w:ascii="Times New Roman" w:eastAsia="Times New Roman" w:hAnsi="Times New Roman" w:cs="Times New Roman"/>
                <w:color w:val="000000" w:themeColor="text1"/>
                <w:sz w:val="24"/>
                <w:szCs w:val="24"/>
                <w:lang w:eastAsia="ru-RU"/>
              </w:rPr>
            </w:pPr>
            <w:hyperlink r:id="rId26" w:history="1">
              <w:r w:rsidR="005F166A" w:rsidRPr="00754A42">
                <w:rPr>
                  <w:rStyle w:val="a4"/>
                  <w:rFonts w:ascii="Times New Roman" w:eastAsia="Calibri" w:hAnsi="Times New Roman" w:cs="Times New Roman"/>
                  <w:color w:val="000000" w:themeColor="text1"/>
                  <w:u w:val="none"/>
                </w:rPr>
                <w:t>vur-myaushi</w:t>
              </w:r>
              <w:r w:rsidR="005F166A" w:rsidRPr="00754A42">
                <w:rPr>
                  <w:rStyle w:val="a4"/>
                  <w:rFonts w:ascii="Times New Roman" w:eastAsia="Calibri" w:hAnsi="Times New Roman" w:cs="Times New Roman"/>
                  <w:bCs/>
                  <w:color w:val="000000" w:themeColor="text1"/>
                  <w:u w:val="none"/>
                </w:rPr>
                <w:t>@</w:t>
              </w:r>
              <w:r w:rsidR="005F166A" w:rsidRPr="00754A42">
                <w:rPr>
                  <w:rStyle w:val="a4"/>
                  <w:rFonts w:ascii="Times New Roman" w:eastAsia="Calibri" w:hAnsi="Times New Roman" w:cs="Times New Roman"/>
                  <w:bCs/>
                  <w:color w:val="000000" w:themeColor="text1"/>
                  <w:u w:val="none"/>
                  <w:lang w:val="en-US"/>
                </w:rPr>
                <w:t>cap</w:t>
              </w:r>
              <w:r w:rsidR="005F166A" w:rsidRPr="00754A42">
                <w:rPr>
                  <w:rStyle w:val="a4"/>
                  <w:rFonts w:ascii="Times New Roman" w:eastAsia="Calibri" w:hAnsi="Times New Roman" w:cs="Times New Roman"/>
                  <w:bCs/>
                  <w:color w:val="000000" w:themeColor="text1"/>
                  <w:u w:val="none"/>
                </w:rPr>
                <w:t>.</w:t>
              </w:r>
              <w:r w:rsidR="005F166A" w:rsidRPr="00754A42">
                <w:rPr>
                  <w:rStyle w:val="a4"/>
                  <w:rFonts w:ascii="Times New Roman" w:eastAsia="Calibri" w:hAnsi="Times New Roman" w:cs="Times New Roman"/>
                  <w:bCs/>
                  <w:color w:val="000000" w:themeColor="text1"/>
                  <w:u w:val="none"/>
                  <w:lang w:val="en-US"/>
                </w:rPr>
                <w:t>ru</w:t>
              </w:r>
            </w:hyperlink>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Телефон для справок</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8(8353</w:t>
            </w:r>
            <w:r w:rsidR="005F166A">
              <w:rPr>
                <w:rFonts w:ascii="Times New Roman" w:eastAsia="Times New Roman" w:hAnsi="Times New Roman" w:cs="Times New Roman"/>
                <w:sz w:val="24"/>
                <w:szCs w:val="24"/>
                <w:lang w:eastAsia="ru-RU"/>
              </w:rPr>
              <w:t>7</w:t>
            </w:r>
            <w:r w:rsidRPr="001331B1">
              <w:rPr>
                <w:rFonts w:ascii="Times New Roman" w:eastAsia="Times New Roman" w:hAnsi="Times New Roman" w:cs="Times New Roman"/>
                <w:sz w:val="24"/>
                <w:szCs w:val="24"/>
                <w:lang w:eastAsia="ru-RU"/>
              </w:rPr>
              <w:t>)</w:t>
            </w:r>
            <w:r w:rsidR="005F166A">
              <w:rPr>
                <w:rFonts w:ascii="Times New Roman" w:eastAsia="Times New Roman" w:hAnsi="Times New Roman" w:cs="Times New Roman"/>
                <w:sz w:val="24"/>
                <w:szCs w:val="24"/>
                <w:lang w:eastAsia="ru-RU"/>
              </w:rPr>
              <w:t>62-5-21</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Официальный сайт в  информационно - телекоммуникационной сети «Интернет» (если имеется)</w:t>
            </w:r>
          </w:p>
        </w:tc>
        <w:tc>
          <w:tcPr>
            <w:tcW w:w="0" w:type="auto"/>
            <w:vAlign w:val="center"/>
            <w:hideMark/>
          </w:tcPr>
          <w:p w:rsidR="005F166A" w:rsidRPr="00754A42" w:rsidRDefault="004F0C3B" w:rsidP="005F166A">
            <w:pPr>
              <w:spacing w:after="0" w:line="240" w:lineRule="auto"/>
              <w:rPr>
                <w:rFonts w:ascii="Times New Roman" w:hAnsi="Times New Roman"/>
                <w:color w:val="000000" w:themeColor="text1"/>
                <w:sz w:val="24"/>
                <w:szCs w:val="24"/>
              </w:rPr>
            </w:pPr>
            <w:hyperlink r:id="rId27" w:history="1">
              <w:r w:rsidR="005F166A" w:rsidRPr="00754A42">
                <w:rPr>
                  <w:rStyle w:val="a4"/>
                  <w:rFonts w:ascii="Times New Roman" w:hAnsi="Times New Roman"/>
                  <w:color w:val="000000" w:themeColor="text1"/>
                  <w:sz w:val="24"/>
                  <w:szCs w:val="24"/>
                  <w:u w:val="none"/>
                </w:rPr>
                <w:t>http://gov.cap.ru/main.aspx?govid=</w:t>
              </w:r>
            </w:hyperlink>
            <w:r w:rsidR="005F166A" w:rsidRPr="00754A42">
              <w:rPr>
                <w:rFonts w:ascii="Times New Roman" w:hAnsi="Times New Roman"/>
                <w:color w:val="000000" w:themeColor="text1"/>
                <w:sz w:val="24"/>
                <w:szCs w:val="24"/>
              </w:rPr>
              <w:t>322</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ФИО и должность руководителя органа</w:t>
            </w:r>
          </w:p>
        </w:tc>
        <w:tc>
          <w:tcPr>
            <w:tcW w:w="0" w:type="auto"/>
            <w:vAlign w:val="center"/>
            <w:hideMark/>
          </w:tcPr>
          <w:p w:rsidR="001331B1" w:rsidRPr="001331B1" w:rsidRDefault="005F166A"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Волков Сергей Калистратович</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 xml:space="preserve">График работы администрации </w:t>
      </w:r>
      <w:r>
        <w:rPr>
          <w:rFonts w:ascii="Times New Roman" w:eastAsia="Times New Roman" w:hAnsi="Times New Roman" w:cs="Times New Roman"/>
          <w:sz w:val="24"/>
          <w:szCs w:val="24"/>
          <w:lang w:eastAsia="ru-RU"/>
        </w:rPr>
        <w:t>Малояушского</w:t>
      </w:r>
      <w:r w:rsidRPr="001331B1">
        <w:rPr>
          <w:rFonts w:ascii="Times New Roman" w:eastAsia="Times New Roman" w:hAnsi="Times New Roman" w:cs="Times New Roman"/>
          <w:sz w:val="24"/>
          <w:szCs w:val="24"/>
          <w:lang w:eastAsia="ru-RU"/>
        </w:rPr>
        <w:t xml:space="preserve"> сельского поселения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55"/>
        <w:gridCol w:w="5115"/>
      </w:tblGrid>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День недели</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Часы работы (обеденный перерыв)</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Понедельник</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Вторник</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Среда</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Четверг</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Пятница</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Суббота</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выходной</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Воскресенье</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Выходной</w:t>
            </w:r>
          </w:p>
        </w:tc>
      </w:tr>
    </w:tbl>
    <w:p w:rsidR="009F47EA" w:rsidRPr="00D8517F" w:rsidRDefault="001331B1" w:rsidP="00225371">
      <w:pPr>
        <w:spacing w:before="100" w:beforeAutospacing="1" w:after="100" w:afterAutospacing="1" w:line="240" w:lineRule="auto"/>
        <w:jc w:val="both"/>
        <w:rPr>
          <w:rFonts w:ascii="Times New Roman" w:hAnsi="Times New Roman"/>
          <w:shd w:val="clear" w:color="auto" w:fill="FFFFFF"/>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 xml:space="preserve">  Сведения о месте нахождения  </w:t>
      </w:r>
      <w:r w:rsidR="009F47EA" w:rsidRPr="00D8517F">
        <w:rPr>
          <w:rFonts w:ascii="Times New Roman" w:hAnsi="Times New Roman"/>
          <w:shd w:val="clear" w:color="auto" w:fill="FFFFFF"/>
        </w:rPr>
        <w:t>АУ "Многофункциональный центр предоставления государственных и муниципальных услуг" Вурнарского района Чувашской Республики</w:t>
      </w:r>
    </w:p>
    <w:p w:rsidR="009F47EA" w:rsidRPr="00D8517F" w:rsidRDefault="009F47EA" w:rsidP="009F47EA">
      <w:pPr>
        <w:rPr>
          <w:rFonts w:ascii="Times New Roman" w:hAnsi="Times New Roman"/>
        </w:rPr>
      </w:pPr>
      <w:r w:rsidRPr="00D8517F">
        <w:rPr>
          <w:rFonts w:ascii="Times New Roman" w:hAnsi="Times New Roman"/>
        </w:rPr>
        <w:t>4292</w:t>
      </w:r>
      <w:r>
        <w:rPr>
          <w:rFonts w:ascii="Times New Roman" w:hAnsi="Times New Roman"/>
        </w:rPr>
        <w:t>2</w:t>
      </w:r>
      <w:r w:rsidRPr="00D8517F">
        <w:rPr>
          <w:rFonts w:ascii="Times New Roman" w:hAnsi="Times New Roman"/>
        </w:rPr>
        <w:t xml:space="preserve">0 г. Чувашская республика, Вурнарский район, </w:t>
      </w:r>
      <w:proofErr w:type="spellStart"/>
      <w:r w:rsidRPr="00D8517F">
        <w:rPr>
          <w:rFonts w:ascii="Times New Roman" w:hAnsi="Times New Roman"/>
        </w:rPr>
        <w:t>пгт</w:t>
      </w:r>
      <w:proofErr w:type="spellEnd"/>
      <w:r w:rsidRPr="00D8517F">
        <w:rPr>
          <w:rFonts w:ascii="Times New Roman" w:hAnsi="Times New Roman"/>
        </w:rPr>
        <w:t>. Вурнары, ул. Советская, д. 15</w:t>
      </w:r>
    </w:p>
    <w:p w:rsidR="009F47EA" w:rsidRPr="00225371" w:rsidRDefault="009F47EA" w:rsidP="009F47EA">
      <w:pPr>
        <w:rPr>
          <w:rFonts w:ascii="Times New Roman" w:hAnsi="Times New Roman" w:cs="Times New Roman"/>
          <w:sz w:val="24"/>
          <w:szCs w:val="24"/>
        </w:rPr>
      </w:pPr>
      <w:r w:rsidRPr="00225371">
        <w:rPr>
          <w:rFonts w:ascii="Times New Roman" w:hAnsi="Times New Roman" w:cs="Times New Roman"/>
          <w:sz w:val="24"/>
          <w:szCs w:val="24"/>
        </w:rPr>
        <w:t>Телефон: 8(83537)25747</w:t>
      </w:r>
      <w:r w:rsidR="00225371" w:rsidRPr="00225371">
        <w:rPr>
          <w:rFonts w:ascii="Times New Roman" w:hAnsi="Times New Roman" w:cs="Times New Roman"/>
          <w:sz w:val="24"/>
          <w:szCs w:val="24"/>
        </w:rPr>
        <w:t xml:space="preserve">; </w:t>
      </w:r>
      <w:proofErr w:type="spellStart"/>
      <w:r w:rsidRPr="00225371">
        <w:rPr>
          <w:rFonts w:ascii="Times New Roman" w:hAnsi="Times New Roman" w:cs="Times New Roman"/>
          <w:sz w:val="24"/>
          <w:szCs w:val="24"/>
        </w:rPr>
        <w:t>E-Mail</w:t>
      </w:r>
      <w:proofErr w:type="spellEnd"/>
      <w:r w:rsidRPr="00225371">
        <w:rPr>
          <w:rFonts w:ascii="Times New Roman" w:hAnsi="Times New Roman" w:cs="Times New Roman"/>
          <w:sz w:val="24"/>
          <w:szCs w:val="24"/>
        </w:rPr>
        <w:t>: </w:t>
      </w:r>
      <w:hyperlink r:id="rId28" w:history="1">
        <w:r w:rsidRPr="00225371">
          <w:rPr>
            <w:rStyle w:val="a4"/>
            <w:rFonts w:ascii="Times New Roman" w:hAnsi="Times New Roman" w:cs="Times New Roman"/>
            <w:sz w:val="24"/>
            <w:szCs w:val="24"/>
          </w:rPr>
          <w:t>mfc-dir-vurnar@cap.ru</w:t>
        </w:r>
      </w:hyperlink>
    </w:p>
    <w:p w:rsidR="00225371" w:rsidRPr="00225371" w:rsidRDefault="00225371" w:rsidP="009F47EA">
      <w:pPr>
        <w:rPr>
          <w:rFonts w:ascii="Times New Roman" w:hAnsi="Times New Roman" w:cs="Times New Roman"/>
          <w:sz w:val="24"/>
          <w:szCs w:val="24"/>
        </w:rPr>
      </w:pPr>
      <w:r w:rsidRPr="00225371">
        <w:rPr>
          <w:rFonts w:ascii="Times New Roman" w:hAnsi="Times New Roman" w:cs="Times New Roman"/>
          <w:sz w:val="24"/>
          <w:szCs w:val="24"/>
        </w:rPr>
        <w:t>Режим работы: понедельник, вторник,  среда, пятница: 08:00 - 18:00, четверг: 08:00 - 20:00, суббота: 08:00 - 13:00, воскресенье: выходной</w:t>
      </w:r>
    </w:p>
    <w:p w:rsidR="009F47EA" w:rsidRPr="00D8517F" w:rsidRDefault="009F47EA" w:rsidP="009F47EA">
      <w:pPr>
        <w:rPr>
          <w:rFonts w:ascii="Times New Roman" w:hAnsi="Times New Roman"/>
        </w:rPr>
      </w:pPr>
      <w:r w:rsidRPr="00D8517F">
        <w:rPr>
          <w:rFonts w:ascii="Times New Roman" w:hAnsi="Times New Roman"/>
          <w:shd w:val="clear" w:color="auto" w:fill="FFFFFF"/>
        </w:rPr>
        <w:t xml:space="preserve"> В режиме работы возможны изменения. Актуальную информацию о месте нахождения, справочных телефонах и режиме работы МФЦ можно получить на сайте МФЦ http://www.vurnar.cap.ru//</w:t>
      </w:r>
    </w:p>
    <w:p w:rsidR="009F47EA" w:rsidRPr="00D8517F" w:rsidRDefault="009F47EA" w:rsidP="009F47EA">
      <w:pPr>
        <w:rPr>
          <w:rFonts w:ascii="Times New Roman" w:hAnsi="Times New Roman"/>
          <w:color w:val="000000"/>
        </w:rPr>
        <w:sectPr w:rsidR="009F47EA" w:rsidRPr="00D8517F" w:rsidSect="00D8517F">
          <w:pgSz w:w="11906" w:h="16838"/>
          <w:pgMar w:top="851" w:right="851" w:bottom="709" w:left="1418" w:header="680" w:footer="680" w:gutter="0"/>
          <w:cols w:space="708"/>
          <w:docGrid w:linePitch="360"/>
        </w:sectPr>
      </w:pPr>
    </w:p>
    <w:p w:rsidR="001331B1" w:rsidRPr="001331B1" w:rsidRDefault="001331B1" w:rsidP="002253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lastRenderedPageBreak/>
        <w:t> Приложение №2</w:t>
      </w:r>
    </w:p>
    <w:p w:rsidR="001331B1" w:rsidRPr="001331B1" w:rsidRDefault="001331B1" w:rsidP="009F47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ФОРМА</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Уведомление о планируемом сносе объекта капитального строительства</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 ____________ 20__ г.</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331B1">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roofErr w:type="gramEnd"/>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1. Сведения о застройщике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5"/>
        <w:gridCol w:w="5891"/>
        <w:gridCol w:w="3162"/>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1.1. 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Сведения о физическом лице, в случае если застройщиком является физическое лицо: </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1.1.1. 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Фамилия, имя, отчество (при наличии)</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1.1.2. 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Место жительства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1.1.3. 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Реквизиты документа, удостоверяющего личность</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1.2.1. 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Наименование</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1.2.2. 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Место нахождения</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1.2.3. 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1.2.4. 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2. Сведения о земельном участке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
        <w:gridCol w:w="6071"/>
        <w:gridCol w:w="3162"/>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2.1. 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Кадастровый номер земельного участка (при наличии) </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2.2. 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2.3. 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Правоустанавливающие документы (сведения о праве застройщика на земельный участок)</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2.4. 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3. Сведения об объекте капитального строительства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
        <w:gridCol w:w="6071"/>
        <w:gridCol w:w="3162"/>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3.1. 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Кадастровый номер объекта капитального </w:t>
            </w:r>
            <w:r w:rsidRPr="001331B1">
              <w:rPr>
                <w:rFonts w:ascii="Times New Roman" w:eastAsia="Times New Roman" w:hAnsi="Times New Roman" w:cs="Times New Roman"/>
                <w:b/>
                <w:bCs/>
                <w:sz w:val="24"/>
                <w:szCs w:val="24"/>
                <w:lang w:eastAsia="ru-RU"/>
              </w:rPr>
              <w:lastRenderedPageBreak/>
              <w:t xml:space="preserve">строительства (при наличии) </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lastRenderedPageBreak/>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lastRenderedPageBreak/>
              <w:t>3.2. 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или описание местоположения объекта капитального строительства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3.3. 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Правоустанавливающие документы (Сведения о праве застройщика на объект капитального строительства)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3.4. 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3.5. 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1331B1">
              <w:rPr>
                <w:rFonts w:ascii="Times New Roman" w:eastAsia="Times New Roman" w:hAnsi="Times New Roman" w:cs="Times New Roman"/>
                <w:sz w:val="24"/>
                <w:szCs w:val="24"/>
                <w:lang w:eastAsia="ru-RU"/>
              </w:rPr>
              <w:t>таких</w:t>
            </w:r>
            <w:proofErr w:type="gramEnd"/>
            <w:r w:rsidRPr="001331B1">
              <w:rPr>
                <w:rFonts w:ascii="Times New Roman" w:eastAsia="Times New Roman" w:hAnsi="Times New Roman" w:cs="Times New Roman"/>
                <w:sz w:val="24"/>
                <w:szCs w:val="24"/>
                <w:lang w:eastAsia="ru-RU"/>
              </w:rPr>
              <w:t xml:space="preserve"> решения либо обязательства)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Почтовый адрес и (или) адрес электронной почты для связи:____________________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 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 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(подпись) (расшифровка подписи)</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К уведомлению прилагаются:</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9F47EA" w:rsidRDefault="009F47EA"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25371" w:rsidRDefault="0022537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47EA" w:rsidRPr="001331B1" w:rsidRDefault="009F47EA"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331B1" w:rsidRPr="001331B1" w:rsidRDefault="001331B1" w:rsidP="009F47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lastRenderedPageBreak/>
        <w:t>Приложение №3</w:t>
      </w:r>
    </w:p>
    <w:p w:rsidR="001331B1" w:rsidRPr="001331B1" w:rsidRDefault="001331B1" w:rsidP="009F47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ФОРМА</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Уведомление о завершении сноса объекта капитального строительства</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 ____________ 20__ г.</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331B1">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roofErr w:type="gramEnd"/>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К уведомлению о планируемом сносе объекта капитального строительства от "__" ____________ 20__ г.</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(дата направления)</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1. Сведения о застройщике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5"/>
        <w:gridCol w:w="5466"/>
        <w:gridCol w:w="3587"/>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1.1. 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Сведения о физическом лице, в случае если застройщиком является физическое лицо: </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1.1.1. 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Фамилия, имя, отчество (при наличии)</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1.1.2. 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Место жительства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1.1.3. 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Реквизиты документа, удостоверяющего личность</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1.2.1. 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Наименование</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1.2.2. 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Место нахождения</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1.2.3. 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1.2.4. 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2. Сведения о земельном участке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
        <w:gridCol w:w="5646"/>
        <w:gridCol w:w="3587"/>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2.1. 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Кадастровый номер земельного участка (при наличии) </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2.2. 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2.3. 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Правоустанавливающие документы (сведения о праве застройщика на земельный участок)</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2.4. 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lastRenderedPageBreak/>
        <w:t>3. Сведения об объекте капитального строительства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
        <w:gridCol w:w="5646"/>
        <w:gridCol w:w="3587"/>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3.1. 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Кадастровый номер объекта капитального строительства (при наличии) </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3.2. 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или описание местоположения объекта капитального строительства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3.3. 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Правоустанавливающие документы (Сведения о праве застройщика на объект капитального строительства)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3.4. 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3.5. 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1331B1">
              <w:rPr>
                <w:rFonts w:ascii="Times New Roman" w:eastAsia="Times New Roman" w:hAnsi="Times New Roman" w:cs="Times New Roman"/>
                <w:sz w:val="24"/>
                <w:szCs w:val="24"/>
                <w:lang w:eastAsia="ru-RU"/>
              </w:rPr>
              <w:t>таких</w:t>
            </w:r>
            <w:proofErr w:type="gramEnd"/>
            <w:r w:rsidRPr="001331B1">
              <w:rPr>
                <w:rFonts w:ascii="Times New Roman" w:eastAsia="Times New Roman" w:hAnsi="Times New Roman" w:cs="Times New Roman"/>
                <w:sz w:val="24"/>
                <w:szCs w:val="24"/>
                <w:lang w:eastAsia="ru-RU"/>
              </w:rPr>
              <w:t xml:space="preserve"> решения либо обязательства)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Почтовый адрес и (или) адрес электронной почты для связи:</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 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(подпись) (расшифровка подписи)</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bookmarkEnd w:id="0"/>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6F8" w:rsidRDefault="001C16F8"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1C16F8" w:rsidSect="001331B1">
      <w:pgSz w:w="11906" w:h="16838"/>
      <w:pgMar w:top="737" w:right="90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331B1"/>
    <w:rsid w:val="00063C1D"/>
    <w:rsid w:val="000D78F7"/>
    <w:rsid w:val="000F0497"/>
    <w:rsid w:val="001331B1"/>
    <w:rsid w:val="001C16F8"/>
    <w:rsid w:val="001D6740"/>
    <w:rsid w:val="001F6A29"/>
    <w:rsid w:val="00225371"/>
    <w:rsid w:val="002D0E81"/>
    <w:rsid w:val="00341D9E"/>
    <w:rsid w:val="004F0C3B"/>
    <w:rsid w:val="005F166A"/>
    <w:rsid w:val="00697F2C"/>
    <w:rsid w:val="00754A42"/>
    <w:rsid w:val="00800CE1"/>
    <w:rsid w:val="00891079"/>
    <w:rsid w:val="008C4D3C"/>
    <w:rsid w:val="00963FE2"/>
    <w:rsid w:val="009D697D"/>
    <w:rsid w:val="009F47EA"/>
    <w:rsid w:val="00A10C4C"/>
    <w:rsid w:val="00A51E03"/>
    <w:rsid w:val="00B70EB3"/>
    <w:rsid w:val="00D02446"/>
    <w:rsid w:val="00EB2232"/>
    <w:rsid w:val="00F54399"/>
    <w:rsid w:val="00FF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4C"/>
  </w:style>
  <w:style w:type="paragraph" w:styleId="2">
    <w:name w:val="heading 2"/>
    <w:basedOn w:val="a"/>
    <w:link w:val="20"/>
    <w:uiPriority w:val="9"/>
    <w:qFormat/>
    <w:rsid w:val="00133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31B1"/>
    <w:rPr>
      <w:color w:val="0000FF"/>
      <w:u w:val="single"/>
    </w:rPr>
  </w:style>
  <w:style w:type="character" w:customStyle="1" w:styleId="20">
    <w:name w:val="Заголовок 2 Знак"/>
    <w:basedOn w:val="a0"/>
    <w:link w:val="2"/>
    <w:uiPriority w:val="9"/>
    <w:rsid w:val="001331B1"/>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1331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1B1"/>
    <w:rPr>
      <w:rFonts w:ascii="Tahoma" w:hAnsi="Tahoma" w:cs="Tahoma"/>
      <w:sz w:val="16"/>
      <w:szCs w:val="16"/>
    </w:rPr>
  </w:style>
  <w:style w:type="paragraph" w:styleId="a7">
    <w:name w:val="No Spacing"/>
    <w:link w:val="a8"/>
    <w:uiPriority w:val="1"/>
    <w:qFormat/>
    <w:rsid w:val="005F166A"/>
    <w:pPr>
      <w:spacing w:after="0" w:line="240" w:lineRule="auto"/>
    </w:pPr>
  </w:style>
  <w:style w:type="paragraph" w:customStyle="1" w:styleId="a9">
    <w:name w:val="Таблицы (моноширинный)"/>
    <w:basedOn w:val="a"/>
    <w:next w:val="a"/>
    <w:rsid w:val="0089107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a">
    <w:name w:val="Нормальный"/>
    <w:rsid w:val="0089107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Цветовое выделение"/>
    <w:rsid w:val="00891079"/>
    <w:rPr>
      <w:b/>
      <w:bCs/>
      <w:color w:val="000080"/>
    </w:rPr>
  </w:style>
  <w:style w:type="character" w:customStyle="1" w:styleId="a8">
    <w:name w:val="Без интервала Знак"/>
    <w:link w:val="a7"/>
    <w:uiPriority w:val="1"/>
    <w:locked/>
    <w:rsid w:val="001C16F8"/>
  </w:style>
  <w:style w:type="paragraph" w:customStyle="1" w:styleId="ConsPlusTitle">
    <w:name w:val="ConsPlusTitle"/>
    <w:rsid w:val="000F049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685713957">
      <w:bodyDiv w:val="1"/>
      <w:marLeft w:val="0"/>
      <w:marRight w:val="0"/>
      <w:marTop w:val="0"/>
      <w:marBottom w:val="0"/>
      <w:divBdr>
        <w:top w:val="none" w:sz="0" w:space="0" w:color="auto"/>
        <w:left w:val="none" w:sz="0" w:space="0" w:color="auto"/>
        <w:bottom w:val="none" w:sz="0" w:space="0" w:color="auto"/>
        <w:right w:val="none" w:sz="0" w:space="0" w:color="auto"/>
      </w:divBdr>
    </w:div>
    <w:div w:id="1008288539">
      <w:bodyDiv w:val="1"/>
      <w:marLeft w:val="0"/>
      <w:marRight w:val="0"/>
      <w:marTop w:val="0"/>
      <w:marBottom w:val="0"/>
      <w:divBdr>
        <w:top w:val="none" w:sz="0" w:space="0" w:color="auto"/>
        <w:left w:val="none" w:sz="0" w:space="0" w:color="auto"/>
        <w:bottom w:val="none" w:sz="0" w:space="0" w:color="auto"/>
        <w:right w:val="none" w:sz="0" w:space="0" w:color="auto"/>
      </w:divBdr>
      <w:divsChild>
        <w:div w:id="165097631">
          <w:marLeft w:val="0"/>
          <w:marRight w:val="0"/>
          <w:marTop w:val="0"/>
          <w:marBottom w:val="0"/>
          <w:divBdr>
            <w:top w:val="none" w:sz="0" w:space="0" w:color="auto"/>
            <w:left w:val="none" w:sz="0" w:space="0" w:color="auto"/>
            <w:bottom w:val="none" w:sz="0" w:space="0" w:color="auto"/>
            <w:right w:val="none" w:sz="0" w:space="0" w:color="auto"/>
          </w:divBdr>
          <w:divsChild>
            <w:div w:id="1692338163">
              <w:marLeft w:val="0"/>
              <w:marRight w:val="0"/>
              <w:marTop w:val="0"/>
              <w:marBottom w:val="0"/>
              <w:divBdr>
                <w:top w:val="none" w:sz="0" w:space="0" w:color="auto"/>
                <w:left w:val="none" w:sz="0" w:space="0" w:color="auto"/>
                <w:bottom w:val="none" w:sz="0" w:space="0" w:color="auto"/>
                <w:right w:val="none" w:sz="0" w:space="0" w:color="auto"/>
              </w:divBdr>
              <w:divsChild>
                <w:div w:id="1389650239">
                  <w:marLeft w:val="0"/>
                  <w:marRight w:val="0"/>
                  <w:marTop w:val="0"/>
                  <w:marBottom w:val="0"/>
                  <w:divBdr>
                    <w:top w:val="none" w:sz="0" w:space="0" w:color="auto"/>
                    <w:left w:val="none" w:sz="0" w:space="0" w:color="auto"/>
                    <w:bottom w:val="none" w:sz="0" w:space="0" w:color="auto"/>
                    <w:right w:val="none" w:sz="0" w:space="0" w:color="auto"/>
                  </w:divBdr>
                  <w:divsChild>
                    <w:div w:id="801119258">
                      <w:marLeft w:val="0"/>
                      <w:marRight w:val="0"/>
                      <w:marTop w:val="0"/>
                      <w:marBottom w:val="0"/>
                      <w:divBdr>
                        <w:top w:val="none" w:sz="0" w:space="0" w:color="auto"/>
                        <w:left w:val="none" w:sz="0" w:space="0" w:color="auto"/>
                        <w:bottom w:val="none" w:sz="0" w:space="0" w:color="auto"/>
                        <w:right w:val="none" w:sz="0" w:space="0" w:color="auto"/>
                      </w:divBdr>
                    </w:div>
                    <w:div w:id="329918310">
                      <w:marLeft w:val="0"/>
                      <w:marRight w:val="0"/>
                      <w:marTop w:val="0"/>
                      <w:marBottom w:val="0"/>
                      <w:divBdr>
                        <w:top w:val="none" w:sz="0" w:space="0" w:color="auto"/>
                        <w:left w:val="none" w:sz="0" w:space="0" w:color="auto"/>
                        <w:bottom w:val="none" w:sz="0" w:space="0" w:color="auto"/>
                        <w:right w:val="none" w:sz="0" w:space="0" w:color="auto"/>
                      </w:divBdr>
                    </w:div>
                    <w:div w:id="1581913218">
                      <w:marLeft w:val="0"/>
                      <w:marRight w:val="0"/>
                      <w:marTop w:val="0"/>
                      <w:marBottom w:val="0"/>
                      <w:divBdr>
                        <w:top w:val="none" w:sz="0" w:space="0" w:color="auto"/>
                        <w:left w:val="none" w:sz="0" w:space="0" w:color="auto"/>
                        <w:bottom w:val="none" w:sz="0" w:space="0" w:color="auto"/>
                        <w:right w:val="none" w:sz="0" w:space="0" w:color="auto"/>
                      </w:divBdr>
                      <w:divsChild>
                        <w:div w:id="207689588">
                          <w:marLeft w:val="0"/>
                          <w:marRight w:val="0"/>
                          <w:marTop w:val="0"/>
                          <w:marBottom w:val="0"/>
                          <w:divBdr>
                            <w:top w:val="none" w:sz="0" w:space="0" w:color="auto"/>
                            <w:left w:val="none" w:sz="0" w:space="0" w:color="auto"/>
                            <w:bottom w:val="none" w:sz="0" w:space="0" w:color="auto"/>
                            <w:right w:val="none" w:sz="0" w:space="0" w:color="auto"/>
                          </w:divBdr>
                        </w:div>
                        <w:div w:id="9586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7840">
          <w:marLeft w:val="0"/>
          <w:marRight w:val="0"/>
          <w:marTop w:val="0"/>
          <w:marBottom w:val="0"/>
          <w:divBdr>
            <w:top w:val="none" w:sz="0" w:space="0" w:color="auto"/>
            <w:left w:val="none" w:sz="0" w:space="0" w:color="auto"/>
            <w:bottom w:val="none" w:sz="0" w:space="0" w:color="auto"/>
            <w:right w:val="none" w:sz="0" w:space="0" w:color="auto"/>
          </w:divBdr>
        </w:div>
        <w:div w:id="216209571">
          <w:marLeft w:val="0"/>
          <w:marRight w:val="0"/>
          <w:marTop w:val="0"/>
          <w:marBottom w:val="0"/>
          <w:divBdr>
            <w:top w:val="none" w:sz="0" w:space="0" w:color="auto"/>
            <w:left w:val="none" w:sz="0" w:space="0" w:color="auto"/>
            <w:bottom w:val="none" w:sz="0" w:space="0" w:color="auto"/>
            <w:right w:val="none" w:sz="0" w:space="0" w:color="auto"/>
          </w:divBdr>
          <w:divsChild>
            <w:div w:id="240603696">
              <w:marLeft w:val="0"/>
              <w:marRight w:val="0"/>
              <w:marTop w:val="0"/>
              <w:marBottom w:val="0"/>
              <w:divBdr>
                <w:top w:val="none" w:sz="0" w:space="0" w:color="auto"/>
                <w:left w:val="none" w:sz="0" w:space="0" w:color="auto"/>
                <w:bottom w:val="none" w:sz="0" w:space="0" w:color="auto"/>
                <w:right w:val="none" w:sz="0" w:space="0" w:color="auto"/>
              </w:divBdr>
              <w:divsChild>
                <w:div w:id="1736511730">
                  <w:marLeft w:val="0"/>
                  <w:marRight w:val="0"/>
                  <w:marTop w:val="0"/>
                  <w:marBottom w:val="0"/>
                  <w:divBdr>
                    <w:top w:val="none" w:sz="0" w:space="0" w:color="auto"/>
                    <w:left w:val="none" w:sz="0" w:space="0" w:color="auto"/>
                    <w:bottom w:val="none" w:sz="0" w:space="0" w:color="auto"/>
                    <w:right w:val="none" w:sz="0" w:space="0" w:color="auto"/>
                  </w:divBdr>
                  <w:divsChild>
                    <w:div w:id="654646308">
                      <w:marLeft w:val="0"/>
                      <w:marRight w:val="0"/>
                      <w:marTop w:val="0"/>
                      <w:marBottom w:val="0"/>
                      <w:divBdr>
                        <w:top w:val="none" w:sz="0" w:space="0" w:color="auto"/>
                        <w:left w:val="none" w:sz="0" w:space="0" w:color="auto"/>
                        <w:bottom w:val="none" w:sz="0" w:space="0" w:color="auto"/>
                        <w:right w:val="none" w:sz="0" w:space="0" w:color="auto"/>
                      </w:divBdr>
                    </w:div>
                    <w:div w:id="873229623">
                      <w:marLeft w:val="0"/>
                      <w:marRight w:val="0"/>
                      <w:marTop w:val="0"/>
                      <w:marBottom w:val="0"/>
                      <w:divBdr>
                        <w:top w:val="none" w:sz="0" w:space="0" w:color="auto"/>
                        <w:left w:val="none" w:sz="0" w:space="0" w:color="auto"/>
                        <w:bottom w:val="none" w:sz="0" w:space="0" w:color="auto"/>
                        <w:right w:val="none" w:sz="0" w:space="0" w:color="auto"/>
                      </w:divBdr>
                    </w:div>
                    <w:div w:id="6636937">
                      <w:marLeft w:val="0"/>
                      <w:marRight w:val="0"/>
                      <w:marTop w:val="0"/>
                      <w:marBottom w:val="0"/>
                      <w:divBdr>
                        <w:top w:val="none" w:sz="0" w:space="0" w:color="auto"/>
                        <w:left w:val="none" w:sz="0" w:space="0" w:color="auto"/>
                        <w:bottom w:val="none" w:sz="0" w:space="0" w:color="auto"/>
                        <w:right w:val="none" w:sz="0" w:space="0" w:color="auto"/>
                      </w:divBdr>
                    </w:div>
                    <w:div w:id="1128742497">
                      <w:marLeft w:val="0"/>
                      <w:marRight w:val="0"/>
                      <w:marTop w:val="0"/>
                      <w:marBottom w:val="0"/>
                      <w:divBdr>
                        <w:top w:val="none" w:sz="0" w:space="0" w:color="auto"/>
                        <w:left w:val="none" w:sz="0" w:space="0" w:color="auto"/>
                        <w:bottom w:val="none" w:sz="0" w:space="0" w:color="auto"/>
                        <w:right w:val="none" w:sz="0" w:space="0" w:color="auto"/>
                      </w:divBdr>
                    </w:div>
                    <w:div w:id="8426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0218">
              <w:marLeft w:val="0"/>
              <w:marRight w:val="0"/>
              <w:marTop w:val="0"/>
              <w:marBottom w:val="0"/>
              <w:divBdr>
                <w:top w:val="none" w:sz="0" w:space="0" w:color="auto"/>
                <w:left w:val="none" w:sz="0" w:space="0" w:color="auto"/>
                <w:bottom w:val="none" w:sz="0" w:space="0" w:color="auto"/>
                <w:right w:val="none" w:sz="0" w:space="0" w:color="auto"/>
              </w:divBdr>
              <w:divsChild>
                <w:div w:id="5008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6026">
      <w:bodyDiv w:val="1"/>
      <w:marLeft w:val="0"/>
      <w:marRight w:val="0"/>
      <w:marTop w:val="0"/>
      <w:marBottom w:val="0"/>
      <w:divBdr>
        <w:top w:val="none" w:sz="0" w:space="0" w:color="auto"/>
        <w:left w:val="none" w:sz="0" w:space="0" w:color="auto"/>
        <w:bottom w:val="none" w:sz="0" w:space="0" w:color="auto"/>
        <w:right w:val="none" w:sz="0" w:space="0" w:color="auto"/>
      </w:divBdr>
    </w:div>
    <w:div w:id="18705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consultantplus://offline/ref=961E401D37C79ACA71A4E195794D00A7CFD88E449070EFB33FD9D5F8860F010A1DE4F2B6FD54AE5AE53599F64086B0B3A736AC4827wD5DM"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hyperlink" Target="mailto:vur-myaushi@cap.ru" TargetMode="External"/><Relationship Id="rId3" Type="http://schemas.openxmlformats.org/officeDocument/2006/relationships/webSettings" Target="webSettings.xml"/><Relationship Id="rId21"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mailto:mfc-dir-vurnar@cap.ru"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consultantplus://offline/ref=55301B6351EF41B0234A33962F3D731C06077E80402E998AC683F9F9C855874639A71EC7FC335B800CA4A886080BA5373F8DEC73E0EBF0B755RAN" TargetMode="External"/><Relationship Id="rId2" Type="http://schemas.openxmlformats.org/officeDocument/2006/relationships/settings" Target="setting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C31200087971061D5E9E7CD19A198AB664B4AEA32962049695BA44AB273AE5CF92B44EC56BCF32B8cB46K" TargetMode="External"/><Relationship Id="rId24" Type="http://schemas.openxmlformats.org/officeDocument/2006/relationships/hyperlink" Target="http://gov.cap.ru/laws.aspx?id=326663&amp;gov_id=479&amp;size=20" TargetMode="External"/><Relationship Id="rId5" Type="http://schemas.openxmlformats.org/officeDocument/2006/relationships/hyperlink" Target="mailto:vur-myaushi@cap.ru" TargetMode="External"/><Relationship Id="rId15" Type="http://schemas.openxmlformats.org/officeDocument/2006/relationships/hyperlink" Target="consultantplus://offline/ref=C31200087971061D5E9E7CD19A198AB664B4AEA32962049695BA44AB273AE5CF92B44EC56BCF32B8cB40K" TargetMode="External"/><Relationship Id="rId23" Type="http://schemas.openxmlformats.org/officeDocument/2006/relationships/hyperlink" Target="consultantplus://offline/ref=55301B6351EF41B0234A33962F3D731C06077E80402E998AC683F9F9C855874639A71EC7FD3B53D15FEBA9DA4E59B634398DEF72FF5ER1N" TargetMode="External"/><Relationship Id="rId28" Type="http://schemas.openxmlformats.org/officeDocument/2006/relationships/hyperlink" Target="mailto:mfc-dir-vurnar@cap.ru" TargetMode="External"/><Relationship Id="rId10" Type="http://schemas.openxmlformats.org/officeDocument/2006/relationships/hyperlink" Target="consultantplus://offline/ref=C31200087971061D5E9E7CD19A198AB664B4AEA32962049695BA44AB273AE5CF92B44EC66FcC4BK" TargetMode="External"/><Relationship Id="rId19"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hyperlink" Target="http://gov.cap.ru/main.asp?govid=322" TargetMode="External"/><Relationship Id="rId9" Type="http://schemas.openxmlformats.org/officeDocument/2006/relationships/hyperlink" Target="http://docs.cntd.ru/document/901919338" TargetMode="External"/><Relationship Id="rId14" Type="http://schemas.openxmlformats.org/officeDocument/2006/relationships/hyperlink" Target="consultantplus://offline/ref=961E401D37C79ACA71A4E195794D00A7CFD88E449070EFB33FD9D5F8860F010A1DE4F2B5F454A60BB07A98AA06D4A3B0A136AF4938D786BEw25BM" TargetMode="Externa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http://gov.cap.ru/main.aspx?govi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12765</Words>
  <Characters>72763</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2.7.4 Сотрудник Администрации в течение 7 рабочих дней со дня поступления уведом</vt:lpstr>
    </vt:vector>
  </TitlesOfParts>
  <Company/>
  <LinksUpToDate>false</LinksUpToDate>
  <CharactersWithSpaces>85358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2022-04-20T07:44:00Z</dcterms:created>
  <dcterms:modified xsi:type="dcterms:W3CDTF">2022-04-20T07:44:00Z</dcterms:modified>
</cp:coreProperties>
</file>