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4D" w:rsidRPr="0057224D" w:rsidRDefault="0057224D" w:rsidP="0057224D">
      <w:pPr>
        <w:tabs>
          <w:tab w:val="left" w:pos="2694"/>
          <w:tab w:val="left" w:pos="3261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38"/>
        <w:tblW w:w="0" w:type="auto"/>
        <w:tblLook w:val="0000"/>
      </w:tblPr>
      <w:tblGrid>
        <w:gridCol w:w="4195"/>
        <w:gridCol w:w="1173"/>
        <w:gridCol w:w="4202"/>
      </w:tblGrid>
      <w:tr w:rsidR="0057224D" w:rsidRPr="0057224D" w:rsidTr="00405425">
        <w:trPr>
          <w:cantSplit/>
          <w:trHeight w:val="435"/>
        </w:trPr>
        <w:tc>
          <w:tcPr>
            <w:tcW w:w="4195" w:type="dxa"/>
          </w:tcPr>
          <w:p w:rsidR="0057224D" w:rsidRPr="0057224D" w:rsidRDefault="0057224D" w:rsidP="00405425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7224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57224D" w:rsidRPr="0057224D" w:rsidRDefault="0057224D" w:rsidP="00405425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4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ПАТАРЬЕЛ  РАЙОНĚ</w:t>
            </w:r>
          </w:p>
        </w:tc>
        <w:tc>
          <w:tcPr>
            <w:tcW w:w="1173" w:type="dxa"/>
            <w:vMerge w:val="restart"/>
          </w:tcPr>
          <w:p w:rsidR="0057224D" w:rsidRPr="0057224D" w:rsidRDefault="0057224D" w:rsidP="00405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-103505</wp:posOffset>
                  </wp:positionH>
                  <wp:positionV relativeFrom="paragraph">
                    <wp:posOffset>-405765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57224D" w:rsidRPr="0057224D" w:rsidRDefault="0057224D" w:rsidP="00405425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722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57224D" w:rsidRPr="0057224D" w:rsidRDefault="0057224D" w:rsidP="00405425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4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БАТЫРЕВСКИЙ РАЙОН</w:t>
            </w:r>
          </w:p>
        </w:tc>
      </w:tr>
      <w:tr w:rsidR="0057224D" w:rsidRPr="0057224D" w:rsidTr="00405425">
        <w:trPr>
          <w:cantSplit/>
          <w:trHeight w:val="2325"/>
        </w:trPr>
        <w:tc>
          <w:tcPr>
            <w:tcW w:w="4195" w:type="dxa"/>
          </w:tcPr>
          <w:p w:rsidR="0057224D" w:rsidRPr="0057224D" w:rsidRDefault="0057224D" w:rsidP="00405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ЫХРА СЫРМИ  ЯЛ   ПОСЕЛЕНИЙĚН </w:t>
            </w:r>
            <w:r w:rsidRPr="0057224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</w:p>
          <w:p w:rsidR="0057224D" w:rsidRPr="0057224D" w:rsidRDefault="0057224D" w:rsidP="00405425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7224D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57224D" w:rsidRPr="0057224D" w:rsidRDefault="0057224D" w:rsidP="00405425">
            <w:pPr>
              <w:pStyle w:val="a8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4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28.02.2022 г. № 11</w:t>
            </w:r>
          </w:p>
          <w:p w:rsidR="0057224D" w:rsidRPr="0057224D" w:rsidRDefault="0057224D" w:rsidP="00405425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57224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Ыхра  Сырми  яле</w:t>
            </w:r>
          </w:p>
        </w:tc>
        <w:tc>
          <w:tcPr>
            <w:tcW w:w="0" w:type="auto"/>
            <w:vMerge/>
            <w:vAlign w:val="center"/>
          </w:tcPr>
          <w:p w:rsidR="0057224D" w:rsidRPr="0057224D" w:rsidRDefault="0057224D" w:rsidP="00405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2" w:type="dxa"/>
          </w:tcPr>
          <w:p w:rsidR="0057224D" w:rsidRPr="0057224D" w:rsidRDefault="0057224D" w:rsidP="00405425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7224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57224D" w:rsidRPr="0057224D" w:rsidRDefault="0057224D" w:rsidP="00405425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57224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ДОЛГООСТРОВСКОГО СЕЛЬСКОГО  ПОСЕЛЕНИЯ</w:t>
            </w:r>
          </w:p>
          <w:p w:rsidR="0057224D" w:rsidRPr="0057224D" w:rsidRDefault="0057224D" w:rsidP="0040542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24D" w:rsidRPr="0057224D" w:rsidRDefault="0057224D" w:rsidP="00405425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57224D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57224D" w:rsidRPr="0057224D" w:rsidRDefault="0057224D" w:rsidP="0057224D">
            <w:pPr>
              <w:pStyle w:val="a8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7224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28.02.2022г. № 11 </w:t>
            </w:r>
          </w:p>
          <w:p w:rsidR="0057224D" w:rsidRPr="0057224D" w:rsidRDefault="0057224D" w:rsidP="0057224D">
            <w:pPr>
              <w:pStyle w:val="a8"/>
              <w:ind w:right="-35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7224D">
              <w:rPr>
                <w:rFonts w:ascii="Times New Roman" w:hAnsi="Times New Roman" w:cs="Times New Roman"/>
                <w:noProof/>
                <w:sz w:val="24"/>
                <w:szCs w:val="24"/>
              </w:rPr>
              <w:t>дер. Долгий Остров</w:t>
            </w:r>
          </w:p>
        </w:tc>
      </w:tr>
    </w:tbl>
    <w:p w:rsidR="00B6616E" w:rsidRPr="0057224D" w:rsidRDefault="00B6616E" w:rsidP="00B66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57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Долгоостровского</w:t>
      </w:r>
      <w:proofErr w:type="spellEnd"/>
      <w:r w:rsidRPr="0057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</w:t>
      </w:r>
      <w:r w:rsidR="0057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еления </w:t>
      </w:r>
      <w:proofErr w:type="spellStart"/>
      <w:r w:rsidR="0057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Батыревского</w:t>
      </w:r>
      <w:proofErr w:type="spellEnd"/>
      <w:r w:rsidR="0057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 от 25.10.2012 г №39.1</w:t>
      </w:r>
      <w:r w:rsidRPr="0057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«Об утверждении Порядка применения </w:t>
      </w:r>
      <w:proofErr w:type="spellStart"/>
      <w:r w:rsidRPr="0057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представителемнанимателя</w:t>
      </w:r>
      <w:proofErr w:type="spellEnd"/>
      <w:r w:rsidRPr="0057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(работодателем) взысканий к муниципальным служащим администрации </w:t>
      </w:r>
      <w:proofErr w:type="spellStart"/>
      <w:r w:rsidR="0057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Долгоостровского</w:t>
      </w:r>
      <w:proofErr w:type="spellEnd"/>
      <w:r w:rsidRPr="0057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57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Батыревского</w:t>
      </w:r>
      <w:proofErr w:type="spellEnd"/>
      <w:r w:rsidRPr="0057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 Чувашской Республики»</w:t>
      </w:r>
    </w:p>
    <w:p w:rsidR="00B6616E" w:rsidRPr="0057224D" w:rsidRDefault="00B6616E" w:rsidP="00B66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Рассмотрев протест прокуратуры </w:t>
      </w:r>
      <w:proofErr w:type="spellStart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Батыревского</w:t>
      </w:r>
      <w:proofErr w:type="spellEnd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от 07.02.2022 г. №03-01/Прдп53-22</w:t>
      </w:r>
      <w:r w:rsid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-20970004 на постановление от 25.10.2012 №39.1</w:t>
      </w:r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Порядка применения  представителем нанимателя (работодателем) взысканий к муниципальным служащим  администрации </w:t>
      </w:r>
      <w:proofErr w:type="spellStart"/>
      <w:r w:rsid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Долгоостровского</w:t>
      </w:r>
      <w:proofErr w:type="spellEnd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  </w:t>
      </w:r>
      <w:proofErr w:type="spellStart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Батыревского</w:t>
      </w:r>
      <w:proofErr w:type="spellEnd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Чувашской Республики» предусмотренный статьей 27.1 Федерального закона № 25-ФЗ от 2 марта 2007 года «О муниципальной службе в Российской Федерации», с целью приведения муниципального правового акта в соответствие с</w:t>
      </w:r>
      <w:proofErr w:type="gramEnd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требованиями ст. 27.1 Федерального закона от 2 марта 2007 г. № 25-ФЗ «О муниципальной службе в Российской Федерации» и руководствуясь Уставом </w:t>
      </w:r>
      <w:proofErr w:type="spellStart"/>
      <w:r w:rsid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Долгоостровского</w:t>
      </w:r>
      <w:proofErr w:type="spellEnd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поселение, администрация  </w:t>
      </w:r>
      <w:proofErr w:type="spellStart"/>
      <w:r w:rsid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Долгоостровского</w:t>
      </w:r>
      <w:proofErr w:type="spellEnd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Батыревского</w:t>
      </w:r>
      <w:proofErr w:type="spellEnd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  района Чувашской Республики                                          </w:t>
      </w:r>
    </w:p>
    <w:p w:rsidR="00B6616E" w:rsidRPr="0057224D" w:rsidRDefault="00B6616E" w:rsidP="00B66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  ПОСТАНОВЛЯЕТ:</w:t>
      </w:r>
    </w:p>
    <w:p w:rsidR="00B6616E" w:rsidRPr="0057224D" w:rsidRDefault="00B6616E" w:rsidP="00B66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в постановление администрации </w:t>
      </w:r>
      <w:proofErr w:type="spellStart"/>
      <w:r w:rsid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Долгоостровского</w:t>
      </w:r>
      <w:proofErr w:type="spellEnd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</w:t>
      </w:r>
      <w:r w:rsid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еления </w:t>
      </w:r>
      <w:proofErr w:type="spellStart"/>
      <w:r w:rsid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Батыревского</w:t>
      </w:r>
      <w:proofErr w:type="spellEnd"/>
      <w:r w:rsid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от 25.10.2012 г №39.1</w:t>
      </w:r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Порядка применения представителем нанимателя (работодателем) взысканий к муниципальным служащим администрации </w:t>
      </w:r>
      <w:proofErr w:type="spellStart"/>
      <w:r w:rsid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Долгоостровского</w:t>
      </w:r>
      <w:proofErr w:type="spellEnd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Батыревского</w:t>
      </w:r>
      <w:proofErr w:type="spellEnd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(с изм</w:t>
      </w:r>
      <w:r w:rsidR="00F51942">
        <w:rPr>
          <w:rFonts w:ascii="Times New Roman" w:eastAsia="Times New Roman" w:hAnsi="Times New Roman" w:cs="Times New Roman"/>
          <w:color w:val="000000"/>
          <w:sz w:val="24"/>
          <w:szCs w:val="24"/>
        </w:rPr>
        <w:t>енениями от 01.03.2013 г №8, 18.03.2019 №11, от 04.06.2020 №19.1</w:t>
      </w:r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) следующие изменения:</w:t>
      </w:r>
    </w:p>
    <w:p w:rsidR="00B6616E" w:rsidRPr="0057224D" w:rsidRDefault="00B6616E" w:rsidP="00B66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1. Дополнить пунктом 8 следующего содержания:</w:t>
      </w:r>
    </w:p>
    <w:p w:rsidR="00B6616E" w:rsidRPr="0057224D" w:rsidRDefault="00B6616E" w:rsidP="00B66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«8. Сведения </w:t>
      </w:r>
      <w:proofErr w:type="gramStart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доверия включаются администрацией </w:t>
      </w:r>
      <w:proofErr w:type="spellStart"/>
      <w:r w:rsid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Долгоостровского</w:t>
      </w:r>
      <w:proofErr w:type="spellEnd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коррупции".</w:t>
      </w:r>
    </w:p>
    <w:p w:rsidR="00F51942" w:rsidRPr="0057224D" w:rsidRDefault="00B6616E" w:rsidP="00B66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   2. Настоящее постановление вступает в силу после официального опубликования.</w:t>
      </w:r>
    </w:p>
    <w:p w:rsidR="0057224D" w:rsidRPr="0057224D" w:rsidRDefault="00B6616E" w:rsidP="00F5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Глава </w:t>
      </w:r>
      <w:proofErr w:type="spellStart"/>
      <w:r w:rsid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Долгоостровского</w:t>
      </w:r>
      <w:proofErr w:type="spellEnd"/>
      <w:r w:rsidR="00F51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</w:t>
      </w:r>
      <w:r w:rsidR="00F51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поселения     </w:t>
      </w:r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51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proofErr w:type="spellStart"/>
      <w:r w:rsidR="00F51942">
        <w:rPr>
          <w:rFonts w:ascii="Times New Roman" w:eastAsia="Times New Roman" w:hAnsi="Times New Roman" w:cs="Times New Roman"/>
          <w:color w:val="000000"/>
          <w:sz w:val="24"/>
          <w:szCs w:val="24"/>
        </w:rPr>
        <w:t>Ф.А.Алиуллов</w:t>
      </w:r>
      <w:proofErr w:type="spellEnd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 </w:t>
      </w:r>
    </w:p>
    <w:sectPr w:rsidR="0057224D" w:rsidRPr="0057224D" w:rsidSect="0015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16E"/>
    <w:rsid w:val="00153B6F"/>
    <w:rsid w:val="0057224D"/>
    <w:rsid w:val="009363E9"/>
    <w:rsid w:val="00A34B0D"/>
    <w:rsid w:val="00B6616E"/>
    <w:rsid w:val="00B91E57"/>
    <w:rsid w:val="00D15D76"/>
    <w:rsid w:val="00F05641"/>
    <w:rsid w:val="00F5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661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16E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57224D"/>
    <w:rPr>
      <w:b/>
      <w:color w:val="000080"/>
      <w:sz w:val="20"/>
    </w:rPr>
  </w:style>
  <w:style w:type="paragraph" w:customStyle="1" w:styleId="a8">
    <w:name w:val="Таблицы (моноширинный)"/>
    <w:basedOn w:val="a"/>
    <w:next w:val="a"/>
    <w:rsid w:val="0057224D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4472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224224705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53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dol-ostrov</dc:creator>
  <cp:keywords/>
  <dc:description/>
  <cp:lastModifiedBy>dol-ostrov</cp:lastModifiedBy>
  <cp:revision>5</cp:revision>
  <cp:lastPrinted>2022-03-05T07:29:00Z</cp:lastPrinted>
  <dcterms:created xsi:type="dcterms:W3CDTF">2022-03-04T12:56:00Z</dcterms:created>
  <dcterms:modified xsi:type="dcterms:W3CDTF">2022-03-22T09:00:00Z</dcterms:modified>
</cp:coreProperties>
</file>