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84" w:rsidRDefault="002F1784">
      <w:pPr>
        <w:jc w:val="right"/>
        <w:rPr>
          <w:sz w:val="22"/>
          <w:szCs w:val="22"/>
          <w:u w:val="single"/>
        </w:rPr>
      </w:pPr>
    </w:p>
    <w:p w:rsidR="002F1784" w:rsidRDefault="002F1784">
      <w:pPr>
        <w:jc w:val="right"/>
        <w:rPr>
          <w:b/>
          <w:bCs/>
          <w:sz w:val="28"/>
          <w:szCs w:val="28"/>
        </w:rPr>
      </w:pPr>
    </w:p>
    <w:tbl>
      <w:tblPr>
        <w:tblW w:w="9570" w:type="dxa"/>
        <w:tblInd w:w="-106" w:type="dxa"/>
        <w:tblLook w:val="0000"/>
      </w:tblPr>
      <w:tblGrid>
        <w:gridCol w:w="4195"/>
        <w:gridCol w:w="1173"/>
        <w:gridCol w:w="4202"/>
      </w:tblGrid>
      <w:tr w:rsidR="002F1784">
        <w:trPr>
          <w:cantSplit/>
          <w:trHeight w:val="420"/>
        </w:trPr>
        <w:tc>
          <w:tcPr>
            <w:tcW w:w="4195" w:type="dxa"/>
            <w:shd w:val="clear" w:color="auto" w:fill="FFFFFF"/>
            <w:vAlign w:val="center"/>
          </w:tcPr>
          <w:p w:rsidR="002F1784" w:rsidRDefault="002F178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236.7pt;margin-top:.15pt;width:28.25pt;height:28.25pt;z-index:251658240;visibility:visible;mso-wrap-distance-left:10.55pt;mso-wrap-distance-right:9.3pt;mso-position-horizontal-relative:text;mso-position-vertical-relative:text">
                  <v:imagedata r:id="rId5" o:title=""/>
                </v:shape>
              </w:pict>
            </w:r>
            <w:r>
              <w:rPr>
                <w:noProof/>
                <w:lang w:eastAsia="ru-RU"/>
              </w:rPr>
              <w:pict>
                <v:rect id="_x0000_s1027" style="position:absolute;left:0;text-align:left;margin-left:215.95pt;margin-top:21.9pt;width:28.15pt;height:28.15pt;z-index:251659264;mso-position-horizontal-relative:text;mso-position-vertical-relative:text" stroked="f" strokecolor="#3465a4">
                  <v:stroke joinstyle="round"/>
                  <v:imagedata r:id="rId5" o:title=""/>
                </v:rect>
              </w:pict>
            </w:r>
            <w:r>
              <w:rPr>
                <w:rStyle w:val="a0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2F1784" w:rsidRDefault="002F1784">
            <w:pPr>
              <w:jc w:val="center"/>
            </w:pPr>
            <w:r>
              <w:rPr>
                <w:rStyle w:val="a0"/>
                <w:color w:val="000000"/>
                <w:sz w:val="24"/>
                <w:szCs w:val="24"/>
              </w:rPr>
              <w:t>АДМИНИСТРАЦИЯ</w:t>
            </w:r>
          </w:p>
          <w:p w:rsidR="002F1784" w:rsidRDefault="002F1784">
            <w:pPr>
              <w:jc w:val="center"/>
            </w:pPr>
            <w:r>
              <w:rPr>
                <w:rStyle w:val="a0"/>
                <w:color w:val="000000"/>
                <w:sz w:val="24"/>
                <w:szCs w:val="24"/>
              </w:rPr>
              <w:t>ЕФРЕМКАСИНСКОГО</w:t>
            </w:r>
          </w:p>
          <w:p w:rsidR="002F1784" w:rsidRDefault="002F1784">
            <w:pPr>
              <w:jc w:val="center"/>
            </w:pPr>
            <w:r>
              <w:rPr>
                <w:rStyle w:val="a0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2F1784" w:rsidRDefault="002F178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2F1784" w:rsidRDefault="002F1784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FFFFFF"/>
            <w:vAlign w:val="center"/>
          </w:tcPr>
          <w:p w:rsidR="002F1784" w:rsidRDefault="002F178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FFFFFF"/>
            <w:vAlign w:val="center"/>
          </w:tcPr>
          <w:p w:rsidR="002F1784" w:rsidRDefault="002F1784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2F1784" w:rsidRDefault="002F1784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ЭЛĔК РАЙОнĕ</w:t>
            </w:r>
          </w:p>
          <w:p w:rsidR="002F1784" w:rsidRDefault="002F1784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 w:rsidR="002F1784" w:rsidRDefault="002F1784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ЯЛ ПОСЕЛЕНИЙĕН</w:t>
            </w:r>
          </w:p>
          <w:p w:rsidR="002F1784" w:rsidRDefault="002F1784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АДМИНИСТРАЦИЙĕ</w:t>
            </w:r>
            <w:r>
              <w:rPr>
                <w:b/>
                <w:bCs/>
              </w:rPr>
              <w:t xml:space="preserve"> </w:t>
            </w:r>
          </w:p>
          <w:p w:rsidR="002F1784" w:rsidRDefault="002F1784">
            <w:pPr>
              <w:jc w:val="center"/>
            </w:pPr>
          </w:p>
        </w:tc>
      </w:tr>
      <w:tr w:rsidR="002F1784">
        <w:trPr>
          <w:cantSplit/>
          <w:trHeight w:val="1399"/>
        </w:trPr>
        <w:tc>
          <w:tcPr>
            <w:tcW w:w="4195" w:type="dxa"/>
            <w:shd w:val="clear" w:color="auto" w:fill="FFFFFF"/>
          </w:tcPr>
          <w:p w:rsidR="002F1784" w:rsidRDefault="002F1784">
            <w:pPr>
              <w:snapToGrid w:val="0"/>
              <w:spacing w:line="192" w:lineRule="auto"/>
            </w:pPr>
          </w:p>
          <w:p w:rsidR="002F1784" w:rsidRDefault="002F1784">
            <w:pPr>
              <w:pStyle w:val="af2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</w:rPr>
            </w:pPr>
            <w:r>
              <w:rPr>
                <w:rStyle w:val="a0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2F1784" w:rsidRDefault="002F1784"/>
          <w:p w:rsidR="002F1784" w:rsidRDefault="002F1784">
            <w:pPr>
              <w:pStyle w:val="af2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28.11.2022</w:t>
            </w:r>
            <w:r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  <w:p w:rsidR="002F1784" w:rsidRDefault="002F1784">
            <w:pPr>
              <w:jc w:val="center"/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/>
            <w:shd w:val="clear" w:color="auto" w:fill="FFFFFF"/>
            <w:vAlign w:val="center"/>
          </w:tcPr>
          <w:p w:rsidR="002F1784" w:rsidRDefault="002F1784"/>
        </w:tc>
        <w:tc>
          <w:tcPr>
            <w:tcW w:w="4202" w:type="dxa"/>
            <w:shd w:val="clear" w:color="auto" w:fill="FFFFFF"/>
          </w:tcPr>
          <w:p w:rsidR="002F1784" w:rsidRDefault="002F1784">
            <w:pPr>
              <w:pStyle w:val="af2"/>
              <w:snapToGrid w:val="0"/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  <w:p w:rsidR="002F1784" w:rsidRDefault="002F1784">
            <w:pPr>
              <w:pStyle w:val="af2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</w:rPr>
            </w:pPr>
            <w:r>
              <w:rPr>
                <w:rStyle w:val="a0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2F1784" w:rsidRDefault="002F178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  <w:p w:rsidR="002F1784" w:rsidRDefault="002F1784">
            <w:pPr>
              <w:pStyle w:val="af2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28.11.2022</w:t>
            </w:r>
            <w:r>
              <w:rPr>
                <w:rFonts w:ascii="Times New Roman" w:hAnsi="Times New Roman" w:cs="Times New Roman"/>
              </w:rPr>
              <w:t xml:space="preserve">  № </w:t>
            </w: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  <w:p w:rsidR="002F1784" w:rsidRDefault="002F1784">
            <w:pPr>
              <w:jc w:val="center"/>
            </w:pPr>
            <w:r>
              <w:rPr>
                <w:color w:val="000000"/>
              </w:rPr>
              <w:t>Ехремкасси яле</w:t>
            </w:r>
          </w:p>
        </w:tc>
      </w:tr>
    </w:tbl>
    <w:p w:rsidR="002F1784" w:rsidRDefault="002F1784">
      <w:pPr>
        <w:pStyle w:val="Heading11"/>
        <w:numPr>
          <w:ilvl w:val="0"/>
          <w:numId w:val="2"/>
        </w:numPr>
        <w:spacing w:before="0" w:after="0"/>
        <w:jc w:val="both"/>
        <w:rPr>
          <w:rFonts w:cs="Times New Roman"/>
        </w:rPr>
      </w:pPr>
    </w:p>
    <w:p w:rsidR="002F1784" w:rsidRDefault="002F1784">
      <w:pPr>
        <w:pStyle w:val="Heading11"/>
        <w:numPr>
          <w:ilvl w:val="0"/>
          <w:numId w:val="2"/>
        </w:numPr>
        <w:spacing w:before="0" w:after="0"/>
        <w:jc w:val="both"/>
        <w:rPr>
          <w:rFonts w:cs="Times New Roman"/>
        </w:rPr>
      </w:pPr>
    </w:p>
    <w:p w:rsidR="002F1784" w:rsidRDefault="002F1784">
      <w:pPr>
        <w:numPr>
          <w:ilvl w:val="0"/>
          <w:numId w:val="2"/>
        </w:numPr>
        <w:ind w:left="0" w:right="4876" w:firstLine="0"/>
        <w:jc w:val="both"/>
      </w:pPr>
      <w:r>
        <w:t xml:space="preserve">               </w:t>
      </w:r>
      <w:r>
        <w:rPr>
          <w:sz w:val="24"/>
          <w:szCs w:val="24"/>
        </w:rPr>
        <w:t>О мерах по обеспечению пожарной безопасности объектов экономики и населенных пунктов Ефремкасинского сельского поселения в осеннее-зимний период 2022-2023 г.г.</w:t>
      </w:r>
    </w:p>
    <w:p w:rsidR="002F1784" w:rsidRDefault="002F1784">
      <w:pPr>
        <w:numPr>
          <w:ilvl w:val="0"/>
          <w:numId w:val="2"/>
        </w:numPr>
        <w:rPr>
          <w:sz w:val="24"/>
          <w:szCs w:val="24"/>
        </w:rPr>
      </w:pPr>
    </w:p>
    <w:p w:rsidR="002F1784" w:rsidRDefault="002F1784">
      <w:pPr>
        <w:numPr>
          <w:ilvl w:val="0"/>
          <w:numId w:val="2"/>
        </w:numPr>
        <w:jc w:val="both"/>
        <w:rPr>
          <w:sz w:val="24"/>
          <w:szCs w:val="24"/>
        </w:rPr>
      </w:pPr>
    </w:p>
    <w:p w:rsidR="002F1784" w:rsidRPr="00C71589" w:rsidRDefault="002F1784">
      <w:pPr>
        <w:pStyle w:val="BodyTextIndent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71589">
        <w:rPr>
          <w:rFonts w:ascii="Times New Roman" w:hAnsi="Times New Roman" w:cs="Times New Roman"/>
          <w:sz w:val="24"/>
          <w:szCs w:val="24"/>
        </w:rPr>
        <w:t xml:space="preserve">                  В соответствии с Федеральными законами от 21 декабря 1994 г. </w:t>
      </w:r>
      <w:hyperlink r:id="rId6">
        <w:r w:rsidRPr="00C71589">
          <w:rPr>
            <w:rStyle w:val="-"/>
            <w:rFonts w:ascii="Times New Roman" w:hAnsi="Times New Roman" w:cs="Times New Roman"/>
            <w:sz w:val="24"/>
            <w:szCs w:val="24"/>
          </w:rPr>
          <w:t>№ 69-ФЗ</w:t>
        </w:r>
      </w:hyperlink>
      <w:r w:rsidRPr="00C71589">
        <w:rPr>
          <w:rFonts w:ascii="Times New Roman" w:hAnsi="Times New Roman" w:cs="Times New Roman"/>
          <w:sz w:val="24"/>
          <w:szCs w:val="24"/>
        </w:rPr>
        <w:t xml:space="preserve">  «О пожарной безопасности», от 6 октября 2003 г. </w:t>
      </w:r>
      <w:hyperlink r:id="rId7">
        <w:r w:rsidRPr="00C71589">
          <w:rPr>
            <w:rStyle w:val="-"/>
            <w:rFonts w:ascii="Times New Roman" w:hAnsi="Times New Roman" w:cs="Times New Roman"/>
            <w:sz w:val="24"/>
            <w:szCs w:val="24"/>
          </w:rPr>
          <w:t>№ 131-ФЗ</w:t>
        </w:r>
      </w:hyperlink>
      <w:r w:rsidRPr="00C7158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8">
        <w:r w:rsidRPr="00C71589">
          <w:rPr>
            <w:rStyle w:val="-"/>
            <w:rFonts w:ascii="Times New Roman" w:hAnsi="Times New Roman" w:cs="Times New Roman"/>
            <w:sz w:val="24"/>
            <w:szCs w:val="24"/>
          </w:rPr>
          <w:t>ст. 4</w:t>
        </w:r>
      </w:hyperlink>
      <w:r w:rsidRPr="00C71589">
        <w:rPr>
          <w:rFonts w:ascii="Times New Roman" w:hAnsi="Times New Roman" w:cs="Times New Roman"/>
          <w:sz w:val="24"/>
          <w:szCs w:val="24"/>
        </w:rPr>
        <w:t xml:space="preserve"> Закона Чувашской Республики от 25 ноября 2005 г. № 47 «О пожарной безопасности в Чувашской Республике», </w:t>
      </w:r>
      <w:hyperlink r:id="rId9">
        <w:r w:rsidRPr="00C71589">
          <w:rPr>
            <w:rStyle w:val="-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71589">
        <w:rPr>
          <w:rFonts w:ascii="Times New Roman" w:hAnsi="Times New Roman" w:cs="Times New Roman"/>
          <w:sz w:val="24"/>
          <w:szCs w:val="24"/>
        </w:rPr>
        <w:t xml:space="preserve"> Чувашской Республики от 18 октября 2004 г. № 19 «Об организации местного самоуправления в Чувашской Республике»,  в целях укрепления и повышения противопожарной устойчивости объектов экономики и населенных пунктов Ефремкасинского  сельского поселения Аликовского района Чувашской Республики, предупреждения пожаров и предотвращения гибели людей на пожарах, администрация Ефремкасинского  сельского поселения Аликовского района   </w:t>
      </w:r>
      <w:r w:rsidRPr="00C71589">
        <w:rPr>
          <w:rFonts w:ascii="Times New Roman" w:hAnsi="Times New Roman" w:cs="Times New Roman"/>
          <w:b/>
          <w:bCs/>
          <w:sz w:val="24"/>
          <w:szCs w:val="24"/>
        </w:rPr>
        <w:t>п о с т а н о в л я е т :</w:t>
      </w:r>
    </w:p>
    <w:p w:rsidR="002F1784" w:rsidRPr="00C71589" w:rsidRDefault="002F1784">
      <w:pPr>
        <w:numPr>
          <w:ilvl w:val="0"/>
          <w:numId w:val="2"/>
        </w:numPr>
        <w:tabs>
          <w:tab w:val="left" w:pos="1134"/>
        </w:tabs>
        <w:ind w:left="0"/>
        <w:jc w:val="both"/>
        <w:rPr>
          <w:sz w:val="24"/>
          <w:szCs w:val="24"/>
        </w:rPr>
      </w:pPr>
      <w:r w:rsidRPr="00C71589">
        <w:rPr>
          <w:sz w:val="24"/>
          <w:szCs w:val="24"/>
        </w:rPr>
        <w:t xml:space="preserve">                 1.Организовать противопожарную профилактическую работу в населенных пунктах и жилищном фонде с привлечением членов добровольных  пожарных дружин, активов и старост деревень, а также по согласованию социальных служб и сотрудников отдела полиции по Аликовскому району МО МВД РФ «Вурнарский», личный состав ПЧ-25 КУ «ЧРПС» ГКЧС Чувашии.</w:t>
      </w:r>
    </w:p>
    <w:p w:rsidR="002F1784" w:rsidRPr="00C71589" w:rsidRDefault="002F1784">
      <w:pPr>
        <w:numPr>
          <w:ilvl w:val="0"/>
          <w:numId w:val="2"/>
        </w:numPr>
        <w:tabs>
          <w:tab w:val="left" w:pos="1134"/>
        </w:tabs>
        <w:ind w:left="0"/>
        <w:jc w:val="both"/>
        <w:rPr>
          <w:sz w:val="24"/>
          <w:szCs w:val="24"/>
        </w:rPr>
      </w:pPr>
      <w:r w:rsidRPr="00C71589">
        <w:rPr>
          <w:sz w:val="24"/>
          <w:szCs w:val="24"/>
        </w:rPr>
        <w:t xml:space="preserve">                Особое внимание уделить проверке мест проживания многодетных семей, одиноких престарелых и неблагополучных граждан, а также проводить собрания (встречи) с населением, с оформлением соответствующих актов (протоколов), подтверждающих их проведение.</w:t>
      </w:r>
    </w:p>
    <w:p w:rsidR="002F1784" w:rsidRPr="00C71589" w:rsidRDefault="002F1784">
      <w:pPr>
        <w:widowControl w:val="0"/>
        <w:numPr>
          <w:ilvl w:val="0"/>
          <w:numId w:val="2"/>
        </w:numPr>
        <w:shd w:val="clear" w:color="auto" w:fill="FFFFFF"/>
        <w:tabs>
          <w:tab w:val="left" w:pos="855"/>
          <w:tab w:val="left" w:pos="5822"/>
        </w:tabs>
        <w:ind w:left="0"/>
        <w:jc w:val="both"/>
        <w:rPr>
          <w:sz w:val="24"/>
          <w:szCs w:val="24"/>
        </w:rPr>
      </w:pPr>
      <w:r w:rsidRPr="00C71589">
        <w:rPr>
          <w:sz w:val="24"/>
          <w:szCs w:val="24"/>
        </w:rPr>
        <w:t xml:space="preserve">       2. Рассмотреть по согласованию вопрос обеспечения пожарной безопасности подведомственных объектов и жилого сектора в осенне-зимний период, разработать и осуществить меры по улучшению их противопожарной защищенности, предотвращению гибели людей на пожарах;</w:t>
      </w:r>
    </w:p>
    <w:p w:rsidR="002F1784" w:rsidRPr="00C71589" w:rsidRDefault="002F1784">
      <w:pPr>
        <w:numPr>
          <w:ilvl w:val="0"/>
          <w:numId w:val="2"/>
        </w:numPr>
        <w:tabs>
          <w:tab w:val="left" w:pos="0"/>
          <w:tab w:val="left" w:pos="900"/>
        </w:tabs>
        <w:ind w:left="0" w:firstLine="907"/>
        <w:jc w:val="both"/>
        <w:rPr>
          <w:sz w:val="24"/>
          <w:szCs w:val="24"/>
        </w:rPr>
      </w:pPr>
      <w:r w:rsidRPr="00C71589">
        <w:rPr>
          <w:sz w:val="24"/>
          <w:szCs w:val="24"/>
        </w:rPr>
        <w:t>3. Утвердить места расположения источников пожарного водоснабжения по населенным пунктам сельского поселения. Привести в надлежащее состояние все имеющиеся противопожарные водоисточники (водоемы, гидранты, пруды) и обеспечить уход за ними в зимнее время, а также установить указательные знаки в соответствии с требованиями НПБ 160-97 «Знаки пожарной безопасности и требования к ним». До наступления периода низких температур организовать проверку источников наружного противопожарного водоснабжения подведомственных территорий, принять меры к обеспечению их работоспособности в условиях низких температур окружающей среды и очистке к ним подъездов от снега (льда) для возможности забора воды пожарной техникой; (Приложение №1)</w:t>
      </w:r>
    </w:p>
    <w:p w:rsidR="002F1784" w:rsidRPr="00C71589" w:rsidRDefault="002F1784">
      <w:pPr>
        <w:numPr>
          <w:ilvl w:val="0"/>
          <w:numId w:val="2"/>
        </w:numPr>
        <w:ind w:left="0" w:firstLine="432"/>
        <w:jc w:val="both"/>
        <w:rPr>
          <w:sz w:val="24"/>
          <w:szCs w:val="24"/>
        </w:rPr>
      </w:pPr>
      <w:r w:rsidRPr="00C71589">
        <w:rPr>
          <w:sz w:val="24"/>
          <w:szCs w:val="24"/>
        </w:rPr>
        <w:t xml:space="preserve">  4. Организовать выполнение мероприятий по уборке мусора и дров, а также других инертных материалов с проезжих частей улиц в целях обеспечения беспрепятственного проезда пожарной техники, а в зимнее время обеспечивать очистку от снега подъездных путей во всех населенных пунктах;</w:t>
      </w:r>
    </w:p>
    <w:p w:rsidR="002F1784" w:rsidRPr="00C71589" w:rsidRDefault="002F1784">
      <w:pPr>
        <w:numPr>
          <w:ilvl w:val="0"/>
          <w:numId w:val="2"/>
        </w:numPr>
        <w:tabs>
          <w:tab w:val="left" w:pos="1134"/>
        </w:tabs>
        <w:ind w:left="0" w:firstLine="432"/>
        <w:jc w:val="both"/>
        <w:rPr>
          <w:sz w:val="24"/>
          <w:szCs w:val="24"/>
        </w:rPr>
      </w:pPr>
      <w:r w:rsidRPr="00C71589">
        <w:rPr>
          <w:sz w:val="24"/>
          <w:szCs w:val="24"/>
        </w:rPr>
        <w:t xml:space="preserve">  5. Закрепить ответственных лиц  для  проведения мероприятий, направленных на обеспечение пожарной безопасности учреждений с массовым пребыванием людей, в том числе при проведении праздничных мероприятий в период новогодних и Рождественских праздников;</w:t>
      </w:r>
    </w:p>
    <w:p w:rsidR="002F1784" w:rsidRPr="00C71589" w:rsidRDefault="002F1784">
      <w:pPr>
        <w:numPr>
          <w:ilvl w:val="0"/>
          <w:numId w:val="2"/>
        </w:numPr>
        <w:ind w:left="0" w:firstLine="432"/>
        <w:jc w:val="both"/>
        <w:rPr>
          <w:sz w:val="24"/>
          <w:szCs w:val="24"/>
        </w:rPr>
      </w:pPr>
      <w:r w:rsidRPr="00C71589">
        <w:rPr>
          <w:sz w:val="24"/>
          <w:szCs w:val="24"/>
        </w:rPr>
        <w:t xml:space="preserve">  6. Усилить противопожарную пропаганду среди населения с использованием средств наглядной агитации и средств массовой информации.</w:t>
      </w:r>
    </w:p>
    <w:p w:rsidR="002F1784" w:rsidRPr="00C71589" w:rsidRDefault="002F1784">
      <w:pPr>
        <w:numPr>
          <w:ilvl w:val="0"/>
          <w:numId w:val="2"/>
        </w:numPr>
        <w:ind w:left="0" w:firstLine="432"/>
        <w:jc w:val="both"/>
        <w:rPr>
          <w:sz w:val="24"/>
          <w:szCs w:val="24"/>
        </w:rPr>
      </w:pPr>
      <w:r w:rsidRPr="00C71589">
        <w:rPr>
          <w:sz w:val="24"/>
          <w:szCs w:val="24"/>
        </w:rPr>
        <w:t xml:space="preserve">   7. Контроль за выполнением настоящего постановления оставляю за собой. </w:t>
      </w:r>
    </w:p>
    <w:p w:rsidR="002F1784" w:rsidRPr="00C71589" w:rsidRDefault="002F1784">
      <w:pPr>
        <w:numPr>
          <w:ilvl w:val="0"/>
          <w:numId w:val="2"/>
        </w:numPr>
        <w:jc w:val="both"/>
        <w:rPr>
          <w:sz w:val="24"/>
          <w:szCs w:val="24"/>
        </w:rPr>
      </w:pPr>
      <w:r w:rsidRPr="00C71589">
        <w:rPr>
          <w:sz w:val="24"/>
          <w:szCs w:val="24"/>
        </w:rPr>
        <w:t xml:space="preserve"> </w:t>
      </w:r>
    </w:p>
    <w:p w:rsidR="002F1784" w:rsidRPr="00C71589" w:rsidRDefault="002F1784">
      <w:pPr>
        <w:numPr>
          <w:ilvl w:val="0"/>
          <w:numId w:val="2"/>
        </w:numPr>
        <w:jc w:val="both"/>
        <w:rPr>
          <w:sz w:val="24"/>
          <w:szCs w:val="24"/>
        </w:rPr>
      </w:pPr>
    </w:p>
    <w:p w:rsidR="002F1784" w:rsidRPr="00C71589" w:rsidRDefault="002F1784">
      <w:pPr>
        <w:numPr>
          <w:ilvl w:val="0"/>
          <w:numId w:val="2"/>
        </w:numPr>
        <w:jc w:val="both"/>
        <w:rPr>
          <w:sz w:val="24"/>
          <w:szCs w:val="24"/>
        </w:rPr>
      </w:pPr>
      <w:r w:rsidRPr="00C71589">
        <w:rPr>
          <w:sz w:val="24"/>
          <w:szCs w:val="24"/>
        </w:rPr>
        <w:t xml:space="preserve">Глава Ефремкасинского </w:t>
      </w:r>
    </w:p>
    <w:p w:rsidR="002F1784" w:rsidRPr="00C71589" w:rsidRDefault="002F1784">
      <w:pPr>
        <w:numPr>
          <w:ilvl w:val="0"/>
          <w:numId w:val="2"/>
        </w:numPr>
        <w:jc w:val="both"/>
        <w:rPr>
          <w:sz w:val="24"/>
          <w:szCs w:val="24"/>
        </w:rPr>
      </w:pPr>
      <w:r w:rsidRPr="00C71589">
        <w:rPr>
          <w:sz w:val="24"/>
          <w:szCs w:val="24"/>
        </w:rPr>
        <w:t>сельского поселения                                                                                                  В.М.Ефимов</w:t>
      </w:r>
    </w:p>
    <w:p w:rsidR="002F1784" w:rsidRPr="00C71589" w:rsidRDefault="002F1784">
      <w:pPr>
        <w:numPr>
          <w:ilvl w:val="0"/>
          <w:numId w:val="2"/>
        </w:numPr>
        <w:rPr>
          <w:sz w:val="24"/>
          <w:szCs w:val="24"/>
        </w:rPr>
      </w:pPr>
      <w:r w:rsidRPr="00C71589">
        <w:rPr>
          <w:sz w:val="24"/>
          <w:szCs w:val="24"/>
        </w:rPr>
        <w:t xml:space="preserve">  </w:t>
      </w: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both"/>
        <w:rPr>
          <w:sz w:val="24"/>
          <w:szCs w:val="24"/>
        </w:rPr>
      </w:pPr>
    </w:p>
    <w:p w:rsidR="002F1784" w:rsidRPr="00C71589" w:rsidRDefault="002F1784">
      <w:pPr>
        <w:jc w:val="right"/>
        <w:rPr>
          <w:sz w:val="24"/>
          <w:szCs w:val="24"/>
        </w:rPr>
      </w:pPr>
    </w:p>
    <w:p w:rsidR="002F1784" w:rsidRPr="00C71589" w:rsidRDefault="002F1784">
      <w:pPr>
        <w:jc w:val="right"/>
        <w:rPr>
          <w:sz w:val="24"/>
          <w:szCs w:val="24"/>
        </w:rPr>
      </w:pPr>
    </w:p>
    <w:p w:rsidR="002F1784" w:rsidRPr="00C71589" w:rsidRDefault="002F1784">
      <w:pPr>
        <w:jc w:val="right"/>
        <w:rPr>
          <w:sz w:val="24"/>
          <w:szCs w:val="24"/>
        </w:rPr>
      </w:pPr>
      <w:r w:rsidRPr="00C71589">
        <w:rPr>
          <w:sz w:val="24"/>
          <w:szCs w:val="24"/>
        </w:rPr>
        <w:t>Приложение №1</w:t>
      </w:r>
    </w:p>
    <w:p w:rsidR="002F1784" w:rsidRPr="00C71589" w:rsidRDefault="002F1784">
      <w:pPr>
        <w:jc w:val="right"/>
        <w:rPr>
          <w:sz w:val="24"/>
          <w:szCs w:val="24"/>
        </w:rPr>
      </w:pPr>
      <w:r w:rsidRPr="00C71589">
        <w:rPr>
          <w:sz w:val="24"/>
          <w:szCs w:val="24"/>
        </w:rPr>
        <w:t>к постановлению № 49 от 28.11.2022г.</w:t>
      </w:r>
    </w:p>
    <w:p w:rsidR="002F1784" w:rsidRPr="00C71589" w:rsidRDefault="002F1784">
      <w:pPr>
        <w:jc w:val="right"/>
        <w:rPr>
          <w:sz w:val="24"/>
          <w:szCs w:val="24"/>
        </w:rPr>
      </w:pPr>
      <w:r w:rsidRPr="00C71589">
        <w:rPr>
          <w:sz w:val="24"/>
          <w:szCs w:val="24"/>
        </w:rPr>
        <w:t>Утверждаю</w:t>
      </w:r>
    </w:p>
    <w:p w:rsidR="002F1784" w:rsidRPr="00C71589" w:rsidRDefault="002F1784">
      <w:pPr>
        <w:tabs>
          <w:tab w:val="left" w:pos="9810"/>
        </w:tabs>
        <w:jc w:val="right"/>
        <w:rPr>
          <w:sz w:val="24"/>
          <w:szCs w:val="24"/>
        </w:rPr>
      </w:pPr>
      <w:r w:rsidRPr="00C71589">
        <w:rPr>
          <w:sz w:val="24"/>
          <w:szCs w:val="24"/>
        </w:rPr>
        <w:t xml:space="preserve">   Глава Ефремкасинского</w:t>
      </w:r>
    </w:p>
    <w:p w:rsidR="002F1784" w:rsidRPr="00C71589" w:rsidRDefault="002F1784">
      <w:pPr>
        <w:jc w:val="right"/>
        <w:rPr>
          <w:sz w:val="24"/>
          <w:szCs w:val="24"/>
        </w:rPr>
      </w:pPr>
      <w:r w:rsidRPr="00C71589">
        <w:rPr>
          <w:sz w:val="24"/>
          <w:szCs w:val="24"/>
        </w:rPr>
        <w:t xml:space="preserve">    сельского поселения</w:t>
      </w:r>
    </w:p>
    <w:p w:rsidR="002F1784" w:rsidRPr="00C71589" w:rsidRDefault="002F1784">
      <w:pPr>
        <w:jc w:val="right"/>
        <w:rPr>
          <w:sz w:val="24"/>
          <w:szCs w:val="24"/>
        </w:rPr>
      </w:pPr>
      <w:r w:rsidRPr="00C71589">
        <w:rPr>
          <w:sz w:val="24"/>
          <w:szCs w:val="24"/>
        </w:rPr>
        <w:t xml:space="preserve">   В.М.Ефимов</w:t>
      </w:r>
    </w:p>
    <w:p w:rsidR="002F1784" w:rsidRPr="00C71589" w:rsidRDefault="002F1784">
      <w:pPr>
        <w:jc w:val="right"/>
        <w:rPr>
          <w:sz w:val="24"/>
          <w:szCs w:val="24"/>
        </w:rPr>
      </w:pPr>
    </w:p>
    <w:p w:rsidR="002F1784" w:rsidRPr="00C71589" w:rsidRDefault="002F1784">
      <w:pPr>
        <w:jc w:val="right"/>
        <w:rPr>
          <w:sz w:val="24"/>
          <w:szCs w:val="24"/>
        </w:rPr>
      </w:pPr>
    </w:p>
    <w:p w:rsidR="002F1784" w:rsidRPr="00C71589" w:rsidRDefault="002F1784">
      <w:pPr>
        <w:jc w:val="center"/>
        <w:rPr>
          <w:sz w:val="24"/>
          <w:szCs w:val="24"/>
        </w:rPr>
      </w:pPr>
      <w:r w:rsidRPr="00C71589">
        <w:rPr>
          <w:sz w:val="24"/>
          <w:szCs w:val="24"/>
        </w:rPr>
        <w:t>Места</w:t>
      </w:r>
    </w:p>
    <w:p w:rsidR="002F1784" w:rsidRPr="00C71589" w:rsidRDefault="002F1784">
      <w:pPr>
        <w:jc w:val="center"/>
        <w:rPr>
          <w:sz w:val="24"/>
          <w:szCs w:val="24"/>
        </w:rPr>
      </w:pPr>
      <w:r w:rsidRPr="00C71589">
        <w:rPr>
          <w:sz w:val="24"/>
          <w:szCs w:val="24"/>
        </w:rPr>
        <w:t xml:space="preserve">расположения источников пожарного водоснабжения </w:t>
      </w:r>
    </w:p>
    <w:p w:rsidR="002F1784" w:rsidRPr="00C71589" w:rsidRDefault="002F1784">
      <w:pPr>
        <w:jc w:val="center"/>
        <w:rPr>
          <w:sz w:val="24"/>
          <w:szCs w:val="24"/>
        </w:rPr>
      </w:pPr>
      <w:r w:rsidRPr="00C71589">
        <w:rPr>
          <w:sz w:val="24"/>
          <w:szCs w:val="24"/>
        </w:rPr>
        <w:t>на зимний период 2022-2023гг</w:t>
      </w:r>
    </w:p>
    <w:tbl>
      <w:tblPr>
        <w:tblW w:w="9900" w:type="dxa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541"/>
        <w:gridCol w:w="4320"/>
        <w:gridCol w:w="2565"/>
        <w:gridCol w:w="2474"/>
      </w:tblGrid>
      <w:tr w:rsidR="002F1784" w:rsidRPr="00C71589">
        <w:tc>
          <w:tcPr>
            <w:tcW w:w="540" w:type="dxa"/>
            <w:tcMar>
              <w:left w:w="103" w:type="dxa"/>
            </w:tcMar>
          </w:tcPr>
          <w:p w:rsidR="002F1784" w:rsidRPr="00C71589" w:rsidRDefault="002F1784">
            <w:pPr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№ п/п</w:t>
            </w:r>
          </w:p>
        </w:tc>
        <w:tc>
          <w:tcPr>
            <w:tcW w:w="4320" w:type="dxa"/>
            <w:tcMar>
              <w:left w:w="103" w:type="dxa"/>
            </w:tcMar>
          </w:tcPr>
          <w:p w:rsidR="002F1784" w:rsidRPr="00C71589" w:rsidRDefault="002F1784">
            <w:pPr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Место расположения водоемов</w:t>
            </w:r>
          </w:p>
        </w:tc>
        <w:tc>
          <w:tcPr>
            <w:tcW w:w="2565" w:type="dxa"/>
            <w:tcMar>
              <w:left w:w="103" w:type="dxa"/>
            </w:tcMar>
          </w:tcPr>
          <w:p w:rsidR="002F1784" w:rsidRPr="00C71589" w:rsidRDefault="002F1784">
            <w:pPr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Обслуживающий населенные пункты</w:t>
            </w:r>
          </w:p>
        </w:tc>
        <w:tc>
          <w:tcPr>
            <w:tcW w:w="2474" w:type="dxa"/>
            <w:tcMar>
              <w:left w:w="103" w:type="dxa"/>
            </w:tcMar>
          </w:tcPr>
          <w:p w:rsidR="002F1784" w:rsidRPr="00C71589" w:rsidRDefault="002F1784">
            <w:pPr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Ответственный за содержание</w:t>
            </w:r>
          </w:p>
        </w:tc>
      </w:tr>
      <w:tr w:rsidR="002F1784" w:rsidRPr="00C71589">
        <w:tc>
          <w:tcPr>
            <w:tcW w:w="540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tcMar>
              <w:left w:w="103" w:type="dxa"/>
            </w:tcMar>
          </w:tcPr>
          <w:p w:rsidR="002F1784" w:rsidRPr="00C71589" w:rsidRDefault="002F1784">
            <w:pPr>
              <w:suppressAutoHyphens w:val="0"/>
              <w:spacing w:beforeAutospacing="1" w:after="119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C71589">
              <w:rPr>
                <w:sz w:val="24"/>
                <w:szCs w:val="24"/>
                <w:lang w:eastAsia="ru-RU"/>
              </w:rPr>
              <w:t xml:space="preserve">д. Ефремкасы </w:t>
            </w:r>
          </w:p>
          <w:p w:rsidR="002F1784" w:rsidRPr="00C71589" w:rsidRDefault="002F1784">
            <w:pPr>
              <w:suppressAutoHyphens w:val="0"/>
              <w:spacing w:beforeAutospacing="1" w:after="119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C71589">
              <w:rPr>
                <w:sz w:val="24"/>
                <w:szCs w:val="24"/>
                <w:lang w:eastAsia="ru-RU"/>
              </w:rPr>
              <w:t>- пруд около переезда  между ул.Первомайская д.№11 и Советская д.№38</w:t>
            </w:r>
          </w:p>
          <w:p w:rsidR="002F1784" w:rsidRPr="00C71589" w:rsidRDefault="002F1784">
            <w:pPr>
              <w:suppressAutoHyphens w:val="0"/>
              <w:spacing w:beforeAutospacing="1" w:after="119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C71589">
              <w:rPr>
                <w:sz w:val="24"/>
                <w:szCs w:val="24"/>
                <w:lang w:eastAsia="ru-RU"/>
              </w:rPr>
              <w:t>- пожарный гидрант  около д.2 по ул. Советская</w:t>
            </w:r>
          </w:p>
        </w:tc>
        <w:tc>
          <w:tcPr>
            <w:tcW w:w="2565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  <w:lang w:eastAsia="ru-RU"/>
              </w:rPr>
              <w:t>д. Ефремкасы</w:t>
            </w:r>
          </w:p>
        </w:tc>
        <w:tc>
          <w:tcPr>
            <w:tcW w:w="2474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Михайлов О.Ю.-</w:t>
            </w:r>
          </w:p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 xml:space="preserve"> староста д. Ефремкасы</w:t>
            </w:r>
          </w:p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F1784" w:rsidRPr="00C71589">
        <w:tc>
          <w:tcPr>
            <w:tcW w:w="540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  <w:lang w:eastAsia="ru-RU"/>
              </w:rPr>
              <w:t>д. Коракши пруд по ул.Гагарина, напротив дома №31</w:t>
            </w:r>
          </w:p>
        </w:tc>
        <w:tc>
          <w:tcPr>
            <w:tcW w:w="2565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  <w:lang w:eastAsia="ru-RU"/>
              </w:rPr>
              <w:t>д. Коракши</w:t>
            </w:r>
          </w:p>
        </w:tc>
        <w:tc>
          <w:tcPr>
            <w:tcW w:w="2474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Михайлов О.Ю.- ответственный по содержанию дороги,</w:t>
            </w:r>
          </w:p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Антонов В.Л.- староста д.Коракши</w:t>
            </w:r>
          </w:p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F1784" w:rsidRPr="00C71589">
        <w:tc>
          <w:tcPr>
            <w:tcW w:w="540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  <w:lang w:eastAsia="ru-RU"/>
              </w:rPr>
              <w:t>д. Качалово  пруд по ул.Чапаева, около домов №32 и ул. Чехова д. №28</w:t>
            </w:r>
          </w:p>
        </w:tc>
        <w:tc>
          <w:tcPr>
            <w:tcW w:w="2565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д.Качалово</w:t>
            </w:r>
          </w:p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с.Юманлыхи</w:t>
            </w:r>
          </w:p>
        </w:tc>
        <w:tc>
          <w:tcPr>
            <w:tcW w:w="2474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Михайлов О.Ю.- ответственный по содержанию дороги,</w:t>
            </w:r>
          </w:p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Львов И.В.- староста д.Качалово</w:t>
            </w:r>
          </w:p>
        </w:tc>
      </w:tr>
      <w:tr w:rsidR="002F1784" w:rsidRPr="00C71589">
        <w:tc>
          <w:tcPr>
            <w:tcW w:w="540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д.Н.Куганары плотина между д.В.Куганары и Н.Куганары</w:t>
            </w:r>
          </w:p>
        </w:tc>
        <w:tc>
          <w:tcPr>
            <w:tcW w:w="2565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д.Н.Куганары  д.В.Куганары</w:t>
            </w:r>
          </w:p>
        </w:tc>
        <w:tc>
          <w:tcPr>
            <w:tcW w:w="2474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Корнилов А.И.-активист Ефремкасинского с/п д.Н.Куганары</w:t>
            </w:r>
          </w:p>
        </w:tc>
      </w:tr>
      <w:tr w:rsidR="002F1784" w:rsidRPr="00C71589">
        <w:tc>
          <w:tcPr>
            <w:tcW w:w="540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C71589">
              <w:rPr>
                <w:sz w:val="24"/>
                <w:szCs w:val="24"/>
              </w:rPr>
              <w:t>д.В.Карачуры</w:t>
            </w:r>
            <w:r w:rsidRPr="00C71589">
              <w:rPr>
                <w:sz w:val="24"/>
                <w:szCs w:val="24"/>
                <w:lang w:eastAsia="ru-RU"/>
              </w:rPr>
              <w:t xml:space="preserve"> </w:t>
            </w:r>
          </w:p>
          <w:p w:rsidR="002F1784" w:rsidRPr="00C71589" w:rsidRDefault="002F1784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C71589">
              <w:rPr>
                <w:sz w:val="24"/>
                <w:szCs w:val="24"/>
                <w:lang w:eastAsia="ru-RU"/>
              </w:rPr>
              <w:t>- пруд около  переезда ул.Первомайская;</w:t>
            </w:r>
          </w:p>
          <w:p w:rsidR="002F1784" w:rsidRPr="00C71589" w:rsidRDefault="002F178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  <w:lang w:eastAsia="ru-RU"/>
              </w:rPr>
              <w:t>- пожарный гидрант по ул. Школьная, около школы</w:t>
            </w:r>
          </w:p>
        </w:tc>
        <w:tc>
          <w:tcPr>
            <w:tcW w:w="2565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д.В.Карачуры, д.Н.Карачуры</w:t>
            </w:r>
          </w:p>
        </w:tc>
        <w:tc>
          <w:tcPr>
            <w:tcW w:w="2474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Моисеев В.А.- газооператор Карачуринского СДК</w:t>
            </w:r>
          </w:p>
        </w:tc>
      </w:tr>
      <w:tr w:rsidR="002F1784" w:rsidRPr="00C71589">
        <w:tc>
          <w:tcPr>
            <w:tcW w:w="540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C71589">
              <w:rPr>
                <w:sz w:val="24"/>
                <w:szCs w:val="24"/>
              </w:rPr>
              <w:t>с.Асакасы</w:t>
            </w:r>
            <w:r w:rsidRPr="00C71589">
              <w:rPr>
                <w:sz w:val="24"/>
                <w:szCs w:val="24"/>
                <w:lang w:eastAsia="ru-RU"/>
              </w:rPr>
              <w:t xml:space="preserve"> </w:t>
            </w:r>
          </w:p>
          <w:p w:rsidR="002F1784" w:rsidRPr="00C71589" w:rsidRDefault="002F1784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C71589">
              <w:rPr>
                <w:sz w:val="24"/>
                <w:szCs w:val="24"/>
                <w:lang w:eastAsia="ru-RU"/>
              </w:rPr>
              <w:t>-пожарные гидранты около дд.№ 27,55 по  ул. Родина</w:t>
            </w:r>
          </w:p>
        </w:tc>
        <w:tc>
          <w:tcPr>
            <w:tcW w:w="2565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с.Асакасы</w:t>
            </w:r>
          </w:p>
        </w:tc>
        <w:tc>
          <w:tcPr>
            <w:tcW w:w="2474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Федорова Л.Н.- активист Ефремкасинского с/п с.Асакасы</w:t>
            </w:r>
          </w:p>
        </w:tc>
      </w:tr>
      <w:tr w:rsidR="002F1784" w:rsidRPr="00C71589">
        <w:tc>
          <w:tcPr>
            <w:tcW w:w="540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7</w:t>
            </w:r>
          </w:p>
        </w:tc>
        <w:tc>
          <w:tcPr>
            <w:tcW w:w="4320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C71589">
              <w:rPr>
                <w:sz w:val="24"/>
                <w:szCs w:val="24"/>
                <w:lang w:eastAsia="ru-RU"/>
              </w:rPr>
              <w:t xml:space="preserve">д. Нижние Татмыши </w:t>
            </w:r>
          </w:p>
          <w:p w:rsidR="002F1784" w:rsidRPr="00C71589" w:rsidRDefault="002F1784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C71589">
              <w:rPr>
                <w:sz w:val="24"/>
                <w:szCs w:val="24"/>
                <w:lang w:eastAsia="ru-RU"/>
              </w:rPr>
              <w:t>- плотина на переезде из д.Н.Татмыши в д.Вотланы;</w:t>
            </w:r>
          </w:p>
          <w:p w:rsidR="002F1784" w:rsidRPr="00C71589" w:rsidRDefault="002F178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  <w:lang w:eastAsia="ru-RU"/>
              </w:rPr>
              <w:t xml:space="preserve">- пожарный гидрант около сельского клуба </w:t>
            </w:r>
          </w:p>
        </w:tc>
        <w:tc>
          <w:tcPr>
            <w:tcW w:w="2565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  <w:lang w:eastAsia="ru-RU"/>
              </w:rPr>
              <w:t>д. Нижние Татмыши, д. Верхние Татмыши, д. Вотланы</w:t>
            </w:r>
          </w:p>
        </w:tc>
        <w:tc>
          <w:tcPr>
            <w:tcW w:w="2474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ИП Иванов А.С. -ответственный по содержанию дороги, Никифоров Г.Д.- активист Ефремкасинского с/п д.Н.Татмыши</w:t>
            </w:r>
          </w:p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F1784" w:rsidRPr="00C71589">
        <w:tc>
          <w:tcPr>
            <w:tcW w:w="540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8</w:t>
            </w:r>
          </w:p>
        </w:tc>
        <w:tc>
          <w:tcPr>
            <w:tcW w:w="4320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  <w:lang w:eastAsia="ru-RU"/>
              </w:rPr>
              <w:t>д. Вурманкасы пруд за огородом д.№60 по ул.М.Ястрана на переезде в д.Ягунькино</w:t>
            </w:r>
          </w:p>
        </w:tc>
        <w:tc>
          <w:tcPr>
            <w:tcW w:w="2565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  <w:lang w:eastAsia="ru-RU"/>
              </w:rPr>
              <w:t>д. Вурманкасы</w:t>
            </w:r>
          </w:p>
        </w:tc>
        <w:tc>
          <w:tcPr>
            <w:tcW w:w="2474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ИП Иванов А.С. -ответственный по содержанию дороги, Макаров А.А.- староста д.Вурманкасы</w:t>
            </w:r>
          </w:p>
        </w:tc>
      </w:tr>
      <w:tr w:rsidR="002F1784" w:rsidRPr="00C71589">
        <w:tc>
          <w:tcPr>
            <w:tcW w:w="540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9</w:t>
            </w:r>
          </w:p>
        </w:tc>
        <w:tc>
          <w:tcPr>
            <w:tcW w:w="4320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C71589">
              <w:rPr>
                <w:sz w:val="24"/>
                <w:szCs w:val="24"/>
                <w:lang w:eastAsia="ru-RU"/>
              </w:rPr>
              <w:t xml:space="preserve">д. В. Татмыши  </w:t>
            </w:r>
          </w:p>
          <w:p w:rsidR="002F1784" w:rsidRPr="00C71589" w:rsidRDefault="002F1784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C71589">
              <w:rPr>
                <w:sz w:val="24"/>
                <w:szCs w:val="24"/>
                <w:lang w:eastAsia="ru-RU"/>
              </w:rPr>
              <w:t xml:space="preserve">-пожарный гидрант  напротив д. 18 по ул. Пушкина </w:t>
            </w:r>
          </w:p>
        </w:tc>
        <w:tc>
          <w:tcPr>
            <w:tcW w:w="2565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71589">
              <w:rPr>
                <w:sz w:val="24"/>
                <w:szCs w:val="24"/>
                <w:lang w:eastAsia="ru-RU"/>
              </w:rPr>
              <w:t>д. В. Татмыши</w:t>
            </w:r>
          </w:p>
        </w:tc>
        <w:tc>
          <w:tcPr>
            <w:tcW w:w="2474" w:type="dxa"/>
            <w:tcMar>
              <w:left w:w="103" w:type="dxa"/>
            </w:tcMar>
          </w:tcPr>
          <w:p w:rsidR="002F1784" w:rsidRPr="00C71589" w:rsidRDefault="002F1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589">
              <w:rPr>
                <w:sz w:val="24"/>
                <w:szCs w:val="24"/>
              </w:rPr>
              <w:t>ИП Иванов А.С.-ответственный по содержанию дороги, Сорокина Е.А.-активист Ефремкасинского с/п</w:t>
            </w:r>
          </w:p>
        </w:tc>
      </w:tr>
    </w:tbl>
    <w:p w:rsidR="002F1784" w:rsidRPr="00C71589" w:rsidRDefault="002F1784">
      <w:pPr>
        <w:suppressAutoHyphens w:val="0"/>
        <w:spacing w:beforeAutospacing="1" w:line="360" w:lineRule="auto"/>
        <w:rPr>
          <w:i/>
          <w:iCs/>
          <w:sz w:val="24"/>
          <w:szCs w:val="24"/>
          <w:lang w:eastAsia="ru-RU"/>
        </w:rPr>
      </w:pPr>
      <w:r w:rsidRPr="00C71589">
        <w:rPr>
          <w:i/>
          <w:iCs/>
          <w:sz w:val="24"/>
          <w:szCs w:val="24"/>
          <w:lang w:eastAsia="ru-RU"/>
        </w:rPr>
        <w:t>Павлова А.Г.</w:t>
      </w:r>
    </w:p>
    <w:p w:rsidR="002F1784" w:rsidRPr="00C71589" w:rsidRDefault="002F1784">
      <w:pPr>
        <w:suppressAutoHyphens w:val="0"/>
        <w:spacing w:beforeAutospacing="1" w:line="360" w:lineRule="auto"/>
        <w:rPr>
          <w:sz w:val="24"/>
          <w:szCs w:val="24"/>
        </w:rPr>
      </w:pPr>
      <w:r w:rsidRPr="00C71589">
        <w:rPr>
          <w:i/>
          <w:iCs/>
          <w:sz w:val="24"/>
          <w:szCs w:val="24"/>
          <w:lang w:eastAsia="ru-RU"/>
        </w:rPr>
        <w:t xml:space="preserve">8(83535)66-2-50 </w:t>
      </w:r>
    </w:p>
    <w:sectPr w:rsidR="002F1784" w:rsidRPr="00C71589" w:rsidSect="005457C9">
      <w:pgSz w:w="11906" w:h="16838"/>
      <w:pgMar w:top="1134" w:right="746" w:bottom="1134" w:left="1305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 Chuv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;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955F2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1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87066CD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7C9"/>
    <w:rsid w:val="002F1784"/>
    <w:rsid w:val="005457C9"/>
    <w:rsid w:val="0056305E"/>
    <w:rsid w:val="006F53B6"/>
    <w:rsid w:val="00C7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link w:val="Heading1Char"/>
    <w:uiPriority w:val="99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color w:val="000080"/>
    </w:rPr>
  </w:style>
  <w:style w:type="paragraph" w:customStyle="1" w:styleId="Heading21">
    <w:name w:val="Heading 21"/>
    <w:basedOn w:val="Normal"/>
    <w:link w:val="Heading2Char"/>
    <w:uiPriority w:val="99"/>
    <w:pPr>
      <w:numPr>
        <w:ilvl w:val="1"/>
        <w:numId w:val="1"/>
      </w:numPr>
      <w:spacing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customStyle="1" w:styleId="Heading51">
    <w:name w:val="Heading 51"/>
    <w:basedOn w:val="Normal"/>
    <w:link w:val="Heading5Char"/>
    <w:uiPriority w:val="99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1Char">
    <w:name w:val="Heading 1 Char"/>
    <w:basedOn w:val="DefaultParagraphFont"/>
    <w:link w:val="Heading11"/>
    <w:uiPriority w:val="99"/>
    <w:locked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1"/>
    <w:uiPriority w:val="99"/>
    <w:semiHidden/>
    <w:locked/>
    <w:rPr>
      <w:rFonts w:ascii="Cambria" w:hAnsi="Cambria" w:cs="Cambria"/>
      <w:b/>
      <w:bCs/>
      <w:i/>
      <w:iCs/>
      <w:color w:val="00000A"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1"/>
    <w:uiPriority w:val="99"/>
    <w:semiHidden/>
    <w:locked/>
    <w:rPr>
      <w:rFonts w:ascii="Calibri" w:hAnsi="Calibri" w:cs="Calibri"/>
      <w:b/>
      <w:bCs/>
      <w:i/>
      <w:iCs/>
      <w:color w:val="00000A"/>
      <w:sz w:val="26"/>
      <w:szCs w:val="26"/>
      <w:lang w:eastAsia="zh-CN"/>
    </w:rPr>
  </w:style>
  <w:style w:type="character" w:customStyle="1" w:styleId="a">
    <w:name w:val="Основной текст Знак"/>
    <w:basedOn w:val="DefaultParagraphFont"/>
    <w:uiPriority w:val="99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a0">
    <w:name w:val="Цветовое выделение"/>
    <w:uiPriority w:val="99"/>
    <w:rPr>
      <w:b/>
      <w:bCs/>
      <w:color w:val="00000A"/>
      <w:sz w:val="26"/>
      <w:szCs w:val="26"/>
    </w:rPr>
  </w:style>
  <w:style w:type="character" w:customStyle="1" w:styleId="a1">
    <w:name w:val="Выделение жирным"/>
    <w:uiPriority w:val="99"/>
    <w:rPr>
      <w:b/>
      <w:bCs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2">
    <w:name w:val="Посещённая гиперссылка"/>
    <w:uiPriority w:val="99"/>
    <w:rPr>
      <w:color w:val="800080"/>
      <w:u w:val="single"/>
    </w:rPr>
  </w:style>
  <w:style w:type="character" w:customStyle="1" w:styleId="WW8Num2z0">
    <w:name w:val="WW8Num2z0"/>
    <w:uiPriority w:val="99"/>
    <w:rPr>
      <w:sz w:val="24"/>
      <w:szCs w:val="24"/>
    </w:rPr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ListLabel1">
    <w:name w:val="ListLabel 1"/>
    <w:uiPriority w:val="9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customStyle="1" w:styleId="a3">
    <w:name w:val="Символ нумерации"/>
    <w:uiPriority w:val="99"/>
  </w:style>
  <w:style w:type="character" w:customStyle="1" w:styleId="WW8Num1z0">
    <w:name w:val="WW8Num1z0"/>
    <w:uiPriority w:val="99"/>
    <w:rPr>
      <w:sz w:val="26"/>
      <w:szCs w:val="26"/>
    </w:rPr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ListLabel2">
    <w:name w:val="ListLabel 2"/>
    <w:uiPriority w:val="99"/>
    <w:rPr>
      <w:sz w:val="26"/>
      <w:szCs w:val="26"/>
    </w:rPr>
  </w:style>
  <w:style w:type="character" w:customStyle="1" w:styleId="ListLabel3">
    <w:name w:val="ListLabel 3"/>
    <w:uiPriority w:val="99"/>
    <w:rPr>
      <w:rFonts w:ascii="Times New Roman" w:hAnsi="Times New Roman" w:cs="Times New Roman"/>
      <w:sz w:val="26"/>
      <w:szCs w:val="26"/>
    </w:rPr>
  </w:style>
  <w:style w:type="character" w:customStyle="1" w:styleId="WW8Num9z0">
    <w:name w:val="WW8Num9z0"/>
    <w:uiPriority w:val="99"/>
    <w:rPr>
      <w:sz w:val="28"/>
      <w:szCs w:val="28"/>
    </w:rPr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ListLabel4">
    <w:name w:val="ListLabel 4"/>
    <w:uiPriority w:val="99"/>
    <w:rPr>
      <w:sz w:val="28"/>
      <w:szCs w:val="28"/>
    </w:rPr>
  </w:style>
  <w:style w:type="character" w:customStyle="1" w:styleId="ListLabel5">
    <w:name w:val="ListLabel 5"/>
    <w:uiPriority w:val="99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  <w:rPr>
      <w:rFonts w:ascii="Times New Roman" w:hAnsi="Times New Roman" w:cs="Times New Roman"/>
    </w:rPr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ListLabel6">
    <w:name w:val="ListLabel 6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е вступил в силу"/>
    <w:uiPriority w:val="99"/>
    <w:rPr>
      <w:color w:val="008080"/>
      <w:sz w:val="26"/>
      <w:szCs w:val="26"/>
    </w:rPr>
  </w:style>
  <w:style w:type="character" w:customStyle="1" w:styleId="a5">
    <w:name w:val="Утратил силу"/>
    <w:uiPriority w:val="99"/>
    <w:rPr>
      <w:strike/>
      <w:color w:val="808000"/>
      <w:sz w:val="26"/>
      <w:szCs w:val="2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uiPriority w:val="99"/>
    <w:rPr>
      <w:rFonts w:ascii="Courier New" w:hAnsi="Courier New" w:cs="Courier New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(3)_"/>
    <w:uiPriority w:val="99"/>
    <w:rPr>
      <w:shd w:val="clear" w:color="auto" w:fill="FFFFFF"/>
    </w:rPr>
  </w:style>
  <w:style w:type="character" w:customStyle="1" w:styleId="a6">
    <w:name w:val="Подпись к таблице_"/>
    <w:uiPriority w:val="99"/>
    <w:rPr>
      <w:shd w:val="clear" w:color="auto" w:fill="FFFFFF"/>
    </w:rPr>
  </w:style>
  <w:style w:type="character" w:customStyle="1" w:styleId="a7">
    <w:name w:val="Сравнение редакций. Удаленный фрагмент"/>
    <w:uiPriority w:val="99"/>
    <w:rPr>
      <w:strike/>
      <w:color w:val="808000"/>
    </w:rPr>
  </w:style>
  <w:style w:type="character" w:customStyle="1" w:styleId="a8">
    <w:name w:val="Сравнение редакций. Добавленный фрагмент"/>
    <w:uiPriority w:val="99"/>
    <w:rPr>
      <w:color w:val="0000FF"/>
    </w:rPr>
  </w:style>
  <w:style w:type="character" w:customStyle="1" w:styleId="a9">
    <w:name w:val="Опечатки"/>
    <w:uiPriority w:val="99"/>
    <w:rPr>
      <w:color w:val="FF0000"/>
    </w:rPr>
  </w:style>
  <w:style w:type="character" w:customStyle="1" w:styleId="aa">
    <w:name w:val="Нижний колонтитул Знак"/>
    <w:uiPriority w:val="99"/>
    <w:rPr>
      <w:sz w:val="24"/>
      <w:szCs w:val="24"/>
      <w:lang w:val="ru-RU"/>
    </w:rPr>
  </w:style>
  <w:style w:type="character" w:customStyle="1" w:styleId="ab">
    <w:name w:val="Текст Знак"/>
    <w:uiPriority w:val="99"/>
    <w:rPr>
      <w:rFonts w:ascii="Courier New" w:hAnsi="Courier New" w:cs="Courier New"/>
    </w:rPr>
  </w:style>
  <w:style w:type="character" w:customStyle="1" w:styleId="ac">
    <w:name w:val="Верхний колонтитул Знак"/>
    <w:uiPriority w:val="99"/>
    <w:rPr>
      <w:sz w:val="24"/>
      <w:szCs w:val="24"/>
      <w:lang w:val="ru-RU"/>
    </w:rPr>
  </w:style>
  <w:style w:type="character" w:customStyle="1" w:styleId="ConsPlusNormal">
    <w:name w:val="ConsPlusNormal Знак"/>
    <w:uiPriority w:val="99"/>
    <w:rPr>
      <w:rFonts w:ascii="Arial" w:hAnsi="Arial" w:cs="Arial"/>
      <w:lang w:val="ru-RU" w:eastAsia="ar-SA" w:bidi="ar-SA"/>
    </w:rPr>
  </w:style>
  <w:style w:type="character" w:customStyle="1" w:styleId="ad">
    <w:name w:val="Гипертекстовая ссылка"/>
    <w:uiPriority w:val="99"/>
    <w:rPr>
      <w:color w:val="00000A"/>
    </w:rPr>
  </w:style>
  <w:style w:type="character" w:customStyle="1" w:styleId="30">
    <w:name w:val="Основной текст 3 Знак"/>
    <w:uiPriority w:val="99"/>
    <w:rPr>
      <w:sz w:val="16"/>
      <w:szCs w:val="16"/>
    </w:rPr>
  </w:style>
  <w:style w:type="character" w:customStyle="1" w:styleId="ae">
    <w:name w:val="Подзаголовок Знак"/>
    <w:uiPriority w:val="99"/>
    <w:rPr>
      <w:rFonts w:eastAsia="Times New Roman"/>
      <w:b/>
      <w:bCs/>
      <w:sz w:val="28"/>
      <w:szCs w:val="28"/>
    </w:rPr>
  </w:style>
  <w:style w:type="character" w:customStyle="1" w:styleId="af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uiPriority w:val="99"/>
    <w:rPr>
      <w:sz w:val="28"/>
      <w:szCs w:val="28"/>
    </w:rPr>
  </w:style>
  <w:style w:type="character" w:customStyle="1" w:styleId="2">
    <w:name w:val="Основной текст 2 Знак"/>
    <w:uiPriority w:val="99"/>
    <w:rPr>
      <w:b/>
      <w:bCs/>
      <w:sz w:val="28"/>
      <w:szCs w:val="28"/>
    </w:rPr>
  </w:style>
  <w:style w:type="character" w:customStyle="1" w:styleId="20">
    <w:name w:val="Основной текст с отступом 2 Знак"/>
    <w:uiPriority w:val="99"/>
    <w:rPr>
      <w:sz w:val="28"/>
      <w:szCs w:val="28"/>
    </w:rPr>
  </w:style>
  <w:style w:type="character" w:customStyle="1" w:styleId="af0">
    <w:name w:val="Основной текст с отступом Знак"/>
    <w:uiPriority w:val="99"/>
    <w:rPr>
      <w:sz w:val="28"/>
      <w:szCs w:val="28"/>
    </w:rPr>
  </w:style>
  <w:style w:type="character" w:customStyle="1" w:styleId="9">
    <w:name w:val="Заголовок 9 Знак"/>
    <w:uiPriority w:val="99"/>
    <w:rPr>
      <w:rFonts w:ascii="Cambria" w:hAnsi="Cambria" w:cs="Cambria"/>
      <w:sz w:val="22"/>
      <w:szCs w:val="22"/>
    </w:rPr>
  </w:style>
  <w:style w:type="character" w:customStyle="1" w:styleId="8">
    <w:name w:val="Заголовок 8 Знак"/>
    <w:uiPriority w:val="99"/>
    <w:rPr>
      <w:rFonts w:ascii="Calibri" w:hAnsi="Calibri" w:cs="Calibri"/>
      <w:i/>
      <w:iCs/>
      <w:sz w:val="24"/>
      <w:szCs w:val="24"/>
    </w:rPr>
  </w:style>
  <w:style w:type="character" w:customStyle="1" w:styleId="7">
    <w:name w:val="Заголовок 7 Знак"/>
    <w:uiPriority w:val="99"/>
    <w:rPr>
      <w:rFonts w:ascii="Cambria" w:hAnsi="Cambria" w:cs="Cambria"/>
      <w:i/>
      <w:iCs/>
      <w:color w:val="00000A"/>
    </w:rPr>
  </w:style>
  <w:style w:type="character" w:customStyle="1" w:styleId="6">
    <w:name w:val="Заголовок 6 Знак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5">
    <w:name w:val="Заголовок 5 Знак"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4">
    <w:name w:val="Заголовок 4 Знак"/>
    <w:uiPriority w:val="99"/>
    <w:rPr>
      <w:rFonts w:ascii="Arial" w:hAnsi="Arial" w:cs="Arial"/>
      <w:sz w:val="24"/>
      <w:szCs w:val="24"/>
      <w:lang w:val="ru-RU"/>
    </w:rPr>
  </w:style>
  <w:style w:type="character" w:customStyle="1" w:styleId="32">
    <w:name w:val="Заголовок 3 Знак"/>
    <w:uiPriority w:val="99"/>
    <w:rPr>
      <w:sz w:val="28"/>
      <w:szCs w:val="28"/>
    </w:rPr>
  </w:style>
  <w:style w:type="character" w:customStyle="1" w:styleId="21">
    <w:name w:val="Заголовок 2 Знак"/>
    <w:uiPriority w:val="99"/>
    <w:rPr>
      <w:sz w:val="28"/>
      <w:szCs w:val="28"/>
    </w:rPr>
  </w:style>
  <w:style w:type="character" w:customStyle="1" w:styleId="BodyTextIndentChar">
    <w:name w:val="Body Text Indent Char"/>
    <w:link w:val="BodyTextIndent"/>
    <w:uiPriority w:val="99"/>
    <w:locked/>
    <w:rPr>
      <w:sz w:val="28"/>
      <w:szCs w:val="28"/>
    </w:rPr>
  </w:style>
  <w:style w:type="character" w:customStyle="1" w:styleId="WW8Num20z8">
    <w:name w:val="WW8Num20z8"/>
    <w:uiPriority w:val="99"/>
  </w:style>
  <w:style w:type="character" w:customStyle="1" w:styleId="WW8Num20z7">
    <w:name w:val="WW8Num20z7"/>
    <w:uiPriority w:val="99"/>
  </w:style>
  <w:style w:type="character" w:customStyle="1" w:styleId="WW8Num20z6">
    <w:name w:val="WW8Num20z6"/>
    <w:uiPriority w:val="99"/>
  </w:style>
  <w:style w:type="character" w:customStyle="1" w:styleId="WW8Num20z5">
    <w:name w:val="WW8Num20z5"/>
    <w:uiPriority w:val="99"/>
  </w:style>
  <w:style w:type="character" w:customStyle="1" w:styleId="WW8Num20z4">
    <w:name w:val="WW8Num20z4"/>
    <w:uiPriority w:val="99"/>
  </w:style>
  <w:style w:type="character" w:customStyle="1" w:styleId="WW8Num20z3">
    <w:name w:val="WW8Num20z3"/>
    <w:uiPriority w:val="99"/>
  </w:style>
  <w:style w:type="character" w:customStyle="1" w:styleId="WW8Num20z2">
    <w:name w:val="WW8Num20z2"/>
    <w:uiPriority w:val="99"/>
  </w:style>
  <w:style w:type="character" w:customStyle="1" w:styleId="WW8Num20z1">
    <w:name w:val="WW8Num20z1"/>
    <w:uiPriority w:val="99"/>
  </w:style>
  <w:style w:type="character" w:customStyle="1" w:styleId="WW8Num20z0">
    <w:name w:val="WW8Num20z0"/>
    <w:uiPriority w:val="99"/>
  </w:style>
  <w:style w:type="character" w:customStyle="1" w:styleId="WW8Num19z8">
    <w:name w:val="WW8Num19z8"/>
    <w:uiPriority w:val="99"/>
  </w:style>
  <w:style w:type="character" w:customStyle="1" w:styleId="WW8Num19z7">
    <w:name w:val="WW8Num19z7"/>
    <w:uiPriority w:val="99"/>
  </w:style>
  <w:style w:type="character" w:customStyle="1" w:styleId="WW8Num19z6">
    <w:name w:val="WW8Num19z6"/>
    <w:uiPriority w:val="99"/>
  </w:style>
  <w:style w:type="character" w:customStyle="1" w:styleId="WW8Num19z5">
    <w:name w:val="WW8Num19z5"/>
    <w:uiPriority w:val="99"/>
  </w:style>
  <w:style w:type="character" w:customStyle="1" w:styleId="WW8Num19z4">
    <w:name w:val="WW8Num19z4"/>
    <w:uiPriority w:val="99"/>
  </w:style>
  <w:style w:type="character" w:customStyle="1" w:styleId="WW8Num19z3">
    <w:name w:val="WW8Num19z3"/>
    <w:uiPriority w:val="99"/>
  </w:style>
  <w:style w:type="character" w:customStyle="1" w:styleId="WW8Num19z2">
    <w:name w:val="WW8Num19z2"/>
    <w:uiPriority w:val="99"/>
  </w:style>
  <w:style w:type="character" w:customStyle="1" w:styleId="WW8Num19z1">
    <w:name w:val="WW8Num19z1"/>
    <w:uiPriority w:val="99"/>
  </w:style>
  <w:style w:type="character" w:customStyle="1" w:styleId="WW8Num19z0">
    <w:name w:val="WW8Num19z0"/>
    <w:uiPriority w:val="99"/>
  </w:style>
  <w:style w:type="character" w:customStyle="1" w:styleId="WW8Num18z1">
    <w:name w:val="WW8Num18z1"/>
    <w:uiPriority w:val="99"/>
  </w:style>
  <w:style w:type="character" w:customStyle="1" w:styleId="WW8Num18z0">
    <w:name w:val="WW8Num18z0"/>
    <w:uiPriority w:val="99"/>
  </w:style>
  <w:style w:type="character" w:customStyle="1" w:styleId="WW8Num17z0">
    <w:name w:val="WW8Num17z0"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WW8Num16z8">
    <w:name w:val="WW8Num16z8"/>
    <w:uiPriority w:val="99"/>
  </w:style>
  <w:style w:type="character" w:customStyle="1" w:styleId="WW8Num16z7">
    <w:name w:val="WW8Num16z7"/>
    <w:uiPriority w:val="99"/>
  </w:style>
  <w:style w:type="character" w:customStyle="1" w:styleId="WW8Num16z6">
    <w:name w:val="WW8Num16z6"/>
    <w:uiPriority w:val="99"/>
  </w:style>
  <w:style w:type="character" w:customStyle="1" w:styleId="WW8Num16z5">
    <w:name w:val="WW8Num16z5"/>
    <w:uiPriority w:val="99"/>
  </w:style>
  <w:style w:type="character" w:customStyle="1" w:styleId="WW8Num16z4">
    <w:name w:val="WW8Num16z4"/>
    <w:uiPriority w:val="99"/>
  </w:style>
  <w:style w:type="character" w:customStyle="1" w:styleId="WW8Num16z3">
    <w:name w:val="WW8Num16z3"/>
    <w:uiPriority w:val="99"/>
  </w:style>
  <w:style w:type="character" w:customStyle="1" w:styleId="WW8Num16z2">
    <w:name w:val="WW8Num16z2"/>
    <w:uiPriority w:val="99"/>
  </w:style>
  <w:style w:type="character" w:customStyle="1" w:styleId="WW8Num16z1">
    <w:name w:val="WW8Num16z1"/>
    <w:uiPriority w:val="99"/>
  </w:style>
  <w:style w:type="character" w:customStyle="1" w:styleId="WW8Num16z0">
    <w:name w:val="WW8Num16z0"/>
    <w:uiPriority w:val="99"/>
  </w:style>
  <w:style w:type="character" w:customStyle="1" w:styleId="WW8Num15z0">
    <w:name w:val="WW8Num15z0"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WW8Num14z8">
    <w:name w:val="WW8Num14z8"/>
    <w:uiPriority w:val="99"/>
  </w:style>
  <w:style w:type="character" w:customStyle="1" w:styleId="WW8Num14z7">
    <w:name w:val="WW8Num14z7"/>
    <w:uiPriority w:val="99"/>
  </w:style>
  <w:style w:type="character" w:customStyle="1" w:styleId="WW8Num14z6">
    <w:name w:val="WW8Num14z6"/>
    <w:uiPriority w:val="99"/>
  </w:style>
  <w:style w:type="character" w:customStyle="1" w:styleId="WW8Num14z5">
    <w:name w:val="WW8Num14z5"/>
    <w:uiPriority w:val="99"/>
  </w:style>
  <w:style w:type="character" w:customStyle="1" w:styleId="WW8Num14z4">
    <w:name w:val="WW8Num14z4"/>
    <w:uiPriority w:val="99"/>
  </w:style>
  <w:style w:type="character" w:customStyle="1" w:styleId="WW8Num14z3">
    <w:name w:val="WW8Num14z3"/>
    <w:uiPriority w:val="99"/>
  </w:style>
  <w:style w:type="character" w:customStyle="1" w:styleId="WW8Num14z2">
    <w:name w:val="WW8Num14z2"/>
    <w:uiPriority w:val="99"/>
  </w:style>
  <w:style w:type="character" w:customStyle="1" w:styleId="WW8Num14z1">
    <w:name w:val="WW8Num14z1"/>
    <w:uiPriority w:val="99"/>
  </w:style>
  <w:style w:type="character" w:customStyle="1" w:styleId="WW8Num14z0">
    <w:name w:val="WW8Num14z0"/>
    <w:uiPriority w:val="99"/>
  </w:style>
  <w:style w:type="character" w:customStyle="1" w:styleId="WW8Num13z8">
    <w:name w:val="WW8Num13z8"/>
    <w:uiPriority w:val="99"/>
  </w:style>
  <w:style w:type="character" w:customStyle="1" w:styleId="WW8Num13z7">
    <w:name w:val="WW8Num13z7"/>
    <w:uiPriority w:val="99"/>
  </w:style>
  <w:style w:type="character" w:customStyle="1" w:styleId="WW8Num13z6">
    <w:name w:val="WW8Num13z6"/>
    <w:uiPriority w:val="99"/>
  </w:style>
  <w:style w:type="character" w:customStyle="1" w:styleId="WW8Num13z5">
    <w:name w:val="WW8Num13z5"/>
    <w:uiPriority w:val="99"/>
  </w:style>
  <w:style w:type="character" w:customStyle="1" w:styleId="WW8Num13z4">
    <w:name w:val="WW8Num13z4"/>
    <w:uiPriority w:val="99"/>
  </w:style>
  <w:style w:type="character" w:customStyle="1" w:styleId="WW8Num13z3">
    <w:name w:val="WW8Num13z3"/>
    <w:uiPriority w:val="99"/>
  </w:style>
  <w:style w:type="character" w:customStyle="1" w:styleId="WW8Num13z2">
    <w:name w:val="WW8Num13z2"/>
    <w:uiPriority w:val="99"/>
  </w:style>
  <w:style w:type="character" w:customStyle="1" w:styleId="WW8Num13z1">
    <w:name w:val="WW8Num13z1"/>
    <w:uiPriority w:val="99"/>
  </w:style>
  <w:style w:type="character" w:customStyle="1" w:styleId="WW8Num13z0">
    <w:name w:val="WW8Num13z0"/>
    <w:uiPriority w:val="99"/>
  </w:style>
  <w:style w:type="character" w:customStyle="1" w:styleId="WW8Num12z0">
    <w:name w:val="WW8Num12z0"/>
    <w:uiPriority w:val="99"/>
    <w:rPr>
      <w:rFonts w:ascii="Times New Roman" w:hAnsi="Times New Roman" w:cs="Times New Roman"/>
      <w:color w:val="000000"/>
      <w:sz w:val="26"/>
      <w:szCs w:val="26"/>
      <w:u w:val="none"/>
    </w:rPr>
  </w:style>
  <w:style w:type="character" w:customStyle="1" w:styleId="WW8Num11z1">
    <w:name w:val="WW8Num11z1"/>
    <w:uiPriority w:val="99"/>
  </w:style>
  <w:style w:type="character" w:customStyle="1" w:styleId="WW8Num11z0">
    <w:name w:val="WW8Num11z0"/>
    <w:uiPriority w:val="99"/>
    <w:rPr>
      <w:rFonts w:ascii="Times New Roman" w:hAnsi="Times New Roman" w:cs="Times New Roman"/>
      <w:sz w:val="28"/>
      <w:szCs w:val="28"/>
    </w:rPr>
  </w:style>
  <w:style w:type="character" w:customStyle="1" w:styleId="WW8Num10z8">
    <w:name w:val="WW8Num10z8"/>
    <w:uiPriority w:val="99"/>
  </w:style>
  <w:style w:type="character" w:customStyle="1" w:styleId="WW8Num10z7">
    <w:name w:val="WW8Num10z7"/>
    <w:uiPriority w:val="99"/>
  </w:style>
  <w:style w:type="character" w:customStyle="1" w:styleId="WW8Num10z6">
    <w:name w:val="WW8Num10z6"/>
    <w:uiPriority w:val="99"/>
  </w:style>
  <w:style w:type="character" w:customStyle="1" w:styleId="WW8Num10z5">
    <w:name w:val="WW8Num10z5"/>
    <w:uiPriority w:val="99"/>
  </w:style>
  <w:style w:type="character" w:customStyle="1" w:styleId="WW8Num10z4">
    <w:name w:val="WW8Num10z4"/>
    <w:uiPriority w:val="99"/>
  </w:style>
  <w:style w:type="character" w:customStyle="1" w:styleId="WW8Num10z3">
    <w:name w:val="WW8Num10z3"/>
    <w:uiPriority w:val="99"/>
  </w:style>
  <w:style w:type="character" w:customStyle="1" w:styleId="WW8Num10z2">
    <w:name w:val="WW8Num10z2"/>
    <w:uiPriority w:val="99"/>
  </w:style>
  <w:style w:type="character" w:customStyle="1" w:styleId="WW8Num10z1">
    <w:name w:val="WW8Num10z1"/>
    <w:uiPriority w:val="99"/>
  </w:style>
  <w:style w:type="character" w:customStyle="1" w:styleId="WW8Num10z0">
    <w:name w:val="WW8Num10z0"/>
    <w:uiPriority w:val="99"/>
  </w:style>
  <w:style w:type="character" w:customStyle="1" w:styleId="WW8Num8z8">
    <w:name w:val="WW8Num8z8"/>
    <w:uiPriority w:val="99"/>
  </w:style>
  <w:style w:type="character" w:customStyle="1" w:styleId="WW8Num8z7">
    <w:name w:val="WW8Num8z7"/>
    <w:uiPriority w:val="99"/>
  </w:style>
  <w:style w:type="character" w:customStyle="1" w:styleId="WW8Num8z6">
    <w:name w:val="WW8Num8z6"/>
    <w:uiPriority w:val="99"/>
  </w:style>
  <w:style w:type="character" w:customStyle="1" w:styleId="WW8Num8z5">
    <w:name w:val="WW8Num8z5"/>
    <w:uiPriority w:val="99"/>
  </w:style>
  <w:style w:type="character" w:customStyle="1" w:styleId="WW8Num8z4">
    <w:name w:val="WW8Num8z4"/>
    <w:uiPriority w:val="99"/>
  </w:style>
  <w:style w:type="character" w:customStyle="1" w:styleId="WW8Num8z3">
    <w:name w:val="WW8Num8z3"/>
    <w:uiPriority w:val="99"/>
  </w:style>
  <w:style w:type="character" w:customStyle="1" w:styleId="WW8Num8z2">
    <w:name w:val="WW8Num8z2"/>
    <w:uiPriority w:val="99"/>
  </w:style>
  <w:style w:type="character" w:customStyle="1" w:styleId="WW8Num8z1">
    <w:name w:val="WW8Num8z1"/>
    <w:uiPriority w:val="99"/>
  </w:style>
  <w:style w:type="character" w:customStyle="1" w:styleId="WW8Num8z0">
    <w:name w:val="WW8Num8z0"/>
    <w:uiPriority w:val="99"/>
  </w:style>
  <w:style w:type="character" w:customStyle="1" w:styleId="WW8Num7z8">
    <w:name w:val="WW8Num7z8"/>
    <w:uiPriority w:val="99"/>
  </w:style>
  <w:style w:type="character" w:customStyle="1" w:styleId="WW8Num7z7">
    <w:name w:val="WW8Num7z7"/>
    <w:uiPriority w:val="99"/>
  </w:style>
  <w:style w:type="character" w:customStyle="1" w:styleId="WW8Num7z6">
    <w:name w:val="WW8Num7z6"/>
    <w:uiPriority w:val="99"/>
  </w:style>
  <w:style w:type="character" w:customStyle="1" w:styleId="WW8Num7z5">
    <w:name w:val="WW8Num7z5"/>
    <w:uiPriority w:val="99"/>
  </w:style>
  <w:style w:type="character" w:customStyle="1" w:styleId="WW8Num7z4">
    <w:name w:val="WW8Num7z4"/>
    <w:uiPriority w:val="99"/>
  </w:style>
  <w:style w:type="character" w:customStyle="1" w:styleId="WW8Num7z3">
    <w:name w:val="WW8Num7z3"/>
    <w:uiPriority w:val="99"/>
  </w:style>
  <w:style w:type="character" w:customStyle="1" w:styleId="WW8Num7z2">
    <w:name w:val="WW8Num7z2"/>
    <w:uiPriority w:val="99"/>
  </w:style>
  <w:style w:type="character" w:customStyle="1" w:styleId="WW8Num7z1">
    <w:name w:val="WW8Num7z1"/>
    <w:uiPriority w:val="99"/>
  </w:style>
  <w:style w:type="character" w:customStyle="1" w:styleId="WW8Num7z0">
    <w:name w:val="WW8Num7z0"/>
    <w:uiPriority w:val="99"/>
  </w:style>
  <w:style w:type="character" w:customStyle="1" w:styleId="WW8Num6z8">
    <w:name w:val="WW8Num6z8"/>
    <w:uiPriority w:val="99"/>
  </w:style>
  <w:style w:type="character" w:customStyle="1" w:styleId="WW8Num6z7">
    <w:name w:val="WW8Num6z7"/>
    <w:uiPriority w:val="99"/>
  </w:style>
  <w:style w:type="character" w:customStyle="1" w:styleId="WW8Num6z6">
    <w:name w:val="WW8Num6z6"/>
    <w:uiPriority w:val="99"/>
  </w:style>
  <w:style w:type="character" w:customStyle="1" w:styleId="WW8Num6z5">
    <w:name w:val="WW8Num6z5"/>
    <w:uiPriority w:val="99"/>
  </w:style>
  <w:style w:type="character" w:customStyle="1" w:styleId="WW8Num6z4">
    <w:name w:val="WW8Num6z4"/>
    <w:uiPriority w:val="99"/>
  </w:style>
  <w:style w:type="character" w:customStyle="1" w:styleId="WW8Num6z3">
    <w:name w:val="WW8Num6z3"/>
    <w:uiPriority w:val="99"/>
  </w:style>
  <w:style w:type="character" w:customStyle="1" w:styleId="WW8Num6z2">
    <w:name w:val="WW8Num6z2"/>
    <w:uiPriority w:val="99"/>
  </w:style>
  <w:style w:type="character" w:customStyle="1" w:styleId="WW8Num6z1">
    <w:name w:val="WW8Num6z1"/>
    <w:uiPriority w:val="99"/>
  </w:style>
  <w:style w:type="character" w:customStyle="1" w:styleId="WW8Num6z0">
    <w:name w:val="WW8Num6z0"/>
    <w:uiPriority w:val="99"/>
  </w:style>
  <w:style w:type="character" w:customStyle="1" w:styleId="WW8Num5z8">
    <w:name w:val="WW8Num5z8"/>
    <w:uiPriority w:val="99"/>
  </w:style>
  <w:style w:type="character" w:customStyle="1" w:styleId="WW8Num5z7">
    <w:name w:val="WW8Num5z7"/>
    <w:uiPriority w:val="99"/>
  </w:style>
  <w:style w:type="character" w:customStyle="1" w:styleId="WW8Num5z6">
    <w:name w:val="WW8Num5z6"/>
    <w:uiPriority w:val="99"/>
  </w:style>
  <w:style w:type="character" w:customStyle="1" w:styleId="WW8Num5z5">
    <w:name w:val="WW8Num5z5"/>
    <w:uiPriority w:val="99"/>
  </w:style>
  <w:style w:type="character" w:customStyle="1" w:styleId="WW8Num5z4">
    <w:name w:val="WW8Num5z4"/>
    <w:uiPriority w:val="99"/>
  </w:style>
  <w:style w:type="character" w:customStyle="1" w:styleId="WW8Num5z3">
    <w:name w:val="WW8Num5z3"/>
    <w:uiPriority w:val="99"/>
  </w:style>
  <w:style w:type="character" w:customStyle="1" w:styleId="WW8Num5z2">
    <w:name w:val="WW8Num5z2"/>
    <w:uiPriority w:val="99"/>
  </w:style>
  <w:style w:type="character" w:customStyle="1" w:styleId="WW8Num5z1">
    <w:name w:val="WW8Num5z1"/>
    <w:uiPriority w:val="99"/>
  </w:style>
  <w:style w:type="character" w:customStyle="1" w:styleId="WW8Num5z0">
    <w:name w:val="WW8Num5z0"/>
    <w:uiPriority w:val="99"/>
  </w:style>
  <w:style w:type="character" w:customStyle="1" w:styleId="ListLabel8">
    <w:name w:val="ListLabel 8"/>
    <w:uiPriority w:val="99"/>
    <w:rPr>
      <w:rFonts w:eastAsia="Times New Roman"/>
    </w:rPr>
  </w:style>
  <w:style w:type="character" w:styleId="PageNumber">
    <w:name w:val="page number"/>
    <w:basedOn w:val="DefaultParagraphFont"/>
    <w:uiPriority w:val="99"/>
  </w:style>
  <w:style w:type="character" w:customStyle="1" w:styleId="WW8Num30z0">
    <w:name w:val="WW8Num30z0"/>
    <w:uiPriority w:val="99"/>
    <w:rPr>
      <w:rFonts w:ascii="Times New Roman" w:hAnsi="Times New Roman" w:cs="Times New Roman"/>
      <w:sz w:val="24"/>
      <w:szCs w:val="24"/>
    </w:rPr>
  </w:style>
  <w:style w:type="character" w:customStyle="1" w:styleId="WW8Num30z1">
    <w:name w:val="WW8Num30z1"/>
    <w:uiPriority w:val="99"/>
  </w:style>
  <w:style w:type="character" w:customStyle="1" w:styleId="WW8Num30z2">
    <w:name w:val="WW8Num30z2"/>
    <w:uiPriority w:val="99"/>
  </w:style>
  <w:style w:type="character" w:customStyle="1" w:styleId="WW8Num30z3">
    <w:name w:val="WW8Num30z3"/>
    <w:uiPriority w:val="99"/>
  </w:style>
  <w:style w:type="character" w:customStyle="1" w:styleId="WW8Num30z4">
    <w:name w:val="WW8Num30z4"/>
    <w:uiPriority w:val="99"/>
  </w:style>
  <w:style w:type="character" w:customStyle="1" w:styleId="WW8Num30z5">
    <w:name w:val="WW8Num30z5"/>
    <w:uiPriority w:val="99"/>
  </w:style>
  <w:style w:type="character" w:customStyle="1" w:styleId="WW8Num30z6">
    <w:name w:val="WW8Num30z6"/>
    <w:uiPriority w:val="99"/>
  </w:style>
  <w:style w:type="character" w:customStyle="1" w:styleId="WW8Num30z7">
    <w:name w:val="WW8Num30z7"/>
    <w:uiPriority w:val="99"/>
  </w:style>
  <w:style w:type="character" w:customStyle="1" w:styleId="WW8Num30z8">
    <w:name w:val="WW8Num30z8"/>
    <w:uiPriority w:val="99"/>
  </w:style>
  <w:style w:type="character" w:customStyle="1" w:styleId="ListLabel9">
    <w:name w:val="ListLabel 9"/>
    <w:uiPriority w:val="99"/>
    <w:rPr>
      <w:rFonts w:ascii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Times New Roman" w:hAnsi="Times New Roman" w:cs="Times New Roman"/>
      <w:color w:val="00000A"/>
      <w:sz w:val="16"/>
      <w:szCs w:val="16"/>
      <w:lang w:eastAsia="zh-CN"/>
    </w:rPr>
  </w:style>
  <w:style w:type="character" w:customStyle="1" w:styleId="1">
    <w:name w:val="Основной текст с отступом Знак1"/>
    <w:basedOn w:val="DefaultParagraphFont"/>
    <w:uiPriority w:val="99"/>
    <w:semiHidden/>
    <w:locked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locked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color w:val="00000A"/>
      <w:sz w:val="20"/>
      <w:szCs w:val="20"/>
      <w:lang w:eastAsia="zh-CN"/>
    </w:rPr>
  </w:style>
  <w:style w:type="character" w:customStyle="1" w:styleId="10">
    <w:name w:val="Текст выноски Знак1"/>
    <w:basedOn w:val="DefaultParagraphFont"/>
    <w:uiPriority w:val="99"/>
    <w:semiHidden/>
    <w:locked/>
    <w:rPr>
      <w:rFonts w:ascii="Times New Roman" w:hAnsi="Times New Roman" w:cs="Times New Roman"/>
      <w:color w:val="00000A"/>
      <w:sz w:val="2"/>
      <w:szCs w:val="2"/>
      <w:lang w:eastAsia="zh-CN"/>
    </w:rPr>
  </w:style>
  <w:style w:type="character" w:customStyle="1" w:styleId="310">
    <w:name w:val="Основной текст с отступом 3 Знак1"/>
    <w:basedOn w:val="DefaultParagraphFont"/>
    <w:link w:val="33"/>
    <w:uiPriority w:val="99"/>
    <w:semiHidden/>
    <w:locked/>
    <w:rPr>
      <w:rFonts w:ascii="Times New Roman" w:hAnsi="Times New Roman" w:cs="Times New Roman"/>
      <w:color w:val="00000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1"/>
    <w:uiPriority w:val="99"/>
    <w:semiHidden/>
    <w:locked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1"/>
    <w:uiPriority w:val="99"/>
    <w:semiHidden/>
    <w:locked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af1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38DB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List">
    <w:name w:val="List"/>
    <w:basedOn w:val="BodyText"/>
    <w:uiPriority w:val="99"/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semiHidden/>
    <w:pPr>
      <w:suppressLineNumbers/>
    </w:pPr>
  </w:style>
  <w:style w:type="paragraph" w:styleId="Caption">
    <w:name w:val="caption"/>
    <w:basedOn w:val="Normal"/>
    <w:uiPriority w:val="99"/>
    <w:qFormat/>
    <w:rPr>
      <w:rFonts w:ascii="Arial Cyr Chuv" w:eastAsia="Calibri" w:hAnsi="Arial Cyr Chuv" w:cs="Arial Cyr Chuv"/>
      <w:b/>
      <w:bCs/>
      <w:color w:val="000000"/>
      <w:sz w:val="26"/>
      <w:szCs w:val="26"/>
      <w:lang w:eastAsia="ar-SA"/>
    </w:rPr>
  </w:style>
  <w:style w:type="paragraph" w:customStyle="1" w:styleId="af2">
    <w:name w:val="Таблицы (моноширинный)"/>
    <w:basedOn w:val="Normal"/>
    <w:uiPriority w:val="99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1">
    <w:name w:val="Абзац списка1"/>
    <w:basedOn w:val="Normal"/>
    <w:uiPriority w:val="99"/>
    <w:pPr>
      <w:widowControl w:val="0"/>
      <w:ind w:left="720"/>
    </w:pPr>
    <w:rPr>
      <w:rFonts w:ascii="Arial" w:eastAsia="SimSun;宋体" w:hAnsi="Arial" w:cs="Arial"/>
    </w:rPr>
  </w:style>
  <w:style w:type="paragraph" w:customStyle="1" w:styleId="ConsPlusTitle">
    <w:name w:val="ConsPlusTitle"/>
    <w:uiPriority w:val="99"/>
    <w:pPr>
      <w:widowControl w:val="0"/>
      <w:suppressAutoHyphens/>
    </w:pPr>
    <w:rPr>
      <w:rFonts w:eastAsia="Times New Roman" w:cs="Calibri"/>
      <w:b/>
      <w:bCs/>
      <w:color w:val="00000A"/>
      <w:sz w:val="20"/>
      <w:szCs w:val="20"/>
      <w:lang w:eastAsia="zh-CN"/>
    </w:rPr>
  </w:style>
  <w:style w:type="paragraph" w:styleId="NormalWeb">
    <w:name w:val="Normal (Web)"/>
    <w:basedOn w:val="Normal"/>
    <w:uiPriority w:val="99"/>
    <w:pPr>
      <w:spacing w:beforeAutospacing="1" w:afterAutospacing="1"/>
    </w:pPr>
    <w:rPr>
      <w:rFonts w:ascii="Arial Unicode MS" w:hAnsi="Arial Unicode MS" w:cs="Arial Unicode MS"/>
    </w:rPr>
  </w:style>
  <w:style w:type="paragraph" w:customStyle="1" w:styleId="ConsPlusNormal0">
    <w:name w:val="ConsPlusNormal"/>
    <w:uiPriority w:val="99"/>
    <w:pPr>
      <w:widowControl w:val="0"/>
      <w:suppressAutoHyphens/>
    </w:pPr>
    <w:rPr>
      <w:rFonts w:cs="Calibri"/>
      <w:color w:val="00000A"/>
      <w:sz w:val="20"/>
      <w:szCs w:val="20"/>
      <w:lang w:eastAsia="zh-CN"/>
    </w:rPr>
  </w:style>
  <w:style w:type="paragraph" w:customStyle="1" w:styleId="af3">
    <w:name w:val="Содержимое таблицы"/>
    <w:basedOn w:val="Normal"/>
    <w:uiPriority w:val="99"/>
    <w:pPr>
      <w:suppressLineNumbers/>
    </w:pPr>
  </w:style>
  <w:style w:type="paragraph" w:customStyle="1" w:styleId="af4">
    <w:name w:val="Заголовок таблицы"/>
    <w:basedOn w:val="af3"/>
    <w:uiPriority w:val="99"/>
    <w:pPr>
      <w:jc w:val="center"/>
    </w:pPr>
    <w:rPr>
      <w:b/>
      <w:bCs/>
    </w:rPr>
  </w:style>
  <w:style w:type="paragraph" w:customStyle="1" w:styleId="af5">
    <w:name w:val="Содержимое врезки"/>
    <w:basedOn w:val="Normal"/>
    <w:uiPriority w:val="99"/>
  </w:style>
  <w:style w:type="paragraph" w:styleId="ListParagraph">
    <w:name w:val="List Paragraph"/>
    <w:basedOn w:val="Normal"/>
    <w:uiPriority w:val="99"/>
    <w:qFormat/>
    <w:pPr>
      <w:spacing w:after="160"/>
      <w:ind w:left="720"/>
    </w:pPr>
  </w:style>
  <w:style w:type="paragraph" w:styleId="BodyText3">
    <w:name w:val="Body Text 3"/>
    <w:basedOn w:val="Normal"/>
    <w:link w:val="BodyText3Char"/>
    <w:uiPriority w:val="99"/>
    <w:pPr>
      <w:jc w:val="both"/>
    </w:pPr>
    <w:rPr>
      <w:color w:val="0000FF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38DB"/>
    <w:rPr>
      <w:rFonts w:ascii="Times New Roman" w:eastAsia="Times New Roman" w:hAnsi="Times New Roman" w:cs="Times New Roman"/>
      <w:color w:val="00000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pPr>
      <w:ind w:firstLine="567"/>
      <w:jc w:val="both"/>
    </w:pPr>
    <w:rPr>
      <w:rFonts w:ascii="Calibri" w:eastAsia="Calibri" w:hAnsi="Calibri" w:cs="Calibri"/>
      <w:color w:val="auto"/>
      <w:sz w:val="28"/>
      <w:szCs w:val="28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DD38DB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38DB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color w:val="0000FF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DD38DB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msonormalcxspmiddle">
    <w:name w:val="msonormalcxspmiddle"/>
    <w:basedOn w:val="Normal"/>
    <w:uiPriority w:val="99"/>
    <w:pPr>
      <w:spacing w:before="280" w:after="280"/>
    </w:pPr>
    <w:rPr>
      <w:sz w:val="24"/>
      <w:szCs w:val="24"/>
    </w:rPr>
  </w:style>
  <w:style w:type="paragraph" w:customStyle="1" w:styleId="12">
    <w:name w:val="Без интервала1"/>
    <w:uiPriority w:val="99"/>
    <w:rPr>
      <w:rFonts w:ascii="Times New Roman" w:eastAsia="Times New Roman" w:hAnsi="Times New Roman" w:cs="Times New Roman"/>
      <w:color w:val="00000A"/>
      <w:sz w:val="20"/>
      <w:szCs w:val="20"/>
      <w:lang w:eastAsia="en-US"/>
    </w:rPr>
  </w:style>
  <w:style w:type="paragraph" w:customStyle="1" w:styleId="ConsNormal">
    <w:name w:val="ConsNormal"/>
    <w:uiPriority w:val="99"/>
    <w:pPr>
      <w:ind w:right="19772" w:firstLine="720"/>
    </w:pPr>
    <w:rPr>
      <w:rFonts w:ascii="Arial" w:eastAsia="Times New Roman" w:hAnsi="Arial" w:cs="Arial"/>
      <w:color w:val="00000A"/>
      <w:sz w:val="18"/>
      <w:szCs w:val="18"/>
      <w:lang w:eastAsia="en-US"/>
    </w:rPr>
  </w:style>
  <w:style w:type="paragraph" w:customStyle="1" w:styleId="211">
    <w:name w:val="Основной текст 21"/>
    <w:basedOn w:val="Normal"/>
    <w:uiPriority w:val="99"/>
    <w:pPr>
      <w:jc w:val="both"/>
    </w:pPr>
    <w:rPr>
      <w:b/>
      <w:bCs/>
      <w:sz w:val="28"/>
      <w:szCs w:val="28"/>
    </w:rPr>
  </w:style>
  <w:style w:type="paragraph" w:customStyle="1" w:styleId="13">
    <w:name w:val="нум список 1"/>
    <w:basedOn w:val="Normal"/>
    <w:uiPriority w:val="99"/>
    <w:pPr>
      <w:tabs>
        <w:tab w:val="left" w:pos="360"/>
      </w:tabs>
      <w:spacing w:before="120" w:after="120"/>
      <w:jc w:val="both"/>
    </w:pPr>
  </w:style>
  <w:style w:type="paragraph" w:customStyle="1" w:styleId="212">
    <w:name w:val="Основной текст с отступом 21"/>
    <w:basedOn w:val="Normal"/>
    <w:uiPriority w:val="99"/>
    <w:pPr>
      <w:widowControl w:val="0"/>
      <w:tabs>
        <w:tab w:val="left" w:pos="1440"/>
      </w:tabs>
      <w:ind w:right="-1" w:firstLine="720"/>
      <w:jc w:val="both"/>
    </w:pPr>
    <w:rPr>
      <w:sz w:val="28"/>
      <w:szCs w:val="28"/>
    </w:rPr>
  </w:style>
  <w:style w:type="paragraph" w:customStyle="1" w:styleId="14">
    <w:name w:val="Основной текст с отступом1"/>
    <w:basedOn w:val="Normal"/>
    <w:uiPriority w:val="99"/>
    <w:pPr>
      <w:spacing w:after="120"/>
      <w:ind w:left="283"/>
    </w:pPr>
  </w:style>
  <w:style w:type="paragraph" w:customStyle="1" w:styleId="af6">
    <w:name w:val="Нормальный (таблица)"/>
    <w:basedOn w:val="Normal"/>
    <w:uiPriority w:val="99"/>
    <w:pPr>
      <w:widowControl w:val="0"/>
      <w:jc w:val="both"/>
    </w:pPr>
    <w:rPr>
      <w:rFonts w:ascii="Arial" w:hAnsi="Arial" w:cs="Arial"/>
    </w:rPr>
  </w:style>
  <w:style w:type="paragraph" w:customStyle="1" w:styleId="xl92">
    <w:name w:val="xl92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szCs w:val="24"/>
      <w:lang w:eastAsia="ar-SA"/>
    </w:rPr>
  </w:style>
  <w:style w:type="paragraph" w:customStyle="1" w:styleId="xl91">
    <w:name w:val="xl91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90">
    <w:name w:val="xl90"/>
    <w:basedOn w:val="Normal"/>
    <w:uiPriority w:val="99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89">
    <w:name w:val="xl89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88">
    <w:name w:val="xl88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87">
    <w:name w:val="xl87"/>
    <w:basedOn w:val="Normal"/>
    <w:uiPriority w:val="99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86">
    <w:name w:val="xl86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85">
    <w:name w:val="xl85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84">
    <w:name w:val="xl84"/>
    <w:basedOn w:val="Normal"/>
    <w:uiPriority w:val="99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83">
    <w:name w:val="xl83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82">
    <w:name w:val="xl82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81">
    <w:name w:val="xl81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szCs w:val="24"/>
      <w:lang w:eastAsia="ar-SA"/>
    </w:rPr>
  </w:style>
  <w:style w:type="paragraph" w:customStyle="1" w:styleId="xl80">
    <w:name w:val="xl80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79">
    <w:name w:val="xl79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78">
    <w:name w:val="xl78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77">
    <w:name w:val="xl77"/>
    <w:basedOn w:val="Normal"/>
    <w:uiPriority w:val="99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76">
    <w:name w:val="xl76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75">
    <w:name w:val="xl75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74">
    <w:name w:val="xl74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73">
    <w:name w:val="xl73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72">
    <w:name w:val="xl72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71">
    <w:name w:val="xl71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70">
    <w:name w:val="xl70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69">
    <w:name w:val="xl69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68">
    <w:name w:val="xl68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xl67">
    <w:name w:val="xl67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66">
    <w:name w:val="xl66"/>
    <w:basedOn w:val="Normal"/>
    <w:uiPriority w:val="99"/>
    <w:pP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65">
    <w:name w:val="xl65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msonormal0">
    <w:name w:val="msonormal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CharChar4">
    <w:name w:val="Char Char4 Знак Знак Знак"/>
    <w:basedOn w:val="Normal"/>
    <w:uiPriority w:val="99"/>
    <w:pPr>
      <w:spacing w:after="160" w:line="240" w:lineRule="exact"/>
    </w:pPr>
    <w:rPr>
      <w:rFonts w:ascii="Verdana" w:eastAsia="Calibri" w:hAnsi="Verdana" w:cs="Verdana"/>
      <w:color w:val="000000"/>
      <w:lang w:val="en-US" w:eastAsia="ar-SA"/>
    </w:rPr>
  </w:style>
  <w:style w:type="paragraph" w:customStyle="1" w:styleId="headertext">
    <w:name w:val="headertext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formattext">
    <w:name w:val="formattext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msolistparagraph0">
    <w:name w:val="msolistparagraph"/>
    <w:basedOn w:val="Normal"/>
    <w:uiPriority w:val="99"/>
    <w:pPr>
      <w:ind w:left="720"/>
    </w:pPr>
    <w:rPr>
      <w:color w:val="000000"/>
      <w:sz w:val="24"/>
      <w:szCs w:val="24"/>
      <w:lang w:eastAsia="ar-SA"/>
    </w:rPr>
  </w:style>
  <w:style w:type="paragraph" w:customStyle="1" w:styleId="msonospacing0">
    <w:name w:val="msonospacing"/>
    <w:uiPriority w:val="99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af7">
    <w:name w:val="a"/>
    <w:basedOn w:val="Normal"/>
    <w:uiPriority w:val="99"/>
    <w:pPr>
      <w:spacing w:before="100" w:after="100"/>
    </w:pPr>
    <w:rPr>
      <w:color w:val="424242"/>
      <w:sz w:val="17"/>
      <w:szCs w:val="17"/>
      <w:lang w:eastAsia="ar-SA"/>
    </w:rPr>
  </w:style>
  <w:style w:type="paragraph" w:customStyle="1" w:styleId="110">
    <w:name w:val="Абзац списка11"/>
    <w:basedOn w:val="Normal"/>
    <w:uiPriority w:val="99"/>
    <w:pPr>
      <w:ind w:left="720"/>
    </w:pPr>
    <w:rPr>
      <w:color w:val="000000"/>
      <w:sz w:val="24"/>
      <w:szCs w:val="24"/>
      <w:lang w:eastAsia="ar-SA"/>
    </w:rPr>
  </w:style>
  <w:style w:type="paragraph" w:customStyle="1" w:styleId="15">
    <w:name w:val="Текст выноски1"/>
    <w:basedOn w:val="Normal"/>
    <w:uiPriority w:val="99"/>
    <w:rPr>
      <w:rFonts w:ascii="Tahoma" w:eastAsia="Calibri" w:hAnsi="Tahoma" w:cs="Tahoma"/>
      <w:color w:val="000000"/>
      <w:sz w:val="16"/>
      <w:szCs w:val="16"/>
      <w:lang w:eastAsia="ar-SA"/>
    </w:rPr>
  </w:style>
  <w:style w:type="paragraph" w:customStyle="1" w:styleId="consnormal0">
    <w:name w:val="consnormal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consnonformat">
    <w:name w:val="consnonformat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af8">
    <w:name w:val="Текст (прав. подпись)"/>
    <w:basedOn w:val="Normal"/>
    <w:uiPriority w:val="99"/>
    <w:pPr>
      <w:jc w:val="right"/>
    </w:pPr>
    <w:rPr>
      <w:rFonts w:ascii="Arial" w:eastAsia="Calibri" w:hAnsi="Arial" w:cs="Arial"/>
      <w:color w:val="000000"/>
      <w:lang w:eastAsia="ar-SA"/>
    </w:rPr>
  </w:style>
  <w:style w:type="paragraph" w:customStyle="1" w:styleId="af9">
    <w:name w:val="Текст (лев. подпись)"/>
    <w:basedOn w:val="Normal"/>
    <w:uiPriority w:val="99"/>
    <w:rPr>
      <w:rFonts w:ascii="Arial" w:eastAsia="Calibri" w:hAnsi="Arial" w:cs="Arial"/>
      <w:color w:val="000000"/>
      <w:lang w:eastAsia="ar-SA"/>
    </w:rPr>
  </w:style>
  <w:style w:type="paragraph" w:customStyle="1" w:styleId="afa">
    <w:name w:val="Заголовок статьи"/>
    <w:basedOn w:val="Normal"/>
    <w:uiPriority w:val="99"/>
    <w:pPr>
      <w:ind w:left="1612" w:hanging="892"/>
      <w:jc w:val="both"/>
    </w:pPr>
    <w:rPr>
      <w:rFonts w:ascii="Arial" w:eastAsia="Calibri" w:hAnsi="Arial" w:cs="Arial"/>
      <w:color w:val="000000"/>
      <w:lang w:eastAsia="ar-SA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lang w:eastAsia="ar-SA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DD38DB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b">
    <w:name w:val="Подзаголовок для информации об изменениях"/>
    <w:basedOn w:val="Normal"/>
    <w:uiPriority w:val="99"/>
    <w:pPr>
      <w:widowControl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  <w:lang w:eastAsia="ar-SA"/>
    </w:rPr>
  </w:style>
  <w:style w:type="paragraph" w:customStyle="1" w:styleId="afc">
    <w:name w:val="Информация об изменениях документа"/>
    <w:uiPriority w:val="99"/>
    <w:pPr>
      <w:widowControl w:val="0"/>
    </w:pPr>
    <w:rPr>
      <w:rFonts w:ascii="Arial" w:hAnsi="Arial" w:cs="Arial"/>
      <w:i/>
      <w:iCs/>
      <w:color w:val="353842"/>
      <w:sz w:val="24"/>
      <w:szCs w:val="24"/>
      <w:shd w:val="clear" w:color="auto" w:fill="F0F0F0"/>
      <w:lang w:eastAsia="ar-SA"/>
    </w:rPr>
  </w:style>
  <w:style w:type="paragraph" w:customStyle="1" w:styleId="afd">
    <w:name w:val="Комментарий"/>
    <w:basedOn w:val="Normal"/>
    <w:uiPriority w:val="99"/>
    <w:rPr>
      <w:rFonts w:ascii="Arial" w:eastAsia="Calibri" w:hAnsi="Arial" w:cs="Arial"/>
      <w:color w:val="353842"/>
      <w:sz w:val="24"/>
      <w:szCs w:val="24"/>
      <w:shd w:val="clear" w:color="auto" w:fill="F0F0F0"/>
      <w:lang w:eastAsia="ar-SA"/>
    </w:rPr>
  </w:style>
  <w:style w:type="paragraph" w:customStyle="1" w:styleId="afe">
    <w:name w:val="Информация об изменениях"/>
    <w:basedOn w:val="Normal"/>
    <w:uiPriority w:val="99"/>
    <w:rPr>
      <w:rFonts w:ascii="Arial" w:eastAsia="Calibri" w:hAnsi="Arial" w:cs="Arial"/>
      <w:color w:val="353842"/>
      <w:sz w:val="18"/>
      <w:szCs w:val="18"/>
      <w:shd w:val="clear" w:color="auto" w:fill="EAEFED"/>
      <w:lang w:eastAsia="ar-SA"/>
    </w:rPr>
  </w:style>
  <w:style w:type="paragraph" w:customStyle="1" w:styleId="msonormalbullet2gif">
    <w:name w:val="msonormalbullet2.gif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FR1">
    <w:name w:val="FR1"/>
    <w:uiPriority w:val="99"/>
    <w:pPr>
      <w:widowControl w:val="0"/>
      <w:suppressAutoHyphens/>
      <w:ind w:left="1760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ar-SA"/>
    </w:rPr>
  </w:style>
  <w:style w:type="paragraph" w:customStyle="1" w:styleId="LO-Normal">
    <w:name w:val="LO-Normal"/>
    <w:uiPriority w:val="99"/>
    <w:pPr>
      <w:widowControl w:val="0"/>
      <w:suppressAutoHyphens/>
      <w:spacing w:line="336" w:lineRule="auto"/>
      <w:ind w:firstLine="84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tyle5">
    <w:name w:val="Style5"/>
    <w:basedOn w:val="Normal"/>
    <w:uiPriority w:val="99"/>
    <w:pPr>
      <w:widowControl w:val="0"/>
      <w:spacing w:line="278" w:lineRule="exact"/>
      <w:jc w:val="center"/>
    </w:pPr>
    <w:rPr>
      <w:color w:val="000000"/>
      <w:sz w:val="24"/>
      <w:szCs w:val="24"/>
      <w:lang w:eastAsia="ar-SA"/>
    </w:rPr>
  </w:style>
  <w:style w:type="paragraph" w:customStyle="1" w:styleId="33">
    <w:name w:val="Основной текст (3)"/>
    <w:basedOn w:val="Normal"/>
    <w:link w:val="310"/>
    <w:uiPriority w:val="99"/>
    <w:rPr>
      <w:color w:val="000000"/>
      <w:shd w:val="clear" w:color="auto" w:fill="FFFFFF"/>
      <w:lang w:eastAsia="ar-SA"/>
    </w:rPr>
  </w:style>
  <w:style w:type="paragraph" w:customStyle="1" w:styleId="aff">
    <w:name w:val="Подпись к таблице"/>
    <w:basedOn w:val="Normal"/>
    <w:uiPriority w:val="99"/>
    <w:rPr>
      <w:color w:val="000000"/>
      <w:shd w:val="clear" w:color="auto" w:fill="FFFFFF"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paragraph" w:customStyle="1" w:styleId="aff0">
    <w:name w:val="Словарная статья"/>
    <w:basedOn w:val="Normal"/>
    <w:uiPriority w:val="99"/>
    <w:pPr>
      <w:widowControl w:val="0"/>
      <w:ind w:right="118"/>
      <w:jc w:val="both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BlockText">
    <w:name w:val="Block Text"/>
    <w:basedOn w:val="Normal"/>
    <w:uiPriority w:val="99"/>
    <w:pPr>
      <w:ind w:left="4510" w:right="440"/>
      <w:jc w:val="both"/>
    </w:pPr>
    <w:rPr>
      <w:color w:val="000000"/>
      <w:lang w:eastAsia="ar-SA"/>
    </w:rPr>
  </w:style>
  <w:style w:type="paragraph" w:customStyle="1" w:styleId="311">
    <w:name w:val="Основной текст с отступом 31"/>
    <w:basedOn w:val="Normal"/>
    <w:uiPriority w:val="99"/>
    <w:pPr>
      <w:spacing w:after="120"/>
      <w:ind w:left="283"/>
    </w:pPr>
    <w:rPr>
      <w:color w:val="000000"/>
      <w:sz w:val="16"/>
      <w:szCs w:val="16"/>
      <w:lang w:eastAsia="ar-SA"/>
    </w:rPr>
  </w:style>
  <w:style w:type="paragraph" w:customStyle="1" w:styleId="ParagraphStyle">
    <w:name w:val="Paragraph Style"/>
    <w:uiPriority w:val="99"/>
    <w:pPr>
      <w:widowControl w:val="0"/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111">
    <w:name w:val="Основной текст (11)"/>
    <w:basedOn w:val="Normal"/>
    <w:uiPriority w:val="99"/>
    <w:pPr>
      <w:shd w:val="clear" w:color="auto" w:fill="FFFFFF"/>
      <w:spacing w:line="240" w:lineRule="atLeast"/>
    </w:pPr>
    <w:rPr>
      <w:rFonts w:ascii="Palatino Linotype" w:eastAsia="Calibri" w:hAnsi="Palatino Linotype" w:cs="Palatino Linotype"/>
      <w:color w:val="000000"/>
      <w:sz w:val="18"/>
      <w:szCs w:val="18"/>
      <w:lang w:eastAsia="ar-SA"/>
    </w:rPr>
  </w:style>
  <w:style w:type="paragraph" w:customStyle="1" w:styleId="FR3">
    <w:name w:val="FR3"/>
    <w:uiPriority w:val="99"/>
    <w:pPr>
      <w:widowControl w:val="0"/>
      <w:suppressAutoHyphens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paragraph" w:customStyle="1" w:styleId="aff1">
    <w:name w:val="Прижатый влево"/>
    <w:basedOn w:val="Normal"/>
    <w:uiPriority w:val="99"/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312">
    <w:name w:val="Основной текст 31"/>
    <w:basedOn w:val="Normal"/>
    <w:uiPriority w:val="99"/>
    <w:pPr>
      <w:jc w:val="both"/>
    </w:pPr>
    <w:rPr>
      <w:color w:val="000000"/>
      <w:sz w:val="28"/>
      <w:szCs w:val="28"/>
      <w:lang w:eastAsia="ar-SA"/>
    </w:rPr>
  </w:style>
  <w:style w:type="paragraph" w:customStyle="1" w:styleId="Default">
    <w:name w:val="Default"/>
    <w:uiPriority w:val="99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1"/>
    <w:uiPriority w:val="99"/>
    <w:semiHidden/>
    <w:rPr>
      <w:rFonts w:ascii="Tahoma" w:eastAsia="Calibri" w:hAnsi="Tahoma" w:cs="Tahoma"/>
      <w:color w:val="000000"/>
      <w:sz w:val="16"/>
      <w:szCs w:val="16"/>
      <w:lang w:eastAsia="ar-SA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DD38DB"/>
    <w:rPr>
      <w:rFonts w:ascii="Times New Roman" w:eastAsia="Times New Roman" w:hAnsi="Times New Roman" w:cs="Times New Roman"/>
      <w:color w:val="00000A"/>
      <w:sz w:val="0"/>
      <w:szCs w:val="0"/>
      <w:lang w:eastAsia="zh-CN"/>
    </w:rPr>
  </w:style>
  <w:style w:type="paragraph" w:styleId="BodyTextIndent3">
    <w:name w:val="Body Text Indent 3"/>
    <w:basedOn w:val="Normal"/>
    <w:link w:val="BodyTextIndent3Char"/>
    <w:uiPriority w:val="99"/>
    <w:pPr>
      <w:ind w:firstLine="720"/>
      <w:jc w:val="right"/>
    </w:pPr>
    <w:rPr>
      <w:color w:val="000000"/>
      <w:sz w:val="28"/>
      <w:szCs w:val="28"/>
      <w:lang w:eastAsia="ar-SA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DD38DB"/>
    <w:rPr>
      <w:rFonts w:ascii="Times New Roman" w:eastAsia="Times New Roman" w:hAnsi="Times New Roman" w:cs="Times New Roman"/>
      <w:color w:val="00000A"/>
      <w:sz w:val="16"/>
      <w:szCs w:val="16"/>
      <w:lang w:eastAsia="zh-CN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Normal"/>
    <w:link w:val="FooterChar"/>
    <w:uiPriority w:val="99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table" w:styleId="TableGrid">
    <w:name w:val="Table Grid"/>
    <w:basedOn w:val="TableNormal"/>
    <w:uiPriority w:val="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3F261BDF5B4508CF160FB86C0B504A9A0CDA0CC1311498AD1D4CD03F4EF5DA547872C94D365E35AA705Fp6V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3F261BDF5B4508CF1611B57A670E4E93048604C7341BC8F742178D68p4V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3F261BDF5B4508CF1611B57A670E4E93058505C4361BC8F742178D68p4V7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3F261BDF5B4508CF160FB86C0B504A9A0CDA0CC0371696A31D4CD03F4EF5DAp5V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4</Pages>
  <Words>923</Words>
  <Characters>5263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поселение</cp:lastModifiedBy>
  <cp:revision>9</cp:revision>
  <cp:lastPrinted>2022-11-28T12:33:00Z</cp:lastPrinted>
  <dcterms:created xsi:type="dcterms:W3CDTF">2021-11-26T05:22:00Z</dcterms:created>
  <dcterms:modified xsi:type="dcterms:W3CDTF">2022-11-28T12:34:00Z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