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5"/>
        <w:gridCol w:w="1173"/>
        <w:gridCol w:w="4202"/>
      </w:tblGrid>
      <w:tr>
        <w:trPr>
          <w:trHeight w:val="420" w:hRule="atLeast"/>
          <w:cantSplit w:val="true"/>
        </w:trPr>
        <w:tc>
          <w:tcPr>
            <w:tcW w:w="4195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drawing>
                <wp:anchor behindDoc="0" distT="0" distB="0" distL="133985" distR="118110" simplePos="0" locked="0" layoutInCell="1" allowOverlap="1" relativeHeight="2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278130</wp:posOffset>
                  </wp:positionV>
                  <wp:extent cx="358775" cy="358775"/>
                  <wp:effectExtent l="0" t="0" r="0" b="0"/>
                  <wp:wrapNone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Style11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1"/>
                <w:color w:val="000000"/>
                <w:sz w:val="24"/>
                <w:szCs w:val="24"/>
              </w:rPr>
              <w:t>АДМИНИСТРАЦИЯ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1"/>
                <w:color w:val="000000"/>
                <w:sz w:val="24"/>
                <w:szCs w:val="24"/>
              </w:rPr>
              <w:t>ЕФРЕМКАСИНСКОГО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1"/>
                <w:color w:val="000000"/>
                <w:sz w:val="24"/>
                <w:szCs w:val="24"/>
              </w:rPr>
              <w:t xml:space="preserve">СЕЛЬСКОГО ПОСЕЛЕНИЯ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АЛИКОВСКОГО РАЙОНА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3" w:type="dxa"/>
            <w:vMerge w:val="restart"/>
            <w:tcBorders/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02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>
              <w:rPr>
                <w:b/>
                <w:caps/>
                <w:sz w:val="24"/>
                <w:szCs w:val="24"/>
              </w:rPr>
              <w:t>ĕ</w:t>
            </w:r>
          </w:p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ЕХРЕМКАССИ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>ЯЛ ПОСЕЛЕНИЙ</w:t>
            </w:r>
            <w:r>
              <w:rPr>
                <w:b/>
                <w:caps/>
                <w:sz w:val="24"/>
                <w:szCs w:val="24"/>
              </w:rPr>
              <w:t>ĕ</w:t>
            </w:r>
            <w:r>
              <w:rPr>
                <w:b/>
                <w:bCs/>
                <w:caps/>
                <w:sz w:val="24"/>
                <w:szCs w:val="24"/>
              </w:rPr>
              <w:t>Н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399" w:hRule="atLeast"/>
          <w:cantSplit w:val="true"/>
        </w:trPr>
        <w:tc>
          <w:tcPr>
            <w:tcW w:w="4195" w:type="dxa"/>
            <w:tcBorders/>
            <w:shd w:fill="FFFFFF" w:val="clear"/>
          </w:tcPr>
          <w:p>
            <w:pPr>
              <w:pStyle w:val="Normal"/>
              <w:snapToGrid w:val="false"/>
              <w:spacing w:lineRule="auto" w:line="192"/>
              <w:rPr/>
            </w:pPr>
            <w:r>
              <w:rPr/>
            </w:r>
          </w:p>
          <w:p>
            <w:pPr>
              <w:pStyle w:val="Style36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1"/>
                <w:rFonts w:cs="Times New Roman" w:ascii="Times New Roman" w:hAnsi="Times New Roman"/>
                <w:color w:val="000000"/>
                <w:sz w:val="28"/>
                <w:szCs w:val="28"/>
              </w:rPr>
              <w:t>ПОСТАНОВЛЕНИЕ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Style36"/>
              <w:jc w:val="center"/>
              <w:rPr/>
            </w:pPr>
            <w:r>
              <w:rPr>
                <w:rFonts w:cs="Times New Roman" w:ascii="Times New Roman" w:hAnsi="Times New Roman"/>
              </w:rPr>
              <w:t>27.</w:t>
            </w:r>
            <w:r>
              <w:rPr>
                <w:rFonts w:cs="Times New Roman" w:ascii="Times New Roman" w:hAnsi="Times New Roman"/>
              </w:rPr>
              <w:t>0</w:t>
            </w:r>
            <w:r>
              <w:rPr>
                <w:rFonts w:cs="Times New Roman" w:ascii="Times New Roman" w:hAnsi="Times New Roman"/>
              </w:rPr>
              <w:t>4</w:t>
            </w:r>
            <w:r>
              <w:rPr>
                <w:rFonts w:cs="Times New Roman" w:ascii="Times New Roman" w:hAnsi="Times New Roman"/>
              </w:rPr>
              <w:t>.2021 № 3</w:t>
            </w:r>
            <w:r>
              <w:rPr>
                <w:rFonts w:cs="Times New Roman" w:ascii="Times New Roman" w:hAnsi="Times New Roman"/>
              </w:rPr>
              <w:t>9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д.Ефремкасы</w:t>
            </w:r>
          </w:p>
        </w:tc>
        <w:tc>
          <w:tcPr>
            <w:tcW w:w="1173" w:type="dxa"/>
            <w:vMerge w:val="continue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02" w:type="dxa"/>
            <w:tcBorders/>
            <w:shd w:fill="FFFFFF" w:val="clear"/>
          </w:tcPr>
          <w:p>
            <w:pPr>
              <w:pStyle w:val="Style36"/>
              <w:snapToGrid w:val="false"/>
              <w:spacing w:lineRule="auto" w:line="19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36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1"/>
                <w:rFonts w:cs="Times New Roman" w:ascii="Times New Roman" w:hAnsi="Times New Roman"/>
                <w:color w:val="000000"/>
                <w:sz w:val="24"/>
                <w:szCs w:val="24"/>
              </w:rPr>
              <w:t>ЙЫШАНУ</w:t>
            </w:r>
          </w:p>
          <w:p>
            <w:pPr>
              <w:pStyle w:val="Style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36"/>
              <w:jc w:val="center"/>
              <w:rPr/>
            </w:pPr>
            <w:r>
              <w:rPr>
                <w:rFonts w:cs="Times New Roman" w:ascii="Times New Roman" w:hAnsi="Times New Roman"/>
              </w:rPr>
              <w:t>27</w:t>
            </w:r>
            <w:r>
              <w:rPr>
                <w:rFonts w:cs="Times New Roman" w:ascii="Times New Roman" w:hAnsi="Times New Roman"/>
              </w:rPr>
              <w:t>.04.2021  № 3</w:t>
            </w:r>
            <w:r>
              <w:rPr>
                <w:rFonts w:cs="Times New Roman" w:ascii="Times New Roman" w:hAnsi="Times New Roman"/>
              </w:rPr>
              <w:t>9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Ехремкасси яле</w:t>
            </w:r>
          </w:p>
        </w:tc>
      </w:tr>
    </w:tbl>
    <w:p>
      <w:pPr>
        <w:pStyle w:val="1"/>
        <w:widowControl w:val="false"/>
        <w:numPr>
          <w:ilvl w:val="0"/>
          <w:numId w:val="3"/>
        </w:numPr>
        <w:suppressAutoHyphens w:val="true"/>
        <w:overflowPunct w:val="true"/>
        <w:bidi w:val="0"/>
        <w:spacing w:lineRule="auto" w:line="240" w:before="0" w:after="0"/>
        <w:ind w:left="454" w:right="4876" w:hanging="454"/>
        <w:jc w:val="both"/>
        <w:outlineLvl w:val="0"/>
        <w:rPr>
          <w:rFonts w:ascii="Times New Roman;Times New Roman" w:hAnsi="Times New Roman;Times New Roman" w:cs="Times New Roman;Times New Roman"/>
          <w:b w:val="false"/>
          <w:b w:val="false"/>
          <w:bCs w:val="false"/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 мерах по обеспечению пожарной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безопасности объектов экономики 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населенных пунктов в весенне-летний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пожароопасный  период 2021 года  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</w:p>
    <w:p>
      <w:pPr>
        <w:pStyle w:val="Normal"/>
        <w:numPr>
          <w:ilvl w:val="0"/>
          <w:numId w:val="2"/>
        </w:numPr>
        <w:tabs>
          <w:tab w:val="left" w:pos="855" w:leader="none"/>
          <w:tab w:val="left" w:pos="3735" w:leader="none"/>
        </w:tabs>
        <w:jc w:val="both"/>
        <w:rPr/>
      </w:pPr>
      <w:r>
        <w:rPr>
          <w:sz w:val="24"/>
          <w:szCs w:val="24"/>
          <w:lang w:val="ru-RU"/>
        </w:rPr>
        <w:t xml:space="preserve">        </w:t>
      </w:r>
      <w:r>
        <w:rPr>
          <w:sz w:val="24"/>
          <w:szCs w:val="24"/>
          <w:lang w:val="ru-RU"/>
        </w:rPr>
        <w:t xml:space="preserve">В соответствии с Федеральными законами от 21 декабря 1994 г. </w:t>
      </w:r>
      <w:hyperlink r:id="rId3">
        <w:r>
          <w:rPr>
            <w:rStyle w:val="Style13"/>
            <w:sz w:val="24"/>
            <w:szCs w:val="24"/>
          </w:rPr>
          <w:t>№ 69-ФЗ</w:t>
        </w:r>
      </w:hyperlink>
      <w:r>
        <w:rPr>
          <w:sz w:val="24"/>
          <w:szCs w:val="24"/>
        </w:rPr>
        <w:t xml:space="preserve"> «О пожарной безопасности», от 6 октября 2003 г. </w:t>
      </w:r>
      <w:hyperlink r:id="rId4">
        <w:r>
          <w:rPr>
            <w:rStyle w:val="Style13"/>
            <w:sz w:val="24"/>
            <w:szCs w:val="24"/>
          </w:rPr>
          <w:t>№ 131-ФЗ</w:t>
        </w:r>
      </w:hyperlink>
      <w:r>
        <w:rPr>
          <w:sz w:val="24"/>
          <w:szCs w:val="24"/>
          <w:lang w:val="ru-RU"/>
        </w:rPr>
        <w:t xml:space="preserve"> «Об общих принципах организации местного самоуправления в Российской Федерации», включение мероприятий изложенных в п.п. 71-78 Правил противопожарного режима в Российской Федерации, утвержденных постановлением Правительства Российской Федерации от 25 апреля 2014 года № 390 с учетом изменений согласно Постановления Правительства РФ от 18  августа 2016 года № 807 “О внесении изменений в некоторые акты Правительства Российской Федерации по вопросу обеспечения пожарной безопасности территорий”, Приказа МЧС России от 26.01.2016 года №26, </w:t>
      </w:r>
      <w:hyperlink r:id="rId5">
        <w:r>
          <w:rPr>
            <w:rStyle w:val="Style13"/>
            <w:sz w:val="24"/>
            <w:szCs w:val="24"/>
          </w:rPr>
          <w:t>ст. 4</w:t>
        </w:r>
      </w:hyperlink>
      <w:r>
        <w:rPr>
          <w:sz w:val="24"/>
          <w:szCs w:val="24"/>
          <w:lang w:val="ru-RU"/>
        </w:rPr>
        <w:t xml:space="preserve"> Закона Чувашской Республики от 25 ноября 2005 г. № 47 «О пожарной безопасности в Чувашской Республике» администрация Ефремкасинского сельского поселения Аликовского района Чувашской Республики </w:t>
      </w:r>
    </w:p>
    <w:p>
      <w:pPr>
        <w:pStyle w:val="Normal"/>
        <w:numPr>
          <w:ilvl w:val="0"/>
          <w:numId w:val="2"/>
        </w:numPr>
        <w:tabs>
          <w:tab w:val="left" w:pos="3735" w:leader="none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 xml:space="preserve">п о с т а н о в л я е т </w:t>
      </w:r>
      <w:r>
        <w:rPr>
          <w:sz w:val="24"/>
          <w:szCs w:val="24"/>
          <w:lang w:val="ru-RU"/>
        </w:rPr>
        <w:t>:</w:t>
      </w:r>
    </w:p>
    <w:p>
      <w:pPr>
        <w:pStyle w:val="Normal"/>
        <w:numPr>
          <w:ilvl w:val="0"/>
          <w:numId w:val="2"/>
        </w:numPr>
        <w:tabs>
          <w:tab w:val="left" w:pos="3735" w:leader="none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Style32"/>
        <w:widowControl/>
        <w:numPr>
          <w:ilvl w:val="0"/>
          <w:numId w:val="2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состав мобильной профилактической группы для проведения профилактических мероприятий по предупреждению пожаров и гибелью людей на территории Ефремкасинского  сельского поселения.</w:t>
      </w:r>
    </w:p>
    <w:p>
      <w:pPr>
        <w:pStyle w:val="Style32"/>
        <w:widowControl/>
        <w:numPr>
          <w:ilvl w:val="0"/>
          <w:numId w:val="2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2.  Утвердить план мероприятий по обеспечению пожарной безопасности объектов экономики и населенных пунктов в весенне- летний пожароопасный период 2021 г.</w:t>
      </w:r>
    </w:p>
    <w:p>
      <w:pPr>
        <w:pStyle w:val="Style32"/>
        <w:widowControl/>
        <w:numPr>
          <w:ilvl w:val="0"/>
          <w:numId w:val="2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3. Утвердить список членов добровольной пожарной охраны на территории Ефремкасинского сельского поселения Аликовского района Чувашской Республики.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4. </w:t>
      </w:r>
      <w:r>
        <w:rPr>
          <w:color w:val="000000"/>
          <w:sz w:val="24"/>
          <w:szCs w:val="24"/>
          <w:lang w:val="ru-RU"/>
        </w:rPr>
        <w:t xml:space="preserve"> Категорически запретить проведения сельскохозяйственных палов без присмотра.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5. </w:t>
      </w:r>
      <w:r>
        <w:rPr>
          <w:color w:val="000000"/>
          <w:sz w:val="24"/>
          <w:szCs w:val="24"/>
          <w:lang w:val="ru-RU"/>
        </w:rPr>
        <w:t>Принять меры, направленные на усиление целенаправленной работы по профилактике правонарушений и пожаров в жилом секторе. Рекомендовать установку в каждом хозяйстве собственникам емкости с водой не менее 200 литров.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6. </w:t>
      </w:r>
      <w:r>
        <w:rPr>
          <w:color w:val="000000"/>
          <w:sz w:val="24"/>
          <w:szCs w:val="24"/>
          <w:lang w:val="ru-RU"/>
        </w:rPr>
        <w:t>Привлечь членов добровольной пожарной охраны к профилактической работе для проведения подворных обходов и проведению разъяснительных бесед с населением, распространения листовок, установке аншлагов.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7. </w:t>
      </w:r>
      <w:r>
        <w:rPr>
          <w:color w:val="000000"/>
          <w:sz w:val="24"/>
          <w:szCs w:val="24"/>
          <w:lang w:val="ru-RU"/>
        </w:rPr>
        <w:t>В период со дня схода снежного покрова до установления устойчивой дождливой осенней погоды или образования снежного покрова, лица и организации владеющие, пользующиеся и (или) распоряжающиеся территорией, прилегающей к лесу, обеспечивают её очистку от сухой травянистой растительности, поживных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барьером".</w:t>
      </w:r>
    </w:p>
    <w:p>
      <w:pPr>
        <w:pStyle w:val="Normal"/>
        <w:numPr>
          <w:ilvl w:val="0"/>
          <w:numId w:val="2"/>
        </w:num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8. Постановление вступает в силу после опубликования (обнародования) в печатном издании «Ефремкасинский вестник».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Глава  Ефремкасинского  </w:t>
      </w:r>
    </w:p>
    <w:p>
      <w:pPr>
        <w:pStyle w:val="Normal"/>
        <w:numPr>
          <w:ilvl w:val="0"/>
          <w:numId w:val="2"/>
        </w:num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сельского поселения                                                                                                  В.М. Ефимов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№1</w:t>
      </w:r>
    </w:p>
    <w:p>
      <w:pPr>
        <w:pStyle w:val="Normal"/>
        <w:numPr>
          <w:ilvl w:val="0"/>
          <w:numId w:val="2"/>
        </w:numPr>
        <w:tabs>
          <w:tab w:val="left" w:pos="6900" w:leader="none"/>
        </w:tabs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                                            Утверждено</w:t>
      </w:r>
    </w:p>
    <w:p>
      <w:pPr>
        <w:pStyle w:val="Normal"/>
        <w:numPr>
          <w:ilvl w:val="0"/>
          <w:numId w:val="2"/>
        </w:numPr>
        <w:tabs>
          <w:tab w:val="left" w:pos="6900" w:leader="none"/>
        </w:tabs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постановлением администрации  </w:t>
      </w:r>
    </w:p>
    <w:p>
      <w:pPr>
        <w:pStyle w:val="Normal"/>
        <w:numPr>
          <w:ilvl w:val="0"/>
          <w:numId w:val="2"/>
        </w:numPr>
        <w:tabs>
          <w:tab w:val="left" w:pos="6900" w:leader="none"/>
        </w:tabs>
        <w:jc w:val="right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Ефремкасинского сельского поселения </w:t>
      </w:r>
    </w:p>
    <w:p>
      <w:pPr>
        <w:pStyle w:val="Normal"/>
        <w:numPr>
          <w:ilvl w:val="0"/>
          <w:numId w:val="2"/>
        </w:numPr>
        <w:tabs>
          <w:tab w:val="left" w:pos="6900" w:leader="none"/>
        </w:tabs>
        <w:jc w:val="right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Аликовского района Чувашской Республики </w:t>
      </w:r>
    </w:p>
    <w:p>
      <w:pPr>
        <w:pStyle w:val="Normal"/>
        <w:numPr>
          <w:ilvl w:val="0"/>
          <w:numId w:val="2"/>
        </w:numPr>
        <w:tabs>
          <w:tab w:val="left" w:pos="6900" w:leader="none"/>
        </w:tabs>
        <w:jc w:val="right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«27» апреля 2021 г. № </w:t>
      </w:r>
      <w:r>
        <w:rPr>
          <w:b w:val="false"/>
          <w:bCs w:val="false"/>
          <w:sz w:val="24"/>
          <w:szCs w:val="24"/>
          <w:lang w:val="ru-RU"/>
        </w:rPr>
        <w:t>39</w:t>
      </w:r>
    </w:p>
    <w:p>
      <w:pPr>
        <w:pStyle w:val="Normal"/>
        <w:numPr>
          <w:ilvl w:val="0"/>
          <w:numId w:val="2"/>
        </w:numPr>
        <w:tabs>
          <w:tab w:val="left" w:pos="6900" w:leader="none"/>
        </w:tabs>
        <w:jc w:val="right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Состав мобильной профилактической группы для проведения профилактических мероприятий по предупреждению пожаров и гибелью людей на территории Ефремкасинского  сельского поселения</w:t>
      </w:r>
    </w:p>
    <w:tbl>
      <w:tblPr>
        <w:tblW w:w="9689" w:type="dxa"/>
        <w:jc w:val="left"/>
        <w:tblInd w:w="-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30"/>
        <w:gridCol w:w="3780"/>
        <w:gridCol w:w="3255"/>
        <w:gridCol w:w="2024"/>
      </w:tblGrid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Вячеслав Михайлович- руководитель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Глава Ефремкасинского сельского поселения Аликовского район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профилактической группы: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Вонифатьева Арина Николаевна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УУП ОП Аликовского района МО «Вурнарский»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Гордеева Анастасия Валериановна</w:t>
            </w: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Начальник ОНД по Аликовскому району УНД ГУ МЧС России по ЧР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Олег Юрьевич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</w:rPr>
              <w:t>епутат Ефремкасинского сельского поселения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Федорова Любовь Николаевна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Депутат Ефремкасинского сельского поселения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 Александр Иванович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Староста д.Нижние Куганары, депутат Ефремкасинского сельского поселения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Львов Игорь Васильевич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Депутат Ефремкасинского сельского поселения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 Реомир Григорьевич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Староста с. Юманлыхи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Владислав Леонидович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Староста д. Коракши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Лаврентьева Виталина Витальевна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Депутат Ефремкасинского сельского поселения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Владимиров Иван Яковлевич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Староста д.Верхние Татмыши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 Геннадий Димитриевич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Староста д.Нижние Татмыши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Анатолий Александрович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Староста д. Вурманкасы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Иванова Татьяна Владиславовна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Депутат Ефремкасинского сельского поселения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Медведева Надежда Зиновьевна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Депутат Ефремкасинского сельского поселения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 Иван  Кузьмич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Староста д. Нижние Карачуры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</w:tr>
      <w:tr>
        <w:trPr>
          <w:trHeight w:val="605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Моисеева Алина Петровна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Ведущий специалист администрации Ефремкасинского сельского поселения Аликовского района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>
          <w:trHeight w:val="605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Павлова Алиса Геннадьевна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Ведущий специалист администрации Ефремкасинского сельского поселения Аликовского района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>
          <w:trHeight w:val="60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Никандрова Людмила Аверкиевна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МАОУ «Вотланская ООШ», председатель собрания депутатов Ефремкасинского сельского поселения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</w:tr>
      <w:tr>
        <w:trPr>
          <w:trHeight w:val="60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Иванова Светлана Львовна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МАОУ «Карачуринская ООШ»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согласованию</w:t>
            </w:r>
          </w:p>
        </w:tc>
      </w:tr>
      <w:tr>
        <w:trPr>
          <w:trHeight w:val="605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Петров Сергей Иванович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СХПК «Авангард»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</w:tr>
    </w:tbl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widowControl w:val="false"/>
        <w:numPr>
          <w:ilvl w:val="0"/>
          <w:numId w:val="2"/>
        </w:numPr>
        <w:autoSpaceDE w:val="false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>
      <w:pPr>
        <w:pStyle w:val="Normal"/>
        <w:numPr>
          <w:ilvl w:val="0"/>
          <w:numId w:val="2"/>
        </w:numPr>
        <w:tabs>
          <w:tab w:val="left" w:pos="690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Утверждено</w:t>
      </w:r>
    </w:p>
    <w:p>
      <w:pPr>
        <w:pStyle w:val="Normal"/>
        <w:numPr>
          <w:ilvl w:val="0"/>
          <w:numId w:val="2"/>
        </w:numPr>
        <w:tabs>
          <w:tab w:val="left" w:pos="6900" w:leader="none"/>
        </w:tabs>
        <w:jc w:val="right"/>
        <w:rPr>
          <w:sz w:val="24"/>
          <w:szCs w:val="24"/>
        </w:rPr>
      </w:pPr>
      <w:r>
        <w:rPr>
          <w:sz w:val="24"/>
          <w:szCs w:val="24"/>
          <w:lang w:val="ru-RU"/>
        </w:rPr>
        <w:t>постановлением</w:t>
      </w:r>
      <w:r>
        <w:rPr>
          <w:sz w:val="24"/>
          <w:szCs w:val="24"/>
        </w:rPr>
        <w:t xml:space="preserve"> администрации  </w:t>
      </w:r>
    </w:p>
    <w:p>
      <w:pPr>
        <w:pStyle w:val="Normal"/>
        <w:numPr>
          <w:ilvl w:val="0"/>
          <w:numId w:val="2"/>
        </w:numPr>
        <w:tabs>
          <w:tab w:val="left" w:pos="6900" w:leader="none"/>
        </w:tabs>
        <w:jc w:val="right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Ефремкасинского сельского поселения </w:t>
      </w:r>
    </w:p>
    <w:p>
      <w:pPr>
        <w:pStyle w:val="Normal"/>
        <w:numPr>
          <w:ilvl w:val="0"/>
          <w:numId w:val="2"/>
        </w:numPr>
        <w:tabs>
          <w:tab w:val="left" w:pos="6900" w:leader="none"/>
        </w:tabs>
        <w:jc w:val="right"/>
        <w:rPr>
          <w:sz w:val="24"/>
          <w:szCs w:val="24"/>
        </w:rPr>
      </w:pPr>
      <w:r>
        <w:rPr>
          <w:sz w:val="24"/>
          <w:szCs w:val="24"/>
          <w:lang w:val="ru-RU"/>
        </w:rPr>
        <w:t>Аликовского района Чувашской Республики</w:t>
      </w:r>
    </w:p>
    <w:p>
      <w:pPr>
        <w:pStyle w:val="Normal"/>
        <w:numPr>
          <w:ilvl w:val="0"/>
          <w:numId w:val="2"/>
        </w:numPr>
        <w:tabs>
          <w:tab w:val="left" w:pos="6900" w:leader="none"/>
        </w:tabs>
        <w:jc w:val="right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«27» апреля 2021 г. № 39</w:t>
      </w:r>
    </w:p>
    <w:p>
      <w:pPr>
        <w:pStyle w:val="Normal"/>
        <w:numPr>
          <w:ilvl w:val="0"/>
          <w:numId w:val="2"/>
        </w:numPr>
        <w:tabs>
          <w:tab w:val="left" w:pos="6900" w:leader="none"/>
        </w:tabs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Style32"/>
        <w:widowControl/>
        <w:numPr>
          <w:ilvl w:val="0"/>
          <w:numId w:val="2"/>
        </w:numPr>
        <w:tabs>
          <w:tab w:val="left" w:pos="6900" w:leader="none"/>
        </w:tabs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План мероприятий по обеспечению пожарной безопасности объектов экономики и населенных пунктов в весенне- летний пожароопасный период 2021 г.</w:t>
      </w:r>
    </w:p>
    <w:p>
      <w:pPr>
        <w:pStyle w:val="Style32"/>
        <w:widowControl/>
        <w:numPr>
          <w:ilvl w:val="0"/>
          <w:numId w:val="2"/>
        </w:numPr>
        <w:tabs>
          <w:tab w:val="left" w:pos="6900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38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10"/>
        <w:gridCol w:w="3285"/>
        <w:gridCol w:w="1530"/>
        <w:gridCol w:w="2775"/>
        <w:gridCol w:w="1280"/>
      </w:tblGrid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Сроки исполнения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Ответственные исполнители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Примечание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Подворный обход по проверке противопожарного состояния жилья и проведение инструктажа 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апрель- май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Члены мобильной профилактической группы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Подготовка местных пожарных автомашин и проверка их технического состояния 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Члены мобильной профилактической группы и ответственные по эксплуатации  старосты деревень с. Юманлыхи, , д. Н. Куганары и д. Ефремкасы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snapToGrid w:val="false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Отремонтировать пожарную автомашину для деревень Ефремкасы, д. Куганары, с. Юманлыхи, д. Татмыши, Вотланы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апрель- май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Общественный состав деревень Татмыши, Вотланы и Вурманкасы 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snapToGrid w:val="false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Оснастить пожарные автомашины и населенные пункты с резервными мотопомпами.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Ефремкасинского с/п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Уточнить список социально незащищенных слоев населения, неблагополучных семей, временно пребывающих в летнее время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Ефремкасинского с/п совместно с членами мобильной профилактической группы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snapToGrid w:val="false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Организовать разъяснительную работу с населением вопросами пожарной безопасности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апрель-май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Члены мобильной профилактической группы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Согласовать с руководителями сельхозпредприятий и фермерских хозяйств о совместной деятельности по противопожарной безопасности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Ефремкасинского с/п</w:t>
            </w:r>
          </w:p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совместно ответственными по населенным пунктам и собственниками земельных участков ( см. приложение №3 )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snapToGrid w:val="false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Организовать ночной дозор в населенных пунктах и завести журнал о ходе дежурства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01.05.202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Ефремкасинского с/п совместно активом населенных пунктов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snapToGrid w:val="false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Установить и заполнить водой пожарный водоем в с. Юманлыхи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май-июнь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Ефремкасинского с/п совместно активом с. Юманлыхи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snapToGrid w:val="false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Организовать субботники по уборке мусора в населенных пунктах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апрель-октябрь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Ефремкасинского с/п совместно с членами мобильной профилактической группы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snapToGrid w:val="false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</w:tbl>
    <w:p>
      <w:pPr>
        <w:pStyle w:val="Style32"/>
        <w:widowControl/>
        <w:numPr>
          <w:ilvl w:val="0"/>
          <w:numId w:val="2"/>
        </w:numPr>
        <w:tabs>
          <w:tab w:val="left" w:pos="6900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2"/>
        <w:widowControl/>
        <w:numPr>
          <w:ilvl w:val="0"/>
          <w:numId w:val="2"/>
        </w:numPr>
        <w:tabs>
          <w:tab w:val="left" w:pos="6900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2"/>
        <w:widowControl/>
        <w:numPr>
          <w:ilvl w:val="0"/>
          <w:numId w:val="2"/>
        </w:numPr>
        <w:tabs>
          <w:tab w:val="left" w:pos="6900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2"/>
        <w:widowControl/>
        <w:numPr>
          <w:ilvl w:val="0"/>
          <w:numId w:val="2"/>
        </w:numPr>
        <w:tabs>
          <w:tab w:val="left" w:pos="6900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2"/>
        <w:widowControl/>
        <w:numPr>
          <w:ilvl w:val="0"/>
          <w:numId w:val="2"/>
        </w:numPr>
        <w:tabs>
          <w:tab w:val="left" w:pos="6900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2"/>
        <w:widowControl/>
        <w:numPr>
          <w:ilvl w:val="0"/>
          <w:numId w:val="2"/>
        </w:numPr>
        <w:tabs>
          <w:tab w:val="left" w:pos="6900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2"/>
        <w:widowControl/>
        <w:numPr>
          <w:ilvl w:val="0"/>
          <w:numId w:val="2"/>
        </w:numPr>
        <w:tabs>
          <w:tab w:val="left" w:pos="6900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2"/>
        <w:widowControl/>
        <w:numPr>
          <w:ilvl w:val="0"/>
          <w:numId w:val="2"/>
        </w:numPr>
        <w:tabs>
          <w:tab w:val="left" w:pos="6900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2"/>
        <w:widowControl/>
        <w:numPr>
          <w:ilvl w:val="0"/>
          <w:numId w:val="2"/>
        </w:numPr>
        <w:tabs>
          <w:tab w:val="left" w:pos="6900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2"/>
        <w:widowControl/>
        <w:numPr>
          <w:ilvl w:val="0"/>
          <w:numId w:val="2"/>
        </w:numPr>
        <w:tabs>
          <w:tab w:val="left" w:pos="6900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2"/>
        <w:widowControl/>
        <w:numPr>
          <w:ilvl w:val="0"/>
          <w:numId w:val="2"/>
        </w:numPr>
        <w:tabs>
          <w:tab w:val="left" w:pos="6900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2"/>
        <w:widowControl/>
        <w:numPr>
          <w:ilvl w:val="0"/>
          <w:numId w:val="2"/>
        </w:numPr>
        <w:tabs>
          <w:tab w:val="left" w:pos="6900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2"/>
        <w:widowControl/>
        <w:numPr>
          <w:ilvl w:val="0"/>
          <w:numId w:val="2"/>
        </w:numPr>
        <w:tabs>
          <w:tab w:val="left" w:pos="6900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2"/>
        <w:widowControl/>
        <w:numPr>
          <w:ilvl w:val="0"/>
          <w:numId w:val="2"/>
        </w:numPr>
        <w:tabs>
          <w:tab w:val="left" w:pos="6900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2"/>
        <w:widowControl/>
        <w:numPr>
          <w:ilvl w:val="0"/>
          <w:numId w:val="2"/>
        </w:numPr>
        <w:tabs>
          <w:tab w:val="left" w:pos="6900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2"/>
        <w:widowControl/>
        <w:numPr>
          <w:ilvl w:val="0"/>
          <w:numId w:val="2"/>
        </w:numPr>
        <w:tabs>
          <w:tab w:val="left" w:pos="6900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2"/>
        <w:widowControl/>
        <w:numPr>
          <w:ilvl w:val="0"/>
          <w:numId w:val="2"/>
        </w:numPr>
        <w:tabs>
          <w:tab w:val="left" w:pos="6900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2"/>
        <w:widowControl/>
        <w:numPr>
          <w:ilvl w:val="0"/>
          <w:numId w:val="2"/>
        </w:numPr>
        <w:tabs>
          <w:tab w:val="left" w:pos="6900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2"/>
        <w:widowControl/>
        <w:numPr>
          <w:ilvl w:val="0"/>
          <w:numId w:val="2"/>
        </w:numPr>
        <w:tabs>
          <w:tab w:val="left" w:pos="6900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2"/>
        <w:widowControl/>
        <w:numPr>
          <w:ilvl w:val="0"/>
          <w:numId w:val="2"/>
        </w:numPr>
        <w:tabs>
          <w:tab w:val="left" w:pos="6900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2"/>
        <w:widowControl/>
        <w:numPr>
          <w:ilvl w:val="0"/>
          <w:numId w:val="2"/>
        </w:numPr>
        <w:tabs>
          <w:tab w:val="left" w:pos="6900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2"/>
        <w:widowControl/>
        <w:numPr>
          <w:ilvl w:val="0"/>
          <w:numId w:val="2"/>
        </w:numPr>
        <w:tabs>
          <w:tab w:val="left" w:pos="6900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2"/>
        <w:widowControl/>
        <w:numPr>
          <w:ilvl w:val="0"/>
          <w:numId w:val="2"/>
        </w:numPr>
        <w:tabs>
          <w:tab w:val="left" w:pos="6900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2"/>
        <w:widowControl/>
        <w:numPr>
          <w:ilvl w:val="0"/>
          <w:numId w:val="2"/>
        </w:numPr>
        <w:tabs>
          <w:tab w:val="left" w:pos="6900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2"/>
        <w:widowControl/>
        <w:numPr>
          <w:ilvl w:val="0"/>
          <w:numId w:val="2"/>
        </w:numPr>
        <w:tabs>
          <w:tab w:val="left" w:pos="6900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2"/>
        <w:widowControl/>
        <w:tabs>
          <w:tab w:val="left" w:pos="6900" w:leader="none"/>
        </w:tabs>
        <w:spacing w:before="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Style32"/>
        <w:widowControl/>
        <w:tabs>
          <w:tab w:val="left" w:pos="6900" w:leader="none"/>
        </w:tabs>
        <w:spacing w:before="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№ 3</w:t>
      </w:r>
    </w:p>
    <w:p>
      <w:pPr>
        <w:pStyle w:val="Normal"/>
        <w:numPr>
          <w:ilvl w:val="0"/>
          <w:numId w:val="2"/>
        </w:numPr>
        <w:tabs>
          <w:tab w:val="left" w:pos="6900" w:leader="none"/>
        </w:tabs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                                            Утверждено</w:t>
      </w:r>
    </w:p>
    <w:p>
      <w:pPr>
        <w:pStyle w:val="Normal"/>
        <w:numPr>
          <w:ilvl w:val="0"/>
          <w:numId w:val="2"/>
        </w:numPr>
        <w:tabs>
          <w:tab w:val="left" w:pos="6900" w:leader="none"/>
        </w:tabs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постановлением администрации  </w:t>
      </w:r>
    </w:p>
    <w:p>
      <w:pPr>
        <w:pStyle w:val="Normal"/>
        <w:numPr>
          <w:ilvl w:val="0"/>
          <w:numId w:val="2"/>
        </w:numPr>
        <w:tabs>
          <w:tab w:val="left" w:pos="6900" w:leader="none"/>
        </w:tabs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Ефремкасинского сельского поселения</w:t>
      </w:r>
    </w:p>
    <w:p>
      <w:pPr>
        <w:pStyle w:val="Normal"/>
        <w:numPr>
          <w:ilvl w:val="0"/>
          <w:numId w:val="2"/>
        </w:numPr>
        <w:tabs>
          <w:tab w:val="left" w:pos="6900" w:leader="none"/>
        </w:tabs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Аликовского района Чувашской Республики</w:t>
      </w:r>
    </w:p>
    <w:p>
      <w:pPr>
        <w:pStyle w:val="Normal"/>
        <w:numPr>
          <w:ilvl w:val="0"/>
          <w:numId w:val="2"/>
        </w:numPr>
        <w:tabs>
          <w:tab w:val="left" w:pos="6900" w:leader="none"/>
        </w:tabs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27</w:t>
      </w:r>
      <w:r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>апреля</w:t>
      </w:r>
      <w:r>
        <w:rPr>
          <w:sz w:val="24"/>
          <w:szCs w:val="24"/>
          <w:lang w:val="ru-RU"/>
        </w:rPr>
        <w:t xml:space="preserve"> 202</w:t>
      </w:r>
      <w:r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г. № </w:t>
      </w:r>
      <w:r>
        <w:rPr>
          <w:sz w:val="24"/>
          <w:szCs w:val="24"/>
          <w:lang w:val="ru-RU"/>
        </w:rPr>
        <w:t>39</w:t>
      </w:r>
      <w:r>
        <w:rPr>
          <w:sz w:val="24"/>
          <w:szCs w:val="24"/>
          <w:lang w:val="ru-RU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left" w:pos="6900" w:leader="none"/>
        </w:tabs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Style32"/>
        <w:widowControl/>
        <w:numPr>
          <w:ilvl w:val="0"/>
          <w:numId w:val="2"/>
        </w:numPr>
        <w:suppressLineNumbers/>
        <w:tabs>
          <w:tab w:val="left" w:pos="6900" w:leader="none"/>
        </w:tabs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Члены добровольной пожарной охраны на территории Ефремкасинского сельского поселения Аликовского района Чувашской Республики</w:t>
      </w:r>
    </w:p>
    <w:tbl>
      <w:tblPr>
        <w:tblW w:w="938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10"/>
        <w:gridCol w:w="3232"/>
        <w:gridCol w:w="1871"/>
        <w:gridCol w:w="1871"/>
        <w:gridCol w:w="1896"/>
      </w:tblGrid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Ф.И.О.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Социальное положение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 проживания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Номер телефона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Быков Р.Г.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Староста с. Юманлыхи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с. Юманлыхи,  ул. Шоссейная,</w:t>
            </w:r>
          </w:p>
        </w:tc>
        <w:tc>
          <w:tcPr>
            <w:tcW w:w="1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89196715586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Михайлов О.Ю.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Староста д. Ефремкасы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 Ефремкасы, ул. Советская,</w:t>
            </w:r>
          </w:p>
        </w:tc>
        <w:tc>
          <w:tcPr>
            <w:tcW w:w="1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89196502673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Волкова И.Ю.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Ефремкасинского сельского поселения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 Ефремкасы, ул. Первомайская,32</w:t>
            </w:r>
          </w:p>
        </w:tc>
        <w:tc>
          <w:tcPr>
            <w:tcW w:w="1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89373921821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Корнилов А. И.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Староста д. Н. Куганары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 Н. Куганары, ул. Свердлова, 12</w:t>
            </w:r>
          </w:p>
        </w:tc>
        <w:tc>
          <w:tcPr>
            <w:tcW w:w="1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8961340949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Никифоров Г.Д.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Староста д. Н. Татмыши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 Н.Татмыши, ул. Некрасова,д.</w:t>
            </w:r>
          </w:p>
        </w:tc>
        <w:tc>
          <w:tcPr>
            <w:tcW w:w="1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89613382560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Владимиров И.Я.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Староста д. В. Татмыши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 В.Татмыши, ул. Лермонтова,д.</w:t>
            </w:r>
          </w:p>
        </w:tc>
        <w:tc>
          <w:tcPr>
            <w:tcW w:w="1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89603047559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Васильев С.В.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Мостотряд № 41, бетонщик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 Вотланы, ул. Зеленая, д. 6</w:t>
            </w:r>
          </w:p>
        </w:tc>
        <w:tc>
          <w:tcPr>
            <w:tcW w:w="1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snapToGrid w:val="false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89093008462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Львов И.В.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УФССП, водитель 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 Качалово, ул. Чапаева, д. 28</w:t>
            </w:r>
          </w:p>
        </w:tc>
        <w:tc>
          <w:tcPr>
            <w:tcW w:w="1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snapToGrid w:val="false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89063825535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Антонов В.Л.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Аликовского района, водитель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 Коракши, ул. Гагарина, д. 67</w:t>
            </w:r>
          </w:p>
        </w:tc>
        <w:tc>
          <w:tcPr>
            <w:tcW w:w="1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snapToGrid w:val="false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89871242631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Макаров А.Н.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Староста д. Вурманкасы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 Вурманкасы, ул. М.Ястрана, д. 56</w:t>
            </w:r>
          </w:p>
        </w:tc>
        <w:tc>
          <w:tcPr>
            <w:tcW w:w="1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snapToGrid w:val="false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89613437161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Филиппов А.М. 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Занимается ЛПХ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с. Асакасы, ул. Родина, д.12</w:t>
            </w:r>
          </w:p>
        </w:tc>
        <w:tc>
          <w:tcPr>
            <w:tcW w:w="1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snapToGrid w:val="false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89373935165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Кузьмин И.К.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Пенсионер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 Н. Карачуры, ул. Заречная, д. 5</w:t>
            </w:r>
          </w:p>
        </w:tc>
        <w:tc>
          <w:tcPr>
            <w:tcW w:w="1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snapToGrid w:val="false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89278594122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Никитин Г.Н.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Пенсионер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 В. Куганары, ул. Гагарина, д. 15</w:t>
            </w:r>
          </w:p>
        </w:tc>
        <w:tc>
          <w:tcPr>
            <w:tcW w:w="1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snapToGrid w:val="false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89603071236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Ефремов Э.В.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Карачуринский СДК, газооператор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 В. Карачуры, ул. Мира, д. 98</w:t>
            </w:r>
          </w:p>
        </w:tc>
        <w:tc>
          <w:tcPr>
            <w:tcW w:w="1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9"/>
              <w:numPr>
                <w:ilvl w:val="0"/>
                <w:numId w:val="2"/>
              </w:numPr>
              <w:snapToGrid w:val="false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89603136493</w:t>
            </w:r>
          </w:p>
        </w:tc>
      </w:tr>
    </w:tbl>
    <w:p>
      <w:pPr>
        <w:pStyle w:val="Style32"/>
        <w:widowControl/>
        <w:numPr>
          <w:ilvl w:val="0"/>
          <w:numId w:val="2"/>
        </w:numPr>
        <w:suppressLineNumbers/>
        <w:tabs>
          <w:tab w:val="left" w:pos="6900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2"/>
        <w:widowControl/>
        <w:numPr>
          <w:ilvl w:val="0"/>
          <w:numId w:val="2"/>
        </w:numPr>
        <w:suppressLineNumbers/>
        <w:tabs>
          <w:tab w:val="left" w:pos="6900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2"/>
        <w:widowControl/>
        <w:numPr>
          <w:ilvl w:val="0"/>
          <w:numId w:val="2"/>
        </w:numPr>
        <w:suppressLineNumbers/>
        <w:tabs>
          <w:tab w:val="left" w:pos="6900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2"/>
        <w:widowControl/>
        <w:numPr>
          <w:ilvl w:val="0"/>
          <w:numId w:val="2"/>
        </w:numPr>
        <w:suppressLineNumbers/>
        <w:tabs>
          <w:tab w:val="left" w:pos="6900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2"/>
        <w:widowControl/>
        <w:numPr>
          <w:ilvl w:val="0"/>
          <w:numId w:val="2"/>
        </w:numPr>
        <w:suppressLineNumbers/>
        <w:tabs>
          <w:tab w:val="left" w:pos="6900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2"/>
        <w:widowControl/>
        <w:numPr>
          <w:ilvl w:val="0"/>
          <w:numId w:val="2"/>
        </w:numPr>
        <w:suppressLineNumbers/>
        <w:tabs>
          <w:tab w:val="left" w:pos="6900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2"/>
        <w:widowControl/>
        <w:numPr>
          <w:ilvl w:val="0"/>
          <w:numId w:val="2"/>
        </w:numPr>
        <w:suppressLineNumbers/>
        <w:tabs>
          <w:tab w:val="left" w:pos="6900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2"/>
        <w:widowControl/>
        <w:numPr>
          <w:ilvl w:val="0"/>
          <w:numId w:val="2"/>
        </w:numPr>
        <w:suppressLineNumbers/>
        <w:tabs>
          <w:tab w:val="left" w:pos="6900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2"/>
        <w:widowControl/>
        <w:numPr>
          <w:ilvl w:val="0"/>
          <w:numId w:val="2"/>
        </w:numPr>
        <w:suppressLineNumbers/>
        <w:tabs>
          <w:tab w:val="left" w:pos="6900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2"/>
        <w:widowControl/>
        <w:numPr>
          <w:ilvl w:val="0"/>
          <w:numId w:val="2"/>
        </w:numPr>
        <w:suppressLineNumbers/>
        <w:tabs>
          <w:tab w:val="left" w:pos="6900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№ 4</w:t>
      </w:r>
    </w:p>
    <w:p>
      <w:pPr>
        <w:pStyle w:val="Normal"/>
        <w:numPr>
          <w:ilvl w:val="0"/>
          <w:numId w:val="2"/>
        </w:numPr>
        <w:tabs>
          <w:tab w:val="left" w:pos="6900" w:leader="none"/>
        </w:tabs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                                              Утверждено</w:t>
      </w:r>
    </w:p>
    <w:p>
      <w:pPr>
        <w:pStyle w:val="Normal"/>
        <w:numPr>
          <w:ilvl w:val="0"/>
          <w:numId w:val="2"/>
        </w:numPr>
        <w:tabs>
          <w:tab w:val="left" w:pos="6900" w:leader="none"/>
        </w:tabs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постановлением администрации  </w:t>
      </w:r>
    </w:p>
    <w:p>
      <w:pPr>
        <w:pStyle w:val="Normal"/>
        <w:numPr>
          <w:ilvl w:val="0"/>
          <w:numId w:val="2"/>
        </w:numPr>
        <w:tabs>
          <w:tab w:val="left" w:pos="6900" w:leader="none"/>
        </w:tabs>
        <w:jc w:val="right"/>
        <w:rPr>
          <w:sz w:val="24"/>
          <w:szCs w:val="24"/>
        </w:rPr>
      </w:pPr>
      <w:r>
        <w:rPr>
          <w:sz w:val="24"/>
          <w:szCs w:val="24"/>
          <w:lang w:val="ru-RU"/>
        </w:rPr>
        <w:t>Ефремкасинского сельского поселения</w:t>
      </w:r>
    </w:p>
    <w:p>
      <w:pPr>
        <w:pStyle w:val="Normal"/>
        <w:numPr>
          <w:ilvl w:val="0"/>
          <w:numId w:val="2"/>
        </w:numPr>
        <w:tabs>
          <w:tab w:val="left" w:pos="6900" w:leader="none"/>
        </w:tabs>
        <w:jc w:val="right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Аликовского района Чувашской Республики </w:t>
      </w:r>
    </w:p>
    <w:p>
      <w:pPr>
        <w:pStyle w:val="Normal"/>
        <w:numPr>
          <w:ilvl w:val="0"/>
          <w:numId w:val="2"/>
        </w:numPr>
        <w:tabs>
          <w:tab w:val="left" w:pos="6900" w:leader="none"/>
        </w:tabs>
        <w:jc w:val="right"/>
        <w:rPr>
          <w:sz w:val="24"/>
          <w:szCs w:val="24"/>
        </w:rPr>
      </w:pPr>
      <w:r>
        <w:rPr>
          <w:sz w:val="24"/>
          <w:szCs w:val="24"/>
          <w:lang w:val="ru-RU"/>
        </w:rPr>
        <w:t>«27» апреля 2021 г. № 39</w:t>
      </w:r>
    </w:p>
    <w:p>
      <w:pPr>
        <w:pStyle w:val="Normal"/>
        <w:numPr>
          <w:ilvl w:val="0"/>
          <w:numId w:val="2"/>
        </w:numPr>
        <w:tabs>
          <w:tab w:val="left" w:pos="6900" w:leader="none"/>
        </w:tabs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tabs>
          <w:tab w:val="left" w:pos="6900" w:leader="none"/>
        </w:tabs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tabs>
          <w:tab w:val="left" w:pos="6900" w:leader="none"/>
        </w:tabs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Организация</w:t>
      </w:r>
    </w:p>
    <w:p>
      <w:pPr>
        <w:pStyle w:val="Normal"/>
        <w:numPr>
          <w:ilvl w:val="0"/>
          <w:numId w:val="2"/>
        </w:numPr>
        <w:tabs>
          <w:tab w:val="left" w:pos="6900" w:leader="none"/>
        </w:tabs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мероприятий по опахиванию полос вблизи лесных массивов или использование сельскохозяйственных агрегатов при необходимости в целях создания противопожарных барьеров на территории Ефремкасинского сельского поселения</w:t>
      </w:r>
    </w:p>
    <w:p>
      <w:pPr>
        <w:pStyle w:val="Normal"/>
        <w:numPr>
          <w:ilvl w:val="0"/>
          <w:numId w:val="2"/>
        </w:numPr>
        <w:tabs>
          <w:tab w:val="left" w:pos="6900" w:leader="none"/>
        </w:tabs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tabs>
          <w:tab w:val="left" w:pos="6900" w:leader="none"/>
        </w:tabs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tbl>
      <w:tblPr>
        <w:tblW w:w="9554" w:type="dxa"/>
        <w:jc w:val="left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55"/>
        <w:gridCol w:w="3913"/>
        <w:gridCol w:w="3009"/>
        <w:gridCol w:w="1577"/>
      </w:tblGrid>
      <w:tr>
        <w:trPr/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6900" w:leader="none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№ </w:t>
            </w:r>
            <w:r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6900" w:leader="none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участков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6900" w:leader="none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Ответственные по согласованию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6900" w:leader="none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Примечание</w:t>
            </w:r>
          </w:p>
        </w:tc>
      </w:tr>
      <w:tr>
        <w:trPr/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6900" w:leader="none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6900" w:leader="none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Вокруг населенных пунктов 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690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д.д. Ефремкасы, Коракши, Качалово с. Юманлыхи и земельные участки прилегающие к лесным угодиям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6900" w:leader="none"/>
              </w:tabs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КФХ «Михайлов»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6900" w:leader="none"/>
              </w:tabs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КФХ «Александров С.И.»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6900" w:leader="none"/>
              </w:tabs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6900" w:leader="none"/>
              </w:tabs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6900" w:leader="none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Вокруг населенных пунктов 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690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дд. Верхние Татмыши, Нижние Татмыши, Вотланы , Вурманкасы и земельные участки прилегающие к лесным угодиям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6900" w:leader="none"/>
              </w:tabs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КФХ «Никифоров»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6900" w:leader="none"/>
              </w:tabs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КФХ «Матвеев»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6900" w:leader="none"/>
              </w:tabs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КФХ «Александров С.И.»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6900" w:leader="none"/>
              </w:tabs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6900" w:leader="none"/>
              </w:tabs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6900" w:leader="none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Вокруг населенных пунктов 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6900" w:leader="none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дд. Верхние Карачуры, Нижние Карачуры, Верхние Куганары, Нижние Куганары с. Асакасы и земельные участки прилегающие к лесным угодиям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6900" w:leader="none"/>
              </w:tabs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СХП</w:t>
            </w: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lang w:val="ru-RU"/>
              </w:rPr>
              <w:t xml:space="preserve">  «Ав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нгард»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6900" w:leader="none"/>
              </w:tabs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КФХ «Кузьмин»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6900" w:leader="none"/>
              </w:tabs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numPr>
          <w:ilvl w:val="0"/>
          <w:numId w:val="2"/>
        </w:numPr>
        <w:tabs>
          <w:tab w:val="left" w:pos="6900" w:leader="none"/>
        </w:tabs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tabs>
          <w:tab w:val="left" w:pos="6900" w:leader="none"/>
        </w:tabs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Style32"/>
        <w:widowControl/>
        <w:numPr>
          <w:ilvl w:val="0"/>
          <w:numId w:val="2"/>
        </w:numPr>
        <w:suppressLineNumbers/>
        <w:tabs>
          <w:tab w:val="left" w:pos="6900" w:leader="none"/>
        </w:tabs>
        <w:spacing w:before="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Style32"/>
        <w:widowControl/>
        <w:numPr>
          <w:ilvl w:val="0"/>
          <w:numId w:val="2"/>
        </w:numPr>
        <w:suppressLineNumbers/>
        <w:tabs>
          <w:tab w:val="left" w:pos="6900" w:leader="none"/>
        </w:tabs>
        <w:suppressAutoHyphens w:val="true"/>
        <w:overflowPunct w:val="true"/>
        <w:bidi w:val="0"/>
        <w:spacing w:lineRule="auto" w:line="240" w:before="0" w:after="0"/>
        <w:jc w:val="both"/>
        <w:textAlignment w:val="auto"/>
        <w:outlineLvl w:val="0"/>
        <w:rPr>
          <w:rFonts w:ascii="Times New Roman" w:hAnsi="Times New Roman" w:cs="Times New Roman;Times New Roman"/>
          <w:b w:val="false"/>
          <w:b w:val="false"/>
          <w:bCs w:val="false"/>
        </w:rPr>
      </w:pPr>
      <w:r>
        <w:rPr>
          <w:sz w:val="24"/>
          <w:szCs w:val="24"/>
          <w:lang w:val="ru-RU"/>
        </w:rPr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  <w:font w:name="Arial Cyr Chuv">
    <w:charset w:val="cc"/>
    <w:family w:val="roman"/>
    <w:pitch w:val="variable"/>
  </w:font>
  <w:font w:name="Palatino Linotype"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widowControl w:val="false"/>
      <w:numPr>
        <w:ilvl w:val="0"/>
        <w:numId w:val="1"/>
      </w:numPr>
      <w:spacing w:before="108" w:after="108"/>
      <w:jc w:val="center"/>
      <w:outlineLvl w:val="0"/>
      <w:outlineLvl w:val="0"/>
    </w:pPr>
    <w:rPr>
      <w:rFonts w:ascii="Arial" w:hAnsi="Arial" w:cs="Arial"/>
      <w:bCs/>
      <w:color w:val="000080"/>
      <w:sz w:val="20"/>
      <w:szCs w:val="20"/>
    </w:rPr>
  </w:style>
  <w:style w:type="paragraph" w:styleId="2">
    <w:name w:val="Heading 2"/>
    <w:basedOn w:val="Normal"/>
    <w:qFormat/>
    <w:pPr>
      <w:numPr>
        <w:ilvl w:val="1"/>
        <w:numId w:val="1"/>
      </w:numPr>
      <w:spacing w:before="0" w:after="270"/>
      <w:outlineLvl w:val="1"/>
      <w:outlineLvl w:val="1"/>
    </w:pPr>
    <w:rPr>
      <w:rFonts w:ascii="Verdana" w:hAnsi="Verdana" w:cs="Verdana"/>
      <w:b/>
      <w:bCs/>
      <w:color w:val="555555"/>
      <w:sz w:val="24"/>
      <w:szCs w:val="24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styleId="DefaultParagraphFont">
    <w:name w:val="Default Paragraph Font"/>
    <w:qFormat/>
    <w:rPr/>
  </w:style>
  <w:style w:type="character" w:styleId="Style10">
    <w:name w:val="Основной текст Знак"/>
    <w:basedOn w:val="DefaultParagraphFont"/>
    <w:qFormat/>
    <w:rPr>
      <w:rFonts w:ascii="Times New Roman" w:hAnsi="Times New Roman" w:eastAsia="Times New Roman" w:cs="Times New Roman"/>
      <w:b/>
      <w:bCs/>
      <w:sz w:val="24"/>
      <w:szCs w:val="20"/>
      <w:lang w:eastAsia="zh-CN"/>
    </w:rPr>
  </w:style>
  <w:style w:type="character" w:styleId="Style11">
    <w:name w:val="Цветовое выделение"/>
    <w:qFormat/>
    <w:rPr>
      <w:b/>
      <w:bCs/>
      <w:color w:val="26282F"/>
      <w:sz w:val="26"/>
      <w:szCs w:val="26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Интернет-ссылка"/>
    <w:rPr>
      <w:color w:val="0000FF"/>
      <w:u w:val="single"/>
    </w:rPr>
  </w:style>
  <w:style w:type="character" w:styleId="Style14">
    <w:name w:val="Посещённая гиперссылка"/>
    <w:rPr>
      <w:color w:val="800080"/>
      <w:u w:val="single"/>
    </w:rPr>
  </w:style>
  <w:style w:type="character" w:styleId="WW8Num2z0">
    <w:name w:val="WW8Num2z0"/>
    <w:qFormat/>
    <w:rPr>
      <w:sz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">
    <w:name w:val="ListLabel 1"/>
    <w:qFormat/>
    <w:rPr>
      <w:rFonts w:ascii="Times New Roman" w:hAnsi="Times New Roman"/>
      <w:b w:val="false"/>
      <w:sz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15">
    <w:name w:val="Символ нумерации"/>
    <w:qFormat/>
    <w:rPr/>
  </w:style>
  <w:style w:type="character" w:styleId="WW8Num1z0">
    <w:name w:val="WW8Num1z0"/>
    <w:qFormat/>
    <w:rPr>
      <w:sz w:val="26"/>
      <w:szCs w:val="26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2">
    <w:name w:val="ListLabel 2"/>
    <w:qFormat/>
    <w:rPr>
      <w:sz w:val="26"/>
      <w:szCs w:val="26"/>
    </w:rPr>
  </w:style>
  <w:style w:type="character" w:styleId="ListLabel3">
    <w:name w:val="ListLabel 3"/>
    <w:qFormat/>
    <w:rPr>
      <w:rFonts w:ascii="Times New Roman" w:hAnsi="Times New Roman"/>
      <w:sz w:val="24"/>
      <w:szCs w:val="26"/>
    </w:rPr>
  </w:style>
  <w:style w:type="character" w:styleId="WW8Num9z0">
    <w:name w:val="WW8Num9z0"/>
    <w:qFormat/>
    <w:rPr>
      <w:sz w:val="28"/>
      <w:szCs w:val="28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rFonts w:ascii="Times New Roman" w:hAnsi="Times New Roman"/>
      <w:sz w:val="24"/>
      <w:szCs w:val="28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6">
    <w:name w:val="ListLabel 6"/>
    <w:qFormat/>
    <w:rPr>
      <w:rFonts w:ascii="Times New Roman" w:hAnsi="Times New Roman" w:cs="Times New Roman"/>
      <w:sz w:val="24"/>
    </w:rPr>
  </w:style>
  <w:style w:type="character" w:styleId="ListLabel7">
    <w:name w:val="ListLabel 7"/>
    <w:qFormat/>
    <w:rPr>
      <w:rFonts w:ascii="Times New Roman" w:hAnsi="Times New Roman" w:cs="Times New Roman"/>
      <w:sz w:val="24"/>
    </w:rPr>
  </w:style>
  <w:style w:type="character" w:styleId="Style16">
    <w:name w:val="Не вступил в силу"/>
    <w:qFormat/>
    <w:rPr>
      <w:color w:val="008080"/>
      <w:sz w:val="26"/>
    </w:rPr>
  </w:style>
  <w:style w:type="character" w:styleId="Style17">
    <w:name w:val="Утратил силу"/>
    <w:qFormat/>
    <w:rPr>
      <w:strike/>
      <w:color w:val="808000"/>
      <w:sz w:val="26"/>
    </w:rPr>
  </w:style>
  <w:style w:type="character" w:styleId="BalloonTextChar">
    <w:name w:val="Balloon Text Char"/>
    <w:qFormat/>
    <w:rPr>
      <w:rFonts w:ascii="Tahoma" w:hAnsi="Tahoma" w:eastAsia="Tahoma"/>
      <w:sz w:val="16"/>
    </w:rPr>
  </w:style>
  <w:style w:type="character" w:styleId="HTML">
    <w:name w:val="Стандартный HTML Знак"/>
    <w:qFormat/>
    <w:rPr>
      <w:rFonts w:ascii="Courier New" w:hAnsi="Courier New" w:eastAsia="Courier New"/>
    </w:rPr>
  </w:style>
  <w:style w:type="character" w:styleId="FontStyle20">
    <w:name w:val="Font Style20"/>
    <w:qFormat/>
    <w:rPr>
      <w:rFonts w:ascii="Times New Roman" w:hAnsi="Times New Roman" w:eastAsia="Times New Roman"/>
      <w:sz w:val="22"/>
    </w:rPr>
  </w:style>
  <w:style w:type="character" w:styleId="31">
    <w:name w:val="Основной текст (3)_"/>
    <w:qFormat/>
    <w:rPr>
      <w:shd w:fill="FFFFFF" w:val="clear"/>
    </w:rPr>
  </w:style>
  <w:style w:type="character" w:styleId="Style18">
    <w:name w:val="Подпись к таблице_"/>
    <w:qFormat/>
    <w:rPr>
      <w:shd w:fill="FFFFFF" w:val="clear"/>
    </w:rPr>
  </w:style>
  <w:style w:type="character" w:styleId="Style19">
    <w:name w:val="Сравнение редакций. Удаленный фрагмент"/>
    <w:qFormat/>
    <w:rPr>
      <w:strike/>
      <w:color w:val="808000"/>
    </w:rPr>
  </w:style>
  <w:style w:type="character" w:styleId="Style20">
    <w:name w:val="Сравнение редакций. Добавленный фрагмент"/>
    <w:qFormat/>
    <w:rPr>
      <w:color w:val="0000FF"/>
    </w:rPr>
  </w:style>
  <w:style w:type="character" w:styleId="Style21">
    <w:name w:val="Опечатки"/>
    <w:qFormat/>
    <w:rPr>
      <w:color w:val="FF0000"/>
    </w:rPr>
  </w:style>
  <w:style w:type="character" w:styleId="Style22">
    <w:name w:val="Нижний колонтитул Знак"/>
    <w:qFormat/>
    <w:rPr>
      <w:sz w:val="24"/>
      <w:lang w:val="ru-RU"/>
    </w:rPr>
  </w:style>
  <w:style w:type="character" w:styleId="Style23">
    <w:name w:val="Текст Знак"/>
    <w:qFormat/>
    <w:rPr>
      <w:rFonts w:ascii="Courier New" w:hAnsi="Courier New" w:eastAsia="Courier New"/>
    </w:rPr>
  </w:style>
  <w:style w:type="character" w:styleId="Style24">
    <w:name w:val="Верхний колонтитул Знак"/>
    <w:qFormat/>
    <w:rPr>
      <w:sz w:val="24"/>
      <w:lang w:val="ru-RU"/>
    </w:rPr>
  </w:style>
  <w:style w:type="character" w:styleId="ConsPlusNormal">
    <w:name w:val="ConsPlusNormal Знак"/>
    <w:qFormat/>
    <w:rPr>
      <w:rFonts w:ascii="Arial" w:hAnsi="Arial" w:eastAsia="Arial"/>
      <w:lang w:val="ru-RU" w:eastAsia="ar-SA"/>
    </w:rPr>
  </w:style>
  <w:style w:type="character" w:styleId="Style25">
    <w:name w:val="Гипертекстовая ссылка"/>
    <w:qFormat/>
    <w:rPr>
      <w:color w:val="106BBE"/>
    </w:rPr>
  </w:style>
  <w:style w:type="character" w:styleId="32">
    <w:name w:val="Основной текст 3 Знак"/>
    <w:qFormat/>
    <w:rPr>
      <w:sz w:val="16"/>
    </w:rPr>
  </w:style>
  <w:style w:type="character" w:styleId="Style26">
    <w:name w:val="Подзаголовок Знак"/>
    <w:qFormat/>
    <w:rPr>
      <w:rFonts w:eastAsia="Calibri"/>
      <w:b/>
      <w:sz w:val="28"/>
    </w:rPr>
  </w:style>
  <w:style w:type="character" w:styleId="Style27">
    <w:name w:val="Текст выноски Знак"/>
    <w:qFormat/>
    <w:rPr>
      <w:rFonts w:ascii="Tahoma" w:hAnsi="Tahoma" w:eastAsia="Tahoma"/>
      <w:sz w:val="16"/>
    </w:rPr>
  </w:style>
  <w:style w:type="character" w:styleId="33">
    <w:name w:val="Основной текст с отступом 3 Знак"/>
    <w:qFormat/>
    <w:rPr>
      <w:sz w:val="28"/>
    </w:rPr>
  </w:style>
  <w:style w:type="character" w:styleId="21">
    <w:name w:val="Основной текст 2 Знак"/>
    <w:qFormat/>
    <w:rPr>
      <w:b/>
      <w:sz w:val="28"/>
    </w:rPr>
  </w:style>
  <w:style w:type="character" w:styleId="22">
    <w:name w:val="Основной текст с отступом 2 Знак"/>
    <w:qFormat/>
    <w:rPr>
      <w:sz w:val="28"/>
    </w:rPr>
  </w:style>
  <w:style w:type="character" w:styleId="Style28">
    <w:name w:val="Основной текст с отступом Знак"/>
    <w:qFormat/>
    <w:rPr>
      <w:sz w:val="28"/>
    </w:rPr>
  </w:style>
  <w:style w:type="character" w:styleId="9">
    <w:name w:val="Заголовок 9 Знак"/>
    <w:qFormat/>
    <w:rPr>
      <w:rFonts w:ascii="Cambria" w:hAnsi="Cambria" w:eastAsia="Times New Roman"/>
      <w:sz w:val="22"/>
    </w:rPr>
  </w:style>
  <w:style w:type="character" w:styleId="8">
    <w:name w:val="Заголовок 8 Знак"/>
    <w:qFormat/>
    <w:rPr>
      <w:rFonts w:ascii="Calibri" w:hAnsi="Calibri" w:eastAsia="Times New Roman"/>
      <w:i/>
      <w:sz w:val="24"/>
    </w:rPr>
  </w:style>
  <w:style w:type="character" w:styleId="7">
    <w:name w:val="Заголовок 7 Знак"/>
    <w:qFormat/>
    <w:rPr>
      <w:rFonts w:ascii="Cambria" w:hAnsi="Cambria" w:eastAsia="Times New Roman"/>
      <w:i/>
      <w:color w:val="404040"/>
    </w:rPr>
  </w:style>
  <w:style w:type="character" w:styleId="6">
    <w:name w:val="Заголовок 6 Знак"/>
    <w:qFormat/>
    <w:rPr>
      <w:rFonts w:ascii="Calibri" w:hAnsi="Calibri" w:eastAsia="Times New Roman"/>
      <w:b/>
      <w:sz w:val="22"/>
    </w:rPr>
  </w:style>
  <w:style w:type="character" w:styleId="51">
    <w:name w:val="Заголовок 5 Знак"/>
    <w:qFormat/>
    <w:rPr>
      <w:rFonts w:ascii="Calibri" w:hAnsi="Calibri" w:eastAsia="Times New Roman"/>
      <w:b/>
      <w:i/>
      <w:sz w:val="26"/>
    </w:rPr>
  </w:style>
  <w:style w:type="character" w:styleId="4">
    <w:name w:val="Заголовок 4 Знак"/>
    <w:qFormat/>
    <w:rPr>
      <w:rFonts w:ascii="Arial" w:hAnsi="Arial" w:eastAsia="Arial"/>
      <w:sz w:val="24"/>
      <w:lang w:val="ru-RU"/>
    </w:rPr>
  </w:style>
  <w:style w:type="character" w:styleId="34">
    <w:name w:val="Заголовок 3 Знак"/>
    <w:qFormat/>
    <w:rPr>
      <w:sz w:val="28"/>
    </w:rPr>
  </w:style>
  <w:style w:type="character" w:styleId="23">
    <w:name w:val="Заголовок 2 Знак"/>
    <w:qFormat/>
    <w:rPr>
      <w:sz w:val="28"/>
    </w:rPr>
  </w:style>
  <w:style w:type="character" w:styleId="11">
    <w:name w:val="Заголовок 1 Знак"/>
    <w:qFormat/>
    <w:rPr>
      <w:sz w:val="28"/>
    </w:rPr>
  </w:style>
  <w:style w:type="character" w:styleId="Style29">
    <w:name w:val="Основной шрифт абзаца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0">
    <w:name w:val="WW8Num17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8"/>
      <w:u w:val="none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5z0">
    <w:name w:val="WW8Num15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8"/>
      <w:u w:val="none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0">
    <w:name w:val="WW8Num12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6"/>
      <w:u w:val="none"/>
    </w:rPr>
  </w:style>
  <w:style w:type="character" w:styleId="WW8Num11z1">
    <w:name w:val="WW8Num11z1"/>
    <w:qFormat/>
    <w:rPr/>
  </w:style>
  <w:style w:type="character" w:styleId="WW8Num11z0">
    <w:name w:val="WW8Num11z0"/>
    <w:qFormat/>
    <w:rPr>
      <w:rFonts w:ascii="Times New Roman" w:hAnsi="Times New Roman" w:eastAsia="Times New Roman"/>
      <w:sz w:val="28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ListLabel8">
    <w:name w:val="ListLabel 8"/>
    <w:qFormat/>
    <w:rPr>
      <w:rFonts w:eastAsia="Times New Roman" w:cs="Times New Roman"/>
    </w:rPr>
  </w:style>
  <w:style w:type="character" w:styleId="Style30">
    <w:name w:val="Номер страницы"/>
    <w:basedOn w:val="Style29"/>
    <w:rPr/>
  </w:style>
  <w:style w:type="character" w:styleId="WW8Num30z0">
    <w:name w:val="WW8Num30z0"/>
    <w:qFormat/>
    <w:rPr>
      <w:rFonts w:ascii="Times New Roman" w:hAnsi="Times New Roman" w:cs="Times New Roman"/>
      <w:sz w:val="24"/>
      <w:szCs w:val="24"/>
    </w:rPr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ListLabel9">
    <w:name w:val="ListLabel 9"/>
    <w:qFormat/>
    <w:rPr>
      <w:rFonts w:ascii="Times New Roman" w:hAnsi="Times New Roman" w:cs="Times New Roman"/>
      <w:sz w:val="24"/>
      <w:szCs w:val="24"/>
    </w:rPr>
  </w:style>
  <w:style w:type="paragraph" w:styleId="Style31">
    <w:name w:val="Заголовок"/>
    <w:basedOn w:val="Normal"/>
    <w:next w:val="Style3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32">
    <w:name w:val="Body Text"/>
    <w:basedOn w:val="Normal"/>
    <w:pPr/>
    <w:rPr>
      <w:b/>
      <w:bCs/>
      <w:sz w:val="24"/>
    </w:rPr>
  </w:style>
  <w:style w:type="paragraph" w:styleId="Style33">
    <w:name w:val="List"/>
    <w:basedOn w:val="Style32"/>
    <w:pPr/>
    <w:rPr>
      <w:rFonts w:cs="Mangal"/>
    </w:rPr>
  </w:style>
  <w:style w:type="paragraph" w:styleId="Style3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5">
    <w:name w:val="Указатель"/>
    <w:basedOn w:val="Normal"/>
    <w:qFormat/>
    <w:pPr>
      <w:suppressLineNumbers/>
    </w:pPr>
    <w:rPr>
      <w:rFonts w:cs="Mangal"/>
    </w:rPr>
  </w:style>
  <w:style w:type="paragraph" w:styleId="Style36">
    <w:name w:val="Таблицы (моноширинный)"/>
    <w:basedOn w:val="Normal"/>
    <w:qFormat/>
    <w:pPr>
      <w:widowControl w:val="false"/>
      <w:jc w:val="both"/>
    </w:pPr>
    <w:rPr>
      <w:rFonts w:ascii="Courier New" w:hAnsi="Courier New" w:cs="Courier New"/>
      <w:sz w:val="26"/>
      <w:szCs w:val="26"/>
    </w:rPr>
  </w:style>
  <w:style w:type="paragraph" w:styleId="Style37">
    <w:name w:val="Абзац списка"/>
    <w:basedOn w:val="Normal"/>
    <w:qFormat/>
    <w:pPr>
      <w:widowControl w:val="false"/>
      <w:suppressAutoHyphens w:val="true"/>
      <w:spacing w:lineRule="auto" w:line="240" w:before="0" w:after="0"/>
      <w:ind w:left="720" w:right="0" w:hanging="0"/>
    </w:pPr>
    <w:rPr>
      <w:rFonts w:ascii="Arial" w:hAnsi="Arial" w:eastAsia="SimSun;宋体" w:cs="Mangal"/>
      <w:sz w:val="20"/>
      <w:szCs w:val="24"/>
      <w:lang w:bidi="hi-IN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jc w:val="left"/>
    </w:pPr>
    <w:rPr>
      <w:rFonts w:ascii="Calibri" w:hAnsi="Calibri" w:eastAsia="Times New Roman" w:cs="Calibri"/>
      <w:b/>
      <w:bCs/>
      <w:color w:val="00000A"/>
      <w:sz w:val="22"/>
      <w:szCs w:val="22"/>
      <w:lang w:val="ru-RU" w:eastAsia="zh-CN" w:bidi="ar-SA"/>
    </w:rPr>
  </w:style>
  <w:style w:type="paragraph" w:styleId="Style38">
    <w:name w:val="Обычный (веб)"/>
    <w:basedOn w:val="Normal"/>
    <w:qFormat/>
    <w:pPr>
      <w:spacing w:before="100" w:after="100"/>
    </w:pPr>
    <w:rPr>
      <w:sz w:val="24"/>
      <w:szCs w:val="24"/>
    </w:rPr>
  </w:style>
  <w:style w:type="paragraph" w:styleId="ConsPlusNormal1">
    <w:name w:val="ConsPlusNormal"/>
    <w:qFormat/>
    <w:pPr>
      <w:widowControl w:val="false"/>
      <w:suppressAutoHyphens w:val="true"/>
      <w:overflowPunct w:val="true"/>
      <w:bidi w:val="0"/>
      <w:jc w:val="left"/>
    </w:pPr>
    <w:rPr>
      <w:rFonts w:ascii="Calibri" w:hAnsi="Calibri" w:eastAsia="Calibri" w:cs="Calibri"/>
      <w:color w:val="00000A"/>
      <w:sz w:val="22"/>
      <w:szCs w:val="20"/>
      <w:lang w:val="ru-RU" w:eastAsia="zh-CN" w:bidi="ar-SA"/>
    </w:rPr>
  </w:style>
  <w:style w:type="paragraph" w:styleId="Style39">
    <w:name w:val="Содержимое таблицы"/>
    <w:basedOn w:val="Normal"/>
    <w:qFormat/>
    <w:pPr>
      <w:suppressLineNumbers/>
    </w:pPr>
    <w:rPr/>
  </w:style>
  <w:style w:type="paragraph" w:styleId="Style40">
    <w:name w:val="Заголовок таблицы"/>
    <w:basedOn w:val="Style39"/>
    <w:qFormat/>
    <w:pPr>
      <w:suppressLineNumbers/>
      <w:jc w:val="center"/>
    </w:pPr>
    <w:rPr>
      <w:b/>
      <w:bCs/>
    </w:rPr>
  </w:style>
  <w:style w:type="paragraph" w:styleId="Style41">
    <w:name w:val="Содержимое врезки"/>
    <w:basedOn w:val="Normal"/>
    <w:qFormat/>
    <w:pPr/>
    <w:rPr/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hAnsi="Arial Unicode MS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35">
    <w:name w:val="Основной текст 3"/>
    <w:basedOn w:val="Normal"/>
    <w:qFormat/>
    <w:pPr>
      <w:jc w:val="both"/>
    </w:pPr>
    <w:rPr>
      <w:color w:val="0000FF"/>
    </w:rPr>
  </w:style>
  <w:style w:type="paragraph" w:styleId="Style42">
    <w:name w:val="Body Text Indent"/>
    <w:basedOn w:val="Normal"/>
    <w:pPr>
      <w:ind w:firstLine="567"/>
      <w:jc w:val="both"/>
    </w:pPr>
    <w:rPr/>
  </w:style>
  <w:style w:type="paragraph" w:styleId="24">
    <w:name w:val="Основной текст 2"/>
    <w:basedOn w:val="Normal"/>
    <w:qFormat/>
    <w:pPr>
      <w:jc w:val="both"/>
    </w:pPr>
    <w:rPr/>
  </w:style>
  <w:style w:type="paragraph" w:styleId="25">
    <w:name w:val="Основной текст с отступом 2"/>
    <w:basedOn w:val="Normal"/>
    <w:qFormat/>
    <w:pPr>
      <w:ind w:firstLine="709"/>
      <w:jc w:val="both"/>
    </w:pPr>
    <w:rPr>
      <w:color w:val="0000FF"/>
    </w:rPr>
  </w:style>
  <w:style w:type="paragraph" w:styleId="Msonormalcxspmiddle">
    <w:name w:val="msonormalcxspmiddle"/>
    <w:basedOn w:val="Normal"/>
    <w:qFormat/>
    <w:pPr>
      <w:widowControl/>
      <w:spacing w:before="280" w:after="280"/>
    </w:pPr>
    <w:rPr>
      <w:sz w:val="24"/>
      <w:szCs w:val="24"/>
    </w:rPr>
  </w:style>
  <w:style w:type="paragraph" w:styleId="Style43">
    <w:name w:val="Без интервала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en-US" w:bidi="ar-SA"/>
    </w:rPr>
  </w:style>
  <w:style w:type="paragraph" w:styleId="ConsNormal">
    <w:name w:val="ConsNormal"/>
    <w:qFormat/>
    <w:pPr>
      <w:widowControl/>
      <w:bidi w:val="0"/>
      <w:ind w:right="19772" w:firstLine="720"/>
      <w:jc w:val="left"/>
    </w:pPr>
    <w:rPr>
      <w:rFonts w:ascii="Arial" w:hAnsi="Arial" w:eastAsia="Times New Roman" w:cs="Arial"/>
      <w:color w:val="00000A"/>
      <w:sz w:val="18"/>
      <w:szCs w:val="18"/>
      <w:lang w:val="ru-RU" w:eastAsia="en-US" w:bidi="ar-SA"/>
    </w:rPr>
  </w:style>
  <w:style w:type="paragraph" w:styleId="211">
    <w:name w:val="Основной текст 21"/>
    <w:basedOn w:val="Normal"/>
    <w:qFormat/>
    <w:pPr>
      <w:suppressAutoHyphens w:val="true"/>
      <w:jc w:val="both"/>
    </w:pPr>
    <w:rPr>
      <w:b/>
      <w:bCs/>
      <w:sz w:val="28"/>
      <w:szCs w:val="20"/>
      <w:lang w:eastAsia="zh-CN"/>
    </w:rPr>
  </w:style>
  <w:style w:type="paragraph" w:styleId="12">
    <w:name w:val="нум список 1"/>
    <w:basedOn w:val="Normal"/>
    <w:qFormat/>
    <w:pPr>
      <w:tabs>
        <w:tab w:val="left" w:pos="360" w:leader="none"/>
      </w:tabs>
      <w:spacing w:before="120" w:after="120"/>
      <w:jc w:val="both"/>
    </w:pPr>
    <w:rPr>
      <w:szCs w:val="20"/>
    </w:rPr>
  </w:style>
  <w:style w:type="paragraph" w:styleId="212">
    <w:name w:val="Основной текст с отступом 21"/>
    <w:basedOn w:val="Normal"/>
    <w:qFormat/>
    <w:pPr>
      <w:widowControl w:val="false"/>
      <w:tabs>
        <w:tab w:val="left" w:pos="1440" w:leader="none"/>
      </w:tabs>
      <w:overflowPunct w:val="false"/>
      <w:ind w:right="-1" w:firstLine="720"/>
      <w:jc w:val="both"/>
    </w:pPr>
    <w:rPr>
      <w:sz w:val="28"/>
      <w:szCs w:val="20"/>
    </w:rPr>
  </w:style>
  <w:style w:type="paragraph" w:styleId="13">
    <w:name w:val="Основной текст с отступом1"/>
    <w:basedOn w:val="Normal"/>
    <w:qFormat/>
    <w:pPr>
      <w:spacing w:before="0" w:after="120"/>
      <w:ind w:left="283" w:hanging="0"/>
    </w:pPr>
    <w:rPr/>
  </w:style>
  <w:style w:type="paragraph" w:styleId="Style44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</w:rPr>
  </w:style>
  <w:style w:type="paragraph" w:styleId="Xl92">
    <w:name w:val="xl92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hd w:fill="FFFFFF"/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FF0000"/>
      <w:sz w:val="24"/>
      <w:lang w:val="ru-RU" w:eastAsia="ar-SA"/>
    </w:rPr>
  </w:style>
  <w:style w:type="paragraph" w:styleId="Xl91">
    <w:name w:val="xl91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90">
    <w:name w:val="xl90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9">
    <w:name w:val="xl89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8">
    <w:name w:val="xl88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7">
    <w:name w:val="xl87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6">
    <w:name w:val="xl86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5">
    <w:name w:val="xl85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4">
    <w:name w:val="xl84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3">
    <w:name w:val="xl83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2">
    <w:name w:val="xl82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hd w:fill="FFFF00"/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1">
    <w:name w:val="xl81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hd w:fill="FFFF00"/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FF0000"/>
      <w:sz w:val="24"/>
      <w:lang w:val="ru-RU" w:eastAsia="ar-SA"/>
    </w:rPr>
  </w:style>
  <w:style w:type="paragraph" w:styleId="Xl80">
    <w:name w:val="xl80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9">
    <w:name w:val="xl79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8">
    <w:name w:val="xl78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7">
    <w:name w:val="xl77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76">
    <w:name w:val="xl76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75">
    <w:name w:val="xl75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4">
    <w:name w:val="xl74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3">
    <w:name w:val="xl73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2">
    <w:name w:val="xl72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71">
    <w:name w:val="xl71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0">
    <w:name w:val="xl70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9">
    <w:name w:val="xl69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8">
    <w:name w:val="xl68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7">
    <w:name w:val="xl67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6">
    <w:name w:val="xl66"/>
    <w:basedOn w:val="Normal"/>
    <w:qFormat/>
    <w:pPr>
      <w:widowControl/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5">
    <w:name w:val="xl65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Msonormal">
    <w:name w:val="msonormal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CharChar4">
    <w:name w:val="Char Char4 Знак Знак Знак"/>
    <w:basedOn w:val="Normal"/>
    <w:qFormat/>
    <w:pPr>
      <w:widowControl/>
      <w:suppressAutoHyphens w:val="true"/>
      <w:bidi w:val="0"/>
      <w:spacing w:lineRule="exact" w:line="240" w:before="0" w:after="160"/>
      <w:jc w:val="left"/>
    </w:pPr>
    <w:rPr>
      <w:rFonts w:ascii="Verdana" w:hAnsi="Verdana" w:eastAsia="Verdana"/>
      <w:color w:val="000000"/>
      <w:sz w:val="20"/>
      <w:lang w:val="en-US" w:eastAsia="ar-SA"/>
    </w:rPr>
  </w:style>
  <w:style w:type="paragraph" w:styleId="Headertext">
    <w:name w:val="headertext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Formattext">
    <w:name w:val="formattext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Msolistparagraph">
    <w:name w:val="msolistparagraph"/>
    <w:basedOn w:val="Normal"/>
    <w:qFormat/>
    <w:pPr>
      <w:widowControl/>
      <w:suppressAutoHyphens w:val="true"/>
      <w:bidi w:val="0"/>
      <w:spacing w:before="0" w:after="0"/>
      <w:ind w:left="720" w:right="0" w:hanging="0"/>
      <w:contextualSpacing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Msonospacing">
    <w:name w:val="msonospacing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Liberation Serif"/>
      <w:color w:val="000000"/>
      <w:sz w:val="20"/>
      <w:szCs w:val="24"/>
      <w:lang w:val="ru-RU" w:eastAsia="ar-SA" w:bidi="ar-SA"/>
    </w:rPr>
  </w:style>
  <w:style w:type="paragraph" w:styleId="A">
    <w:name w:val="a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424242"/>
      <w:sz w:val="17"/>
      <w:lang w:val="ru-RU" w:eastAsia="ar-SA"/>
    </w:rPr>
  </w:style>
  <w:style w:type="paragraph" w:styleId="14">
    <w:name w:val="Абзац списка1"/>
    <w:basedOn w:val="Normal"/>
    <w:qFormat/>
    <w:pPr>
      <w:widowControl/>
      <w:suppressAutoHyphens w:val="true"/>
      <w:bidi w:val="0"/>
      <w:ind w:left="720" w:right="0" w:hanging="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15">
    <w:name w:val="Текст выноски1"/>
    <w:basedOn w:val="Normal"/>
    <w:qFormat/>
    <w:pPr>
      <w:widowControl/>
      <w:suppressAutoHyphens w:val="true"/>
      <w:bidi w:val="0"/>
      <w:jc w:val="left"/>
    </w:pPr>
    <w:rPr>
      <w:rFonts w:ascii="Tahoma" w:hAnsi="Tahoma" w:eastAsia="Tahoma"/>
      <w:color w:val="000000"/>
      <w:sz w:val="16"/>
      <w:lang w:val="ru-RU" w:eastAsia="ar-SA"/>
    </w:rPr>
  </w:style>
  <w:style w:type="paragraph" w:styleId="Consnormal1">
    <w:name w:val="consnormal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Consnonformat">
    <w:name w:val="consnonformat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Style45">
    <w:name w:val="Текст (прав. подпись)"/>
    <w:basedOn w:val="Normal"/>
    <w:qFormat/>
    <w:pPr>
      <w:widowControl/>
      <w:suppressAutoHyphens w:val="true"/>
      <w:bidi w:val="0"/>
      <w:jc w:val="right"/>
    </w:pPr>
    <w:rPr>
      <w:rFonts w:ascii="Arial" w:hAnsi="Arial" w:eastAsia="Arial"/>
      <w:color w:val="000000"/>
      <w:sz w:val="20"/>
      <w:lang w:val="ru-RU" w:eastAsia="ar-SA"/>
    </w:rPr>
  </w:style>
  <w:style w:type="paragraph" w:styleId="Style46">
    <w:name w:val="Текст (лев. подпись)"/>
    <w:basedOn w:val="Normal"/>
    <w:qFormat/>
    <w:pPr>
      <w:widowControl/>
      <w:suppressAutoHyphens w:val="true"/>
      <w:bidi w:val="0"/>
      <w:jc w:val="left"/>
    </w:pPr>
    <w:rPr>
      <w:rFonts w:ascii="Arial" w:hAnsi="Arial" w:eastAsia="Arial"/>
      <w:color w:val="000000"/>
      <w:sz w:val="20"/>
      <w:lang w:val="ru-RU" w:eastAsia="ar-SA"/>
    </w:rPr>
  </w:style>
  <w:style w:type="paragraph" w:styleId="Style47">
    <w:name w:val="Заголовок статьи"/>
    <w:basedOn w:val="Normal"/>
    <w:qFormat/>
    <w:pPr>
      <w:widowControl/>
      <w:suppressAutoHyphens w:val="true"/>
      <w:bidi w:val="0"/>
      <w:ind w:left="1612" w:right="0" w:hanging="892"/>
      <w:jc w:val="both"/>
    </w:pPr>
    <w:rPr>
      <w:rFonts w:ascii="Arial" w:hAnsi="Arial" w:eastAsia="Arial"/>
      <w:color w:val="000000"/>
      <w:sz w:val="20"/>
      <w:lang w:val="ru-RU" w:eastAsia="ar-SA"/>
    </w:rPr>
  </w:style>
  <w:style w:type="paragraph" w:styleId="HTML1">
    <w:name w:val="Стандартный HTML"/>
    <w:basedOn w:val="Normal"/>
    <w:qFormat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bidi w:val="0"/>
      <w:jc w:val="left"/>
    </w:pPr>
    <w:rPr>
      <w:rFonts w:ascii="Courier New" w:hAnsi="Courier New" w:eastAsia="Courier New"/>
      <w:color w:val="000000"/>
      <w:sz w:val="20"/>
      <w:lang w:val="ru-RU" w:eastAsia="ar-SA"/>
    </w:rPr>
  </w:style>
  <w:style w:type="paragraph" w:styleId="Style48">
    <w:name w:val="Подзаголовок для информации об изменениях"/>
    <w:basedOn w:val="Normal"/>
    <w:qFormat/>
    <w:pPr>
      <w:widowControl w:val="false"/>
      <w:suppressAutoHyphens w:val="true"/>
      <w:bidi w:val="0"/>
      <w:ind w:left="0" w:right="0" w:firstLine="720"/>
      <w:jc w:val="both"/>
    </w:pPr>
    <w:rPr>
      <w:rFonts w:ascii="Arial" w:hAnsi="Arial" w:eastAsia="Arial"/>
      <w:b/>
      <w:color w:val="353842"/>
      <w:sz w:val="18"/>
      <w:lang w:val="ru-RU" w:eastAsia="ar-SA"/>
    </w:rPr>
  </w:style>
  <w:style w:type="paragraph" w:styleId="Style49">
    <w:name w:val="Информация об изменениях документа"/>
    <w:qFormat/>
    <w:pPr>
      <w:widowControl w:val="false"/>
    </w:pPr>
    <w:rPr>
      <w:rFonts w:ascii="Arial" w:hAnsi="Arial" w:eastAsia="Arial" w:cs="Tahoma"/>
      <w:i/>
      <w:color w:val="353842"/>
      <w:sz w:val="24"/>
      <w:szCs w:val="22"/>
      <w:shd w:fill="F0F0F0" w:val="clear"/>
      <w:lang w:val="ru-RU" w:eastAsia="ar-SA" w:bidi="ar-SA"/>
    </w:rPr>
  </w:style>
  <w:style w:type="paragraph" w:styleId="Style50">
    <w:name w:val="Комментарий"/>
    <w:basedOn w:val="Normal"/>
    <w:qFormat/>
    <w:pPr/>
    <w:rPr>
      <w:rFonts w:ascii="Arial" w:hAnsi="Arial" w:eastAsia="Arial"/>
      <w:color w:val="353842"/>
      <w:sz w:val="24"/>
      <w:shd w:fill="F0F0F0" w:val="clear"/>
      <w:lang w:val="ru-RU" w:eastAsia="ar-SA"/>
    </w:rPr>
  </w:style>
  <w:style w:type="paragraph" w:styleId="Style51">
    <w:name w:val="Информация об изменениях"/>
    <w:basedOn w:val="Normal"/>
    <w:qFormat/>
    <w:pPr/>
    <w:rPr>
      <w:rFonts w:ascii="Arial" w:hAnsi="Arial" w:eastAsia="Arial"/>
      <w:color w:val="353842"/>
      <w:sz w:val="18"/>
      <w:shd w:fill="EAEFED" w:val="clear"/>
      <w:lang w:val="ru-RU" w:eastAsia="ar-SA"/>
    </w:rPr>
  </w:style>
  <w:style w:type="paragraph" w:styleId="Msonormalbullet2gif">
    <w:name w:val="msonormalbullet2.gif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FR1">
    <w:name w:val="FR1"/>
    <w:qFormat/>
    <w:pPr>
      <w:widowControl w:val="false"/>
      <w:suppressAutoHyphens w:val="true"/>
      <w:bidi w:val="0"/>
      <w:ind w:left="1760" w:right="0" w:hanging="0"/>
      <w:jc w:val="left"/>
    </w:pPr>
    <w:rPr>
      <w:rFonts w:ascii="Times New Roman" w:hAnsi="Times New Roman" w:eastAsia="Times New Roman" w:cs="Liberation Serif"/>
      <w:b/>
      <w:color w:val="000000"/>
      <w:sz w:val="32"/>
      <w:szCs w:val="24"/>
      <w:lang w:val="ru-RU" w:eastAsia="ar-SA" w:bidi="ar-SA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36"/>
      <w:ind w:left="0" w:right="0" w:firstLine="840"/>
      <w:jc w:val="left"/>
    </w:pPr>
    <w:rPr>
      <w:rFonts w:ascii="Times New Roman" w:hAnsi="Times New Roman" w:eastAsia="Times New Roman" w:cs="Liberation Serif"/>
      <w:color w:val="000000"/>
      <w:sz w:val="20"/>
      <w:szCs w:val="24"/>
      <w:lang w:val="ru-RU" w:eastAsia="ar-SA" w:bidi="ar-SA"/>
    </w:rPr>
  </w:style>
  <w:style w:type="paragraph" w:styleId="Style52">
    <w:name w:val="Style5"/>
    <w:basedOn w:val="Normal"/>
    <w:qFormat/>
    <w:pPr>
      <w:widowControl w:val="false"/>
      <w:suppressAutoHyphens w:val="true"/>
      <w:bidi w:val="0"/>
      <w:spacing w:lineRule="exact" w:line="278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36">
    <w:name w:val="Основной текст (3)"/>
    <w:basedOn w:val="Normal"/>
    <w:qFormat/>
    <w:pPr/>
    <w:rPr>
      <w:rFonts w:ascii="Times New Roman" w:hAnsi="Times New Roman" w:eastAsia="Times New Roman"/>
      <w:color w:val="000000"/>
      <w:sz w:val="20"/>
      <w:shd w:fill="FFFFFF" w:val="clear"/>
      <w:lang w:val="ru-RU" w:eastAsia="ar-SA"/>
    </w:rPr>
  </w:style>
  <w:style w:type="paragraph" w:styleId="Style53">
    <w:name w:val="Подпись к таблице"/>
    <w:basedOn w:val="Normal"/>
    <w:qFormat/>
    <w:pPr/>
    <w:rPr>
      <w:rFonts w:ascii="Times New Roman" w:hAnsi="Times New Roman" w:eastAsia="Times New Roman"/>
      <w:color w:val="000000"/>
      <w:sz w:val="20"/>
      <w:shd w:fill="FFFFFF" w:val="clear"/>
      <w:lang w:val="ru-RU" w:eastAsia="ar-SA"/>
    </w:rPr>
  </w:style>
  <w:style w:type="paragraph" w:styleId="ConsPlusCell">
    <w:name w:val="ConsPlusCell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color w:val="000000"/>
      <w:sz w:val="20"/>
      <w:szCs w:val="24"/>
      <w:lang w:val="ru-RU" w:eastAsia="ar-SA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Courier New" w:cs="Liberation Serif"/>
      <w:color w:val="000000"/>
      <w:sz w:val="20"/>
      <w:szCs w:val="24"/>
      <w:lang w:val="ru-RU" w:eastAsia="ar-SA" w:bidi="ar-SA"/>
    </w:rPr>
  </w:style>
  <w:style w:type="paragraph" w:styleId="Style54">
    <w:name w:val="Словарная статья"/>
    <w:basedOn w:val="Normal"/>
    <w:qFormat/>
    <w:pPr>
      <w:widowControl w:val="false"/>
      <w:suppressAutoHyphens w:val="true"/>
      <w:bidi w:val="0"/>
      <w:ind w:left="0" w:right="118" w:hanging="0"/>
      <w:jc w:val="both"/>
    </w:pPr>
    <w:rPr>
      <w:rFonts w:ascii="Arial" w:hAnsi="Arial" w:eastAsia="Arial"/>
      <w:color w:val="000000"/>
      <w:sz w:val="24"/>
      <w:lang w:val="ru-RU" w:eastAsia="ar-SA"/>
    </w:rPr>
  </w:style>
  <w:style w:type="paragraph" w:styleId="Style55">
    <w:name w:val="Название объекта"/>
    <w:basedOn w:val="Normal"/>
    <w:qFormat/>
    <w:pPr>
      <w:widowControl/>
      <w:suppressAutoHyphens w:val="true"/>
      <w:bidi w:val="0"/>
      <w:jc w:val="left"/>
    </w:pPr>
    <w:rPr>
      <w:rFonts w:ascii="Arial Cyr Chuv" w:hAnsi="Arial Cyr Chuv" w:eastAsia="Arial Cyr Chuv"/>
      <w:b/>
      <w:color w:val="000000"/>
      <w:sz w:val="26"/>
      <w:lang w:val="ru-RU" w:eastAsia="ar-SA"/>
    </w:rPr>
  </w:style>
  <w:style w:type="paragraph" w:styleId="Style56">
    <w:name w:val="Цитата"/>
    <w:basedOn w:val="Normal"/>
    <w:qFormat/>
    <w:pPr>
      <w:widowControl/>
      <w:suppressAutoHyphens w:val="true"/>
      <w:bidi w:val="0"/>
      <w:ind w:left="4510" w:right="440" w:hanging="0"/>
      <w:jc w:val="both"/>
    </w:pPr>
    <w:rPr>
      <w:rFonts w:ascii="Times New Roman" w:hAnsi="Times New Roman" w:eastAsia="Times New Roman"/>
      <w:color w:val="000000"/>
      <w:sz w:val="20"/>
      <w:lang w:val="ru-RU" w:eastAsia="ar-SA"/>
    </w:rPr>
  </w:style>
  <w:style w:type="paragraph" w:styleId="311">
    <w:name w:val="Основной текст с отступом 31"/>
    <w:basedOn w:val="Normal"/>
    <w:qFormat/>
    <w:pPr>
      <w:widowControl/>
      <w:suppressAutoHyphens w:val="true"/>
      <w:bidi w:val="0"/>
      <w:spacing w:before="0" w:after="120"/>
      <w:ind w:left="283" w:right="0" w:hanging="0"/>
      <w:jc w:val="left"/>
    </w:pPr>
    <w:rPr>
      <w:rFonts w:ascii="Times New Roman" w:hAnsi="Times New Roman" w:eastAsia="Times New Roman"/>
      <w:color w:val="000000"/>
      <w:sz w:val="16"/>
      <w:lang w:val="ru-RU" w:eastAsia="ar-SA"/>
    </w:rPr>
  </w:style>
  <w:style w:type="paragraph" w:styleId="ParagraphStyle">
    <w:name w:val="Paragraph Style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color w:val="000000"/>
      <w:sz w:val="24"/>
      <w:szCs w:val="24"/>
      <w:lang w:val="ru-RU" w:eastAsia="ar-SA" w:bidi="ar-SA"/>
    </w:rPr>
  </w:style>
  <w:style w:type="paragraph" w:styleId="111">
    <w:name w:val="Основной текст (11)"/>
    <w:basedOn w:val="Normal"/>
    <w:qFormat/>
    <w:pPr>
      <w:widowControl/>
      <w:shd w:fill="FFFFFF"/>
      <w:suppressAutoHyphens w:val="true"/>
      <w:bidi w:val="0"/>
      <w:spacing w:lineRule="atLeast" w:line="240"/>
      <w:jc w:val="left"/>
    </w:pPr>
    <w:rPr>
      <w:rFonts w:ascii="Palatino Linotype" w:hAnsi="Palatino Linotype" w:eastAsia="Palatino Linotype"/>
      <w:color w:val="000000"/>
      <w:sz w:val="18"/>
      <w:lang w:val="ru-RU" w:eastAsia="ar-SA"/>
    </w:rPr>
  </w:style>
  <w:style w:type="paragraph" w:styleId="FR3">
    <w:name w:val="FR3"/>
    <w:qFormat/>
    <w:pPr>
      <w:widowControl w:val="false"/>
      <w:suppressAutoHyphens w:val="true"/>
      <w:bidi w:val="0"/>
      <w:jc w:val="center"/>
    </w:pPr>
    <w:rPr>
      <w:rFonts w:ascii="Times New Roman" w:hAnsi="Times New Roman" w:eastAsia="Times New Roman" w:cs="Liberation Serif"/>
      <w:color w:val="000000"/>
      <w:sz w:val="18"/>
      <w:szCs w:val="24"/>
      <w:lang w:val="ru-RU" w:eastAsia="ar-SA" w:bidi="ar-SA"/>
    </w:rPr>
  </w:style>
  <w:style w:type="paragraph" w:styleId="Style57">
    <w:name w:val="Прижатый влево"/>
    <w:basedOn w:val="Normal"/>
    <w:qFormat/>
    <w:pPr>
      <w:widowControl/>
      <w:suppressAutoHyphens w:val="true"/>
      <w:bidi w:val="0"/>
      <w:jc w:val="left"/>
    </w:pPr>
    <w:rPr>
      <w:rFonts w:ascii="Arial" w:hAnsi="Arial" w:eastAsia="Arial"/>
      <w:color w:val="000000"/>
      <w:sz w:val="24"/>
      <w:lang w:val="ru-RU" w:eastAsia="ar-SA"/>
    </w:rPr>
  </w:style>
  <w:style w:type="paragraph" w:styleId="312">
    <w:name w:val="Основной текст 31"/>
    <w:basedOn w:val="Normal"/>
    <w:qFormat/>
    <w:pPr>
      <w:widowControl/>
      <w:suppressAutoHyphens w:val="true"/>
      <w:bidi w:val="0"/>
      <w:jc w:val="both"/>
    </w:pPr>
    <w:rPr>
      <w:rFonts w:ascii="Times New Roman" w:hAnsi="Times New Roman" w:eastAsia="Times New Roman"/>
      <w:color w:val="000000"/>
      <w:sz w:val="28"/>
      <w:lang w:val="ru-RU" w:eastAsia="ar-SA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Liberation Serif"/>
      <w:color w:val="000000"/>
      <w:sz w:val="24"/>
      <w:szCs w:val="24"/>
      <w:lang w:val="ru-RU" w:eastAsia="ar-SA" w:bidi="ar-SA"/>
    </w:rPr>
  </w:style>
  <w:style w:type="paragraph" w:styleId="Style58">
    <w:name w:val="Текст выноски"/>
    <w:basedOn w:val="Normal"/>
    <w:qFormat/>
    <w:pPr>
      <w:widowControl/>
      <w:suppressAutoHyphens w:val="true"/>
      <w:bidi w:val="0"/>
      <w:jc w:val="left"/>
    </w:pPr>
    <w:rPr>
      <w:rFonts w:ascii="Tahoma" w:hAnsi="Tahoma" w:eastAsia="Tahoma"/>
      <w:color w:val="000000"/>
      <w:sz w:val="16"/>
      <w:lang w:val="ru-RU" w:eastAsia="ar-SA"/>
    </w:rPr>
  </w:style>
  <w:style w:type="paragraph" w:styleId="37">
    <w:name w:val="Основной текст с отступом 3"/>
    <w:basedOn w:val="Normal"/>
    <w:qFormat/>
    <w:pPr>
      <w:widowControl/>
      <w:suppressAutoHyphens w:val="true"/>
      <w:bidi w:val="0"/>
      <w:ind w:left="0" w:right="0" w:firstLine="720"/>
      <w:jc w:val="right"/>
    </w:pPr>
    <w:rPr>
      <w:rFonts w:ascii="Times New Roman" w:hAnsi="Times New Roman" w:eastAsia="Times New Roman"/>
      <w:color w:val="000000"/>
      <w:sz w:val="28"/>
      <w:lang w:val="ru-RU" w:eastAsia="ar-SA"/>
    </w:rPr>
  </w:style>
  <w:style w:type="paragraph" w:styleId="Style59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60">
    <w:name w:val="Footer"/>
    <w:basedOn w:val="Normal"/>
    <w:pPr>
      <w:widowControl w:val="false"/>
      <w:tabs>
        <w:tab w:val="center" w:pos="4677" w:leader="none"/>
        <w:tab w:val="right" w:pos="9355" w:leader="none"/>
      </w:tabs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Unformattext">
    <w:name w:val="unformattext"/>
    <w:basedOn w:val="Normal"/>
    <w:qFormat/>
    <w:pPr>
      <w:widowControl/>
      <w:spacing w:before="280" w:after="280"/>
    </w:pPr>
    <w:rPr>
      <w:sz w:val="24"/>
      <w:szCs w:val="24"/>
    </w:rPr>
  </w:style>
  <w:style w:type="paragraph" w:styleId="Standard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sz w:val="24"/>
      <w:szCs w:val="24"/>
      <w:lang w:val="en-US" w:eastAsia="zh-CN" w:bidi="en-US"/>
    </w:rPr>
  </w:style>
  <w:style w:type="numbering" w:styleId="NoList">
    <w:name w:val="No List"/>
    <w:qFormat/>
  </w:style>
  <w:style w:type="numbering" w:styleId="WW8Num2">
    <w:name w:val="WW8Num2"/>
    <w:qFormat/>
  </w:style>
  <w:style w:type="numbering" w:styleId="WW8Num1">
    <w:name w:val="WW8Num1"/>
    <w:qFormat/>
  </w:style>
  <w:style w:type="numbering" w:styleId="WW8Num9">
    <w:name w:val="WW8Num9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14">
    <w:name w:val="WW8Num14"/>
    <w:qFormat/>
  </w:style>
  <w:style w:type="numbering" w:styleId="WW8Num30">
    <w:name w:val="WW8Num30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FE3F261BDF5B4508CF1611B57A670E4E93058505C4361BC8F742178D68p4V7M" TargetMode="External"/><Relationship Id="rId4" Type="http://schemas.openxmlformats.org/officeDocument/2006/relationships/hyperlink" Target="consultantplus://offline/ref=FE3F261BDF5B4508CF1611B57A670E4E93048604C7341BC8F742178D68p4V7M" TargetMode="External"/><Relationship Id="rId5" Type="http://schemas.openxmlformats.org/officeDocument/2006/relationships/hyperlink" Target="consultantplus://offline/ref=FE3F261BDF5B4508CF160FB86C0B504A9A0CDA0CC1311498AD1D4CD03F4EF5DA547872C94D365E35AA705Fp6VCM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Application>LibreOffice/5.1.3.2$Windows_x86 LibreOffice_project/644e4637d1d8544fd9f56425bd6cec110e49301b</Application>
  <Pages>9</Pages>
  <Words>1254</Words>
  <Characters>8681</Characters>
  <CharactersWithSpaces>10008</CharactersWithSpaces>
  <Paragraphs>290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2019-01-10T12:16:00Z</dcterms:created>
  <dc:creator>user</dc:creator>
  <dc:description/>
  <dc:language>ru-RU</dc:language>
  <cp:lastModifiedBy/>
  <cp:lastPrinted>2020-12-30T09:55:33Z</cp:lastPrinted>
  <dcterms:modified xsi:type="dcterms:W3CDTF">2021-06-01T14:10:33Z</dcterms:modified>
  <cp:revision>183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