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82" w:rsidRDefault="008F0382" w:rsidP="008F0382">
      <w:pPr>
        <w:pStyle w:val="consplus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98"/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8F0382" w:rsidRPr="00FE4B5B" w:rsidTr="00E03393">
        <w:trPr>
          <w:cantSplit/>
          <w:trHeight w:val="542"/>
        </w:trPr>
        <w:tc>
          <w:tcPr>
            <w:tcW w:w="4161" w:type="dxa"/>
          </w:tcPr>
          <w:p w:rsidR="008F0382" w:rsidRPr="00FE4B5B" w:rsidRDefault="008F0382" w:rsidP="00E03393">
            <w:pPr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ED5B39" wp14:editId="31D175B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4B5B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8F0382" w:rsidRPr="00FE4B5B" w:rsidRDefault="008F0382" w:rsidP="00E03393">
            <w:pPr>
              <w:jc w:val="center"/>
            </w:pPr>
            <w:r w:rsidRPr="00FE4B5B">
              <w:rPr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8F0382" w:rsidRPr="00FE4B5B" w:rsidRDefault="008F0382" w:rsidP="00E03393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8F0382" w:rsidRPr="00FE4B5B" w:rsidRDefault="008F0382" w:rsidP="00E03393">
            <w:pPr>
              <w:jc w:val="center"/>
            </w:pPr>
            <w:r w:rsidRPr="00FE4B5B">
              <w:rPr>
                <w:b/>
                <w:bCs/>
                <w:noProof/>
              </w:rPr>
              <w:t>ЧУВАШСКАЯ РЕСПУБЛИКА</w:t>
            </w:r>
            <w:r w:rsidRPr="00FE4B5B">
              <w:rPr>
                <w:color w:val="000080"/>
              </w:rPr>
              <w:t xml:space="preserve"> </w:t>
            </w:r>
            <w:r w:rsidRPr="00FE4B5B">
              <w:rPr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8F0382" w:rsidRPr="00FE4B5B" w:rsidTr="00E03393">
        <w:trPr>
          <w:cantSplit/>
          <w:trHeight w:val="1785"/>
        </w:trPr>
        <w:tc>
          <w:tcPr>
            <w:tcW w:w="4161" w:type="dxa"/>
          </w:tcPr>
          <w:p w:rsidR="008F0382" w:rsidRPr="00FE4B5B" w:rsidRDefault="008F0382" w:rsidP="00E0339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F0382" w:rsidRPr="00FE4B5B" w:rsidRDefault="008F0382" w:rsidP="00E0339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 xml:space="preserve">АСХВА ЯЛ ПОСЕЛЕНИЙĚН </w:t>
            </w:r>
          </w:p>
          <w:p w:rsidR="008F0382" w:rsidRPr="00FE4B5B" w:rsidRDefault="008F0382" w:rsidP="00E03393">
            <w:pPr>
              <w:spacing w:before="20" w:line="192" w:lineRule="auto"/>
              <w:jc w:val="center"/>
              <w:rPr>
                <w:b/>
                <w:bCs/>
                <w:color w:val="000080"/>
              </w:rPr>
            </w:pPr>
            <w:r w:rsidRPr="00FE4B5B">
              <w:rPr>
                <w:b/>
                <w:bCs/>
                <w:noProof/>
                <w:color w:val="000000"/>
              </w:rPr>
              <w:t>ДЕПУТАТСЕН ПУХĂВĚ</w:t>
            </w:r>
            <w:r w:rsidRPr="00FE4B5B">
              <w:rPr>
                <w:b/>
                <w:bCs/>
                <w:color w:val="000080"/>
              </w:rPr>
              <w:t xml:space="preserve"> </w:t>
            </w:r>
          </w:p>
          <w:p w:rsidR="008F0382" w:rsidRPr="00FE4B5B" w:rsidRDefault="008F0382" w:rsidP="00E0339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noProof/>
                <w:color w:val="000000"/>
              </w:rPr>
            </w:pPr>
          </w:p>
          <w:p w:rsidR="008F0382" w:rsidRPr="00FE4B5B" w:rsidRDefault="008F0382" w:rsidP="00E03393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8F0382" w:rsidRPr="00FE4B5B" w:rsidRDefault="008F0382" w:rsidP="00E03393">
            <w:pPr>
              <w:keepNext/>
              <w:jc w:val="center"/>
              <w:outlineLvl w:val="2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ЙЫШĂНУ</w:t>
            </w:r>
          </w:p>
          <w:p w:rsidR="008F0382" w:rsidRPr="00FE4B5B" w:rsidRDefault="008F0382" w:rsidP="00E03393">
            <w:pPr>
              <w:jc w:val="center"/>
              <w:rPr>
                <w:noProof/>
                <w:color w:val="000000"/>
              </w:rPr>
            </w:pPr>
          </w:p>
          <w:p w:rsidR="008F0382" w:rsidRPr="00FE4B5B" w:rsidRDefault="002D666F" w:rsidP="00E0339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21 </w:t>
            </w:r>
            <w:r>
              <w:rPr>
                <w:rFonts w:cs="Times New Roman"/>
                <w:noProof/>
                <w:color w:val="000000"/>
              </w:rPr>
              <w:t>ç</w:t>
            </w:r>
            <w:r>
              <w:rPr>
                <w:rFonts w:asciiTheme="minorBidi" w:hAnsiTheme="minorBidi"/>
                <w:noProof/>
                <w:color w:val="000000"/>
              </w:rPr>
              <w:t>ě</w:t>
            </w:r>
            <w:r>
              <w:rPr>
                <w:noProof/>
                <w:color w:val="000000"/>
              </w:rPr>
              <w:t xml:space="preserve">ртме </w:t>
            </w:r>
            <w:r w:rsidR="008F0382" w:rsidRPr="00FE4B5B">
              <w:rPr>
                <w:noProof/>
                <w:color w:val="000000"/>
              </w:rPr>
              <w:t xml:space="preserve">2022 ç. </w:t>
            </w:r>
            <w:r>
              <w:rPr>
                <w:noProof/>
                <w:color w:val="000000"/>
              </w:rPr>
              <w:t xml:space="preserve">27/3 </w:t>
            </w:r>
            <w:r w:rsidR="008F0382" w:rsidRPr="00FE4B5B">
              <w:rPr>
                <w:noProof/>
                <w:color w:val="000000"/>
              </w:rPr>
              <w:t>№</w:t>
            </w:r>
          </w:p>
          <w:p w:rsidR="008F0382" w:rsidRPr="00FE4B5B" w:rsidRDefault="008F0382" w:rsidP="00E03393">
            <w:pPr>
              <w:jc w:val="center"/>
              <w:rPr>
                <w:noProof/>
              </w:rPr>
            </w:pPr>
            <w:r w:rsidRPr="00FE4B5B">
              <w:rPr>
                <w:rFonts w:eastAsia="Calibri"/>
                <w:noProof/>
                <w:color w:val="000000"/>
              </w:rPr>
              <w:t>Вырăскас Пикших ялě</w:t>
            </w:r>
          </w:p>
        </w:tc>
        <w:tc>
          <w:tcPr>
            <w:tcW w:w="1225" w:type="dxa"/>
            <w:vMerge/>
          </w:tcPr>
          <w:p w:rsidR="008F0382" w:rsidRPr="00FE4B5B" w:rsidRDefault="008F0382" w:rsidP="00E03393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8F0382" w:rsidRPr="00FE4B5B" w:rsidRDefault="008F0382" w:rsidP="00E03393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8F0382" w:rsidRPr="00FE4B5B" w:rsidRDefault="008F0382" w:rsidP="00E03393">
            <w:pPr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8F0382" w:rsidRPr="00FE4B5B" w:rsidRDefault="008F0382" w:rsidP="00E03393">
            <w:pPr>
              <w:jc w:val="center"/>
              <w:rPr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АСХВИНСКОГО СЕЛЬСКОГО ПОСЕЛЕНИЯ</w:t>
            </w:r>
          </w:p>
          <w:p w:rsidR="008F0382" w:rsidRPr="00FE4B5B" w:rsidRDefault="008F0382" w:rsidP="00E03393">
            <w:pPr>
              <w:jc w:val="center"/>
              <w:rPr>
                <w:b/>
                <w:bCs/>
              </w:rPr>
            </w:pPr>
          </w:p>
          <w:p w:rsidR="008F0382" w:rsidRPr="00FE4B5B" w:rsidRDefault="008F0382" w:rsidP="00E03393">
            <w:pPr>
              <w:jc w:val="center"/>
              <w:rPr>
                <w:b/>
                <w:bCs/>
              </w:rPr>
            </w:pPr>
            <w:r w:rsidRPr="00FE4B5B">
              <w:rPr>
                <w:b/>
                <w:bCs/>
              </w:rPr>
              <w:t>РЕШЕНИЕ</w:t>
            </w:r>
          </w:p>
          <w:p w:rsidR="008F0382" w:rsidRPr="00FE4B5B" w:rsidRDefault="008F0382" w:rsidP="00E03393">
            <w:pPr>
              <w:jc w:val="center"/>
              <w:rPr>
                <w:b/>
                <w:bCs/>
              </w:rPr>
            </w:pPr>
          </w:p>
          <w:p w:rsidR="008F0382" w:rsidRPr="00FE4B5B" w:rsidRDefault="002D666F" w:rsidP="00E03393">
            <w:pPr>
              <w:jc w:val="center"/>
            </w:pPr>
            <w:r>
              <w:t xml:space="preserve">21 июня </w:t>
            </w:r>
            <w:r w:rsidR="008F0382" w:rsidRPr="00FE4B5B">
              <w:t>2022 г.  №</w:t>
            </w:r>
            <w:r w:rsidR="008F0382">
              <w:t xml:space="preserve"> </w:t>
            </w:r>
            <w:r>
              <w:t>27/3</w:t>
            </w:r>
            <w:bookmarkStart w:id="0" w:name="_GoBack"/>
            <w:bookmarkEnd w:id="0"/>
          </w:p>
          <w:p w:rsidR="008F0382" w:rsidRPr="00FE4B5B" w:rsidRDefault="008F0382" w:rsidP="00E03393">
            <w:pPr>
              <w:jc w:val="center"/>
              <w:rPr>
                <w:noProof/>
              </w:rPr>
            </w:pPr>
            <w:r w:rsidRPr="00FE4B5B">
              <w:rPr>
                <w:rFonts w:eastAsia="Calibri"/>
                <w:noProof/>
                <w:color w:val="000000"/>
              </w:rPr>
              <w:t>Деревня Большие Бикшихи</w:t>
            </w:r>
          </w:p>
        </w:tc>
      </w:tr>
    </w:tbl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F0382" w:rsidRPr="008F0382" w:rsidRDefault="008F0382" w:rsidP="008F0382">
      <w:pPr>
        <w:pStyle w:val="consplusnormal"/>
        <w:spacing w:before="0" w:beforeAutospacing="0" w:after="0" w:afterAutospacing="0"/>
        <w:jc w:val="both"/>
        <w:rPr>
          <w:b/>
        </w:rPr>
      </w:pPr>
      <w:r w:rsidRPr="008F0382">
        <w:rPr>
          <w:b/>
        </w:rPr>
        <w:t xml:space="preserve">О </w:t>
      </w:r>
      <w:proofErr w:type="gramStart"/>
      <w:r w:rsidRPr="008F0382">
        <w:rPr>
          <w:b/>
        </w:rPr>
        <w:t>внесении</w:t>
      </w:r>
      <w:proofErr w:type="gramEnd"/>
      <w:r w:rsidRPr="008F0382">
        <w:rPr>
          <w:b/>
        </w:rPr>
        <w:t xml:space="preserve"> изменений в решение Собрания депутатов </w:t>
      </w:r>
    </w:p>
    <w:p w:rsidR="008F0382" w:rsidRPr="008F0382" w:rsidRDefault="008F0382" w:rsidP="008F0382">
      <w:pPr>
        <w:pStyle w:val="consplusnormal"/>
        <w:spacing w:before="0" w:beforeAutospacing="0" w:after="0" w:afterAutospacing="0"/>
        <w:jc w:val="both"/>
        <w:rPr>
          <w:b/>
        </w:rPr>
      </w:pPr>
      <w:r w:rsidRPr="008F0382">
        <w:rPr>
          <w:b/>
        </w:rPr>
        <w:t xml:space="preserve">Асхвинского сельского поселения от 15.01.2014 № 41/2 </w:t>
      </w:r>
    </w:p>
    <w:p w:rsidR="008F0382" w:rsidRPr="008F0382" w:rsidRDefault="008F0382" w:rsidP="008F0382">
      <w:pPr>
        <w:pStyle w:val="consplusnormal"/>
        <w:spacing w:before="0" w:beforeAutospacing="0" w:after="0" w:afterAutospacing="0"/>
        <w:jc w:val="both"/>
        <w:rPr>
          <w:b/>
        </w:rPr>
      </w:pPr>
      <w:r w:rsidRPr="008F0382">
        <w:rPr>
          <w:b/>
        </w:rPr>
        <w:t xml:space="preserve">«О создании муниципального дорожного фонда </w:t>
      </w:r>
      <w:proofErr w:type="gramStart"/>
      <w:r w:rsidRPr="008F0382">
        <w:rPr>
          <w:b/>
        </w:rPr>
        <w:t>в</w:t>
      </w:r>
      <w:proofErr w:type="gramEnd"/>
      <w:r w:rsidRPr="008F0382">
        <w:rPr>
          <w:b/>
        </w:rPr>
        <w:t xml:space="preserve"> </w:t>
      </w:r>
    </w:p>
    <w:p w:rsidR="008F0382" w:rsidRPr="008F0382" w:rsidRDefault="008F0382" w:rsidP="008F0382">
      <w:pPr>
        <w:pStyle w:val="consplusnormal"/>
        <w:spacing w:before="0" w:beforeAutospacing="0" w:after="0" w:afterAutospacing="0"/>
        <w:jc w:val="both"/>
        <w:rPr>
          <w:b/>
        </w:rPr>
      </w:pPr>
      <w:r w:rsidRPr="008F0382">
        <w:rPr>
          <w:b/>
        </w:rPr>
        <w:t xml:space="preserve">Асхвинском сельском </w:t>
      </w:r>
      <w:proofErr w:type="gramStart"/>
      <w:r w:rsidRPr="008F0382">
        <w:rPr>
          <w:b/>
        </w:rPr>
        <w:t>поселении</w:t>
      </w:r>
      <w:proofErr w:type="gramEnd"/>
      <w:r w:rsidRPr="008F0382">
        <w:rPr>
          <w:b/>
        </w:rPr>
        <w:t xml:space="preserve"> Канашского района </w:t>
      </w:r>
    </w:p>
    <w:p w:rsidR="008F0382" w:rsidRPr="008F0382" w:rsidRDefault="008F0382" w:rsidP="008F0382">
      <w:pPr>
        <w:pStyle w:val="consplusnormal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F0382">
        <w:rPr>
          <w:b/>
        </w:rPr>
        <w:t>Чувашской Республики»</w:t>
      </w:r>
    </w:p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F0382" w:rsidRPr="008F0382" w:rsidRDefault="008F0382" w:rsidP="008F038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  <w:r w:rsidRPr="008F0382">
        <w:rPr>
          <w:rFonts w:eastAsia="Times New Roman" w:cs="Times New Roman"/>
          <w:szCs w:val="24"/>
          <w:lang w:eastAsia="ru-RU"/>
        </w:rPr>
        <w:t xml:space="preserve">         В </w:t>
      </w:r>
      <w:proofErr w:type="gramStart"/>
      <w:r w:rsidRPr="008F0382">
        <w:rPr>
          <w:rFonts w:eastAsia="Times New Roman" w:cs="Times New Roman"/>
          <w:szCs w:val="24"/>
          <w:lang w:eastAsia="ru-RU"/>
        </w:rPr>
        <w:t>соответствии</w:t>
      </w:r>
      <w:proofErr w:type="gramEnd"/>
      <w:r w:rsidRPr="008F0382">
        <w:rPr>
          <w:rFonts w:eastAsia="Times New Roman" w:cs="Times New Roman"/>
          <w:szCs w:val="24"/>
          <w:lang w:eastAsia="ru-RU"/>
        </w:rPr>
        <w:t xml:space="preserve"> с </w:t>
      </w:r>
      <w:r>
        <w:rPr>
          <w:rFonts w:eastAsia="Times New Roman" w:cs="Times New Roman"/>
          <w:szCs w:val="24"/>
          <w:lang w:eastAsia="ru-RU"/>
        </w:rPr>
        <w:t>Бюджетным кодексом РФ</w:t>
      </w:r>
      <w:r w:rsidRPr="008F0382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Законом Чувашской Республики от </w:t>
      </w:r>
      <w:r w:rsidR="009E2858">
        <w:rPr>
          <w:rFonts w:eastAsia="Times New Roman" w:cs="Times New Roman"/>
          <w:szCs w:val="24"/>
          <w:lang w:eastAsia="ru-RU"/>
        </w:rPr>
        <w:t>25.11.2011 № 71 «О дорожном фонде Чувашской Республики»,</w:t>
      </w:r>
      <w:r w:rsidRPr="008F0382">
        <w:rPr>
          <w:rFonts w:eastAsia="Times New Roman" w:cs="Times New Roman"/>
          <w:szCs w:val="24"/>
          <w:lang w:eastAsia="ru-RU"/>
        </w:rPr>
        <w:t xml:space="preserve"> протестом Канашской межрайонной прокуратуры Чувашской Республики от </w:t>
      </w:r>
      <w:r>
        <w:rPr>
          <w:rFonts w:eastAsia="Times New Roman" w:cs="Times New Roman"/>
          <w:szCs w:val="24"/>
          <w:lang w:eastAsia="ru-RU"/>
        </w:rPr>
        <w:t>15</w:t>
      </w:r>
      <w:r w:rsidRPr="008F0382"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6</w:t>
      </w:r>
      <w:r w:rsidRPr="008F0382">
        <w:rPr>
          <w:rFonts w:eastAsia="Times New Roman" w:cs="Times New Roman"/>
          <w:szCs w:val="24"/>
          <w:lang w:eastAsia="ru-RU"/>
        </w:rPr>
        <w:t>.2022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F0382">
        <w:rPr>
          <w:rFonts w:eastAsia="Times New Roman" w:cs="Times New Roman"/>
          <w:szCs w:val="24"/>
          <w:lang w:eastAsia="ru-RU"/>
        </w:rPr>
        <w:t>03-01</w:t>
      </w:r>
      <w:r>
        <w:rPr>
          <w:rFonts w:eastAsia="Times New Roman" w:cs="Times New Roman"/>
          <w:szCs w:val="24"/>
          <w:lang w:eastAsia="ru-RU"/>
        </w:rPr>
        <w:t>-2022</w:t>
      </w:r>
      <w:r w:rsidRPr="008F0382">
        <w:rPr>
          <w:rFonts w:eastAsia="Times New Roman" w:cs="Times New Roman"/>
          <w:szCs w:val="24"/>
          <w:lang w:eastAsia="ru-RU"/>
        </w:rPr>
        <w:t xml:space="preserve">, </w:t>
      </w:r>
      <w:r w:rsidRPr="008F0382">
        <w:rPr>
          <w:rFonts w:eastAsia="Times New Roman" w:cs="Times New Roman"/>
          <w:b/>
          <w:szCs w:val="24"/>
          <w:lang w:eastAsia="ru-RU"/>
        </w:rPr>
        <w:t>Собрание депутатов Асхвинского сельского поселения Канашского района Чувашской Республики решило</w:t>
      </w:r>
      <w:r w:rsidRPr="008F0382">
        <w:rPr>
          <w:rFonts w:eastAsia="Times New Roman" w:cs="Times New Roman"/>
          <w:szCs w:val="24"/>
          <w:lang w:eastAsia="ru-RU"/>
        </w:rPr>
        <w:t>:</w:t>
      </w:r>
    </w:p>
    <w:p w:rsidR="008F0382" w:rsidRDefault="008F0382" w:rsidP="00981EC0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D16E9" w:rsidRDefault="00981EC0" w:rsidP="008D16E9">
      <w:pPr>
        <w:pStyle w:val="a4"/>
        <w:numPr>
          <w:ilvl w:val="0"/>
          <w:numId w:val="2"/>
        </w:numPr>
        <w:ind w:left="0" w:firstLine="567"/>
        <w:rPr>
          <w:color w:val="000000"/>
          <w:szCs w:val="24"/>
        </w:rPr>
      </w:pPr>
      <w:r w:rsidRPr="008D16E9">
        <w:rPr>
          <w:color w:val="000000"/>
          <w:szCs w:val="24"/>
        </w:rPr>
        <w:t xml:space="preserve">Внести в решение Собрания депутатов </w:t>
      </w:r>
      <w:r w:rsidR="008F0382" w:rsidRPr="008D16E9">
        <w:rPr>
          <w:color w:val="000000"/>
          <w:szCs w:val="24"/>
        </w:rPr>
        <w:t xml:space="preserve">Асхвинского </w:t>
      </w:r>
      <w:r w:rsidRPr="008D16E9">
        <w:rPr>
          <w:color w:val="000000"/>
          <w:szCs w:val="24"/>
        </w:rPr>
        <w:t xml:space="preserve">сельского поселения Канашского  района Чувашской Республики от </w:t>
      </w:r>
      <w:r w:rsidR="009E2858" w:rsidRPr="008D16E9">
        <w:rPr>
          <w:color w:val="000000"/>
        </w:rPr>
        <w:t>15.01.2014</w:t>
      </w:r>
      <w:r w:rsidRPr="008D16E9">
        <w:rPr>
          <w:color w:val="000000"/>
          <w:szCs w:val="24"/>
        </w:rPr>
        <w:t xml:space="preserve"> №</w:t>
      </w:r>
      <w:r w:rsidR="009E2858" w:rsidRPr="008D16E9">
        <w:rPr>
          <w:color w:val="000000"/>
        </w:rPr>
        <w:t xml:space="preserve"> 41/2 «</w:t>
      </w:r>
      <w:r w:rsidR="009E2858" w:rsidRPr="009E2858">
        <w:rPr>
          <w:rFonts w:eastAsia="Times New Roman" w:cs="Times New Roman"/>
          <w:szCs w:val="24"/>
          <w:lang w:eastAsia="ru-RU"/>
        </w:rPr>
        <w:t xml:space="preserve">О </w:t>
      </w:r>
      <w:proofErr w:type="gramStart"/>
      <w:r w:rsidR="009E2858" w:rsidRPr="009E2858">
        <w:rPr>
          <w:rFonts w:eastAsia="Times New Roman" w:cs="Times New Roman"/>
          <w:szCs w:val="24"/>
          <w:lang w:eastAsia="ru-RU"/>
        </w:rPr>
        <w:t>создании</w:t>
      </w:r>
      <w:proofErr w:type="gramEnd"/>
      <w:r w:rsidR="009E2858" w:rsidRPr="008D16E9">
        <w:rPr>
          <w:rFonts w:eastAsia="Times New Roman" w:cs="Times New Roman"/>
          <w:b/>
          <w:szCs w:val="24"/>
          <w:lang w:eastAsia="ru-RU"/>
        </w:rPr>
        <w:t xml:space="preserve"> </w:t>
      </w:r>
      <w:r w:rsidR="009E2858" w:rsidRPr="009E2858">
        <w:rPr>
          <w:rFonts w:eastAsia="Times New Roman" w:cs="Times New Roman"/>
          <w:szCs w:val="24"/>
          <w:lang w:eastAsia="ru-RU"/>
        </w:rPr>
        <w:t>муниципального дорожного фонда в Асхвинском сельском поселении Канашского района Чувашской Республики</w:t>
      </w:r>
      <w:r w:rsidR="008D16E9">
        <w:rPr>
          <w:rFonts w:eastAsia="Times New Roman" w:cs="Times New Roman"/>
          <w:szCs w:val="24"/>
          <w:lang w:eastAsia="ru-RU"/>
        </w:rPr>
        <w:t xml:space="preserve"> следующие </w:t>
      </w:r>
      <w:r w:rsidRPr="008D16E9">
        <w:rPr>
          <w:color w:val="000000"/>
          <w:szCs w:val="24"/>
        </w:rPr>
        <w:t>изменения,  </w:t>
      </w:r>
    </w:p>
    <w:p w:rsidR="00981EC0" w:rsidRPr="008D16E9" w:rsidRDefault="008D16E9" w:rsidP="008D16E9">
      <w:pPr>
        <w:pStyle w:val="a4"/>
        <w:numPr>
          <w:ilvl w:val="1"/>
          <w:numId w:val="2"/>
        </w:numPr>
        <w:ind w:hanging="501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81EC0" w:rsidRPr="008D16E9">
        <w:rPr>
          <w:color w:val="000000"/>
          <w:szCs w:val="24"/>
        </w:rPr>
        <w:t>пункт 3 </w:t>
      </w:r>
      <w:r>
        <w:rPr>
          <w:color w:val="000000"/>
          <w:szCs w:val="24"/>
        </w:rPr>
        <w:t xml:space="preserve">дополнить </w:t>
      </w:r>
      <w:r w:rsidR="00981EC0" w:rsidRPr="008D16E9">
        <w:rPr>
          <w:color w:val="000000"/>
          <w:szCs w:val="24"/>
        </w:rPr>
        <w:t>абзацами 11,12 следующего содержания:</w:t>
      </w:r>
    </w:p>
    <w:p w:rsidR="00981EC0" w:rsidRPr="008F0382" w:rsidRDefault="00981EC0" w:rsidP="00981EC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F0382">
        <w:rPr>
          <w:color w:val="000000"/>
        </w:rPr>
        <w:t>«платы по соглашениям об установлении сервитутов в отношении земельных участков в границах </w:t>
      </w:r>
      <w:proofErr w:type="gramStart"/>
      <w:r w:rsidRPr="008F0382">
        <w:rPr>
          <w:color w:val="000000"/>
        </w:rPr>
        <w:t>полос отвода автомобильных дорог общего пользования местного значения</w:t>
      </w:r>
      <w:proofErr w:type="gramEnd"/>
      <w:r w:rsidRPr="008F0382">
        <w:rPr>
          <w:color w:val="000000"/>
        </w:rPr>
        <w:t> 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81EC0" w:rsidRPr="008F0382" w:rsidRDefault="00981EC0" w:rsidP="00981EC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F0382">
        <w:rPr>
          <w:color w:val="000000"/>
        </w:rPr>
        <w:t>платы по соглашениям об установлении публичных сервитутов в отношении земельных участков в границах </w:t>
      </w:r>
      <w:proofErr w:type="gramStart"/>
      <w:r w:rsidRPr="008F0382">
        <w:rPr>
          <w:color w:val="000000"/>
        </w:rPr>
        <w:t>полос отвода автомобильных дорог общего пользования местного значения</w:t>
      </w:r>
      <w:proofErr w:type="gramEnd"/>
      <w:r w:rsidRPr="008F0382">
        <w:rPr>
          <w:color w:val="000000"/>
        </w:rPr>
        <w:t> в целях прокладки, переноса, переустройства инженерных коммуникаций, их эксплуатации.».</w:t>
      </w:r>
    </w:p>
    <w:p w:rsidR="00981EC0" w:rsidRPr="008F0382" w:rsidRDefault="00981EC0" w:rsidP="00981EC0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8F0382">
        <w:rPr>
          <w:color w:val="000000"/>
        </w:rPr>
        <w:t>       2.  Настоящее решение вступает в силу после его официального опубликования.</w:t>
      </w:r>
    </w:p>
    <w:p w:rsidR="00981EC0" w:rsidRPr="008F0382" w:rsidRDefault="00981EC0" w:rsidP="00981EC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8F0382">
        <w:rPr>
          <w:color w:val="000000"/>
        </w:rPr>
        <w:t> </w:t>
      </w:r>
    </w:p>
    <w:p w:rsidR="00456300" w:rsidRDefault="00456300">
      <w:pPr>
        <w:rPr>
          <w:szCs w:val="24"/>
        </w:rPr>
      </w:pPr>
    </w:p>
    <w:p w:rsidR="008D16E9" w:rsidRDefault="008D16E9">
      <w:pPr>
        <w:rPr>
          <w:szCs w:val="24"/>
        </w:rPr>
      </w:pPr>
    </w:p>
    <w:p w:rsidR="008D16E9" w:rsidRDefault="008D16E9">
      <w:pPr>
        <w:rPr>
          <w:szCs w:val="24"/>
        </w:rPr>
      </w:pPr>
    </w:p>
    <w:p w:rsidR="008D16E9" w:rsidRDefault="008D16E9">
      <w:pPr>
        <w:rPr>
          <w:szCs w:val="24"/>
        </w:rPr>
      </w:pPr>
      <w:r>
        <w:rPr>
          <w:szCs w:val="24"/>
        </w:rPr>
        <w:t xml:space="preserve">Глава Асхвинского </w:t>
      </w:r>
    </w:p>
    <w:p w:rsidR="008D16E9" w:rsidRPr="008F0382" w:rsidRDefault="008D16E9">
      <w:pPr>
        <w:rPr>
          <w:szCs w:val="24"/>
        </w:rPr>
      </w:pPr>
      <w:r>
        <w:rPr>
          <w:szCs w:val="24"/>
        </w:rPr>
        <w:t>сельского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В.В. Павлов</w:t>
      </w:r>
    </w:p>
    <w:sectPr w:rsidR="008D16E9" w:rsidRPr="008F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BA6"/>
    <w:multiLevelType w:val="hybridMultilevel"/>
    <w:tmpl w:val="14D45566"/>
    <w:lvl w:ilvl="0" w:tplc="83364D98">
      <w:start w:val="1"/>
      <w:numFmt w:val="decimal"/>
      <w:lvlText w:val="%1."/>
      <w:lvlJc w:val="left"/>
      <w:pPr>
        <w:ind w:left="168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15ACE"/>
    <w:multiLevelType w:val="multilevel"/>
    <w:tmpl w:val="27EAA494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C0"/>
    <w:rsid w:val="002D666F"/>
    <w:rsid w:val="00456300"/>
    <w:rsid w:val="008D16E9"/>
    <w:rsid w:val="008F0382"/>
    <w:rsid w:val="00981EC0"/>
    <w:rsid w:val="009D76C9"/>
    <w:rsid w:val="009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EC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981EC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spacing">
    <w:name w:val="nospacing"/>
    <w:basedOn w:val="a"/>
    <w:rsid w:val="00981EC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E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EC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981EC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spacing">
    <w:name w:val="nospacing"/>
    <w:basedOn w:val="a"/>
    <w:rsid w:val="00981EC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E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2022-06-21T05:37:00Z</cp:lastPrinted>
  <dcterms:created xsi:type="dcterms:W3CDTF">2022-06-14T16:45:00Z</dcterms:created>
  <dcterms:modified xsi:type="dcterms:W3CDTF">2022-06-21T05:38:00Z</dcterms:modified>
</cp:coreProperties>
</file>