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2F" w:rsidRDefault="00C9202F" w:rsidP="00C92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9202F" w:rsidRPr="00C9202F" w:rsidRDefault="00C9202F" w:rsidP="00C9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2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C9202F" w:rsidRPr="00C9202F" w:rsidTr="005A6409">
        <w:tc>
          <w:tcPr>
            <w:tcW w:w="4428" w:type="dxa"/>
          </w:tcPr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Чувашская Республика  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Большесундырского сельского поселения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C9202F" w:rsidRPr="00C9202F" w:rsidRDefault="00932503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27.07.2022</w:t>
            </w:r>
            <w:r w:rsidR="00C9202F"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31/2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0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C92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9202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9202F">
              <w:rPr>
                <w:rFonts w:ascii="Times New Roman" w:eastAsia="Times New Roman" w:hAnsi="Times New Roman" w:cs="Times New Roman"/>
                <w:bCs/>
                <w:lang w:eastAsia="ru-RU"/>
              </w:rPr>
              <w:t>. Сундырь</w:t>
            </w:r>
          </w:p>
        </w:tc>
        <w:tc>
          <w:tcPr>
            <w:tcW w:w="720" w:type="dxa"/>
          </w:tcPr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0" w:type="dxa"/>
          </w:tcPr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Чãваш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                                                         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районĕн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Мãн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Сĕнтĕр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поселенийĕн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депутачĕсен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Пухãвĕ</w:t>
            </w:r>
            <w:proofErr w:type="spellEnd"/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C9202F" w:rsidRPr="00C9202F" w:rsidRDefault="00932503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C9202F"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ç.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июлĕн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</w:t>
            </w:r>
            <w:r w:rsidR="00C9202F"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C9202F"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мĕш</w:t>
            </w:r>
            <w:proofErr w:type="gramStart"/>
            <w:r w:rsidR="00C9202F"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  <w:r w:rsidR="00C9202F"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="00C9202F"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31/2</w:t>
            </w:r>
            <w:r w:rsidR="00C9202F" w:rsidRPr="00C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02F" w:rsidRPr="00C9202F" w:rsidRDefault="00C9202F" w:rsidP="00C920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C9202F">
              <w:rPr>
                <w:rFonts w:ascii="Times New Roman" w:eastAsia="Times New Roman" w:hAnsi="Times New Roman" w:cs="Times New Roman"/>
                <w:lang w:eastAsia="ru-RU"/>
              </w:rPr>
              <w:t>Мãн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202F">
              <w:rPr>
                <w:rFonts w:ascii="Times New Roman" w:eastAsia="Times New Roman" w:hAnsi="Times New Roman" w:cs="Times New Roman"/>
                <w:lang w:eastAsia="ru-RU"/>
              </w:rPr>
              <w:t>Сĕнтĕр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202F">
              <w:rPr>
                <w:rFonts w:ascii="Times New Roman" w:eastAsia="Times New Roman" w:hAnsi="Times New Roman" w:cs="Times New Roman"/>
                <w:lang w:eastAsia="ru-RU"/>
              </w:rPr>
              <w:t>сали</w:t>
            </w:r>
            <w:proofErr w:type="spellEnd"/>
            <w:r w:rsidRPr="00C920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</w:t>
            </w:r>
          </w:p>
        </w:tc>
      </w:tr>
    </w:tbl>
    <w:p w:rsidR="00C9202F" w:rsidRPr="00C9202F" w:rsidRDefault="00C9202F" w:rsidP="00C92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02F" w:rsidRDefault="00C9202F" w:rsidP="00932503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Собрания депутатов Большесундырского сельского поселения Моргаушского района Чувашской Республики от «18» ноября 2014г. №С-58/1 «Об утверждении Положения о вопросах налогового регулирования в </w:t>
      </w:r>
      <w:proofErr w:type="spellStart"/>
      <w:r w:rsidRPr="00C275E4">
        <w:rPr>
          <w:rFonts w:ascii="Times New Roman" w:hAnsi="Times New Roman" w:cs="Times New Roman"/>
          <w:b/>
          <w:bCs/>
          <w:sz w:val="24"/>
          <w:szCs w:val="24"/>
        </w:rPr>
        <w:t>Большесундырском</w:t>
      </w:r>
      <w:proofErr w:type="spellEnd"/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</w:t>
      </w:r>
      <w:proofErr w:type="gramStart"/>
      <w:r w:rsidRPr="00C275E4">
        <w:rPr>
          <w:rFonts w:ascii="Times New Roman" w:hAnsi="Times New Roman" w:cs="Times New Roman"/>
          <w:b/>
          <w:bCs/>
          <w:sz w:val="24"/>
          <w:szCs w:val="24"/>
        </w:rPr>
        <w:t>поселении  Моргаушского</w:t>
      </w:r>
      <w:proofErr w:type="gramEnd"/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</w:p>
    <w:p w:rsidR="00C9202F" w:rsidRDefault="00C9202F" w:rsidP="00C9202F">
      <w:pPr>
        <w:spacing w:after="0" w:line="240" w:lineRule="auto"/>
        <w:ind w:right="44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02F" w:rsidRPr="00C9202F" w:rsidRDefault="00C9202F" w:rsidP="00C9202F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02F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Собрание депутатов</w:t>
      </w:r>
      <w:r w:rsidRPr="00C92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Большесундырского  </w:t>
      </w:r>
      <w:r w:rsidRPr="00C9202F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C9202F">
        <w:rPr>
          <w:rFonts w:ascii="Times New Roman" w:hAnsi="Times New Roman" w:cs="Times New Roman"/>
          <w:b/>
          <w:sz w:val="24"/>
          <w:szCs w:val="24"/>
        </w:rPr>
        <w:t xml:space="preserve"> поселения Моргаушского района  </w:t>
      </w:r>
      <w:r w:rsidRPr="00C9202F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  <w:r w:rsidRPr="00C9202F">
        <w:rPr>
          <w:rFonts w:ascii="Times New Roman" w:hAnsi="Times New Roman" w:cs="Times New Roman"/>
          <w:bCs/>
          <w:sz w:val="24"/>
          <w:szCs w:val="24"/>
        </w:rPr>
        <w:t>решило</w:t>
      </w:r>
      <w:r w:rsidRPr="00C920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202F" w:rsidRPr="00C9202F" w:rsidRDefault="00C9202F" w:rsidP="00C920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02F">
        <w:rPr>
          <w:rFonts w:ascii="Times New Roman" w:hAnsi="Times New Roman" w:cs="Times New Roman"/>
          <w:bCs/>
          <w:sz w:val="24"/>
          <w:szCs w:val="24"/>
        </w:rPr>
        <w:t xml:space="preserve">          1. Внести в решение Собрания депута</w:t>
      </w:r>
      <w:r>
        <w:rPr>
          <w:rFonts w:ascii="Times New Roman" w:hAnsi="Times New Roman" w:cs="Times New Roman"/>
          <w:bCs/>
          <w:sz w:val="24"/>
          <w:szCs w:val="24"/>
        </w:rPr>
        <w:t>тов Чувашской Республики от «18 ноября 2014г. №С-58</w:t>
      </w:r>
      <w:r w:rsidRPr="00C9202F">
        <w:rPr>
          <w:rFonts w:ascii="Times New Roman" w:hAnsi="Times New Roman" w:cs="Times New Roman"/>
          <w:bCs/>
          <w:sz w:val="24"/>
          <w:szCs w:val="24"/>
        </w:rPr>
        <w:t xml:space="preserve">/1 «Об утверждении Положения о вопросах налогового регулирования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Большесундырском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сельском</w:t>
      </w:r>
      <w:r w:rsidRPr="00C920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9202F">
        <w:rPr>
          <w:rFonts w:ascii="Times New Roman" w:hAnsi="Times New Roman" w:cs="Times New Roman"/>
          <w:bCs/>
          <w:sz w:val="24"/>
          <w:szCs w:val="24"/>
        </w:rPr>
        <w:t>поселении  Моргаушс</w:t>
      </w:r>
      <w:bookmarkStart w:id="0" w:name="_GoBack"/>
      <w:bookmarkEnd w:id="0"/>
      <w:r w:rsidRPr="00C9202F">
        <w:rPr>
          <w:rFonts w:ascii="Times New Roman" w:hAnsi="Times New Roman" w:cs="Times New Roman"/>
          <w:bCs/>
          <w:sz w:val="24"/>
          <w:szCs w:val="24"/>
        </w:rPr>
        <w:t>кого</w:t>
      </w:r>
      <w:proofErr w:type="gramEnd"/>
      <w:r w:rsidRPr="00C9202F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C92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02F">
        <w:rPr>
          <w:rFonts w:ascii="Times New Roman" w:hAnsi="Times New Roman" w:cs="Times New Roman"/>
          <w:bCs/>
          <w:sz w:val="24"/>
          <w:szCs w:val="24"/>
        </w:rPr>
        <w:t>(далее - Решение) следующие изменения:</w:t>
      </w:r>
    </w:p>
    <w:p w:rsidR="00C9202F" w:rsidRPr="00C9202F" w:rsidRDefault="00C9202F" w:rsidP="00C920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02F">
        <w:rPr>
          <w:rFonts w:ascii="Times New Roman" w:hAnsi="Times New Roman" w:cs="Times New Roman"/>
          <w:bCs/>
          <w:sz w:val="24"/>
          <w:szCs w:val="24"/>
        </w:rPr>
        <w:t xml:space="preserve">          В приложении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r w:rsidRPr="00C9202F">
        <w:rPr>
          <w:rFonts w:ascii="Times New Roman" w:hAnsi="Times New Roman" w:cs="Times New Roman"/>
          <w:bCs/>
          <w:sz w:val="24"/>
          <w:szCs w:val="24"/>
        </w:rPr>
        <w:t xml:space="preserve">«Положение о вопросах налогового регулирования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Большесундырском</w:t>
      </w:r>
      <w:proofErr w:type="spellEnd"/>
      <w:r w:rsidRPr="00C9202F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самоуправления»:</w:t>
      </w:r>
    </w:p>
    <w:p w:rsidR="00C9202F" w:rsidRPr="00C9202F" w:rsidRDefault="00C9202F" w:rsidP="00C920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02F">
        <w:rPr>
          <w:rFonts w:ascii="Times New Roman" w:hAnsi="Times New Roman" w:cs="Times New Roman"/>
          <w:bCs/>
          <w:sz w:val="24"/>
          <w:szCs w:val="24"/>
        </w:rPr>
        <w:t xml:space="preserve">            1.1.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9202F">
        <w:rPr>
          <w:rFonts w:ascii="Times New Roman" w:hAnsi="Times New Roman" w:cs="Times New Roman"/>
          <w:bCs/>
          <w:sz w:val="24"/>
          <w:szCs w:val="24"/>
        </w:rPr>
        <w:t xml:space="preserve">.п.4 статьи 21 </w:t>
      </w:r>
      <w:proofErr w:type="gramStart"/>
      <w:r w:rsidRPr="00C9202F">
        <w:rPr>
          <w:rFonts w:ascii="Times New Roman" w:hAnsi="Times New Roman" w:cs="Times New Roman"/>
          <w:bCs/>
          <w:sz w:val="24"/>
          <w:szCs w:val="24"/>
        </w:rPr>
        <w:t>Положения  изложить</w:t>
      </w:r>
      <w:proofErr w:type="gramEnd"/>
      <w:r w:rsidRPr="00C9202F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:rsidR="00C9202F" w:rsidRPr="00C9202F" w:rsidRDefault="00C9202F" w:rsidP="00C9202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02F">
        <w:rPr>
          <w:rFonts w:ascii="Times New Roman" w:hAnsi="Times New Roman" w:cs="Times New Roman"/>
          <w:bCs/>
          <w:sz w:val="24"/>
          <w:szCs w:val="24"/>
        </w:rPr>
        <w:t xml:space="preserve">           «</w:t>
      </w:r>
      <w:r w:rsidRPr="00C9202F">
        <w:rPr>
          <w:rFonts w:ascii="Times New Roman" w:hAnsi="Times New Roman" w:cs="Times New Roman"/>
          <w:sz w:val="24"/>
          <w:szCs w:val="24"/>
        </w:rPr>
        <w:t>-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объектов.».</w:t>
      </w:r>
    </w:p>
    <w:p w:rsidR="00932503" w:rsidRDefault="00C9202F" w:rsidP="00C9202F">
      <w:pPr>
        <w:pStyle w:val="ConsPlusNormal"/>
        <w:widowControl w:val="0"/>
        <w:adjustRightInd/>
        <w:jc w:val="both"/>
        <w:rPr>
          <w:color w:val="000000"/>
        </w:rPr>
      </w:pPr>
      <w:r w:rsidRPr="00C9202F">
        <w:t xml:space="preserve"> </w:t>
      </w:r>
      <w:r>
        <w:t xml:space="preserve">          </w:t>
      </w:r>
      <w:r w:rsidRPr="00C9202F">
        <w:t xml:space="preserve">2. </w:t>
      </w:r>
      <w:r w:rsidRPr="00C9202F">
        <w:rPr>
          <w:color w:val="000000"/>
        </w:rPr>
        <w:t xml:space="preserve">Настоящее Решение вступает в силу после </w:t>
      </w:r>
      <w:proofErr w:type="gramStart"/>
      <w:r w:rsidRPr="00C9202F">
        <w:rPr>
          <w:color w:val="000000"/>
        </w:rPr>
        <w:t>его  официального</w:t>
      </w:r>
      <w:proofErr w:type="gramEnd"/>
      <w:r w:rsidRPr="00C9202F">
        <w:rPr>
          <w:color w:val="000000"/>
        </w:rPr>
        <w:t xml:space="preserve"> опубликования.</w:t>
      </w:r>
    </w:p>
    <w:p w:rsidR="00932503" w:rsidRPr="00932503" w:rsidRDefault="00932503" w:rsidP="00C9202F">
      <w:pPr>
        <w:pStyle w:val="ConsPlusNormal"/>
        <w:widowControl w:val="0"/>
        <w:adjustRightInd/>
        <w:jc w:val="both"/>
        <w:rPr>
          <w:color w:val="000000"/>
        </w:rPr>
      </w:pPr>
    </w:p>
    <w:p w:rsidR="00C9202F" w:rsidRPr="00C9202F" w:rsidRDefault="00C9202F" w:rsidP="00C92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Большесундырского сельского поселения                                            Н.А.Мареева</w:t>
      </w:r>
    </w:p>
    <w:p w:rsidR="00C9202F" w:rsidRPr="002420DA" w:rsidRDefault="00C9202F" w:rsidP="00C9202F">
      <w:pPr>
        <w:pStyle w:val="ConsPlusNormal"/>
        <w:spacing w:before="240"/>
        <w:ind w:firstLine="540"/>
        <w:jc w:val="both"/>
      </w:pPr>
    </w:p>
    <w:p w:rsidR="00C9202F" w:rsidRPr="00C9202F" w:rsidRDefault="00C9202F" w:rsidP="00C9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454" w:rsidRDefault="004E0454"/>
    <w:sectPr w:rsidR="004E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2F"/>
    <w:rsid w:val="004E0454"/>
    <w:rsid w:val="00932503"/>
    <w:rsid w:val="00C9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55CE"/>
  <w15:chartTrackingRefBased/>
  <w15:docId w15:val="{437A7221-5D05-41DA-8F1E-667621D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9202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92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2</cp:revision>
  <cp:lastPrinted>2022-08-01T05:11:00Z</cp:lastPrinted>
  <dcterms:created xsi:type="dcterms:W3CDTF">2022-07-06T08:07:00Z</dcterms:created>
  <dcterms:modified xsi:type="dcterms:W3CDTF">2022-08-01T05:11:00Z</dcterms:modified>
</cp:coreProperties>
</file>