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5" w:rsidRDefault="00643B55" w:rsidP="00643B55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3B55" w:rsidRDefault="00643B55" w:rsidP="00643B55">
      <w:pPr>
        <w:rPr>
          <w:rFonts w:ascii="Times New Roman" w:hAnsi="Times New Roman" w:cs="Times New Roman"/>
          <w:sz w:val="24"/>
          <w:szCs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en-US"/>
        </w:rPr>
        <w:t xml:space="preserve">                          </w:t>
      </w:r>
      <w:r>
        <w:rPr>
          <w:sz w:val="24"/>
        </w:rPr>
        <w:t xml:space="preserve"> 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54" w:type="dxa"/>
        <w:tblLook w:val="04A0"/>
      </w:tblPr>
      <w:tblGrid>
        <w:gridCol w:w="4346"/>
        <w:gridCol w:w="1449"/>
        <w:gridCol w:w="4159"/>
      </w:tblGrid>
      <w:tr w:rsidR="00643B55" w:rsidTr="001B1870">
        <w:trPr>
          <w:cantSplit/>
          <w:trHeight w:val="387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 w:val="restart"/>
            <w:hideMark/>
          </w:tcPr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-533400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643B55" w:rsidTr="001B1870">
        <w:trPr>
          <w:cantSplit/>
          <w:trHeight w:val="2660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643B55" w:rsidRDefault="00643B55" w:rsidP="001B187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643B55" w:rsidRDefault="00643B55" w:rsidP="001B1870"/>
          <w:p w:rsidR="00643B55" w:rsidRPr="00B346C2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 ç. çурла  уăхĕн 1</w:t>
            </w:r>
            <w:r w:rsidR="00CA4D9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Pr="004B62E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1-01 </w:t>
            </w:r>
          </w:p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643B55" w:rsidRDefault="00643B55" w:rsidP="001B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eastAsia="Calibri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643B55" w:rsidRDefault="00643B55" w:rsidP="001B1870">
            <w:pPr>
              <w:jc w:val="center"/>
            </w:pPr>
          </w:p>
          <w:p w:rsidR="00643B55" w:rsidRPr="00643B55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A4D95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1-0</w:t>
            </w:r>
            <w:r w:rsidR="00CA4D9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643B55" w:rsidRDefault="00643B55" w:rsidP="001B1870">
            <w:pPr>
              <w:tabs>
                <w:tab w:val="center" w:pos="1993"/>
                <w:tab w:val="right" w:pos="398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643B55" w:rsidRDefault="00643B55" w:rsidP="00643B55">
      <w:pPr>
        <w:pStyle w:val="ConsPlusTit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3B55" w:rsidRDefault="00643B55" w:rsidP="00643B55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3B55" w:rsidRPr="00643B55" w:rsidRDefault="00643B55" w:rsidP="00643B55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3B55">
        <w:rPr>
          <w:rFonts w:ascii="Times New Roman" w:hAnsi="Times New Roman" w:cs="Times New Roman"/>
          <w:color w:val="000000"/>
          <w:sz w:val="22"/>
          <w:szCs w:val="22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Чиричкасинского сельского поселения Цивильского района Чувашской Республики </w:t>
      </w:r>
    </w:p>
    <w:p w:rsidR="00643B55" w:rsidRPr="00643B55" w:rsidRDefault="00643B55" w:rsidP="00643B55">
      <w:pPr>
        <w:pStyle w:val="ConsPlusNormal"/>
        <w:ind w:firstLine="567"/>
        <w:jc w:val="both"/>
        <w:rPr>
          <w:color w:val="000000"/>
          <w:sz w:val="22"/>
          <w:szCs w:val="22"/>
        </w:rPr>
      </w:pPr>
    </w:p>
    <w:p w:rsidR="00643B55" w:rsidRPr="00643B55" w:rsidRDefault="00643B55" w:rsidP="00643B55">
      <w:pPr>
        <w:pStyle w:val="ConsPlusNormal"/>
        <w:ind w:firstLine="540"/>
        <w:jc w:val="both"/>
        <w:rPr>
          <w:b/>
          <w:iCs/>
          <w:color w:val="000000"/>
          <w:sz w:val="22"/>
          <w:szCs w:val="22"/>
        </w:rPr>
      </w:pPr>
      <w:r w:rsidRPr="00643B55">
        <w:rPr>
          <w:color w:val="000000"/>
          <w:sz w:val="22"/>
          <w:szCs w:val="22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 w:rsidRPr="00643B55">
        <w:rPr>
          <w:sz w:val="22"/>
          <w:szCs w:val="22"/>
        </w:rPr>
        <w:t>Чиричкасинского  сельского поселения Цивильского   района  Чувашской Республики,</w:t>
      </w:r>
      <w:r w:rsidRPr="00643B55">
        <w:rPr>
          <w:color w:val="000000"/>
          <w:sz w:val="22"/>
          <w:szCs w:val="22"/>
        </w:rPr>
        <w:t xml:space="preserve"> </w:t>
      </w:r>
      <w:r w:rsidRPr="00643B55">
        <w:rPr>
          <w:iCs/>
          <w:color w:val="000000"/>
          <w:sz w:val="22"/>
          <w:szCs w:val="22"/>
        </w:rPr>
        <w:t xml:space="preserve">Собрание депутатов Чиричкасинского сельского поселения Цивильского района Чувашской Республики </w:t>
      </w:r>
      <w:r w:rsidRPr="00643B55">
        <w:rPr>
          <w:b/>
          <w:iCs/>
          <w:color w:val="000000"/>
          <w:sz w:val="22"/>
          <w:szCs w:val="22"/>
        </w:rPr>
        <w:t>РЕШИЛО:</w:t>
      </w:r>
    </w:p>
    <w:p w:rsidR="00643B55" w:rsidRPr="00643B55" w:rsidRDefault="00643B55" w:rsidP="00643B55">
      <w:pPr>
        <w:pStyle w:val="ConsPlusNormal"/>
        <w:ind w:firstLine="540"/>
        <w:jc w:val="both"/>
        <w:rPr>
          <w:b/>
          <w:color w:val="000000"/>
          <w:sz w:val="22"/>
          <w:szCs w:val="22"/>
        </w:rPr>
      </w:pPr>
      <w:r w:rsidRPr="00643B55">
        <w:rPr>
          <w:color w:val="000000"/>
          <w:sz w:val="22"/>
          <w:szCs w:val="22"/>
        </w:rPr>
        <w:t xml:space="preserve">1. Установить </w:t>
      </w:r>
      <w:hyperlink r:id="rId6" w:anchor="Par35" w:tooltip="ПОРЯДОК" w:history="1">
        <w:r w:rsidRPr="00643B55">
          <w:rPr>
            <w:rStyle w:val="a3"/>
            <w:sz w:val="22"/>
            <w:szCs w:val="22"/>
          </w:rPr>
          <w:t>Порядок</w:t>
        </w:r>
      </w:hyperlink>
      <w:r w:rsidRPr="00643B55">
        <w:rPr>
          <w:color w:val="000000"/>
          <w:sz w:val="22"/>
          <w:szCs w:val="22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643B55">
        <w:rPr>
          <w:iCs/>
          <w:color w:val="000000"/>
          <w:sz w:val="22"/>
          <w:szCs w:val="22"/>
        </w:rPr>
        <w:t>Чиричкасинского сельского поселения Цивильского района Чувашской Республики</w:t>
      </w:r>
      <w:r w:rsidRPr="00643B55">
        <w:rPr>
          <w:b/>
          <w:color w:val="000000"/>
          <w:sz w:val="22"/>
          <w:szCs w:val="22"/>
        </w:rPr>
        <w:t xml:space="preserve"> (прилагается).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  <w:sz w:val="22"/>
          <w:szCs w:val="22"/>
        </w:rPr>
      </w:pP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  <w:sz w:val="22"/>
          <w:szCs w:val="22"/>
        </w:rPr>
      </w:pPr>
      <w:r w:rsidRPr="00643B55">
        <w:rPr>
          <w:color w:val="000000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643B55" w:rsidRPr="00643B55" w:rsidRDefault="00643B55" w:rsidP="00643B55">
      <w:pPr>
        <w:pStyle w:val="ConsPlusNormal"/>
        <w:jc w:val="both"/>
        <w:rPr>
          <w:color w:val="000000"/>
          <w:sz w:val="22"/>
          <w:szCs w:val="22"/>
        </w:rPr>
      </w:pPr>
    </w:p>
    <w:p w:rsidR="00643B55" w:rsidRPr="00643B55" w:rsidRDefault="00643B55" w:rsidP="00643B55">
      <w:pPr>
        <w:pStyle w:val="ConsPlusNormal"/>
        <w:jc w:val="right"/>
        <w:rPr>
          <w:color w:val="000000"/>
          <w:sz w:val="22"/>
          <w:szCs w:val="22"/>
        </w:rPr>
      </w:pPr>
    </w:p>
    <w:p w:rsidR="00643B55" w:rsidRPr="00643B55" w:rsidRDefault="00643B55" w:rsidP="00643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3B55">
        <w:rPr>
          <w:rFonts w:ascii="Times New Roman" w:hAnsi="Times New Roman" w:cs="Times New Roman"/>
        </w:rPr>
        <w:t xml:space="preserve">Председатель Собрания депутатов Чиричкасинского </w:t>
      </w:r>
    </w:p>
    <w:p w:rsidR="00643B55" w:rsidRPr="00643B55" w:rsidRDefault="00643B55" w:rsidP="00643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3B55">
        <w:rPr>
          <w:rFonts w:ascii="Times New Roman" w:hAnsi="Times New Roman" w:cs="Times New Roman"/>
        </w:rPr>
        <w:t>сельского поселения Цивильского района                                              Г.Н.Григорьева</w:t>
      </w:r>
    </w:p>
    <w:p w:rsidR="00643B55" w:rsidRPr="00643B55" w:rsidRDefault="00643B55" w:rsidP="00643B55">
      <w:pPr>
        <w:pStyle w:val="ConsPlusNormal"/>
        <w:tabs>
          <w:tab w:val="left" w:pos="585"/>
        </w:tabs>
        <w:rPr>
          <w:color w:val="000000"/>
          <w:sz w:val="22"/>
          <w:szCs w:val="22"/>
        </w:rPr>
      </w:pPr>
    </w:p>
    <w:p w:rsidR="00643B55" w:rsidRDefault="00643B55" w:rsidP="00643B55">
      <w:pPr>
        <w:pStyle w:val="ConsPlusNormal"/>
        <w:spacing w:before="100" w:beforeAutospacing="1"/>
        <w:jc w:val="right"/>
        <w:rPr>
          <w:color w:val="000000"/>
        </w:rPr>
      </w:pPr>
    </w:p>
    <w:p w:rsidR="00643B55" w:rsidRDefault="00643B55" w:rsidP="00643B55">
      <w:pPr>
        <w:pStyle w:val="ConsPlusNormal"/>
        <w:spacing w:before="100" w:beforeAutospacing="1"/>
        <w:rPr>
          <w:color w:val="000000"/>
        </w:rPr>
      </w:pPr>
    </w:p>
    <w:p w:rsidR="00643B55" w:rsidRDefault="00643B55" w:rsidP="00643B55">
      <w:pPr>
        <w:pStyle w:val="ConsPlusNormal"/>
        <w:spacing w:before="100" w:beforeAutospacing="1"/>
        <w:rPr>
          <w:color w:val="000000"/>
        </w:rPr>
      </w:pPr>
    </w:p>
    <w:p w:rsidR="00643B55" w:rsidRDefault="00643B55" w:rsidP="00643B55">
      <w:pPr>
        <w:pStyle w:val="ConsPlusNormal"/>
        <w:spacing w:before="100" w:beforeAutospacing="1"/>
        <w:jc w:val="right"/>
        <w:rPr>
          <w:color w:val="000000"/>
        </w:rPr>
      </w:pPr>
    </w:p>
    <w:p w:rsidR="00643B55" w:rsidRPr="00643B55" w:rsidRDefault="00643B55" w:rsidP="00643B55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643B55" w:rsidRPr="00643B55" w:rsidRDefault="00643B55" w:rsidP="00643B55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/>
        </w:rPr>
      </w:pP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ПОРЯДОК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ПРОВЕДЕНИЯ ОСМОТРА ЗДАНИЙ, СООРУЖЕНИЙ В ЦЕЛЯХ ОЦЕНКИ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ИХ ТЕХНИЧЕСКОГО СОСТОЯНИЯ И НАДЛЕЖАЩЕГО ТЕХНИЧЕСКОГО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 xml:space="preserve">ОБСЛУЖИВАНИЯ В СООТВЕТСТВИИ С ТРЕБОВАНИЯМИ </w:t>
      </w:r>
      <w:proofErr w:type="gramStart"/>
      <w:r w:rsidRPr="00643B55">
        <w:rPr>
          <w:rFonts w:ascii="Times New Roman" w:hAnsi="Times New Roman" w:cs="Times New Roman"/>
          <w:color w:val="000000"/>
        </w:rPr>
        <w:t>ТЕХНИЧЕСКИХ</w:t>
      </w:r>
      <w:proofErr w:type="gramEnd"/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РЕГЛАМЕНТОВ К КОНСТРУКТИВНЫМ И ДРУГИМ ХАРАКТЕРИСТИКАМ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643B55" w:rsidRPr="00643B55" w:rsidRDefault="00643B55" w:rsidP="00643B55">
      <w:pPr>
        <w:pStyle w:val="ConsPlusNormal"/>
        <w:spacing w:line="240" w:lineRule="exact"/>
        <w:jc w:val="center"/>
        <w:rPr>
          <w:b/>
          <w:color w:val="000000"/>
        </w:rPr>
      </w:pPr>
      <w:r w:rsidRPr="00643B55">
        <w:rPr>
          <w:b/>
          <w:color w:val="000000"/>
        </w:rPr>
        <w:t>ЧИРИЧКАСИНСКОГО СЕЛЬСКОГО ПОСЕЛЕНИЯ ЦИВИЛЬСКОГО РАЙОНА ЧУВАШСКОЙ РЕСПУБЛИКИ</w:t>
      </w:r>
    </w:p>
    <w:p w:rsidR="00643B55" w:rsidRPr="00643B55" w:rsidRDefault="00643B55" w:rsidP="00643B55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1. Общие положения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1.1. </w:t>
      </w:r>
      <w:proofErr w:type="gramStart"/>
      <w:r w:rsidRPr="00643B55">
        <w:rPr>
          <w:color w:val="000000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643B55">
        <w:rPr>
          <w:iCs/>
          <w:color w:val="000000"/>
        </w:rPr>
        <w:t xml:space="preserve">Чиричкасинского сельского поселения Цивильского района Чувашской Республики </w:t>
      </w:r>
      <w:r w:rsidRPr="00643B55">
        <w:rPr>
          <w:color w:val="000000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 w:rsidRPr="00643B55">
        <w:rPr>
          <w:color w:val="000000"/>
        </w:rPr>
        <w:t xml:space="preserve"> </w:t>
      </w:r>
      <w:proofErr w:type="gramStart"/>
      <w:r w:rsidRPr="00643B55">
        <w:rPr>
          <w:color w:val="000000"/>
        </w:rPr>
        <w:t xml:space="preserve">общих принципах организации местного самоуправления в Российской Федерации», Уставом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  <w:r w:rsidRPr="00643B55">
        <w:rPr>
          <w:color w:val="000000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643B55">
        <w:rPr>
          <w:color w:val="000000"/>
        </w:rPr>
        <w:t>, сооружений), права и обязанности должностных лиц при проведении осмотра зданий, сооружений.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  <w:r w:rsidRPr="00643B55">
        <w:rPr>
          <w:color w:val="000000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643B55" w:rsidRPr="00643B55" w:rsidRDefault="00643B55" w:rsidP="00643B55">
      <w:pPr>
        <w:pStyle w:val="ConsPlusNormal"/>
        <w:ind w:firstLine="540"/>
        <w:jc w:val="both"/>
        <w:rPr>
          <w:b/>
          <w:color w:val="000000"/>
        </w:rPr>
      </w:pPr>
      <w:r w:rsidRPr="00643B55">
        <w:rPr>
          <w:color w:val="000000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Pr="00643B55">
        <w:rPr>
          <w:iCs/>
          <w:color w:val="000000"/>
        </w:rPr>
        <w:t xml:space="preserve">Чиричкасинского сельского поселения Цивильского района Чувашской Республики </w:t>
      </w:r>
      <w:r w:rsidRPr="00643B55">
        <w:rPr>
          <w:color w:val="000000"/>
        </w:rPr>
        <w:t>(далее – администрация).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1.4. В целях осуществления на территории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  <w:r w:rsidRPr="00643B55">
        <w:rPr>
          <w:color w:val="000000"/>
        </w:rPr>
        <w:t xml:space="preserve"> осмотра зданий, сооружений администрация </w:t>
      </w:r>
      <w:r w:rsidRPr="00643B55">
        <w:rPr>
          <w:iCs/>
          <w:color w:val="000000"/>
        </w:rPr>
        <w:t xml:space="preserve">Чиричкасинского сельского поселения Цивильского района Чувашской Республики </w:t>
      </w:r>
      <w:r w:rsidRPr="00643B55">
        <w:rPr>
          <w:color w:val="000000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643B55" w:rsidRPr="00643B55" w:rsidRDefault="00643B55" w:rsidP="00643B55">
      <w:pPr>
        <w:pStyle w:val="ConsPlusNormal"/>
        <w:jc w:val="both"/>
        <w:rPr>
          <w:color w:val="000000"/>
        </w:rPr>
      </w:pPr>
    </w:p>
    <w:p w:rsidR="00643B55" w:rsidRPr="00643B55" w:rsidRDefault="00643B55" w:rsidP="00643B55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2. Организация и проведение осмотра зданий, сооружений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bookmarkStart w:id="0" w:name="Par53"/>
      <w:bookmarkEnd w:id="0"/>
      <w:r w:rsidRPr="00643B55">
        <w:rPr>
          <w:color w:val="000000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bookmarkStart w:id="1" w:name="Par54"/>
      <w:bookmarkEnd w:id="1"/>
      <w:r w:rsidRPr="00643B55">
        <w:rPr>
          <w:color w:val="000000"/>
        </w:rPr>
        <w:t xml:space="preserve">Указанные заявления физических или юридических лиц регистрируются в день их </w:t>
      </w:r>
      <w:r w:rsidRPr="00643B55">
        <w:rPr>
          <w:color w:val="000000"/>
        </w:rPr>
        <w:lastRenderedPageBreak/>
        <w:t>поступления в администрацию.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2.3. </w:t>
      </w:r>
      <w:proofErr w:type="gramStart"/>
      <w:r w:rsidRPr="00643B55">
        <w:rPr>
          <w:color w:val="000000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r:id="rId7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 w:rsidRPr="00643B55">
          <w:rPr>
            <w:rStyle w:val="a3"/>
          </w:rPr>
          <w:t>пункте 2.1</w:t>
        </w:r>
      </w:hyperlink>
      <w:r w:rsidRPr="00643B55">
        <w:rPr>
          <w:color w:val="000000"/>
        </w:rPr>
        <w:t xml:space="preserve"> настоящего Положения, в порядке, предусмотренном законодательством.</w:t>
      </w:r>
      <w:proofErr w:type="gramEnd"/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2.5. Распоряжение должно содержать следующие сведения: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основание проведения осмотра здания, сооружения;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proofErr w:type="gramStart"/>
      <w:r w:rsidRPr="00643B55">
        <w:rPr>
          <w:color w:val="000000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место нахождения осматриваемого здания, сооружения;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предмет осмотра здания, сооружения;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дата и время проведения осмотра здания, сооружения;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сроки проведения осмотра здания, сооружения.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2.6. </w:t>
      </w:r>
      <w:proofErr w:type="gramStart"/>
      <w:r w:rsidRPr="00643B55">
        <w:rPr>
          <w:color w:val="00000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643B55">
        <w:rPr>
          <w:color w:val="000000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643B55">
        <w:rPr>
          <w:color w:val="000000"/>
        </w:rPr>
        <w:t>позднее</w:t>
      </w:r>
      <w:proofErr w:type="gramEnd"/>
      <w:r w:rsidRPr="00643B55">
        <w:rPr>
          <w:color w:val="000000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</w:t>
      </w:r>
      <w:r w:rsidRPr="00643B55">
        <w:rPr>
          <w:color w:val="000000"/>
        </w:rPr>
        <w:lastRenderedPageBreak/>
        <w:t>издания распоряжения любым доступным способом.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2.7. </w:t>
      </w:r>
      <w:proofErr w:type="gramStart"/>
      <w:r w:rsidRPr="00643B55">
        <w:rPr>
          <w:color w:val="000000"/>
        </w:rPr>
        <w:t>При осмотре зданий, сооружений проводится визуальное обследование конструкций (при необходимости с фотофиксацией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643B55">
        <w:rPr>
          <w:color w:val="000000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 xml:space="preserve">2.8. </w:t>
      </w:r>
      <w:proofErr w:type="gramStart"/>
      <w:r w:rsidRPr="00643B55">
        <w:rPr>
          <w:color w:val="000000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r:id="rId8" w:anchor="Par54" w:tooltip="Указанные заявления физических или юридических лиц регистрируются в день их поступления в Комитет." w:history="1">
        <w:r w:rsidRPr="00643B55">
          <w:rPr>
            <w:rStyle w:val="a3"/>
          </w:rPr>
          <w:t>абзаце втором пункта 2.1</w:t>
        </w:r>
      </w:hyperlink>
      <w:r w:rsidRPr="00643B55">
        <w:rPr>
          <w:color w:val="000000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2.10. По результатам осмотра зданий, сооружений составляется </w:t>
      </w:r>
      <w:hyperlink r:id="rId9" w:anchor="Par151" w:tooltip="                      Акт осмотра здания, сооружения" w:history="1">
        <w:r w:rsidRPr="00643B55">
          <w:rPr>
            <w:rStyle w:val="a3"/>
          </w:rPr>
          <w:t>акт</w:t>
        </w:r>
      </w:hyperlink>
      <w:r w:rsidRPr="00643B55">
        <w:rPr>
          <w:color w:val="000000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В случае отсутствия доступа внутрь здания, сооружения в Акте осмотра делается соответствующая отметка.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proofErr w:type="gramStart"/>
      <w:r w:rsidRPr="00643B55">
        <w:rPr>
          <w:color w:val="000000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2.13. </w:t>
      </w:r>
      <w:proofErr w:type="gramStart"/>
      <w:r w:rsidRPr="00643B55">
        <w:rPr>
          <w:color w:val="000000"/>
        </w:rPr>
        <w:t xml:space="preserve">Копии Акта осмотра и рекомендаций направляются заявителю, лицу, </w:t>
      </w:r>
      <w:r w:rsidRPr="00643B55">
        <w:rPr>
          <w:color w:val="000000"/>
        </w:rPr>
        <w:lastRenderedPageBreak/>
        <w:t>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643B55">
        <w:rPr>
          <w:color w:val="000000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2.14. </w:t>
      </w:r>
      <w:proofErr w:type="gramStart"/>
      <w:r w:rsidRPr="00643B55">
        <w:rPr>
          <w:color w:val="000000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Журнал должен быть прошит, пронумерован и удостоверен печатью администрации.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 xml:space="preserve">2.17. </w:t>
      </w:r>
      <w:proofErr w:type="gramStart"/>
      <w:r w:rsidRPr="00643B55">
        <w:rPr>
          <w:color w:val="000000"/>
        </w:rPr>
        <w:t xml:space="preserve">В случае поступления в администрацию заявлений, указанных в </w:t>
      </w:r>
      <w:hyperlink r:id="rId10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 w:rsidRPr="00643B55">
          <w:rPr>
            <w:rStyle w:val="a3"/>
          </w:rPr>
          <w:t>пункте 2.1</w:t>
        </w:r>
      </w:hyperlink>
      <w:r w:rsidRPr="00643B55">
        <w:rPr>
          <w:color w:val="000000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643B55" w:rsidRPr="00643B55" w:rsidRDefault="00643B55" w:rsidP="00643B55">
      <w:pPr>
        <w:pStyle w:val="ConsPlusNormal"/>
        <w:jc w:val="both"/>
        <w:rPr>
          <w:color w:val="000000"/>
        </w:rPr>
      </w:pPr>
    </w:p>
    <w:p w:rsidR="00643B55" w:rsidRPr="00643B55" w:rsidRDefault="00643B55" w:rsidP="00643B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3. Обязанности должностных лиц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при проведении осмотра зданий, сооружений</w:t>
      </w:r>
    </w:p>
    <w:p w:rsidR="00643B55" w:rsidRPr="00643B55" w:rsidRDefault="00643B55" w:rsidP="00643B55">
      <w:pPr>
        <w:pStyle w:val="ConsPlusNormal"/>
        <w:spacing w:line="240" w:lineRule="exact"/>
        <w:jc w:val="both"/>
        <w:rPr>
          <w:color w:val="000000"/>
        </w:rPr>
      </w:pP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3.1. Должностные лица при проведении осмотра зданий, сооружений обязаны:</w:t>
      </w:r>
    </w:p>
    <w:p w:rsidR="00643B55" w:rsidRPr="00643B55" w:rsidRDefault="00643B55" w:rsidP="00643B55">
      <w:pPr>
        <w:pStyle w:val="ConsPlusNormal"/>
        <w:jc w:val="both"/>
        <w:rPr>
          <w:b/>
          <w:color w:val="000000"/>
        </w:rPr>
      </w:pPr>
      <w:r w:rsidRPr="00643B55">
        <w:rPr>
          <w:color w:val="000000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  <w:r w:rsidRPr="00643B55">
        <w:rPr>
          <w:color w:val="000000"/>
        </w:rPr>
        <w:t>, права и законные интересы физических и юридических лиц при проведении осмотра зданий, сооружений;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рассматривать поступившие заявления в установленный срок;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lastRenderedPageBreak/>
        <w:t>- осуществлять мониторинг исполнения рекомендаций;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643B55" w:rsidRPr="00643B55" w:rsidRDefault="00643B55" w:rsidP="00643B55">
      <w:pPr>
        <w:pStyle w:val="ConsPlusNormal"/>
        <w:ind w:firstLine="539"/>
        <w:jc w:val="both"/>
        <w:rPr>
          <w:color w:val="000000"/>
        </w:rPr>
      </w:pPr>
      <w:r w:rsidRPr="00643B55">
        <w:rPr>
          <w:color w:val="000000"/>
        </w:rPr>
        <w:t>- осуществлять запись о проведенных осмотрах в Журнале учета осмотров зданий, сооружений;</w:t>
      </w:r>
    </w:p>
    <w:p w:rsidR="00643B55" w:rsidRPr="00643B55" w:rsidRDefault="00643B55" w:rsidP="00643B55">
      <w:pPr>
        <w:pStyle w:val="ConsPlusNormal"/>
        <w:ind w:firstLine="539"/>
        <w:jc w:val="both"/>
        <w:rPr>
          <w:iCs/>
          <w:color w:val="000000"/>
        </w:rPr>
      </w:pPr>
      <w:r w:rsidRPr="00643B55">
        <w:rPr>
          <w:color w:val="000000"/>
        </w:rPr>
        <w:t xml:space="preserve">- </w:t>
      </w:r>
      <w:proofErr w:type="gramStart"/>
      <w:r w:rsidRPr="00643B55">
        <w:rPr>
          <w:color w:val="000000"/>
        </w:rPr>
        <w:t>осуществлять иные обязанности</w:t>
      </w:r>
      <w:proofErr w:type="gramEnd"/>
      <w:r w:rsidRPr="00643B55">
        <w:rPr>
          <w:color w:val="000000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</w:p>
    <w:p w:rsidR="00643B55" w:rsidRPr="00643B55" w:rsidRDefault="00643B55" w:rsidP="00643B55">
      <w:pPr>
        <w:pStyle w:val="ConsPlusNormal"/>
        <w:ind w:firstLine="539"/>
        <w:jc w:val="both"/>
        <w:rPr>
          <w:b/>
          <w:color w:val="000000"/>
        </w:rPr>
      </w:pPr>
    </w:p>
    <w:p w:rsidR="00643B55" w:rsidRPr="00643B55" w:rsidRDefault="00643B55" w:rsidP="00643B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4. Права должностных лиц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при проведении осмотра зданий, сооружений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4.1. Должностные лица при проведении осмотра зданий, сооружений имеют право: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643B55" w:rsidRPr="00643B55" w:rsidRDefault="00643B55" w:rsidP="00643B55">
      <w:pPr>
        <w:pStyle w:val="ConsPlusNormal"/>
        <w:ind w:firstLine="709"/>
        <w:jc w:val="both"/>
        <w:rPr>
          <w:b/>
          <w:color w:val="000000"/>
        </w:rPr>
      </w:pPr>
      <w:r w:rsidRPr="00643B55">
        <w:rPr>
          <w:color w:val="000000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Pr="00643B55">
        <w:rPr>
          <w:iCs/>
          <w:color w:val="000000"/>
        </w:rPr>
        <w:t>Чиричкасинского сельского поселения Цивильского района Чувашской Республики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</w:p>
    <w:p w:rsidR="00643B55" w:rsidRPr="00643B55" w:rsidRDefault="00643B55" w:rsidP="00643B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5. Права, обязанности и ответственность лиц,</w:t>
      </w:r>
    </w:p>
    <w:p w:rsidR="00643B55" w:rsidRPr="00643B55" w:rsidRDefault="00643B55" w:rsidP="00643B55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643B55">
        <w:rPr>
          <w:rFonts w:ascii="Times New Roman" w:hAnsi="Times New Roman" w:cs="Times New Roman"/>
          <w:color w:val="000000"/>
        </w:rPr>
        <w:t>отвечающих за эксплуатацию зданий и сооружений</w:t>
      </w:r>
    </w:p>
    <w:p w:rsidR="00643B55" w:rsidRPr="00643B55" w:rsidRDefault="00643B55" w:rsidP="00643B55">
      <w:pPr>
        <w:pStyle w:val="ConsPlusNormal"/>
        <w:spacing w:line="240" w:lineRule="exact"/>
        <w:jc w:val="both"/>
        <w:rPr>
          <w:color w:val="000000"/>
        </w:rPr>
      </w:pP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5.1. Лица, ответственные за эксплуатацию зданий, сооружений, имеют право: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5.2. Лица, ответственные за эксплуатацию зданий, сооружений, обязаны: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643B55" w:rsidRPr="00643B55" w:rsidRDefault="00643B55" w:rsidP="00643B55">
      <w:pPr>
        <w:pStyle w:val="ConsPlusNormal"/>
        <w:ind w:firstLine="540"/>
        <w:jc w:val="both"/>
        <w:rPr>
          <w:color w:val="000000"/>
        </w:rPr>
      </w:pPr>
      <w:r w:rsidRPr="00643B55">
        <w:rPr>
          <w:color w:val="000000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</w:p>
    <w:p w:rsidR="00643B55" w:rsidRPr="00643B55" w:rsidRDefault="00643B55" w:rsidP="00643B55">
      <w:pPr>
        <w:pStyle w:val="ConsPlusNormal"/>
        <w:spacing w:line="240" w:lineRule="exact"/>
        <w:jc w:val="right"/>
        <w:outlineLvl w:val="1"/>
        <w:rPr>
          <w:color w:val="000000"/>
        </w:rPr>
      </w:pPr>
      <w:r w:rsidRPr="00643B55">
        <w:rPr>
          <w:color w:val="000000"/>
        </w:rPr>
        <w:lastRenderedPageBreak/>
        <w:t>Приложение</w:t>
      </w:r>
    </w:p>
    <w:p w:rsidR="00643B55" w:rsidRPr="00643B55" w:rsidRDefault="00643B55" w:rsidP="00643B55">
      <w:pPr>
        <w:pStyle w:val="ConsPlusNormal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643B55">
        <w:rPr>
          <w:color w:val="000000"/>
        </w:rPr>
        <w:t>к Порядку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проведения осмотра зданий, сооружений в целях оценки их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технического состояния и надлежащего технического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 xml:space="preserve">обслуживания в соответствии с требованиями </w:t>
      </w:r>
      <w:proofErr w:type="gramStart"/>
      <w:r w:rsidRPr="00643B55">
        <w:rPr>
          <w:color w:val="000000"/>
        </w:rPr>
        <w:t>технических</w:t>
      </w:r>
      <w:proofErr w:type="gramEnd"/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регламентов к конструктивным и другим характеристикам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надежности и безопасности объектов, требованиями проектной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документации указанных объектов на территории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 xml:space="preserve">Чиричкасинского сельского поселения </w:t>
      </w:r>
    </w:p>
    <w:p w:rsidR="00643B55" w:rsidRPr="00643B55" w:rsidRDefault="00643B55" w:rsidP="00643B55">
      <w:pPr>
        <w:pStyle w:val="ConsPlusNormal"/>
        <w:spacing w:line="240" w:lineRule="exact"/>
        <w:jc w:val="right"/>
        <w:rPr>
          <w:color w:val="000000"/>
        </w:rPr>
      </w:pPr>
      <w:r w:rsidRPr="00643B55">
        <w:rPr>
          <w:color w:val="000000"/>
        </w:rPr>
        <w:t>Цивильского района Чувашской Республики</w:t>
      </w:r>
    </w:p>
    <w:p w:rsidR="00643B55" w:rsidRPr="00643B55" w:rsidRDefault="00643B55" w:rsidP="00643B55">
      <w:pPr>
        <w:pStyle w:val="ConsPlusNormal"/>
        <w:spacing w:before="100" w:beforeAutospacing="1"/>
        <w:jc w:val="both"/>
        <w:rPr>
          <w:color w:val="000000"/>
        </w:rPr>
      </w:pP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УТВЕРЖДАЮ</w:t>
      </w: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Чиричкасинского сельского поселения</w:t>
      </w: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Цивильского района</w:t>
      </w: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43B55" w:rsidRPr="00643B55" w:rsidRDefault="00643B55" w:rsidP="00643B55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(подпись) (Ф.И.О.)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Акт осмотра здания, сооружения </w:t>
      </w:r>
    </w:p>
    <w:p w:rsidR="00643B55" w:rsidRPr="00643B55" w:rsidRDefault="00643B55" w:rsidP="00643B55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 20__ г. </w:t>
      </w:r>
      <w:bookmarkStart w:id="2" w:name="Par151"/>
      <w:bookmarkEnd w:id="2"/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______________                                          </w:t>
      </w:r>
      <w:r w:rsidRPr="00643B55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Чиричкасинское сельское поселение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(дата, время составления)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43B55" w:rsidRPr="00643B55" w:rsidRDefault="00643B55" w:rsidP="00643B5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rmal"/>
        <w:spacing w:before="100" w:beforeAutospacing="1"/>
        <w:rPr>
          <w:color w:val="000000"/>
        </w:rPr>
      </w:pPr>
      <w:r w:rsidRPr="00643B55">
        <w:rPr>
          <w:color w:val="000000"/>
        </w:rPr>
        <w:t xml:space="preserve">на  основании  распоряжения администрации </w:t>
      </w:r>
      <w:r w:rsidRPr="00643B55">
        <w:rPr>
          <w:iCs/>
          <w:color w:val="000000"/>
        </w:rPr>
        <w:t xml:space="preserve">Чиричкасинского сельского поселения Цивильского района Чувашской Республики </w:t>
      </w:r>
      <w:r w:rsidRPr="00643B55">
        <w:rPr>
          <w:color w:val="000000"/>
        </w:rPr>
        <w:t>___________________________________________________________________________ (дата и номер)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Объект осмотра: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При осмотре установлено:</w:t>
      </w:r>
    </w:p>
    <w:p w:rsidR="00643B55" w:rsidRPr="00643B55" w:rsidRDefault="00643B55" w:rsidP="00643B5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 (подробное описание данных, характеризующих состояние объекта осмотра)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Выявлены (не выявлены) нарушения: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Рекомендации о мерах по устранению выявленных нарушений: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При осмотре присутствовали:</w:t>
      </w:r>
    </w:p>
    <w:p w:rsidR="00643B55" w:rsidRPr="00643B55" w:rsidRDefault="00643B55" w:rsidP="00643B55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Приложения к акту: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   (материалы фотофиксации осматриваемого здания, сооружения и иные материалы, оформленные в ходе осмотра)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Подписи лиц, проводивших осмотр:</w:t>
      </w:r>
    </w:p>
    <w:p w:rsidR="00643B55" w:rsidRPr="00643B55" w:rsidRDefault="00643B55" w:rsidP="00643B55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B55"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 ___________________________</w:t>
      </w:r>
    </w:p>
    <w:p w:rsidR="00643B55" w:rsidRPr="00643B55" w:rsidRDefault="00643B55" w:rsidP="00643B55">
      <w:pPr>
        <w:pStyle w:val="ConsPlusNormal"/>
        <w:spacing w:before="100" w:beforeAutospacing="1"/>
        <w:ind w:firstLine="540"/>
        <w:jc w:val="both"/>
        <w:rPr>
          <w:color w:val="000000"/>
        </w:rPr>
      </w:pPr>
    </w:p>
    <w:p w:rsidR="00F3276A" w:rsidRPr="00643B55" w:rsidRDefault="00F3276A">
      <w:pPr>
        <w:rPr>
          <w:rFonts w:ascii="Times New Roman" w:hAnsi="Times New Roman" w:cs="Times New Roman"/>
          <w:sz w:val="24"/>
          <w:szCs w:val="24"/>
        </w:rPr>
      </w:pPr>
    </w:p>
    <w:sectPr w:rsidR="00F3276A" w:rsidRPr="00643B55" w:rsidSect="00EC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B55"/>
    <w:rsid w:val="00643B55"/>
    <w:rsid w:val="00CA4D95"/>
    <w:rsid w:val="00EC786C"/>
    <w:rsid w:val="00F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C"/>
  </w:style>
  <w:style w:type="paragraph" w:styleId="1">
    <w:name w:val="heading 1"/>
    <w:basedOn w:val="a"/>
    <w:next w:val="a"/>
    <w:link w:val="10"/>
    <w:qFormat/>
    <w:rsid w:val="00643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3B55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64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43B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643B5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43B5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adm\&#1052;&#1086;&#1080;%20&#1076;&#1086;&#1082;&#1091;&#1084;&#1077;&#1085;&#1090;&#1099;\Downloads\&#1087;&#1088;&#1080;&#1083;&#1086;&#1078;&#1077;&#1085;&#1080;&#1077;%20&#1074;%20&#1086;&#1084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adm\&#1052;&#1086;&#1080;%20&#1076;&#1086;&#1082;&#1091;&#1084;&#1077;&#1085;&#1090;&#1099;\Downloads\&#1087;&#1088;&#1080;&#1083;&#1086;&#1078;&#1077;&#1085;&#1080;&#1077;%20&#1074;%20&#1086;&#1084;&#108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adm\&#1052;&#1086;&#1080;%20&#1076;&#1086;&#1082;&#1091;&#1084;&#1077;&#1085;&#1090;&#1099;\Downloads\&#1087;&#1088;&#1080;&#1083;&#1086;&#1078;&#1077;&#1085;&#1080;&#1077;%20&#1074;%20&#1086;&#1084;&#1089;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sadm\&#1052;&#1086;&#1080;%20&#1076;&#1086;&#1082;&#1091;&#1084;&#1077;&#1085;&#1090;&#1099;\Downloads\&#1087;&#1088;&#1080;&#1083;&#1086;&#1078;&#1077;&#1085;&#1080;&#1077;%20&#1074;%20&#1086;&#1084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adm\&#1052;&#1086;&#1080;%20&#1076;&#1086;&#1082;&#1091;&#1084;&#1077;&#1085;&#1090;&#1099;\Downloads\&#1087;&#1088;&#1080;&#1083;&#1086;&#1078;&#1077;&#1085;&#1080;&#1077;%20&#1074;%20&#1086;&#1084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4AA9-C0B3-4225-813B-F657114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3501</Words>
  <Characters>19962</Characters>
  <Application>Microsoft Office Word</Application>
  <DocSecurity>0</DocSecurity>
  <Lines>166</Lines>
  <Paragraphs>46</Paragraphs>
  <ScaleCrop>false</ScaleCrop>
  <Company>Grizli777</Company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2022-07-25T06:45:00Z</dcterms:created>
  <dcterms:modified xsi:type="dcterms:W3CDTF">2022-08-17T11:45:00Z</dcterms:modified>
</cp:coreProperties>
</file>