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52E" w14:textId="77777777" w:rsidR="00075A50" w:rsidRDefault="00075A50" w:rsidP="00075A50">
      <w:pPr>
        <w:rPr>
          <w:sz w:val="28"/>
          <w:szCs w:val="28"/>
        </w:rPr>
      </w:pPr>
    </w:p>
    <w:p w14:paraId="40444279" w14:textId="77777777" w:rsidR="00CF0BF7" w:rsidRDefault="00CF0BF7" w:rsidP="00075A50">
      <w:pPr>
        <w:rPr>
          <w:sz w:val="28"/>
          <w:szCs w:val="28"/>
        </w:rPr>
      </w:pPr>
    </w:p>
    <w:p w14:paraId="15B6F0DB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642AD52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31CFC8C" wp14:editId="5A114127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D943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DEBAE73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03EBB35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1A087E5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68A130B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7A094D5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1E91EE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77538085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9767124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2FDF519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54ABE37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F701714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4A321E9A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FCCC698" w14:textId="77777777" w:rsidR="00075A50" w:rsidRDefault="00075A50" w:rsidP="009D3846">
            <w:pPr>
              <w:jc w:val="center"/>
            </w:pPr>
          </w:p>
        </w:tc>
      </w:tr>
      <w:tr w:rsidR="00075A50" w14:paraId="0B691224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05906E16" w14:textId="77777777" w:rsidR="00075A50" w:rsidRDefault="00075A50" w:rsidP="009D3846">
            <w:pPr>
              <w:snapToGrid w:val="0"/>
              <w:spacing w:line="192" w:lineRule="auto"/>
            </w:pPr>
          </w:p>
          <w:p w14:paraId="10DC02A9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635EB781" w14:textId="77777777" w:rsidR="00075A50" w:rsidRDefault="00075A50" w:rsidP="009D3846"/>
          <w:p w14:paraId="43B2ACD9" w14:textId="4A28B5F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95B2D">
              <w:rPr>
                <w:rFonts w:ascii="Times New Roman" w:hAnsi="Times New Roman" w:cs="Times New Roman"/>
                <w:b/>
                <w:u w:val="single"/>
              </w:rPr>
              <w:t>22.11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D95B2D">
              <w:rPr>
                <w:rFonts w:ascii="Times New Roman" w:hAnsi="Times New Roman" w:cs="Times New Roman"/>
                <w:b/>
              </w:rPr>
              <w:t>31</w:t>
            </w:r>
          </w:p>
          <w:p w14:paraId="389DEAA2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D3F0E9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72054A3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4E5B9C2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823AB8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136150" w14:textId="381A994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5B2D">
              <w:rPr>
                <w:rFonts w:ascii="Times New Roman" w:hAnsi="Times New Roman" w:cs="Times New Roman"/>
                <w:b/>
                <w:u w:val="single"/>
              </w:rPr>
              <w:t>22.11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7B2A8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1A37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95B2D">
              <w:rPr>
                <w:rFonts w:ascii="Times New Roman" w:hAnsi="Times New Roman" w:cs="Times New Roman"/>
                <w:b/>
                <w:u w:val="single"/>
              </w:rPr>
              <w:t>31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88903F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5D419D02" w14:textId="77777777" w:rsidR="00AD077A" w:rsidRDefault="00AD077A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3BD0C97A" w14:textId="793D1BF4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О </w:t>
      </w:r>
      <w:proofErr w:type="gramStart"/>
      <w:r w:rsidRPr="00AD077A">
        <w:rPr>
          <w:sz w:val="24"/>
          <w:szCs w:val="24"/>
        </w:rPr>
        <w:t xml:space="preserve">внесении  </w:t>
      </w:r>
      <w:r w:rsidR="00E262AB">
        <w:rPr>
          <w:sz w:val="24"/>
          <w:szCs w:val="24"/>
        </w:rPr>
        <w:t>измене</w:t>
      </w:r>
      <w:r w:rsidRPr="00AD077A">
        <w:rPr>
          <w:sz w:val="24"/>
          <w:szCs w:val="24"/>
        </w:rPr>
        <w:t>ний</w:t>
      </w:r>
      <w:proofErr w:type="gramEnd"/>
      <w:r w:rsidRPr="00AD077A">
        <w:rPr>
          <w:sz w:val="24"/>
          <w:szCs w:val="24"/>
        </w:rPr>
        <w:t xml:space="preserve"> в постановление № </w:t>
      </w:r>
      <w:r w:rsidR="00A077B6">
        <w:rPr>
          <w:sz w:val="24"/>
          <w:szCs w:val="24"/>
        </w:rPr>
        <w:t>17</w:t>
      </w:r>
      <w:r w:rsidRPr="00AD077A">
        <w:rPr>
          <w:sz w:val="24"/>
          <w:szCs w:val="24"/>
        </w:rPr>
        <w:t xml:space="preserve"> </w:t>
      </w:r>
    </w:p>
    <w:p w14:paraId="53CE140D" w14:textId="6FE670AF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от </w:t>
      </w:r>
      <w:r w:rsidR="00A077B6">
        <w:rPr>
          <w:sz w:val="24"/>
          <w:szCs w:val="24"/>
        </w:rPr>
        <w:t>31.03</w:t>
      </w:r>
      <w:r w:rsidRPr="00AD077A">
        <w:rPr>
          <w:sz w:val="24"/>
          <w:szCs w:val="24"/>
        </w:rPr>
        <w:t>.20</w:t>
      </w:r>
      <w:r w:rsidR="00A077B6">
        <w:rPr>
          <w:sz w:val="24"/>
          <w:szCs w:val="24"/>
        </w:rPr>
        <w:t>21</w:t>
      </w:r>
      <w:r w:rsidRPr="00AD077A">
        <w:rPr>
          <w:sz w:val="24"/>
          <w:szCs w:val="24"/>
        </w:rPr>
        <w:t xml:space="preserve"> г.  «О закреплении администратора</w:t>
      </w:r>
    </w:p>
    <w:p w14:paraId="23E4228C" w14:textId="77777777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доходов        бюджета      </w:t>
      </w:r>
      <w:proofErr w:type="spellStart"/>
      <w:r w:rsidRPr="00AD077A">
        <w:rPr>
          <w:sz w:val="24"/>
          <w:szCs w:val="24"/>
        </w:rPr>
        <w:t>Питишевского</w:t>
      </w:r>
      <w:proofErr w:type="spellEnd"/>
      <w:r w:rsidRPr="00AD077A">
        <w:rPr>
          <w:sz w:val="24"/>
          <w:szCs w:val="24"/>
        </w:rPr>
        <w:t xml:space="preserve"> сельского     </w:t>
      </w:r>
    </w:p>
    <w:p w14:paraId="020E16F3" w14:textId="77777777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поселения     Аликовского     района </w:t>
      </w:r>
    </w:p>
    <w:p w14:paraId="719323B1" w14:textId="6E177709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>Чувашской     Республики    на    20</w:t>
      </w:r>
      <w:r w:rsidR="00A077B6">
        <w:rPr>
          <w:sz w:val="24"/>
          <w:szCs w:val="24"/>
        </w:rPr>
        <w:t>21</w:t>
      </w:r>
      <w:r w:rsidRPr="00AD077A">
        <w:rPr>
          <w:sz w:val="24"/>
          <w:szCs w:val="24"/>
        </w:rPr>
        <w:t xml:space="preserve">   год»</w:t>
      </w:r>
    </w:p>
    <w:p w14:paraId="34CD3F14" w14:textId="77777777" w:rsidR="00AD077A" w:rsidRPr="00AD077A" w:rsidRDefault="00AD077A" w:rsidP="00AD077A">
      <w:pPr>
        <w:jc w:val="both"/>
        <w:rPr>
          <w:sz w:val="24"/>
          <w:szCs w:val="24"/>
        </w:rPr>
      </w:pPr>
    </w:p>
    <w:p w14:paraId="40F9C3E6" w14:textId="6E2C8644" w:rsidR="00AD077A" w:rsidRPr="00AD077A" w:rsidRDefault="00AD077A" w:rsidP="00AD077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D077A">
        <w:rPr>
          <w:rFonts w:ascii="Times New Roman" w:hAnsi="Times New Roman" w:cs="Times New Roman"/>
          <w:sz w:val="24"/>
          <w:szCs w:val="24"/>
        </w:rPr>
        <w:t xml:space="preserve">               В соответствии с Бюджетным кодексом  Российской Федерации и в целях реализации Решения Собрания депутатов </w:t>
      </w:r>
      <w:proofErr w:type="spellStart"/>
      <w:r w:rsidRPr="00AD077A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D077A">
        <w:rPr>
          <w:rFonts w:ascii="Times New Roman" w:hAnsi="Times New Roman" w:cs="Times New Roman"/>
          <w:sz w:val="24"/>
          <w:szCs w:val="24"/>
        </w:rPr>
        <w:t xml:space="preserve"> сельского поселения  Аликовского района Чувашской Республики от 17 декабря  2021 года №  51 «О   бюджете </w:t>
      </w:r>
      <w:proofErr w:type="spellStart"/>
      <w:r w:rsidRPr="00AD077A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D077A">
        <w:rPr>
          <w:rFonts w:ascii="Times New Roman" w:hAnsi="Times New Roman" w:cs="Times New Roman"/>
          <w:sz w:val="24"/>
          <w:szCs w:val="24"/>
        </w:rPr>
        <w:t xml:space="preserve">   сельского поселения  Аликовского района Чувашской Республики на 2022 год и плановый период 2023 и 2024 годов» администрация </w:t>
      </w:r>
      <w:proofErr w:type="spellStart"/>
      <w:r w:rsidRPr="00AD077A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D07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A077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077A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48DD1C08" w14:textId="44560103" w:rsidR="00AD077A" w:rsidRPr="00AD077A" w:rsidRDefault="00AD077A" w:rsidP="00AD077A">
      <w:pPr>
        <w:ind w:firstLine="709"/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    1. Внести в постановление администрации </w:t>
      </w:r>
      <w:proofErr w:type="spellStart"/>
      <w:r w:rsidRPr="00AD077A">
        <w:rPr>
          <w:sz w:val="24"/>
          <w:szCs w:val="24"/>
        </w:rPr>
        <w:t>Питишевского</w:t>
      </w:r>
      <w:proofErr w:type="spellEnd"/>
      <w:r w:rsidRPr="00AD077A">
        <w:rPr>
          <w:sz w:val="24"/>
          <w:szCs w:val="24"/>
        </w:rPr>
        <w:t xml:space="preserve"> сельского </w:t>
      </w:r>
      <w:proofErr w:type="gramStart"/>
      <w:r w:rsidRPr="00AD077A">
        <w:rPr>
          <w:sz w:val="24"/>
          <w:szCs w:val="24"/>
        </w:rPr>
        <w:t>поселения  от</w:t>
      </w:r>
      <w:proofErr w:type="gramEnd"/>
      <w:r w:rsidRPr="00AD077A">
        <w:rPr>
          <w:sz w:val="24"/>
          <w:szCs w:val="24"/>
        </w:rPr>
        <w:t xml:space="preserve"> </w:t>
      </w:r>
      <w:r w:rsidR="00A077B6">
        <w:rPr>
          <w:sz w:val="24"/>
          <w:szCs w:val="24"/>
        </w:rPr>
        <w:t>31.03</w:t>
      </w:r>
      <w:r w:rsidR="00A077B6" w:rsidRPr="00AD077A">
        <w:rPr>
          <w:sz w:val="24"/>
          <w:szCs w:val="24"/>
        </w:rPr>
        <w:t>.20</w:t>
      </w:r>
      <w:r w:rsidR="00A077B6">
        <w:rPr>
          <w:sz w:val="24"/>
          <w:szCs w:val="24"/>
        </w:rPr>
        <w:t>21</w:t>
      </w:r>
      <w:r w:rsidR="00A077B6" w:rsidRPr="00AD077A">
        <w:rPr>
          <w:sz w:val="24"/>
          <w:szCs w:val="24"/>
        </w:rPr>
        <w:t xml:space="preserve"> г </w:t>
      </w:r>
      <w:r w:rsidRPr="00AD077A">
        <w:rPr>
          <w:sz w:val="24"/>
          <w:szCs w:val="24"/>
        </w:rPr>
        <w:t xml:space="preserve">№ </w:t>
      </w:r>
      <w:r w:rsidR="00A077B6">
        <w:rPr>
          <w:sz w:val="24"/>
          <w:szCs w:val="24"/>
        </w:rPr>
        <w:t>17</w:t>
      </w:r>
      <w:r w:rsidRPr="00AD077A">
        <w:rPr>
          <w:sz w:val="24"/>
          <w:szCs w:val="24"/>
        </w:rPr>
        <w:t xml:space="preserve"> «О закреплении администратора доходов      бюджета  </w:t>
      </w:r>
      <w:proofErr w:type="spellStart"/>
      <w:r w:rsidRPr="00AD077A">
        <w:rPr>
          <w:sz w:val="24"/>
          <w:szCs w:val="24"/>
        </w:rPr>
        <w:t>Питишевского</w:t>
      </w:r>
      <w:proofErr w:type="spellEnd"/>
      <w:r w:rsidRPr="00AD077A">
        <w:rPr>
          <w:sz w:val="24"/>
          <w:szCs w:val="24"/>
        </w:rPr>
        <w:t xml:space="preserve"> сельского поселения Аликовского района  Чувашской Республики на 20</w:t>
      </w:r>
      <w:r w:rsidR="00A077B6">
        <w:rPr>
          <w:sz w:val="24"/>
          <w:szCs w:val="24"/>
        </w:rPr>
        <w:t>21</w:t>
      </w:r>
      <w:r w:rsidRPr="00AD077A">
        <w:rPr>
          <w:sz w:val="24"/>
          <w:szCs w:val="24"/>
        </w:rPr>
        <w:t xml:space="preserve"> год»  следующего </w:t>
      </w:r>
      <w:r w:rsidR="00A077B6">
        <w:rPr>
          <w:sz w:val="24"/>
          <w:szCs w:val="24"/>
        </w:rPr>
        <w:t>измене</w:t>
      </w:r>
      <w:r w:rsidRPr="00AD077A">
        <w:rPr>
          <w:sz w:val="24"/>
          <w:szCs w:val="24"/>
        </w:rPr>
        <w:t xml:space="preserve">ния: </w:t>
      </w:r>
    </w:p>
    <w:p w14:paraId="658931B3" w14:textId="5DDB4AE8" w:rsidR="00AD077A" w:rsidRPr="00AD077A" w:rsidRDefault="00AD077A" w:rsidP="00AD077A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               1)  </w:t>
      </w:r>
      <w:r w:rsidR="00354B64">
        <w:rPr>
          <w:sz w:val="24"/>
          <w:szCs w:val="24"/>
        </w:rPr>
        <w:t>исключить</w:t>
      </w:r>
      <w:r w:rsidR="00885519">
        <w:rPr>
          <w:sz w:val="24"/>
          <w:szCs w:val="24"/>
        </w:rPr>
        <w:t xml:space="preserve"> с 31.12.2022</w:t>
      </w:r>
      <w:r w:rsidRPr="00AD077A">
        <w:rPr>
          <w:sz w:val="24"/>
          <w:szCs w:val="24"/>
        </w:rPr>
        <w:t xml:space="preserve"> следующие </w:t>
      </w:r>
      <w:proofErr w:type="gramStart"/>
      <w:r w:rsidRPr="00AD077A">
        <w:rPr>
          <w:sz w:val="24"/>
          <w:szCs w:val="24"/>
        </w:rPr>
        <w:t>коды  доходов</w:t>
      </w:r>
      <w:proofErr w:type="gramEnd"/>
      <w:r w:rsidRPr="00AD077A">
        <w:rPr>
          <w:sz w:val="24"/>
          <w:szCs w:val="24"/>
        </w:rPr>
        <w:t xml:space="preserve">  бюджетной классификации:</w:t>
      </w:r>
    </w:p>
    <w:p w14:paraId="5B449537" w14:textId="77777777" w:rsidR="00AD077A" w:rsidRPr="00313B54" w:rsidRDefault="00AD077A" w:rsidP="00AD077A">
      <w:pPr>
        <w:jc w:val="both"/>
      </w:pPr>
    </w:p>
    <w:tbl>
      <w:tblPr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260"/>
        <w:gridCol w:w="6802"/>
      </w:tblGrid>
      <w:tr w:rsidR="00AD077A" w:rsidRPr="00AD077A" w14:paraId="1E5CF05E" w14:textId="77777777" w:rsidTr="000B0ACA">
        <w:trPr>
          <w:trHeight w:val="25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D3C1D" w14:textId="77777777" w:rsidR="00AD077A" w:rsidRPr="00AD077A" w:rsidRDefault="00AD077A" w:rsidP="000B0AC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09981C46" w14:textId="77777777" w:rsidR="00AD077A" w:rsidRPr="00AD077A" w:rsidRDefault="00AD077A" w:rsidP="000B0AC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D077A">
              <w:rPr>
                <w:b/>
                <w:bCs/>
                <w:sz w:val="24"/>
                <w:szCs w:val="24"/>
              </w:rPr>
              <w:t>Код дохода бюджетной классификации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19" w14:textId="77777777" w:rsidR="00AD077A" w:rsidRPr="00AD077A" w:rsidRDefault="00AD077A" w:rsidP="00256C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D077A">
              <w:rPr>
                <w:b/>
                <w:sz w:val="24"/>
                <w:szCs w:val="24"/>
              </w:rPr>
              <w:t>Наименование  показателя</w:t>
            </w:r>
            <w:proofErr w:type="gramEnd"/>
          </w:p>
        </w:tc>
      </w:tr>
      <w:tr w:rsidR="00354B64" w:rsidRPr="00AD077A" w14:paraId="1D5029BD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0A" w14:textId="46228084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99311715030100212150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9FC" w14:textId="34A922D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54B64" w:rsidRPr="00AD077A" w14:paraId="21AD63BB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45A7" w14:textId="57AA789B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99311715030100213150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BCF" w14:textId="41E1BEB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54B64" w:rsidRPr="00AD077A" w14:paraId="3A07325A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D7C9" w14:textId="0C5EDF68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99311701050100000180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2578" w14:textId="2EAD599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54B64" w:rsidRPr="00AD077A" w14:paraId="3E92C23D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B1DF" w14:textId="4B52FAA1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99311715030100000150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645" w14:textId="4965C73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354B64" w:rsidRPr="00AD077A" w14:paraId="445F6F64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BA73" w14:textId="60990CFB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lastRenderedPageBreak/>
              <w:t>99311715030100268150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F74" w14:textId="6A93DE42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(Проект "Ремонт грунтовой дороги по ул. Восточная в д. </w:t>
            </w:r>
            <w:proofErr w:type="spellStart"/>
            <w:r w:rsidRPr="00D95B2D">
              <w:rPr>
                <w:color w:val="000000"/>
                <w:sz w:val="24"/>
                <w:szCs w:val="24"/>
              </w:rPr>
              <w:t>Пизипово</w:t>
            </w:r>
            <w:proofErr w:type="spellEnd"/>
            <w:r w:rsidRPr="00D95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B2D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D95B2D">
              <w:rPr>
                <w:color w:val="000000"/>
                <w:sz w:val="24"/>
                <w:szCs w:val="24"/>
              </w:rPr>
              <w:t xml:space="preserve"> сельского поселения Аликовского района Чувашской Республики")</w:t>
            </w:r>
          </w:p>
        </w:tc>
      </w:tr>
      <w:tr w:rsidR="00354B64" w:rsidRPr="00AD077A" w14:paraId="79BE229F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9EB0" w14:textId="45C28B74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99311715030100269150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4D4" w14:textId="536CB62F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(Проект "Ремонт водопроводной сети в селе Устье </w:t>
            </w:r>
            <w:proofErr w:type="spellStart"/>
            <w:r w:rsidRPr="00D95B2D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D95B2D">
              <w:rPr>
                <w:color w:val="000000"/>
                <w:sz w:val="24"/>
                <w:szCs w:val="24"/>
              </w:rPr>
              <w:t xml:space="preserve"> сельского поселения Аликовского района Чувашской Республики")</w:t>
            </w:r>
          </w:p>
        </w:tc>
      </w:tr>
      <w:tr w:rsidR="00354B64" w:rsidRPr="00AD077A" w14:paraId="182EDE7D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F798" w14:textId="0C960923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99311715030100270150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8BB" w14:textId="72E931F1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(Проект "Обустройство контейнерными площадками кладбищ </w:t>
            </w:r>
            <w:proofErr w:type="spellStart"/>
            <w:r w:rsidRPr="00D95B2D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D95B2D">
              <w:rPr>
                <w:color w:val="000000"/>
                <w:sz w:val="24"/>
                <w:szCs w:val="24"/>
              </w:rPr>
              <w:t xml:space="preserve"> сельского поселения Аликовского района Чувашской Республики")</w:t>
            </w:r>
          </w:p>
        </w:tc>
      </w:tr>
      <w:tr w:rsidR="00354B64" w:rsidRPr="00AD077A" w14:paraId="05158DDD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72BF" w14:textId="772DED86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99310804020011000110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C507" w14:textId="37FE1B00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</w:tr>
      <w:tr w:rsidR="00354B64" w:rsidRPr="00AD077A" w14:paraId="3AFAB208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873B" w14:textId="2A5EA971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99311105035100000120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69B" w14:textId="0C9710BF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4B64" w:rsidRPr="00AD077A" w14:paraId="5D9C39B8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EB38" w14:textId="1A6A27CF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99311105025100000120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A428" w14:textId="7586016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4B64" w:rsidRPr="00AD077A" w14:paraId="004B604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C862" w14:textId="30F1622E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99311103050100000120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BD1" w14:textId="37503F60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54B64" w:rsidRPr="00AD077A" w14:paraId="77B0908F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A36E" w14:textId="1C9C165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99311108050100000120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743A" w14:textId="2B123152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</w:t>
            </w:r>
            <w:proofErr w:type="spellStart"/>
            <w:proofErr w:type="gramStart"/>
            <w:r w:rsidRPr="00D95B2D">
              <w:rPr>
                <w:color w:val="000000"/>
                <w:sz w:val="24"/>
                <w:szCs w:val="24"/>
              </w:rPr>
              <w:t>залог,в</w:t>
            </w:r>
            <w:proofErr w:type="spellEnd"/>
            <w:proofErr w:type="gramEnd"/>
            <w:r w:rsidRPr="00D95B2D">
              <w:rPr>
                <w:color w:val="000000"/>
                <w:sz w:val="24"/>
                <w:szCs w:val="24"/>
              </w:rPr>
              <w:t xml:space="preserve"> доверительное управление</w:t>
            </w:r>
          </w:p>
        </w:tc>
      </w:tr>
      <w:tr w:rsidR="00354B64" w:rsidRPr="00AD077A" w14:paraId="714375CE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ABE7" w14:textId="73FADA39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99311109045100000120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B5F" w14:textId="7992A8D3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4B64" w:rsidRPr="00AD077A" w14:paraId="1A41976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DBC1" w14:textId="0A63AB0E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99311301995100000130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25F9" w14:textId="2CA5EA11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4B64" w:rsidRPr="00AD077A" w14:paraId="7F06F34D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598A" w14:textId="74114791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99311302995100000130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EC8E" w14:textId="55F38B1F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54B64" w:rsidRPr="00AD077A" w14:paraId="49A5F000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F1AE" w14:textId="7B2D116E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99311302065100000130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B37" w14:textId="0B029BC1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4B64" w:rsidRPr="00AD077A" w14:paraId="2232B8B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9B67" w14:textId="7E1DF913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99311402052100000410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7F4F" w14:textId="5EE9566C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4B64" w:rsidRPr="00AD077A" w14:paraId="6C8D9354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04B4" w14:textId="38A54547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99311402052100000440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5A43" w14:textId="375F78AE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D95B2D">
              <w:rPr>
                <w:color w:val="000000"/>
                <w:sz w:val="24"/>
                <w:szCs w:val="24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4B64" w:rsidRPr="00AD077A" w14:paraId="58CFD725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32CC" w14:textId="64A5746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lastRenderedPageBreak/>
              <w:t>99311402053100000410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43B" w14:textId="3A6FF21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4B64" w:rsidRPr="00AD077A" w14:paraId="03F45779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EB09" w14:textId="73A7C95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99311402053100000440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F12" w14:textId="06E46FD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4B64" w:rsidRPr="00AD077A" w14:paraId="10E6E7B4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6665" w14:textId="04A3658C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99311406025100000430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FFBE" w14:textId="0B7B688E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4B64" w:rsidRPr="00AD077A" w14:paraId="6575592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7A98" w14:textId="1866C802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99311401050100000410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275" w14:textId="3A13C5F3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54B64" w:rsidRPr="00AD077A" w14:paraId="0725D359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0BFE" w14:textId="239DD139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99311403050100000410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E6B8" w14:textId="7870384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54B64" w:rsidRPr="00AD077A" w14:paraId="37D85723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5E91" w14:textId="042C851E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99311403050100000440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B3D9" w14:textId="3AFB8AB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54B64" w:rsidRPr="00AD077A" w14:paraId="667EED93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D09F" w14:textId="5F057EDF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99311502050100000140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5A09" w14:textId="70E11C8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54B64" w:rsidRPr="00AD077A" w14:paraId="3B42285B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FC10" w14:textId="0710805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99311607010100000140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AF42" w14:textId="1F18A263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54B64" w:rsidRPr="00AD077A" w14:paraId="1C5F7501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32A2" w14:textId="0F1A7175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99311607010130000140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B08" w14:textId="047F3F8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54B64" w:rsidRPr="00AD077A" w14:paraId="4666462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79FF" w14:textId="20B56727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99311607090100000140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5BD" w14:textId="6A430AB9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54B64" w:rsidRPr="00AD077A" w14:paraId="0BCA10BA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31CF" w14:textId="28FF46F5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99311610081100000140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BC99" w14:textId="6451E01F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 w:rsidRPr="00D95B2D">
              <w:rPr>
                <w:color w:val="000000"/>
                <w:sz w:val="24"/>
                <w:szCs w:val="24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4B64" w:rsidRPr="00AD077A" w14:paraId="1EB9D75C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B56A" w14:textId="340FEB2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lastRenderedPageBreak/>
              <w:t>99311610082100000140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5496" w14:textId="61BD854B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54B64" w:rsidRPr="00AD077A" w14:paraId="3BDC41EA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CAA0" w14:textId="3EAF82AF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99320215001100000150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2F4B" w14:textId="6E3557C0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4B64" w:rsidRPr="00AD077A" w14:paraId="17122F9F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DE82" w14:textId="0F745B56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99320215002100000150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0C00" w14:textId="7DE0AC02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4B64" w:rsidRPr="00AD077A" w14:paraId="4EBC16D1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3FF8" w14:textId="2F33CAA7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99320219999100000150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F099" w14:textId="70F2414E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54B64" w:rsidRPr="00AD077A" w14:paraId="6F1C8486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8972" w14:textId="18C048F8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99320220077100000150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1E3" w14:textId="23BC20D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54B64" w:rsidRPr="00AD077A" w14:paraId="27123111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B63A" w14:textId="0344D4A4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99320229999100000150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8EFC" w14:textId="029E46B6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54B64" w:rsidRPr="00AD077A" w14:paraId="0F66F558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E65" w14:textId="0D0B7144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99320230024100000150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2D2" w14:textId="0B04EA36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54B64" w:rsidRPr="00AD077A" w14:paraId="4F31C177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B9A8" w14:textId="5699C16C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99320235118100000150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41C9" w14:textId="639E2F88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4B64" w:rsidRPr="00AD077A" w14:paraId="6EF91476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C8CC" w14:textId="4692603A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99320249999100000150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1C58" w14:textId="78827984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4B64" w:rsidRPr="00AD077A" w14:paraId="68D2CC7A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7649" w14:textId="407CC519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99320705030100000150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9061" w14:textId="0DA22B93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54B64" w:rsidRPr="00AD077A" w14:paraId="38BF8A53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63A9" w14:textId="216E5190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99321860010100000150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044" w14:textId="203BCCC4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4B64" w:rsidRPr="00AD077A" w14:paraId="41C089EB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7120" w14:textId="312B51AC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99321960010100000150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B683" w14:textId="65E8FE7C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54B64" w:rsidRPr="00AD077A" w14:paraId="596AAE35" w14:textId="77777777" w:rsidTr="00D366CE">
        <w:trPr>
          <w:trHeight w:val="68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50C8" w14:textId="3677D46E" w:rsidR="00354B64" w:rsidRPr="00D95B2D" w:rsidRDefault="00354B64" w:rsidP="00354B64">
            <w:pPr>
              <w:rPr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99320220216100000150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E1F" w14:textId="2E1D63B1" w:rsidR="00354B64" w:rsidRPr="00D95B2D" w:rsidRDefault="00354B64" w:rsidP="00354B64">
            <w:pPr>
              <w:rPr>
                <w:color w:val="000000"/>
                <w:sz w:val="24"/>
                <w:szCs w:val="24"/>
              </w:rPr>
            </w:pPr>
            <w:r w:rsidRPr="00D95B2D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14:paraId="723E237A" w14:textId="3D74A7DF" w:rsidR="00AD077A" w:rsidRPr="00AD077A" w:rsidRDefault="00AD077A" w:rsidP="00D95B2D">
      <w:pPr>
        <w:jc w:val="both"/>
        <w:rPr>
          <w:sz w:val="24"/>
          <w:szCs w:val="24"/>
        </w:rPr>
      </w:pPr>
      <w:r w:rsidRPr="00AD077A">
        <w:rPr>
          <w:sz w:val="24"/>
          <w:szCs w:val="24"/>
        </w:rPr>
        <w:t xml:space="preserve">2. Настоящее   постановление   подлежит    официальному       опубликованию (обнародованию) в муниципальной газете </w:t>
      </w:r>
      <w:proofErr w:type="spellStart"/>
      <w:proofErr w:type="gramStart"/>
      <w:r w:rsidRPr="00AD077A">
        <w:rPr>
          <w:sz w:val="24"/>
          <w:szCs w:val="24"/>
        </w:rPr>
        <w:t>Питишевского</w:t>
      </w:r>
      <w:proofErr w:type="spellEnd"/>
      <w:r w:rsidRPr="00AD077A">
        <w:rPr>
          <w:sz w:val="24"/>
          <w:szCs w:val="24"/>
        </w:rPr>
        <w:t xml:space="preserve">  сельского</w:t>
      </w:r>
      <w:proofErr w:type="gramEnd"/>
      <w:r w:rsidRPr="00AD077A">
        <w:rPr>
          <w:sz w:val="24"/>
          <w:szCs w:val="24"/>
        </w:rPr>
        <w:t xml:space="preserve"> поселения Аликовского района.</w:t>
      </w:r>
    </w:p>
    <w:p w14:paraId="54E40238" w14:textId="77777777" w:rsidR="00AD077A" w:rsidRPr="00AD077A" w:rsidRDefault="00AD077A" w:rsidP="00AD077A">
      <w:pPr>
        <w:ind w:firstLine="709"/>
        <w:jc w:val="both"/>
        <w:rPr>
          <w:sz w:val="24"/>
          <w:szCs w:val="24"/>
        </w:rPr>
      </w:pPr>
    </w:p>
    <w:p w14:paraId="66B59A68" w14:textId="77777777" w:rsidR="00AD077A" w:rsidRPr="00AD077A" w:rsidRDefault="00AD077A" w:rsidP="00AD07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077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D077A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proofErr w:type="gramEnd"/>
    </w:p>
    <w:p w14:paraId="2A5ED4F8" w14:textId="1AC02F6A" w:rsidR="00EB02AB" w:rsidRPr="00EF563A" w:rsidRDefault="00AD077A" w:rsidP="00D95B2D">
      <w:pPr>
        <w:pStyle w:val="ConsPlusNormal"/>
        <w:widowControl/>
        <w:ind w:right="-284" w:firstLine="0"/>
        <w:jc w:val="both"/>
        <w:outlineLvl w:val="0"/>
        <w:rPr>
          <w:sz w:val="28"/>
          <w:szCs w:val="28"/>
        </w:rPr>
      </w:pPr>
      <w:r w:rsidRPr="00AD077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Pr="00AD077A">
        <w:rPr>
          <w:rFonts w:ascii="Times New Roman" w:hAnsi="Times New Roman" w:cs="Times New Roman"/>
          <w:sz w:val="24"/>
          <w:szCs w:val="24"/>
        </w:rPr>
        <w:t>А.Ю.Гаврило</w:t>
      </w:r>
      <w:r w:rsidR="00D95B2D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sectPr w:rsidR="00EB02AB" w:rsidRPr="00EF563A" w:rsidSect="00AD077A">
      <w:headerReference w:type="default" r:id="rId9"/>
      <w:pgSz w:w="11906" w:h="16838" w:code="9"/>
      <w:pgMar w:top="138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D165" w14:textId="77777777" w:rsidR="0046352B" w:rsidRDefault="0046352B">
      <w:r>
        <w:separator/>
      </w:r>
    </w:p>
  </w:endnote>
  <w:endnote w:type="continuationSeparator" w:id="0">
    <w:p w14:paraId="5687E384" w14:textId="77777777" w:rsidR="0046352B" w:rsidRDefault="0046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6CFB" w14:textId="77777777" w:rsidR="0046352B" w:rsidRDefault="0046352B">
      <w:r>
        <w:separator/>
      </w:r>
    </w:p>
  </w:footnote>
  <w:footnote w:type="continuationSeparator" w:id="0">
    <w:p w14:paraId="785AA004" w14:textId="77777777" w:rsidR="0046352B" w:rsidRDefault="0046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E023" w14:textId="77777777" w:rsidR="00EB02AB" w:rsidRDefault="000A7F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3B05550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A37EB"/>
    <w:multiLevelType w:val="hybridMultilevel"/>
    <w:tmpl w:val="EC60ACE0"/>
    <w:lvl w:ilvl="0" w:tplc="5FE2BF5E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2E744480"/>
    <w:multiLevelType w:val="hybridMultilevel"/>
    <w:tmpl w:val="9782E1BC"/>
    <w:lvl w:ilvl="0" w:tplc="079060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94"/>
    <w:multiLevelType w:val="hybridMultilevel"/>
    <w:tmpl w:val="C902D300"/>
    <w:lvl w:ilvl="0" w:tplc="FFFFFFF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253FB2"/>
    <w:multiLevelType w:val="hybridMultilevel"/>
    <w:tmpl w:val="C930D0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565"/>
    <w:multiLevelType w:val="multilevel"/>
    <w:tmpl w:val="2CE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BE2492"/>
    <w:multiLevelType w:val="hybridMultilevel"/>
    <w:tmpl w:val="C902D300"/>
    <w:lvl w:ilvl="0" w:tplc="7274667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 w16cid:durableId="66389148">
    <w:abstractNumId w:val="9"/>
  </w:num>
  <w:num w:numId="2" w16cid:durableId="710151063">
    <w:abstractNumId w:val="5"/>
  </w:num>
  <w:num w:numId="3" w16cid:durableId="249437802">
    <w:abstractNumId w:val="0"/>
  </w:num>
  <w:num w:numId="4" w16cid:durableId="1219511368">
    <w:abstractNumId w:val="7"/>
  </w:num>
  <w:num w:numId="5" w16cid:durableId="1941793604">
    <w:abstractNumId w:val="3"/>
  </w:num>
  <w:num w:numId="6" w16cid:durableId="1159536592">
    <w:abstractNumId w:val="1"/>
  </w:num>
  <w:num w:numId="7" w16cid:durableId="74248499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600684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639458">
    <w:abstractNumId w:val="10"/>
  </w:num>
  <w:num w:numId="10" w16cid:durableId="470514791">
    <w:abstractNumId w:val="4"/>
  </w:num>
  <w:num w:numId="11" w16cid:durableId="1856574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A7FDC"/>
    <w:rsid w:val="000B399B"/>
    <w:rsid w:val="001126BE"/>
    <w:rsid w:val="0016175B"/>
    <w:rsid w:val="00176BF2"/>
    <w:rsid w:val="00194A4E"/>
    <w:rsid w:val="001A3107"/>
    <w:rsid w:val="001A37AB"/>
    <w:rsid w:val="001A5C23"/>
    <w:rsid w:val="001B19D7"/>
    <w:rsid w:val="001C776D"/>
    <w:rsid w:val="001F3D84"/>
    <w:rsid w:val="002052BA"/>
    <w:rsid w:val="00226839"/>
    <w:rsid w:val="002364E5"/>
    <w:rsid w:val="002454A9"/>
    <w:rsid w:val="00256CA2"/>
    <w:rsid w:val="00280962"/>
    <w:rsid w:val="002A6234"/>
    <w:rsid w:val="00316195"/>
    <w:rsid w:val="003169E4"/>
    <w:rsid w:val="00317F4F"/>
    <w:rsid w:val="003424C3"/>
    <w:rsid w:val="00354B64"/>
    <w:rsid w:val="003572BC"/>
    <w:rsid w:val="00363D23"/>
    <w:rsid w:val="00364EFB"/>
    <w:rsid w:val="00367067"/>
    <w:rsid w:val="003955D4"/>
    <w:rsid w:val="003A37D5"/>
    <w:rsid w:val="0045085B"/>
    <w:rsid w:val="0046352B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70A97"/>
    <w:rsid w:val="00584412"/>
    <w:rsid w:val="005A2B8F"/>
    <w:rsid w:val="005B2394"/>
    <w:rsid w:val="005C16BE"/>
    <w:rsid w:val="005D40A3"/>
    <w:rsid w:val="00606B36"/>
    <w:rsid w:val="006117B7"/>
    <w:rsid w:val="0062566C"/>
    <w:rsid w:val="00627E0B"/>
    <w:rsid w:val="0071147E"/>
    <w:rsid w:val="0073159F"/>
    <w:rsid w:val="00750369"/>
    <w:rsid w:val="007645FF"/>
    <w:rsid w:val="007B2A8C"/>
    <w:rsid w:val="007D0361"/>
    <w:rsid w:val="0080299A"/>
    <w:rsid w:val="00885519"/>
    <w:rsid w:val="009167B1"/>
    <w:rsid w:val="00954FC8"/>
    <w:rsid w:val="009924F1"/>
    <w:rsid w:val="0099595A"/>
    <w:rsid w:val="009C656B"/>
    <w:rsid w:val="009D3DD3"/>
    <w:rsid w:val="00A077B6"/>
    <w:rsid w:val="00A77850"/>
    <w:rsid w:val="00AA2B50"/>
    <w:rsid w:val="00AD077A"/>
    <w:rsid w:val="00AD757A"/>
    <w:rsid w:val="00B2349A"/>
    <w:rsid w:val="00B90ED3"/>
    <w:rsid w:val="00BD511C"/>
    <w:rsid w:val="00BF4C29"/>
    <w:rsid w:val="00C062BB"/>
    <w:rsid w:val="00C06353"/>
    <w:rsid w:val="00C70955"/>
    <w:rsid w:val="00CB1349"/>
    <w:rsid w:val="00CD5FF7"/>
    <w:rsid w:val="00CE4B5B"/>
    <w:rsid w:val="00CF0BF7"/>
    <w:rsid w:val="00CF4ED6"/>
    <w:rsid w:val="00CF5127"/>
    <w:rsid w:val="00D0142D"/>
    <w:rsid w:val="00D53C30"/>
    <w:rsid w:val="00D95B2D"/>
    <w:rsid w:val="00DA377A"/>
    <w:rsid w:val="00DA4E80"/>
    <w:rsid w:val="00DA7DDE"/>
    <w:rsid w:val="00E0691A"/>
    <w:rsid w:val="00E262AB"/>
    <w:rsid w:val="00E84B51"/>
    <w:rsid w:val="00EB02AB"/>
    <w:rsid w:val="00EF563A"/>
    <w:rsid w:val="00F06AA8"/>
    <w:rsid w:val="00F95A69"/>
    <w:rsid w:val="00FA62B6"/>
    <w:rsid w:val="00FE387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17B9"/>
  <w15:docId w15:val="{C4C0D15C-2A4A-4B99-B4B3-545AE30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EF563A"/>
    <w:pPr>
      <w:ind w:left="720"/>
      <w:contextualSpacing/>
    </w:pPr>
  </w:style>
  <w:style w:type="paragraph" w:styleId="af">
    <w:name w:val="Body Text"/>
    <w:basedOn w:val="a"/>
    <w:link w:val="af0"/>
    <w:rsid w:val="00C062B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Основной текст Знак"/>
    <w:basedOn w:val="a0"/>
    <w:link w:val="af"/>
    <w:rsid w:val="00C062BB"/>
    <w:rPr>
      <w:rFonts w:ascii="Calibri" w:hAnsi="Calibri" w:cs="Calibri"/>
      <w:lang w:eastAsia="ar-SA"/>
    </w:rPr>
  </w:style>
  <w:style w:type="paragraph" w:customStyle="1" w:styleId="ConsPlusNormal">
    <w:name w:val="ConsPlusNormal"/>
    <w:rsid w:val="0062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rsid w:val="0062566C"/>
    <w:rPr>
      <w:color w:val="0000FF"/>
      <w:u w:val="single"/>
    </w:rPr>
  </w:style>
  <w:style w:type="paragraph" w:customStyle="1" w:styleId="af2">
    <w:name w:val="Прижатый влево"/>
    <w:basedOn w:val="a"/>
    <w:next w:val="a"/>
    <w:rsid w:val="006256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FollowedHyperlink"/>
    <w:uiPriority w:val="99"/>
    <w:rsid w:val="0062566C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rsid w:val="006256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62566C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566C"/>
    <w:rPr>
      <w:sz w:val="16"/>
      <w:szCs w:val="16"/>
      <w:lang w:val="x-none" w:eastAsia="x-none"/>
    </w:rPr>
  </w:style>
  <w:style w:type="paragraph" w:customStyle="1" w:styleId="rvps706640">
    <w:name w:val="rvps706640"/>
    <w:basedOn w:val="a"/>
    <w:rsid w:val="006256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1A37AB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1A37A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608-188E-4B99-B48B-5B78D7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6</cp:revision>
  <cp:lastPrinted>2022-11-22T12:05:00Z</cp:lastPrinted>
  <dcterms:created xsi:type="dcterms:W3CDTF">2022-11-22T07:43:00Z</dcterms:created>
  <dcterms:modified xsi:type="dcterms:W3CDTF">2022-11-22T12:07:00Z</dcterms:modified>
</cp:coreProperties>
</file>