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C369" w14:textId="77777777" w:rsidR="00075A50" w:rsidRDefault="00075A50" w:rsidP="00075A50">
      <w:pPr>
        <w:rPr>
          <w:sz w:val="28"/>
          <w:szCs w:val="28"/>
        </w:rPr>
      </w:pPr>
    </w:p>
    <w:p w14:paraId="08C47A53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71982E3" wp14:editId="78BEFD54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14:paraId="74957A32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57DCB46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65EC00B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6CF8E515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29E34BFC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FE6D98B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2634588E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135F5C2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4E21F9D4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87A1881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F0AC236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AC9780B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E0F237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5CFCA85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F991EB0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303B45FE" w14:textId="77777777" w:rsidR="00075A50" w:rsidRDefault="00075A50" w:rsidP="009D3846">
            <w:pPr>
              <w:jc w:val="center"/>
            </w:pPr>
          </w:p>
        </w:tc>
      </w:tr>
      <w:tr w:rsidR="00075A50" w14:paraId="6CE78896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23793F3B" w14:textId="77777777" w:rsidR="00075A50" w:rsidRDefault="00075A50" w:rsidP="009D3846">
            <w:pPr>
              <w:snapToGrid w:val="0"/>
              <w:spacing w:line="192" w:lineRule="auto"/>
            </w:pPr>
          </w:p>
          <w:p w14:paraId="7D7B83C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067BAF8F" w14:textId="77777777" w:rsidR="00075A50" w:rsidRDefault="00075A50" w:rsidP="009D3846"/>
          <w:p w14:paraId="520AA60A" w14:textId="5BF71EDD" w:rsidR="00075A50" w:rsidRPr="002243B4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F71DB0">
              <w:rPr>
                <w:rFonts w:ascii="Times New Roman" w:hAnsi="Times New Roman" w:cs="Times New Roman"/>
                <w:b/>
                <w:bCs/>
                <w:u w:val="single"/>
              </w:rPr>
              <w:t>02.11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E61A3" w:rsidRPr="002243B4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B641C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F71DB0">
              <w:rPr>
                <w:rFonts w:ascii="Times New Roman" w:hAnsi="Times New Roman" w:cs="Times New Roman"/>
                <w:b/>
              </w:rPr>
              <w:t>30</w:t>
            </w:r>
            <w:r w:rsidR="002B641C">
              <w:rPr>
                <w:rFonts w:ascii="Times New Roman" w:hAnsi="Times New Roman" w:cs="Times New Roman"/>
                <w:b/>
              </w:rPr>
              <w:t>а</w:t>
            </w:r>
          </w:p>
          <w:p w14:paraId="7D90A419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0F44473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25F2C2E0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D2ACFB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E6F45C5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DD46983" w14:textId="18F92906" w:rsidR="00075A50" w:rsidRPr="002243B4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71DB0">
              <w:rPr>
                <w:rFonts w:ascii="Times New Roman" w:hAnsi="Times New Roman" w:cs="Times New Roman"/>
                <w:b/>
                <w:u w:val="single"/>
              </w:rPr>
              <w:t>02.11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E61A3" w:rsidRPr="002243B4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B641C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2B641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71DB0"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="002B641C">
              <w:rPr>
                <w:rFonts w:ascii="Times New Roman" w:hAnsi="Times New Roman" w:cs="Times New Roman"/>
                <w:b/>
                <w:u w:val="single"/>
              </w:rPr>
              <w:t xml:space="preserve">а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8E0A35A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96FDAFB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233085A9" w14:textId="77777777" w:rsidR="005E1040" w:rsidRPr="005E1040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5E1040">
        <w:rPr>
          <w:color w:val="000000"/>
          <w:sz w:val="28"/>
          <w:szCs w:val="28"/>
        </w:rPr>
        <w:t>О включении земельных участков в реестр</w:t>
      </w:r>
    </w:p>
    <w:p w14:paraId="178459E5" w14:textId="77777777" w:rsidR="005E1040" w:rsidRPr="005E1040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5E1040">
        <w:rPr>
          <w:color w:val="000000"/>
          <w:sz w:val="28"/>
          <w:szCs w:val="28"/>
        </w:rPr>
        <w:t>муниципального имущества</w:t>
      </w:r>
    </w:p>
    <w:p w14:paraId="4B797431" w14:textId="77777777" w:rsidR="005E1040" w:rsidRPr="005E1040" w:rsidRDefault="005E1040" w:rsidP="005E104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D6B5904" w14:textId="77777777" w:rsidR="005E1040" w:rsidRPr="005E1040" w:rsidRDefault="005E1040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1040">
        <w:rPr>
          <w:sz w:val="28"/>
          <w:szCs w:val="28"/>
        </w:rPr>
        <w:t>В соответствии с Федеральным законом № 131-ФЗ «Об общих принципах</w:t>
      </w:r>
    </w:p>
    <w:p w14:paraId="6A42A06E" w14:textId="77777777" w:rsidR="005E1040" w:rsidRPr="005E1040" w:rsidRDefault="005E1040" w:rsidP="005E1040">
      <w:pPr>
        <w:jc w:val="both"/>
        <w:rPr>
          <w:sz w:val="28"/>
          <w:szCs w:val="28"/>
        </w:rPr>
      </w:pPr>
      <w:r w:rsidRPr="005E1040">
        <w:rPr>
          <w:sz w:val="28"/>
          <w:szCs w:val="28"/>
        </w:rPr>
        <w:t>организации местного самоуправления в Российской Федерации» от 06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октября 2003 г., Уставом </w:t>
      </w:r>
      <w:proofErr w:type="spellStart"/>
      <w:r>
        <w:rPr>
          <w:sz w:val="28"/>
          <w:szCs w:val="28"/>
        </w:rPr>
        <w:t>Питишевского</w:t>
      </w:r>
      <w:proofErr w:type="spellEnd"/>
      <w:r w:rsidRPr="005E104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Аликовского района Чувашской Республики администрация </w:t>
      </w:r>
      <w:proofErr w:type="spellStart"/>
      <w:r>
        <w:rPr>
          <w:sz w:val="28"/>
          <w:szCs w:val="28"/>
        </w:rPr>
        <w:t>Питишевского</w:t>
      </w:r>
      <w:proofErr w:type="spellEnd"/>
      <w:r w:rsidRPr="005E1040">
        <w:rPr>
          <w:sz w:val="28"/>
          <w:szCs w:val="28"/>
        </w:rPr>
        <w:t xml:space="preserve"> сельского поселения п о с т а н о в л я е т:</w:t>
      </w:r>
    </w:p>
    <w:p w14:paraId="19117BB9" w14:textId="77777777" w:rsidR="005E1040" w:rsidRPr="005E1040" w:rsidRDefault="005E1040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104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E1040">
        <w:rPr>
          <w:sz w:val="28"/>
          <w:szCs w:val="28"/>
        </w:rPr>
        <w:t xml:space="preserve"> Включить в реестр муниципального имущества </w:t>
      </w:r>
      <w:proofErr w:type="spellStart"/>
      <w:proofErr w:type="gram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 сельского</w:t>
      </w:r>
      <w:proofErr w:type="gramEnd"/>
      <w:r w:rsidRPr="005E1040">
        <w:rPr>
          <w:sz w:val="28"/>
          <w:szCs w:val="28"/>
        </w:rPr>
        <w:t xml:space="preserve"> поселения Аликовского района Чувашской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Республики земельные участки, принадлежащие </w:t>
      </w:r>
      <w:proofErr w:type="spellStart"/>
      <w:r>
        <w:rPr>
          <w:sz w:val="28"/>
          <w:szCs w:val="28"/>
        </w:rPr>
        <w:t>Питишевскому</w:t>
      </w:r>
      <w:proofErr w:type="spellEnd"/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>сельскому поселению в связи с государственной регистрацией согласно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>приложению.</w:t>
      </w:r>
    </w:p>
    <w:p w14:paraId="4EC420ED" w14:textId="77777777" w:rsidR="005E1040" w:rsidRPr="005E1040" w:rsidRDefault="005E1040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04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1040">
        <w:rPr>
          <w:sz w:val="28"/>
          <w:szCs w:val="28"/>
        </w:rPr>
        <w:t xml:space="preserve"> МБУ «Централизованная бухгалтерия Аликовского района» обеспечить</w:t>
      </w:r>
    </w:p>
    <w:p w14:paraId="55301131" w14:textId="77777777" w:rsidR="005E1040" w:rsidRDefault="005E1040" w:rsidP="005E1040">
      <w:pPr>
        <w:jc w:val="both"/>
        <w:rPr>
          <w:sz w:val="28"/>
          <w:szCs w:val="28"/>
        </w:rPr>
      </w:pPr>
      <w:r w:rsidRPr="005E1040">
        <w:rPr>
          <w:sz w:val="28"/>
          <w:szCs w:val="28"/>
        </w:rPr>
        <w:t>постановку объект</w:t>
      </w:r>
      <w:r w:rsidR="009D49DF">
        <w:rPr>
          <w:sz w:val="28"/>
          <w:szCs w:val="28"/>
        </w:rPr>
        <w:t>ов</w:t>
      </w:r>
      <w:r w:rsidRPr="005E1040">
        <w:rPr>
          <w:sz w:val="28"/>
          <w:szCs w:val="28"/>
        </w:rPr>
        <w:t xml:space="preserve"> недвижимости на бухгалтерский учет в </w:t>
      </w:r>
      <w:r w:rsidR="009D49DF">
        <w:rPr>
          <w:sz w:val="28"/>
          <w:szCs w:val="28"/>
        </w:rPr>
        <w:t>реестр</w:t>
      </w:r>
      <w:r w:rsidRPr="005E1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Питишевского</w:t>
      </w:r>
      <w:proofErr w:type="spellEnd"/>
      <w:r w:rsidRPr="005E1040">
        <w:rPr>
          <w:sz w:val="28"/>
          <w:szCs w:val="28"/>
        </w:rPr>
        <w:t xml:space="preserve"> сельского поселения Аликовского района с оформлением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>необходимых бухгалтерских документов.</w:t>
      </w:r>
    </w:p>
    <w:p w14:paraId="301070A0" w14:textId="77777777" w:rsidR="005E1040" w:rsidRPr="005E1040" w:rsidRDefault="005E1040" w:rsidP="005E1040">
      <w:pPr>
        <w:jc w:val="both"/>
      </w:pPr>
    </w:p>
    <w:p w14:paraId="01BD6C37" w14:textId="77777777" w:rsidR="005E1040" w:rsidRDefault="005E1040" w:rsidP="005E10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AED3566" w14:textId="77777777" w:rsidR="005E1040" w:rsidRPr="002E61A3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2E61A3">
        <w:rPr>
          <w:color w:val="000000"/>
          <w:sz w:val="28"/>
          <w:szCs w:val="28"/>
        </w:rPr>
        <w:t xml:space="preserve">Глава </w:t>
      </w:r>
      <w:proofErr w:type="spellStart"/>
      <w:r w:rsidRPr="002E61A3">
        <w:rPr>
          <w:color w:val="000000"/>
          <w:sz w:val="28"/>
          <w:szCs w:val="28"/>
        </w:rPr>
        <w:t>Питишевского</w:t>
      </w:r>
      <w:proofErr w:type="spellEnd"/>
      <w:r w:rsidRPr="002E61A3">
        <w:rPr>
          <w:color w:val="000000"/>
          <w:sz w:val="28"/>
          <w:szCs w:val="28"/>
        </w:rPr>
        <w:t xml:space="preserve"> </w:t>
      </w:r>
    </w:p>
    <w:p w14:paraId="59266578" w14:textId="77777777" w:rsidR="005E1040" w:rsidRPr="002E61A3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2E61A3">
        <w:rPr>
          <w:color w:val="000000"/>
          <w:sz w:val="28"/>
          <w:szCs w:val="28"/>
        </w:rPr>
        <w:t>сельского поселения                                                                  А. Ю. Гаврилова</w:t>
      </w:r>
    </w:p>
    <w:p w14:paraId="310F8E27" w14:textId="77777777" w:rsidR="0054413E" w:rsidRPr="002E61A3" w:rsidRDefault="0054413E" w:rsidP="0054413E">
      <w:pPr>
        <w:rPr>
          <w:sz w:val="28"/>
          <w:szCs w:val="28"/>
        </w:rPr>
      </w:pPr>
    </w:p>
    <w:p w14:paraId="3CCD34AD" w14:textId="77777777" w:rsidR="00DA7DDE" w:rsidRPr="002E61A3" w:rsidRDefault="002364E5" w:rsidP="00CD5F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</w:p>
    <w:p w14:paraId="276AA7C4" w14:textId="77777777" w:rsidR="00EB02AB" w:rsidRDefault="00EB02AB">
      <w:pPr>
        <w:jc w:val="center"/>
        <w:rPr>
          <w:sz w:val="26"/>
          <w:szCs w:val="26"/>
        </w:rPr>
      </w:pPr>
    </w:p>
    <w:p w14:paraId="41B2D8A7" w14:textId="77777777" w:rsidR="005E1040" w:rsidRDefault="005E1040">
      <w:pPr>
        <w:jc w:val="center"/>
        <w:rPr>
          <w:sz w:val="26"/>
          <w:szCs w:val="26"/>
        </w:rPr>
      </w:pPr>
    </w:p>
    <w:p w14:paraId="052E5F54" w14:textId="77777777" w:rsidR="005E1040" w:rsidRDefault="005E1040">
      <w:pPr>
        <w:jc w:val="center"/>
        <w:rPr>
          <w:sz w:val="26"/>
          <w:szCs w:val="26"/>
        </w:rPr>
      </w:pPr>
    </w:p>
    <w:p w14:paraId="5F0BD921" w14:textId="77777777" w:rsidR="005E1040" w:rsidRDefault="005E1040">
      <w:pPr>
        <w:jc w:val="center"/>
        <w:rPr>
          <w:sz w:val="26"/>
          <w:szCs w:val="26"/>
        </w:rPr>
      </w:pPr>
    </w:p>
    <w:p w14:paraId="6495A8FE" w14:textId="77777777" w:rsidR="005E1040" w:rsidRDefault="005E1040">
      <w:pPr>
        <w:jc w:val="center"/>
        <w:rPr>
          <w:sz w:val="26"/>
          <w:szCs w:val="26"/>
        </w:rPr>
      </w:pPr>
    </w:p>
    <w:p w14:paraId="5C810897" w14:textId="77777777" w:rsidR="005E1040" w:rsidRDefault="005E1040">
      <w:pPr>
        <w:jc w:val="center"/>
        <w:rPr>
          <w:sz w:val="26"/>
          <w:szCs w:val="26"/>
        </w:rPr>
      </w:pPr>
    </w:p>
    <w:p w14:paraId="5D336D68" w14:textId="77777777" w:rsidR="005E1040" w:rsidRDefault="005E1040">
      <w:pPr>
        <w:jc w:val="center"/>
        <w:rPr>
          <w:sz w:val="26"/>
          <w:szCs w:val="26"/>
        </w:rPr>
      </w:pPr>
    </w:p>
    <w:p w14:paraId="18F925D8" w14:textId="77777777" w:rsidR="005E1040" w:rsidRDefault="005E1040">
      <w:pPr>
        <w:jc w:val="center"/>
        <w:rPr>
          <w:sz w:val="26"/>
          <w:szCs w:val="26"/>
        </w:rPr>
      </w:pPr>
    </w:p>
    <w:p w14:paraId="292D9B00" w14:textId="77777777" w:rsidR="005E1040" w:rsidRDefault="005E1040">
      <w:pPr>
        <w:jc w:val="center"/>
        <w:rPr>
          <w:sz w:val="26"/>
          <w:szCs w:val="26"/>
        </w:rPr>
      </w:pPr>
    </w:p>
    <w:p w14:paraId="55A00612" w14:textId="77777777" w:rsidR="005E1040" w:rsidRDefault="005E1040">
      <w:pPr>
        <w:jc w:val="center"/>
        <w:rPr>
          <w:sz w:val="26"/>
          <w:szCs w:val="26"/>
        </w:rPr>
      </w:pPr>
    </w:p>
    <w:p w14:paraId="7715CDC8" w14:textId="77777777" w:rsidR="005E1040" w:rsidRDefault="005E1040">
      <w:pPr>
        <w:jc w:val="center"/>
        <w:rPr>
          <w:sz w:val="26"/>
          <w:szCs w:val="26"/>
        </w:rPr>
      </w:pPr>
    </w:p>
    <w:p w14:paraId="1A846B6B" w14:textId="77777777" w:rsidR="008C62A4" w:rsidRDefault="008C62A4" w:rsidP="005E1040">
      <w:pPr>
        <w:ind w:hanging="851"/>
        <w:jc w:val="both"/>
        <w:rPr>
          <w:sz w:val="26"/>
          <w:szCs w:val="26"/>
        </w:rPr>
        <w:sectPr w:rsidR="008C62A4" w:rsidSect="009618D0">
          <w:headerReference w:type="default" r:id="rId9"/>
          <w:pgSz w:w="11906" w:h="16838" w:code="9"/>
          <w:pgMar w:top="709" w:right="707" w:bottom="1134" w:left="1985" w:header="709" w:footer="709" w:gutter="0"/>
          <w:cols w:space="708"/>
          <w:titlePg/>
          <w:docGrid w:linePitch="360"/>
        </w:sectPr>
      </w:pPr>
    </w:p>
    <w:p w14:paraId="6519A1CA" w14:textId="77777777" w:rsidR="005E1040" w:rsidRDefault="005E1040" w:rsidP="005E1040">
      <w:pPr>
        <w:ind w:hanging="851"/>
        <w:jc w:val="both"/>
        <w:rPr>
          <w:sz w:val="26"/>
          <w:szCs w:val="26"/>
        </w:rPr>
      </w:pPr>
    </w:p>
    <w:p w14:paraId="2360ABE2" w14:textId="77777777" w:rsidR="008C62A4" w:rsidRPr="00B3048A" w:rsidRDefault="008C62A4" w:rsidP="005E1040">
      <w:pPr>
        <w:ind w:hanging="851"/>
        <w:jc w:val="both"/>
        <w:rPr>
          <w:sz w:val="24"/>
          <w:szCs w:val="24"/>
        </w:rPr>
      </w:pPr>
    </w:p>
    <w:p w14:paraId="4EAECD59" w14:textId="77777777" w:rsidR="005E1040" w:rsidRPr="00B3048A" w:rsidRDefault="005E1040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B3048A">
        <w:rPr>
          <w:color w:val="000000" w:themeColor="text1"/>
          <w:sz w:val="24"/>
          <w:szCs w:val="24"/>
        </w:rPr>
        <w:t>Приложение к постановлению</w:t>
      </w:r>
    </w:p>
    <w:p w14:paraId="2308BDC7" w14:textId="77777777" w:rsidR="005E1040" w:rsidRPr="00B3048A" w:rsidRDefault="008C62A4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proofErr w:type="spellStart"/>
      <w:r w:rsidRPr="00B3048A">
        <w:rPr>
          <w:color w:val="000000" w:themeColor="text1"/>
          <w:sz w:val="24"/>
          <w:szCs w:val="24"/>
        </w:rPr>
        <w:t>Питишевского</w:t>
      </w:r>
      <w:proofErr w:type="spellEnd"/>
      <w:r w:rsidR="005E1040" w:rsidRPr="00B3048A">
        <w:rPr>
          <w:color w:val="000000" w:themeColor="text1"/>
          <w:sz w:val="24"/>
          <w:szCs w:val="24"/>
        </w:rPr>
        <w:t xml:space="preserve"> сельского поселения</w:t>
      </w:r>
    </w:p>
    <w:p w14:paraId="21654B18" w14:textId="2613A018" w:rsidR="005E1040" w:rsidRPr="00B3048A" w:rsidRDefault="005E1040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B3048A">
        <w:rPr>
          <w:color w:val="000000" w:themeColor="text1"/>
          <w:sz w:val="24"/>
          <w:szCs w:val="24"/>
        </w:rPr>
        <w:t xml:space="preserve">№ </w:t>
      </w:r>
      <w:r w:rsidR="00F71DB0">
        <w:rPr>
          <w:color w:val="000000" w:themeColor="text1"/>
          <w:sz w:val="24"/>
          <w:szCs w:val="24"/>
        </w:rPr>
        <w:t>30</w:t>
      </w:r>
      <w:r w:rsidR="002416B9">
        <w:rPr>
          <w:color w:val="000000" w:themeColor="text1"/>
          <w:sz w:val="24"/>
          <w:szCs w:val="24"/>
        </w:rPr>
        <w:t>а</w:t>
      </w:r>
      <w:r w:rsidR="00917405">
        <w:rPr>
          <w:color w:val="000000" w:themeColor="text1"/>
          <w:sz w:val="24"/>
          <w:szCs w:val="24"/>
        </w:rPr>
        <w:t xml:space="preserve"> </w:t>
      </w:r>
      <w:r w:rsidRPr="00B3048A">
        <w:rPr>
          <w:color w:val="000000" w:themeColor="text1"/>
          <w:sz w:val="24"/>
          <w:szCs w:val="24"/>
        </w:rPr>
        <w:t xml:space="preserve">от </w:t>
      </w:r>
      <w:r w:rsidR="00F71DB0">
        <w:rPr>
          <w:color w:val="000000" w:themeColor="text1"/>
          <w:sz w:val="24"/>
          <w:szCs w:val="24"/>
        </w:rPr>
        <w:t>02.11</w:t>
      </w:r>
      <w:r w:rsidRPr="00B3048A">
        <w:rPr>
          <w:color w:val="000000" w:themeColor="text1"/>
          <w:sz w:val="24"/>
          <w:szCs w:val="24"/>
        </w:rPr>
        <w:t>.20</w:t>
      </w:r>
      <w:r w:rsidR="002E61A3" w:rsidRPr="00B3048A">
        <w:rPr>
          <w:color w:val="000000" w:themeColor="text1"/>
          <w:sz w:val="24"/>
          <w:szCs w:val="24"/>
          <w:lang w:val="en-US"/>
        </w:rPr>
        <w:t>2</w:t>
      </w:r>
      <w:r w:rsidR="002416B9">
        <w:rPr>
          <w:color w:val="000000" w:themeColor="text1"/>
          <w:sz w:val="24"/>
          <w:szCs w:val="24"/>
        </w:rPr>
        <w:t>2</w:t>
      </w:r>
      <w:r w:rsidRPr="00B3048A">
        <w:rPr>
          <w:color w:val="000000" w:themeColor="text1"/>
          <w:sz w:val="24"/>
          <w:szCs w:val="24"/>
        </w:rPr>
        <w:t xml:space="preserve"> г.</w:t>
      </w:r>
    </w:p>
    <w:p w14:paraId="45FE9C5A" w14:textId="77777777" w:rsidR="008C62A4" w:rsidRPr="00B3048A" w:rsidRDefault="008C62A4" w:rsidP="005E1040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678"/>
        <w:gridCol w:w="7397"/>
        <w:gridCol w:w="2126"/>
        <w:gridCol w:w="1843"/>
        <w:gridCol w:w="3119"/>
      </w:tblGrid>
      <w:tr w:rsidR="00851A14" w:rsidRPr="00B3048A" w14:paraId="15512381" w14:textId="77777777" w:rsidTr="00361633">
        <w:tc>
          <w:tcPr>
            <w:tcW w:w="678" w:type="dxa"/>
          </w:tcPr>
          <w:p w14:paraId="53C11138" w14:textId="77777777" w:rsidR="00851A14" w:rsidRPr="00B3048A" w:rsidRDefault="00851A14" w:rsidP="005E1040">
            <w:pPr>
              <w:rPr>
                <w:color w:val="000000" w:themeColor="text1"/>
                <w:sz w:val="24"/>
                <w:szCs w:val="24"/>
              </w:rPr>
            </w:pPr>
            <w:r w:rsidRPr="00B3048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397" w:type="dxa"/>
          </w:tcPr>
          <w:p w14:paraId="30BE7A18" w14:textId="77777777" w:rsidR="00851A14" w:rsidRPr="00B3048A" w:rsidRDefault="00361633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851A14">
              <w:rPr>
                <w:color w:val="000000" w:themeColor="text1"/>
                <w:sz w:val="24"/>
                <w:szCs w:val="24"/>
              </w:rPr>
              <w:t>Перечень объектов и м</w:t>
            </w:r>
            <w:r w:rsidR="00851A14" w:rsidRPr="00B3048A">
              <w:rPr>
                <w:color w:val="000000" w:themeColor="text1"/>
                <w:sz w:val="24"/>
                <w:szCs w:val="24"/>
              </w:rPr>
              <w:t xml:space="preserve">естоположение </w:t>
            </w:r>
          </w:p>
        </w:tc>
        <w:tc>
          <w:tcPr>
            <w:tcW w:w="2126" w:type="dxa"/>
          </w:tcPr>
          <w:p w14:paraId="165EC203" w14:textId="77777777" w:rsidR="00851A14" w:rsidRPr="00B3048A" w:rsidRDefault="00851A14" w:rsidP="005E1040">
            <w:pPr>
              <w:rPr>
                <w:color w:val="000000" w:themeColor="text1"/>
                <w:sz w:val="24"/>
                <w:szCs w:val="24"/>
              </w:rPr>
            </w:pPr>
            <w:r w:rsidRPr="00B3048A">
              <w:rPr>
                <w:color w:val="000000" w:themeColor="text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14:paraId="4C45B805" w14:textId="77777777" w:rsidR="00851A14" w:rsidRPr="00B3048A" w:rsidRDefault="00851A14" w:rsidP="005E1040">
            <w:pPr>
              <w:rPr>
                <w:color w:val="000000" w:themeColor="text1"/>
                <w:sz w:val="24"/>
                <w:szCs w:val="24"/>
              </w:rPr>
            </w:pPr>
            <w:r w:rsidRPr="00B3048A">
              <w:rPr>
                <w:color w:val="000000" w:themeColor="text1"/>
                <w:sz w:val="24"/>
                <w:szCs w:val="24"/>
              </w:rPr>
              <w:t>Площадь, кв. м.</w:t>
            </w:r>
          </w:p>
        </w:tc>
        <w:tc>
          <w:tcPr>
            <w:tcW w:w="3119" w:type="dxa"/>
          </w:tcPr>
          <w:p w14:paraId="29B163DF" w14:textId="77777777" w:rsidR="00851A14" w:rsidRPr="00B3048A" w:rsidRDefault="00851A14" w:rsidP="005E1040">
            <w:pPr>
              <w:rPr>
                <w:color w:val="000000" w:themeColor="text1"/>
                <w:sz w:val="24"/>
                <w:szCs w:val="24"/>
              </w:rPr>
            </w:pPr>
            <w:r w:rsidRPr="00B3048A">
              <w:rPr>
                <w:color w:val="000000" w:themeColor="text1"/>
                <w:sz w:val="24"/>
                <w:szCs w:val="24"/>
              </w:rPr>
              <w:t>Кадастровая стоимость</w:t>
            </w:r>
            <w:r w:rsidR="002243B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243B4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851A14" w:rsidRPr="00B3048A" w14:paraId="148BAA86" w14:textId="77777777" w:rsidTr="00361633">
        <w:trPr>
          <w:trHeight w:val="1155"/>
        </w:trPr>
        <w:tc>
          <w:tcPr>
            <w:tcW w:w="678" w:type="dxa"/>
          </w:tcPr>
          <w:p w14:paraId="64CBB5E5" w14:textId="77777777" w:rsidR="00851A14" w:rsidRPr="00B3048A" w:rsidRDefault="00851A14" w:rsidP="005E104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3048A">
              <w:rPr>
                <w:rFonts w:ascii="yandex-sans" w:hAnsi="yandex-san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97" w:type="dxa"/>
          </w:tcPr>
          <w:p w14:paraId="760E0E92" w14:textId="47DDA915" w:rsidR="00851A14" w:rsidRPr="00B3048A" w:rsidRDefault="002B641C" w:rsidP="00C37D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арочное</w:t>
            </w:r>
            <w:r w:rsidR="00851A14">
              <w:rPr>
                <w:color w:val="000000"/>
                <w:sz w:val="24"/>
                <w:szCs w:val="24"/>
              </w:rPr>
              <w:t>, назначение нежилое, количество этажей: 1, в том числе подземных 0</w:t>
            </w:r>
          </w:p>
          <w:p w14:paraId="1451E4F6" w14:textId="77777777" w:rsidR="00851A14" w:rsidRPr="00B3048A" w:rsidRDefault="00851A14" w:rsidP="00F06355">
            <w:pPr>
              <w:jc w:val="center"/>
              <w:rPr>
                <w:color w:val="000000"/>
                <w:sz w:val="24"/>
                <w:szCs w:val="24"/>
              </w:rPr>
            </w:pPr>
            <w:r w:rsidRPr="00B3048A">
              <w:rPr>
                <w:color w:val="000000"/>
                <w:sz w:val="24"/>
                <w:szCs w:val="24"/>
              </w:rPr>
              <w:t xml:space="preserve"> Республика – Чувашия,</w:t>
            </w:r>
          </w:p>
          <w:p w14:paraId="24C976D4" w14:textId="77777777" w:rsidR="00851A14" w:rsidRPr="00B3048A" w:rsidRDefault="00851A14" w:rsidP="00F06355">
            <w:pPr>
              <w:jc w:val="center"/>
              <w:rPr>
                <w:color w:val="000000"/>
                <w:sz w:val="24"/>
                <w:szCs w:val="24"/>
              </w:rPr>
            </w:pPr>
            <w:r w:rsidRPr="00B3048A">
              <w:rPr>
                <w:color w:val="000000"/>
                <w:sz w:val="24"/>
                <w:szCs w:val="24"/>
              </w:rPr>
              <w:t xml:space="preserve">Аликовский район, </w:t>
            </w:r>
            <w:proofErr w:type="spellStart"/>
            <w:r w:rsidRPr="00B3048A">
              <w:rPr>
                <w:color w:val="000000"/>
                <w:sz w:val="24"/>
                <w:szCs w:val="24"/>
              </w:rPr>
              <w:t>с/п</w:t>
            </w:r>
            <w:proofErr w:type="spellEnd"/>
            <w:r w:rsidRPr="00B304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48A">
              <w:rPr>
                <w:color w:val="000000"/>
                <w:sz w:val="24"/>
                <w:szCs w:val="24"/>
              </w:rPr>
              <w:t>Питишевское</w:t>
            </w:r>
            <w:proofErr w:type="spellEnd"/>
            <w:r w:rsidRPr="00B3048A">
              <w:rPr>
                <w:color w:val="000000"/>
                <w:sz w:val="24"/>
                <w:szCs w:val="24"/>
              </w:rPr>
              <w:t xml:space="preserve">, </w:t>
            </w:r>
          </w:p>
          <w:p w14:paraId="5FE0651A" w14:textId="77777777" w:rsidR="00851A14" w:rsidRPr="00B3048A" w:rsidRDefault="00851A14" w:rsidP="005E104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93783A" w14:textId="0835E0D1" w:rsidR="00851A14" w:rsidRPr="00B3048A" w:rsidRDefault="00851A14" w:rsidP="00F06355">
            <w:pPr>
              <w:jc w:val="center"/>
              <w:rPr>
                <w:color w:val="000000"/>
                <w:sz w:val="24"/>
                <w:szCs w:val="24"/>
              </w:rPr>
            </w:pPr>
            <w:r w:rsidRPr="00B3048A">
              <w:rPr>
                <w:color w:val="000000"/>
                <w:sz w:val="24"/>
                <w:szCs w:val="24"/>
              </w:rPr>
              <w:t>21:07:</w:t>
            </w:r>
            <w:r w:rsidR="002B641C">
              <w:rPr>
                <w:color w:val="000000"/>
                <w:sz w:val="24"/>
                <w:szCs w:val="24"/>
              </w:rPr>
              <w:t>190402</w:t>
            </w:r>
            <w:r>
              <w:rPr>
                <w:color w:val="000000"/>
                <w:sz w:val="24"/>
                <w:szCs w:val="24"/>
              </w:rPr>
              <w:t>:</w:t>
            </w:r>
            <w:r w:rsidR="002416B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14:paraId="3A78247C" w14:textId="5D1A3A86" w:rsidR="00851A14" w:rsidRPr="00B3048A" w:rsidRDefault="002416B9" w:rsidP="00224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3119" w:type="dxa"/>
          </w:tcPr>
          <w:p w14:paraId="2E1C739A" w14:textId="5863AF0B" w:rsidR="00851A14" w:rsidRPr="00B3048A" w:rsidRDefault="002416B9" w:rsidP="00224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185697,9</w:t>
            </w:r>
          </w:p>
        </w:tc>
      </w:tr>
      <w:tr w:rsidR="00851A14" w:rsidRPr="00B3048A" w14:paraId="619B1488" w14:textId="77777777" w:rsidTr="00361633">
        <w:trPr>
          <w:trHeight w:val="892"/>
        </w:trPr>
        <w:tc>
          <w:tcPr>
            <w:tcW w:w="678" w:type="dxa"/>
          </w:tcPr>
          <w:p w14:paraId="4D198669" w14:textId="77777777" w:rsidR="00851A14" w:rsidRPr="00B3048A" w:rsidRDefault="00851A14" w:rsidP="00851A14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3048A">
              <w:rPr>
                <w:rFonts w:ascii="yandex-sans" w:hAnsi="yandex-san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97" w:type="dxa"/>
          </w:tcPr>
          <w:p w14:paraId="674638AB" w14:textId="77777777" w:rsidR="00851A14" w:rsidRDefault="00851A14" w:rsidP="00851A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категория</w:t>
            </w:r>
            <w:r w:rsidR="002243B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земли</w:t>
            </w:r>
            <w:r w:rsidR="002243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назначения, разрешенное использование: для сельскохозяйственного производства</w:t>
            </w:r>
          </w:p>
          <w:p w14:paraId="0BF8DFC0" w14:textId="77777777" w:rsidR="00851A14" w:rsidRPr="00B3048A" w:rsidRDefault="00851A14" w:rsidP="00851A14">
            <w:pPr>
              <w:jc w:val="center"/>
              <w:rPr>
                <w:color w:val="000000"/>
                <w:sz w:val="24"/>
                <w:szCs w:val="24"/>
              </w:rPr>
            </w:pPr>
            <w:r w:rsidRPr="00B3048A">
              <w:rPr>
                <w:color w:val="000000"/>
                <w:sz w:val="24"/>
                <w:szCs w:val="24"/>
              </w:rPr>
              <w:t>Чувашская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048A">
              <w:rPr>
                <w:color w:val="000000"/>
                <w:sz w:val="24"/>
                <w:szCs w:val="24"/>
              </w:rPr>
              <w:t>Республика – Чувашия,</w:t>
            </w:r>
          </w:p>
          <w:p w14:paraId="65AC843E" w14:textId="77777777" w:rsidR="00851A14" w:rsidRPr="00B3048A" w:rsidRDefault="00851A14" w:rsidP="00851A14">
            <w:pPr>
              <w:jc w:val="center"/>
              <w:rPr>
                <w:color w:val="000000"/>
                <w:sz w:val="24"/>
                <w:szCs w:val="24"/>
              </w:rPr>
            </w:pPr>
            <w:r w:rsidRPr="00B3048A">
              <w:rPr>
                <w:color w:val="000000"/>
                <w:sz w:val="24"/>
                <w:szCs w:val="24"/>
              </w:rPr>
              <w:t xml:space="preserve">Аликовский район, </w:t>
            </w:r>
            <w:proofErr w:type="spellStart"/>
            <w:r w:rsidRPr="00B3048A">
              <w:rPr>
                <w:color w:val="000000"/>
                <w:sz w:val="24"/>
                <w:szCs w:val="24"/>
              </w:rPr>
              <w:t>с/п</w:t>
            </w:r>
            <w:proofErr w:type="spellEnd"/>
            <w:r w:rsidRPr="00B304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48A">
              <w:rPr>
                <w:color w:val="000000"/>
                <w:sz w:val="24"/>
                <w:szCs w:val="24"/>
              </w:rPr>
              <w:t>Питишевское</w:t>
            </w:r>
            <w:proofErr w:type="spellEnd"/>
          </w:p>
        </w:tc>
        <w:tc>
          <w:tcPr>
            <w:tcW w:w="2126" w:type="dxa"/>
          </w:tcPr>
          <w:p w14:paraId="265A20E8" w14:textId="2DDC271E" w:rsidR="00851A14" w:rsidRPr="00B3048A" w:rsidRDefault="00851A14" w:rsidP="00851A14">
            <w:pPr>
              <w:jc w:val="center"/>
              <w:rPr>
                <w:color w:val="000000"/>
                <w:sz w:val="24"/>
                <w:szCs w:val="24"/>
              </w:rPr>
            </w:pPr>
            <w:r w:rsidRPr="00B3048A">
              <w:rPr>
                <w:color w:val="000000"/>
                <w:sz w:val="24"/>
                <w:szCs w:val="24"/>
              </w:rPr>
              <w:t>21:07:</w:t>
            </w:r>
            <w:r w:rsidR="002416B9">
              <w:rPr>
                <w:color w:val="000000"/>
                <w:sz w:val="24"/>
                <w:szCs w:val="24"/>
              </w:rPr>
              <w:t xml:space="preserve"> 190402:258</w:t>
            </w:r>
          </w:p>
        </w:tc>
        <w:tc>
          <w:tcPr>
            <w:tcW w:w="1843" w:type="dxa"/>
          </w:tcPr>
          <w:p w14:paraId="6AAD2AB6" w14:textId="701921CA" w:rsidR="00851A14" w:rsidRPr="00B3048A" w:rsidRDefault="002416B9" w:rsidP="00224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2769</w:t>
            </w:r>
          </w:p>
        </w:tc>
        <w:tc>
          <w:tcPr>
            <w:tcW w:w="3119" w:type="dxa"/>
          </w:tcPr>
          <w:p w14:paraId="104C7E6F" w14:textId="564D6F18" w:rsidR="00851A14" w:rsidRDefault="002416B9" w:rsidP="002243B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10522,2</w:t>
            </w:r>
          </w:p>
        </w:tc>
      </w:tr>
    </w:tbl>
    <w:p w14:paraId="156F85B1" w14:textId="77777777" w:rsidR="00B3048A" w:rsidRDefault="00B3048A" w:rsidP="005E1040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p w14:paraId="72689A6F" w14:textId="77777777" w:rsidR="001B7E92" w:rsidRPr="001B7E92" w:rsidRDefault="001B7E92" w:rsidP="001B7E92">
      <w:pPr>
        <w:rPr>
          <w:rFonts w:ascii="yandex-sans" w:hAnsi="yandex-sans"/>
          <w:sz w:val="24"/>
          <w:szCs w:val="24"/>
        </w:rPr>
      </w:pPr>
    </w:p>
    <w:p w14:paraId="31F98AF0" w14:textId="77777777" w:rsidR="001B7E92" w:rsidRPr="001B7E92" w:rsidRDefault="001B7E92" w:rsidP="001B7E92">
      <w:pPr>
        <w:rPr>
          <w:rFonts w:ascii="yandex-sans" w:hAnsi="yandex-sans"/>
          <w:sz w:val="24"/>
          <w:szCs w:val="24"/>
        </w:rPr>
      </w:pPr>
    </w:p>
    <w:p w14:paraId="4D53E158" w14:textId="77777777" w:rsidR="001B7E92" w:rsidRDefault="001B7E92" w:rsidP="001B7E92">
      <w:pPr>
        <w:rPr>
          <w:rFonts w:ascii="yandex-sans" w:hAnsi="yandex-sans"/>
          <w:color w:val="000000"/>
          <w:sz w:val="24"/>
          <w:szCs w:val="24"/>
        </w:rPr>
      </w:pPr>
    </w:p>
    <w:p w14:paraId="25F8C3BD" w14:textId="77777777" w:rsidR="001B7E92" w:rsidRPr="001B7E92" w:rsidRDefault="001B7E92" w:rsidP="001B7E92">
      <w:pPr>
        <w:tabs>
          <w:tab w:val="left" w:pos="14310"/>
        </w:tabs>
        <w:rPr>
          <w:rFonts w:ascii="yandex-sans" w:hAnsi="yandex-sans"/>
          <w:sz w:val="24"/>
          <w:szCs w:val="24"/>
        </w:rPr>
        <w:sectPr w:rsidR="001B7E92" w:rsidRPr="001B7E92" w:rsidSect="008C62A4">
          <w:pgSz w:w="16838" w:h="11906" w:orient="landscape" w:code="9"/>
          <w:pgMar w:top="284" w:right="709" w:bottom="709" w:left="1134" w:header="709" w:footer="709" w:gutter="0"/>
          <w:cols w:space="708"/>
          <w:titlePg/>
          <w:docGrid w:linePitch="360"/>
        </w:sectPr>
      </w:pPr>
      <w:r>
        <w:rPr>
          <w:rFonts w:ascii="yandex-sans" w:hAnsi="yandex-sans"/>
          <w:color w:val="000000"/>
          <w:sz w:val="24"/>
          <w:szCs w:val="24"/>
        </w:rPr>
        <w:tab/>
      </w:r>
    </w:p>
    <w:p w14:paraId="5379EA2C" w14:textId="77777777" w:rsidR="005E1040" w:rsidRDefault="005E1040" w:rsidP="00673EA1">
      <w:pPr>
        <w:rPr>
          <w:sz w:val="26"/>
          <w:szCs w:val="26"/>
        </w:rPr>
      </w:pPr>
    </w:p>
    <w:sectPr w:rsidR="005E1040" w:rsidSect="009618D0"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DA38" w14:textId="77777777" w:rsidR="008F73B6" w:rsidRDefault="008F73B6">
      <w:r>
        <w:separator/>
      </w:r>
    </w:p>
  </w:endnote>
  <w:endnote w:type="continuationSeparator" w:id="0">
    <w:p w14:paraId="34D4E9DD" w14:textId="77777777" w:rsidR="008F73B6" w:rsidRDefault="008F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CECC" w14:textId="77777777" w:rsidR="008F73B6" w:rsidRDefault="008F73B6">
      <w:r>
        <w:separator/>
      </w:r>
    </w:p>
  </w:footnote>
  <w:footnote w:type="continuationSeparator" w:id="0">
    <w:p w14:paraId="5D9D5DB7" w14:textId="77777777" w:rsidR="008F73B6" w:rsidRDefault="008F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1133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477C1FE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707201">
    <w:abstractNumId w:val="4"/>
  </w:num>
  <w:num w:numId="2" w16cid:durableId="1552766575">
    <w:abstractNumId w:val="1"/>
  </w:num>
  <w:num w:numId="3" w16cid:durableId="1054696894">
    <w:abstractNumId w:val="0"/>
  </w:num>
  <w:num w:numId="4" w16cid:durableId="192694081">
    <w:abstractNumId w:val="2"/>
  </w:num>
  <w:num w:numId="5" w16cid:durableId="1444500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15B10"/>
    <w:rsid w:val="000615F7"/>
    <w:rsid w:val="00075A50"/>
    <w:rsid w:val="001301B7"/>
    <w:rsid w:val="001A0A23"/>
    <w:rsid w:val="001A3107"/>
    <w:rsid w:val="001B7E92"/>
    <w:rsid w:val="001C776D"/>
    <w:rsid w:val="002052BA"/>
    <w:rsid w:val="002243B4"/>
    <w:rsid w:val="002364E5"/>
    <w:rsid w:val="00236F01"/>
    <w:rsid w:val="002416B9"/>
    <w:rsid w:val="0025167F"/>
    <w:rsid w:val="00280962"/>
    <w:rsid w:val="002A6234"/>
    <w:rsid w:val="002B0BAE"/>
    <w:rsid w:val="002B641C"/>
    <w:rsid w:val="002E61A3"/>
    <w:rsid w:val="00316195"/>
    <w:rsid w:val="003169E4"/>
    <w:rsid w:val="00317F4F"/>
    <w:rsid w:val="00361633"/>
    <w:rsid w:val="00363D23"/>
    <w:rsid w:val="00367067"/>
    <w:rsid w:val="00367F9B"/>
    <w:rsid w:val="003B7603"/>
    <w:rsid w:val="00410A94"/>
    <w:rsid w:val="00475145"/>
    <w:rsid w:val="004A2283"/>
    <w:rsid w:val="004B0A42"/>
    <w:rsid w:val="004C29EF"/>
    <w:rsid w:val="004D4A71"/>
    <w:rsid w:val="004E441F"/>
    <w:rsid w:val="00507667"/>
    <w:rsid w:val="005123DF"/>
    <w:rsid w:val="005405B2"/>
    <w:rsid w:val="0054413E"/>
    <w:rsid w:val="00584412"/>
    <w:rsid w:val="005A2B8F"/>
    <w:rsid w:val="005B2394"/>
    <w:rsid w:val="005C5FFD"/>
    <w:rsid w:val="005E1040"/>
    <w:rsid w:val="00627E0B"/>
    <w:rsid w:val="00640BAA"/>
    <w:rsid w:val="00673EA1"/>
    <w:rsid w:val="00684C88"/>
    <w:rsid w:val="006B3C60"/>
    <w:rsid w:val="0071147E"/>
    <w:rsid w:val="00745CBA"/>
    <w:rsid w:val="007D0361"/>
    <w:rsid w:val="0080237A"/>
    <w:rsid w:val="0080299A"/>
    <w:rsid w:val="008272DB"/>
    <w:rsid w:val="00851A14"/>
    <w:rsid w:val="00852AC3"/>
    <w:rsid w:val="008858E8"/>
    <w:rsid w:val="008C3BFD"/>
    <w:rsid w:val="008C62A4"/>
    <w:rsid w:val="008F73B6"/>
    <w:rsid w:val="00917405"/>
    <w:rsid w:val="009618D0"/>
    <w:rsid w:val="009C656B"/>
    <w:rsid w:val="009D49DF"/>
    <w:rsid w:val="009E6153"/>
    <w:rsid w:val="00A11266"/>
    <w:rsid w:val="00A5794E"/>
    <w:rsid w:val="00AD2873"/>
    <w:rsid w:val="00B3048A"/>
    <w:rsid w:val="00B50AB3"/>
    <w:rsid w:val="00B90ED3"/>
    <w:rsid w:val="00BB092E"/>
    <w:rsid w:val="00BF4C29"/>
    <w:rsid w:val="00C06353"/>
    <w:rsid w:val="00C32E57"/>
    <w:rsid w:val="00C37D68"/>
    <w:rsid w:val="00C465C0"/>
    <w:rsid w:val="00C64953"/>
    <w:rsid w:val="00C70955"/>
    <w:rsid w:val="00CD5FF7"/>
    <w:rsid w:val="00CE4B5B"/>
    <w:rsid w:val="00CF0BF7"/>
    <w:rsid w:val="00CF4ED6"/>
    <w:rsid w:val="00CF5127"/>
    <w:rsid w:val="00D0142D"/>
    <w:rsid w:val="00D23944"/>
    <w:rsid w:val="00D50B30"/>
    <w:rsid w:val="00D75750"/>
    <w:rsid w:val="00DA7DDE"/>
    <w:rsid w:val="00E5452A"/>
    <w:rsid w:val="00E84B51"/>
    <w:rsid w:val="00E90CE0"/>
    <w:rsid w:val="00EB02AB"/>
    <w:rsid w:val="00EB243A"/>
    <w:rsid w:val="00EF506C"/>
    <w:rsid w:val="00F06355"/>
    <w:rsid w:val="00F22FE8"/>
    <w:rsid w:val="00F64A82"/>
    <w:rsid w:val="00F71DB0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819E1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5531-48C9-44D8-827A-DAFD5C05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4</cp:revision>
  <cp:lastPrinted>2022-11-29T05:30:00Z</cp:lastPrinted>
  <dcterms:created xsi:type="dcterms:W3CDTF">2022-11-24T08:43:00Z</dcterms:created>
  <dcterms:modified xsi:type="dcterms:W3CDTF">2022-11-29T05:30:00Z</dcterms:modified>
</cp:coreProperties>
</file>