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96612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p w14:paraId="654D9F53" w14:textId="77777777" w:rsidR="00994944" w:rsidRPr="0004176C" w:rsidRDefault="00994944" w:rsidP="00994944">
      <w:pPr>
        <w:pStyle w:val="HTML"/>
        <w:jc w:val="center"/>
        <w:rPr>
          <w:rFonts w:ascii="Times New Roman" w:hAnsi="Times New Roman"/>
          <w:b/>
          <w:sz w:val="8"/>
          <w:szCs w:val="8"/>
        </w:rPr>
      </w:pPr>
    </w:p>
    <w:p w14:paraId="6DE60FFC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E0038C6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98ED214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71E3469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CCD969B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61798D1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24E61F7" w14:textId="77777777" w:rsidR="004605F3" w:rsidRDefault="004605F3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112AFA" w14:textId="77777777" w:rsidR="00994944" w:rsidRDefault="00994944" w:rsidP="00AB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18"/>
        <w:jc w:val="both"/>
        <w:rPr>
          <w:sz w:val="28"/>
          <w:szCs w:val="28"/>
        </w:rPr>
      </w:pPr>
      <w:r w:rsidRPr="0004176C">
        <w:rPr>
          <w:sz w:val="28"/>
          <w:szCs w:val="28"/>
        </w:rPr>
        <w:t>О создании условий для организации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добровольной пожарной охраны, а также для участия граждан в обеспечении</w:t>
      </w:r>
      <w:r w:rsidR="00AB026F">
        <w:rPr>
          <w:sz w:val="28"/>
          <w:szCs w:val="28"/>
        </w:rPr>
        <w:t xml:space="preserve"> </w:t>
      </w:r>
      <w:r w:rsidRPr="0004176C">
        <w:rPr>
          <w:sz w:val="28"/>
          <w:szCs w:val="28"/>
        </w:rPr>
        <w:t>первичных мер пожарной безопасности в иных формах на территории</w:t>
      </w:r>
      <w:r w:rsidR="006613B2">
        <w:rPr>
          <w:sz w:val="28"/>
          <w:szCs w:val="28"/>
        </w:rPr>
        <w:t xml:space="preserve"> города Чебоксары</w:t>
      </w:r>
    </w:p>
    <w:p w14:paraId="31AAA864" w14:textId="77777777" w:rsidR="00994944" w:rsidRPr="0004176C" w:rsidRDefault="00994944" w:rsidP="0066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4176C">
        <w:rPr>
          <w:sz w:val="28"/>
          <w:szCs w:val="28"/>
        </w:rPr>
        <w:t xml:space="preserve"> </w:t>
      </w:r>
    </w:p>
    <w:p w14:paraId="7B0AC98F" w14:textId="77777777" w:rsidR="00994944" w:rsidRPr="0004176C" w:rsidRDefault="00994944" w:rsidP="00994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14:paraId="67E36CDB" w14:textId="6CC6904C" w:rsidR="00994944" w:rsidRPr="006613B2" w:rsidRDefault="00994944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176C">
        <w:rPr>
          <w:rFonts w:ascii="Times New Roman" w:hAnsi="Times New Roman"/>
          <w:sz w:val="28"/>
          <w:szCs w:val="28"/>
        </w:rPr>
        <w:t xml:space="preserve">Руководствуясь </w:t>
      </w:r>
      <w:r w:rsidR="00AB026F" w:rsidRPr="0004176C">
        <w:rPr>
          <w:rFonts w:ascii="Times New Roman" w:hAnsi="Times New Roman"/>
          <w:sz w:val="28"/>
          <w:szCs w:val="28"/>
        </w:rPr>
        <w:t>федеральными</w:t>
      </w:r>
      <w:r w:rsidRPr="0004176C">
        <w:rPr>
          <w:rFonts w:ascii="Times New Roman" w:hAnsi="Times New Roman"/>
          <w:sz w:val="28"/>
          <w:szCs w:val="28"/>
        </w:rPr>
        <w:t xml:space="preserve"> законами </w:t>
      </w:r>
      <w:r w:rsidRPr="0004176C">
        <w:rPr>
          <w:rFonts w:ascii="Times New Roman" w:hAnsi="Times New Roman"/>
          <w:sz w:val="28"/>
        </w:rPr>
        <w:t>от 06.10.2003 №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>131-ФЗ «Об</w:t>
      </w:r>
      <w:r w:rsidR="00AB026F">
        <w:rPr>
          <w:rFonts w:ascii="Times New Roman" w:hAnsi="Times New Roman"/>
          <w:sz w:val="28"/>
          <w:lang w:val="ru-RU"/>
        </w:rPr>
        <w:t> </w:t>
      </w:r>
      <w:r w:rsidRPr="0004176C">
        <w:rPr>
          <w:rFonts w:ascii="Times New Roman" w:hAnsi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="00A133E6">
        <w:rPr>
          <w:rFonts w:ascii="Times New Roman" w:hAnsi="Times New Roman"/>
          <w:sz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от 21.12.1994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>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69-ФЗ «О пожарной безопасности», от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06.05.2011 № 100-ФЗ «О добровольной пожарной охране»</w:t>
      </w:r>
      <w:r w:rsidR="00AB026F">
        <w:rPr>
          <w:rFonts w:ascii="Times New Roman" w:hAnsi="Times New Roman"/>
          <w:sz w:val="28"/>
          <w:szCs w:val="28"/>
          <w:lang w:val="ru-RU"/>
        </w:rPr>
        <w:t>,</w:t>
      </w:r>
      <w:r w:rsidRPr="0004176C">
        <w:rPr>
          <w:rFonts w:ascii="Times New Roman" w:hAnsi="Times New Roman"/>
          <w:sz w:val="28"/>
          <w:szCs w:val="28"/>
        </w:rPr>
        <w:t xml:space="preserve"> в целях создания условий для организации добровольной пожарной охраны,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а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т</w:t>
      </w:r>
      <w:proofErr w:type="spellStart"/>
      <w:r w:rsidRPr="0004176C">
        <w:rPr>
          <w:rFonts w:ascii="Times New Roman" w:hAnsi="Times New Roman"/>
          <w:sz w:val="28"/>
          <w:szCs w:val="28"/>
        </w:rPr>
        <w:t>акже</w:t>
      </w:r>
      <w:proofErr w:type="spellEnd"/>
      <w:r w:rsidRPr="0004176C">
        <w:rPr>
          <w:rFonts w:ascii="Times New Roman" w:hAnsi="Times New Roman"/>
          <w:sz w:val="28"/>
          <w:szCs w:val="28"/>
        </w:rPr>
        <w:t xml:space="preserve">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для участия граждан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в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 xml:space="preserve">обеспечении </w:t>
      </w:r>
      <w:r w:rsidR="00A13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76C">
        <w:rPr>
          <w:rFonts w:ascii="Times New Roman" w:hAnsi="Times New Roman"/>
          <w:sz w:val="28"/>
          <w:szCs w:val="28"/>
        </w:rPr>
        <w:t>первичных мер пожарной безопасности в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 w:rsidRPr="0004176C">
        <w:rPr>
          <w:rFonts w:ascii="Times New Roman" w:hAnsi="Times New Roman"/>
          <w:sz w:val="28"/>
          <w:szCs w:val="28"/>
        </w:rPr>
        <w:t>ины</w:t>
      </w:r>
      <w:r w:rsidR="00487BFB">
        <w:rPr>
          <w:rFonts w:ascii="Times New Roman" w:hAnsi="Times New Roman"/>
          <w:sz w:val="28"/>
          <w:szCs w:val="28"/>
        </w:rPr>
        <w:t>х формах на территории горо</w:t>
      </w:r>
      <w:r w:rsidR="00487BFB">
        <w:rPr>
          <w:rFonts w:ascii="Times New Roman" w:hAnsi="Times New Roman"/>
          <w:sz w:val="28"/>
          <w:szCs w:val="28"/>
          <w:lang w:val="ru-RU"/>
        </w:rPr>
        <w:t>д</w:t>
      </w:r>
      <w:r w:rsidR="00487BFB">
        <w:rPr>
          <w:rFonts w:ascii="Times New Roman" w:hAnsi="Times New Roman"/>
          <w:sz w:val="28"/>
          <w:szCs w:val="28"/>
        </w:rPr>
        <w:t>а Чебоксары</w:t>
      </w:r>
      <w:r w:rsidR="006613B2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п о с т а н о в л я е т:</w:t>
      </w:r>
    </w:p>
    <w:p w14:paraId="1AD3FBC8" w14:textId="77777777" w:rsidR="00D7677D" w:rsidRDefault="00044B95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B95">
        <w:rPr>
          <w:rFonts w:ascii="Times New Roman" w:hAnsi="Times New Roman"/>
          <w:sz w:val="28"/>
          <w:szCs w:val="28"/>
        </w:rPr>
        <w:t>Утвердить</w:t>
      </w:r>
      <w:r w:rsidR="00D7677D">
        <w:rPr>
          <w:rFonts w:ascii="Times New Roman" w:hAnsi="Times New Roman"/>
          <w:sz w:val="28"/>
          <w:szCs w:val="28"/>
          <w:lang w:val="ru-RU"/>
        </w:rPr>
        <w:t>:</w:t>
      </w:r>
    </w:p>
    <w:p w14:paraId="516EE28D" w14:textId="6DBE3540" w:rsidR="00994944" w:rsidRPr="00044B95" w:rsidRDefault="00994944" w:rsidP="00044B9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95">
        <w:rPr>
          <w:rFonts w:ascii="Times New Roman" w:hAnsi="Times New Roman"/>
          <w:sz w:val="28"/>
          <w:szCs w:val="28"/>
        </w:rPr>
        <w:t xml:space="preserve">Положение о создании условий для организации добровольной пожарной охраны на территории </w:t>
      </w:r>
      <w:r w:rsidR="00044B95" w:rsidRPr="00044B95">
        <w:rPr>
          <w:rFonts w:ascii="Times New Roman" w:hAnsi="Times New Roman"/>
          <w:sz w:val="28"/>
          <w:szCs w:val="28"/>
          <w:lang w:val="ru-RU"/>
        </w:rPr>
        <w:t>города Чебоксары</w:t>
      </w:r>
      <w:r w:rsidR="00044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7FF">
        <w:rPr>
          <w:rFonts w:ascii="Times New Roman" w:hAnsi="Times New Roman"/>
          <w:sz w:val="28"/>
          <w:szCs w:val="28"/>
        </w:rPr>
        <w:t>(приложение</w:t>
      </w:r>
      <w:r w:rsidRPr="00044B95">
        <w:rPr>
          <w:rFonts w:ascii="Times New Roman" w:hAnsi="Times New Roman"/>
          <w:sz w:val="28"/>
          <w:szCs w:val="28"/>
        </w:rPr>
        <w:t xml:space="preserve"> </w:t>
      </w:r>
      <w:r w:rsidR="00116396">
        <w:rPr>
          <w:rFonts w:ascii="Times New Roman" w:hAnsi="Times New Roman"/>
          <w:sz w:val="28"/>
          <w:szCs w:val="28"/>
          <w:lang w:val="ru-RU"/>
        </w:rPr>
        <w:t>№</w:t>
      </w:r>
      <w:r w:rsidR="00C8740E">
        <w:rPr>
          <w:rFonts w:ascii="Times New Roman" w:hAnsi="Times New Roman"/>
          <w:sz w:val="28"/>
          <w:szCs w:val="28"/>
          <w:lang w:val="ru-RU"/>
        </w:rPr>
        <w:t> </w:t>
      </w:r>
      <w:r w:rsidRPr="00044B95">
        <w:rPr>
          <w:rFonts w:ascii="Times New Roman" w:hAnsi="Times New Roman"/>
          <w:sz w:val="28"/>
          <w:szCs w:val="28"/>
        </w:rPr>
        <w:t>1);</w:t>
      </w:r>
    </w:p>
    <w:p w14:paraId="25F60C39" w14:textId="73FEEC20" w:rsidR="00994944" w:rsidRPr="0004176C" w:rsidRDefault="00994944" w:rsidP="00044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04176C">
        <w:rPr>
          <w:sz w:val="28"/>
          <w:szCs w:val="28"/>
        </w:rPr>
        <w:t>Положение об участии граждан в обеспечении первичных</w:t>
      </w:r>
      <w:r w:rsidR="00EF386E">
        <w:rPr>
          <w:sz w:val="28"/>
          <w:szCs w:val="28"/>
        </w:rPr>
        <w:t xml:space="preserve"> мер </w:t>
      </w:r>
      <w:r w:rsidR="001C5398">
        <w:rPr>
          <w:sz w:val="28"/>
          <w:szCs w:val="28"/>
        </w:rPr>
        <w:t>пожарной безопасности</w:t>
      </w:r>
      <w:r w:rsidR="00204D6E">
        <w:rPr>
          <w:sz w:val="28"/>
          <w:szCs w:val="28"/>
        </w:rPr>
        <w:t xml:space="preserve"> </w:t>
      </w:r>
      <w:r w:rsidR="008837FF">
        <w:rPr>
          <w:sz w:val="28"/>
          <w:szCs w:val="28"/>
        </w:rPr>
        <w:t xml:space="preserve">на территории </w:t>
      </w:r>
      <w:r w:rsidR="00044B95">
        <w:rPr>
          <w:color w:val="000000"/>
          <w:sz w:val="28"/>
          <w:szCs w:val="28"/>
        </w:rPr>
        <w:t xml:space="preserve">города Чебоксары </w:t>
      </w:r>
      <w:r w:rsidR="0000785F">
        <w:rPr>
          <w:sz w:val="28"/>
          <w:szCs w:val="28"/>
        </w:rPr>
        <w:t xml:space="preserve">(приложение </w:t>
      </w:r>
      <w:r w:rsidR="00116396">
        <w:rPr>
          <w:sz w:val="28"/>
          <w:szCs w:val="28"/>
        </w:rPr>
        <w:t>№</w:t>
      </w:r>
      <w:r w:rsidR="00C8740E">
        <w:rPr>
          <w:sz w:val="28"/>
          <w:szCs w:val="28"/>
        </w:rPr>
        <w:t> </w:t>
      </w:r>
      <w:r w:rsidR="003578A9">
        <w:rPr>
          <w:sz w:val="28"/>
          <w:szCs w:val="28"/>
        </w:rPr>
        <w:t>2).</w:t>
      </w:r>
    </w:p>
    <w:p w14:paraId="74635C31" w14:textId="3A94B788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Призна</w:t>
      </w:r>
      <w:r w:rsidR="00222B36">
        <w:rPr>
          <w:rFonts w:ascii="Times New Roman" w:hAnsi="Times New Roman"/>
          <w:sz w:val="28"/>
          <w:szCs w:val="28"/>
          <w:lang w:val="ru-RU"/>
        </w:rPr>
        <w:t>ть утратившим</w:t>
      </w:r>
      <w:r w:rsidR="00C8740E">
        <w:rPr>
          <w:rFonts w:ascii="Times New Roman" w:hAnsi="Times New Roman"/>
          <w:sz w:val="28"/>
          <w:szCs w:val="28"/>
          <w:lang w:val="ru-RU"/>
        </w:rPr>
        <w:t>и</w:t>
      </w:r>
      <w:r w:rsidR="00222B36">
        <w:rPr>
          <w:rFonts w:ascii="Times New Roman" w:hAnsi="Times New Roman"/>
          <w:sz w:val="28"/>
          <w:szCs w:val="28"/>
          <w:lang w:val="ru-RU"/>
        </w:rPr>
        <w:t xml:space="preserve"> силу постановления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</w:t>
      </w:r>
      <w:r w:rsidR="00222B36">
        <w:rPr>
          <w:rFonts w:ascii="Times New Roman" w:hAnsi="Times New Roman"/>
          <w:sz w:val="28"/>
          <w:szCs w:val="28"/>
          <w:lang w:val="ru-RU"/>
        </w:rPr>
        <w:t>:</w:t>
      </w:r>
    </w:p>
    <w:p w14:paraId="4E264B08" w14:textId="7651BADA" w:rsidR="00222B36" w:rsidRDefault="001C5398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19.07.2006 №</w:t>
      </w:r>
      <w:r w:rsidR="00AB026F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137 </w:t>
      </w:r>
      <w:r w:rsidR="00AB026F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 добровольной пожарной охране на предприятиях, в учреждениях и</w:t>
      </w:r>
      <w:r w:rsidR="00222B36">
        <w:rPr>
          <w:rFonts w:ascii="Times New Roman" w:hAnsi="Times New Roman"/>
          <w:sz w:val="28"/>
          <w:szCs w:val="28"/>
          <w:lang w:val="ru-RU"/>
        </w:rPr>
        <w:t xml:space="preserve"> организациях города Чебоксары»;</w:t>
      </w:r>
    </w:p>
    <w:p w14:paraId="483C09F9" w14:textId="63DB4EC1" w:rsidR="00085D24" w:rsidRDefault="006A753F" w:rsidP="00AA043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 w:rsidR="00085D24">
        <w:rPr>
          <w:rFonts w:ascii="Times New Roman" w:hAnsi="Times New Roman"/>
          <w:sz w:val="28"/>
          <w:szCs w:val="28"/>
          <w:lang w:val="ru-RU"/>
        </w:rPr>
        <w:t xml:space="preserve"> 09.09.2020 №1665 «О внесении изменений в постановление администрации города Чебоксары от 19.07.2006 №137»</w:t>
      </w:r>
      <w:r w:rsidR="006628E1">
        <w:rPr>
          <w:rFonts w:ascii="Times New Roman" w:hAnsi="Times New Roman"/>
          <w:sz w:val="28"/>
          <w:szCs w:val="28"/>
          <w:lang w:val="ru-RU"/>
        </w:rPr>
        <w:t>;</w:t>
      </w:r>
    </w:p>
    <w:p w14:paraId="533DBB58" w14:textId="6B2ADA71" w:rsidR="00085D24" w:rsidRDefault="00222B36" w:rsidP="00085D24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</w:t>
      </w:r>
      <w:r w:rsidR="00C53E76">
        <w:rPr>
          <w:rFonts w:ascii="Times New Roman" w:hAnsi="Times New Roman"/>
          <w:sz w:val="28"/>
          <w:szCs w:val="28"/>
          <w:lang w:val="ru-RU"/>
        </w:rPr>
        <w:t xml:space="preserve"> 19.</w:t>
      </w:r>
      <w:r w:rsidR="00085D24">
        <w:rPr>
          <w:rFonts w:ascii="Times New Roman" w:hAnsi="Times New Roman"/>
          <w:sz w:val="28"/>
          <w:szCs w:val="28"/>
          <w:lang w:val="ru-RU"/>
        </w:rPr>
        <w:t>08.2021 №1522 «О внесении изменений в постановление администрации города Чебоксары от 19.07.2006 №137».</w:t>
      </w:r>
    </w:p>
    <w:p w14:paraId="04131758" w14:textId="77777777" w:rsidR="00AA043F" w:rsidRPr="00653E7D" w:rsidRDefault="00660890" w:rsidP="00AA04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AA043F" w:rsidRPr="0017109F">
        <w:rPr>
          <w:sz w:val="28"/>
          <w:szCs w:val="20"/>
        </w:rPr>
        <w:t>. </w:t>
      </w:r>
      <w:r w:rsidR="00AA043F" w:rsidRPr="0017109F">
        <w:rPr>
          <w:sz w:val="28"/>
          <w:szCs w:val="28"/>
        </w:rPr>
        <w:t>Настоящее</w:t>
      </w:r>
      <w:r w:rsidR="00AA043F" w:rsidRPr="00653E7D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6B732D0F" w14:textId="77777777" w:rsidR="00994944" w:rsidRDefault="00660890" w:rsidP="00E049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AA043F" w:rsidRPr="00653E7D">
        <w:rPr>
          <w:sz w:val="28"/>
        </w:rPr>
        <w:t xml:space="preserve">. Контроль за исполнением настоящего постановления возложить на заместителя главы администрации </w:t>
      </w:r>
      <w:r w:rsidR="00AA043F">
        <w:rPr>
          <w:sz w:val="28"/>
        </w:rPr>
        <w:t>города Чебоксары по вопросам ЖКХ</w:t>
      </w:r>
      <w:r w:rsidR="00E04941">
        <w:rPr>
          <w:sz w:val="28"/>
        </w:rPr>
        <w:t>.</w:t>
      </w:r>
    </w:p>
    <w:p w14:paraId="3C948B17" w14:textId="77777777" w:rsidR="00E04941" w:rsidRDefault="00E04941" w:rsidP="00C8740E">
      <w:pPr>
        <w:jc w:val="both"/>
        <w:rPr>
          <w:sz w:val="28"/>
        </w:rPr>
      </w:pPr>
    </w:p>
    <w:p w14:paraId="15C2BE4E" w14:textId="77777777" w:rsidR="00C8740E" w:rsidRPr="00E04941" w:rsidRDefault="00C8740E" w:rsidP="00C8740E">
      <w:pPr>
        <w:jc w:val="both"/>
        <w:rPr>
          <w:sz w:val="28"/>
        </w:rPr>
      </w:pPr>
    </w:p>
    <w:p w14:paraId="29A8C7E6" w14:textId="4B1D81D7" w:rsidR="00AB026F" w:rsidRDefault="00F738FE" w:rsidP="00C8740E">
      <w:pPr>
        <w:pStyle w:val="HTML"/>
        <w:rPr>
          <w:rFonts w:ascii="Times New Roman" w:hAnsi="Times New Roman"/>
          <w:sz w:val="28"/>
          <w:szCs w:val="28"/>
          <w:lang w:val="ru-RU"/>
        </w:rPr>
        <w:sectPr w:rsidR="00AB026F" w:rsidSect="00AB026F">
          <w:footerReference w:type="default" r:id="rId6"/>
          <w:pgSz w:w="11906" w:h="16838"/>
          <w:pgMar w:top="1134" w:right="707" w:bottom="851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Чебоксары                   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B026F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049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63ECC">
        <w:rPr>
          <w:rFonts w:ascii="Times New Roman" w:hAnsi="Times New Roman"/>
          <w:sz w:val="28"/>
          <w:szCs w:val="28"/>
          <w:lang w:val="ru-RU"/>
        </w:rPr>
        <w:t xml:space="preserve">    В</w:t>
      </w:r>
      <w:r w:rsidR="00D02D19">
        <w:rPr>
          <w:rFonts w:ascii="Times New Roman" w:hAnsi="Times New Roman"/>
          <w:sz w:val="28"/>
          <w:szCs w:val="28"/>
          <w:lang w:val="ru-RU"/>
        </w:rPr>
        <w:t>.А</w:t>
      </w:r>
      <w:r w:rsidR="00863ECC">
        <w:rPr>
          <w:rFonts w:ascii="Times New Roman" w:hAnsi="Times New Roman"/>
          <w:sz w:val="28"/>
          <w:szCs w:val="28"/>
          <w:lang w:val="ru-RU"/>
        </w:rPr>
        <w:t>. Доброхото</w:t>
      </w:r>
      <w:r w:rsidR="00085D24">
        <w:rPr>
          <w:rFonts w:ascii="Times New Roman" w:hAnsi="Times New Roman"/>
          <w:sz w:val="28"/>
          <w:szCs w:val="28"/>
          <w:lang w:val="ru-RU"/>
        </w:rPr>
        <w:t>в</w:t>
      </w:r>
    </w:p>
    <w:p w14:paraId="4993CDF1" w14:textId="720C79ED" w:rsidR="00994944" w:rsidRDefault="0099494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116396" w:rsidRPr="006D136C">
        <w:rPr>
          <w:rFonts w:ascii="Times New Roman" w:hAnsi="Times New Roman" w:cs="Times New Roman"/>
          <w:b w:val="0"/>
          <w:sz w:val="28"/>
          <w:szCs w:val="28"/>
        </w:rPr>
        <w:t>№</w:t>
      </w:r>
      <w:r w:rsidR="00C8740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57872CA5" w14:textId="0C40E06C" w:rsidR="003D4384" w:rsidRPr="006D136C" w:rsidRDefault="003D438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7848366B" w14:textId="2FEE372C" w:rsidR="006D136C" w:rsidRDefault="003D4384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A36C0D"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738FE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507AA8" w14:textId="60C765B4" w:rsidR="00EE65E4" w:rsidRPr="006D136C" w:rsidRDefault="00F738F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t>города Чебоксары</w:t>
      </w:r>
      <w:r w:rsidR="00EE65E4" w:rsidRPr="006D13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87E4C49" w14:textId="361D1FFB" w:rsidR="00994944" w:rsidRPr="006D136C" w:rsidRDefault="00994944" w:rsidP="00C8740E">
      <w:pPr>
        <w:pStyle w:val="HTML"/>
        <w:ind w:left="5387"/>
        <w:rPr>
          <w:rFonts w:ascii="Times New Roman" w:hAnsi="Times New Roman"/>
          <w:sz w:val="28"/>
          <w:szCs w:val="28"/>
          <w:lang w:val="ru-RU"/>
        </w:rPr>
      </w:pPr>
      <w:r w:rsidRPr="006D136C">
        <w:rPr>
          <w:rFonts w:ascii="Times New Roman" w:hAnsi="Times New Roman"/>
          <w:sz w:val="28"/>
          <w:szCs w:val="28"/>
        </w:rPr>
        <w:t xml:space="preserve">от </w:t>
      </w:r>
      <w:r w:rsidR="00116396" w:rsidRPr="006D136C">
        <w:rPr>
          <w:rFonts w:ascii="Times New Roman" w:hAnsi="Times New Roman"/>
          <w:sz w:val="28"/>
          <w:szCs w:val="28"/>
          <w:lang w:val="ru-RU"/>
        </w:rPr>
        <w:t>____</w:t>
      </w:r>
      <w:r w:rsidR="00C8740E">
        <w:rPr>
          <w:rFonts w:ascii="Times New Roman" w:hAnsi="Times New Roman"/>
          <w:sz w:val="28"/>
          <w:szCs w:val="28"/>
          <w:lang w:val="ru-RU"/>
        </w:rPr>
        <w:t>___</w:t>
      </w:r>
      <w:r w:rsidR="00116396" w:rsidRPr="006D136C">
        <w:rPr>
          <w:rFonts w:ascii="Times New Roman" w:hAnsi="Times New Roman"/>
          <w:sz w:val="28"/>
          <w:szCs w:val="28"/>
          <w:lang w:val="ru-RU"/>
        </w:rPr>
        <w:t>_______</w:t>
      </w:r>
      <w:r w:rsidRPr="006D136C">
        <w:rPr>
          <w:rFonts w:ascii="Times New Roman" w:hAnsi="Times New Roman"/>
          <w:sz w:val="28"/>
          <w:szCs w:val="28"/>
        </w:rPr>
        <w:t xml:space="preserve">№ </w:t>
      </w:r>
      <w:r w:rsidR="006269AA" w:rsidRPr="006D136C">
        <w:rPr>
          <w:rFonts w:ascii="Times New Roman" w:hAnsi="Times New Roman"/>
          <w:sz w:val="28"/>
          <w:szCs w:val="28"/>
          <w:lang w:val="ru-RU"/>
        </w:rPr>
        <w:t>_</w:t>
      </w:r>
      <w:r w:rsidR="00B86690">
        <w:rPr>
          <w:rFonts w:ascii="Times New Roman" w:hAnsi="Times New Roman"/>
          <w:sz w:val="28"/>
          <w:szCs w:val="28"/>
          <w:lang w:val="ru-RU"/>
        </w:rPr>
        <w:t>_______</w:t>
      </w:r>
    </w:p>
    <w:p w14:paraId="754DFB40" w14:textId="77777777" w:rsidR="00C6522E" w:rsidRDefault="00C6522E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14:paraId="0FCB8DE5" w14:textId="77777777" w:rsidR="00994944" w:rsidRPr="0004176C" w:rsidRDefault="00994944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</w:rPr>
      </w:pPr>
      <w:r w:rsidRPr="0004176C">
        <w:rPr>
          <w:rFonts w:ascii="Times New Roman" w:hAnsi="Times New Roman"/>
          <w:sz w:val="28"/>
          <w:szCs w:val="28"/>
        </w:rPr>
        <w:t>ПОЛОЖЕНИЕ</w:t>
      </w:r>
    </w:p>
    <w:p w14:paraId="0F0F3FC5" w14:textId="77777777" w:rsidR="00EE65E4" w:rsidRDefault="00A36C0D" w:rsidP="003D1AD2">
      <w:pPr>
        <w:pStyle w:val="HTML"/>
        <w:ind w:left="-567" w:firstLine="42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94944" w:rsidRPr="0004176C">
        <w:rPr>
          <w:rFonts w:ascii="Times New Roman" w:hAnsi="Times New Roman"/>
          <w:sz w:val="28"/>
          <w:szCs w:val="28"/>
        </w:rPr>
        <w:t xml:space="preserve"> создании условий для организации добровольной</w:t>
      </w:r>
      <w:r w:rsidR="00EE65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AD2">
        <w:rPr>
          <w:rFonts w:ascii="Times New Roman" w:hAnsi="Times New Roman"/>
          <w:sz w:val="28"/>
          <w:szCs w:val="28"/>
        </w:rPr>
        <w:t>пожарной охраны на территории горда Чебоксары</w:t>
      </w:r>
    </w:p>
    <w:p w14:paraId="3C09EEF3" w14:textId="77777777" w:rsidR="00C8740E" w:rsidRDefault="00C8740E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DF0CD9E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1. Предмет регулирования</w:t>
      </w:r>
    </w:p>
    <w:p w14:paraId="5A0D02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2AF1B2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Настоящее Положение регулирует отношения, связанные с обеспечением деятельности общественных объединений пожарной охраны и их подразделений, созданн</w:t>
      </w:r>
      <w:r w:rsidR="00903B98">
        <w:rPr>
          <w:bCs/>
          <w:sz w:val="28"/>
          <w:szCs w:val="28"/>
        </w:rPr>
        <w:t>ых на территории города Чебоксары</w:t>
      </w:r>
      <w:r w:rsidRPr="0004176C">
        <w:rPr>
          <w:bCs/>
          <w:sz w:val="28"/>
          <w:szCs w:val="28"/>
        </w:rPr>
        <w:t>, силы и средства которых привлекаются администрацией для осуществления профилактики пожаров, спасения людей и имущества при пожарах, проведении аварийно-спасательных работ, оказании первой помощи пострадавшим, участии в тушении пожаров и проведении аварийно-спасательных работ, а также предусматривает систему мер правовой и социальной защиты добровольных пожарных при осуществлении ими своей деятельности.</w:t>
      </w:r>
    </w:p>
    <w:p w14:paraId="4A870245" w14:textId="77777777" w:rsidR="00260D0B" w:rsidRDefault="00260D0B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386EEB48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2. Сфера применения настоящего Положения</w:t>
      </w:r>
    </w:p>
    <w:p w14:paraId="1244F74F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7AD0567B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Действие настоящего Положения распространя</w:t>
      </w:r>
      <w:r w:rsidR="00A50048">
        <w:rPr>
          <w:bCs/>
          <w:sz w:val="28"/>
          <w:szCs w:val="28"/>
        </w:rPr>
        <w:t xml:space="preserve">ется на добровольных пожарных, </w:t>
      </w:r>
      <w:r w:rsidRPr="0004176C">
        <w:rPr>
          <w:bCs/>
          <w:sz w:val="28"/>
          <w:szCs w:val="28"/>
        </w:rPr>
        <w:t>работник</w:t>
      </w:r>
      <w:r w:rsidR="00A50048">
        <w:rPr>
          <w:bCs/>
          <w:sz w:val="28"/>
          <w:szCs w:val="28"/>
        </w:rPr>
        <w:t xml:space="preserve">ов добровольной пожарной охраны </w:t>
      </w:r>
      <w:r w:rsidR="00A50048" w:rsidRPr="00D4223C">
        <w:rPr>
          <w:bCs/>
          <w:sz w:val="28"/>
          <w:szCs w:val="28"/>
        </w:rPr>
        <w:t>и</w:t>
      </w:r>
      <w:r w:rsidR="00F6308F" w:rsidRPr="00D4223C">
        <w:rPr>
          <w:color w:val="22272F"/>
          <w:sz w:val="23"/>
          <w:szCs w:val="23"/>
          <w:shd w:val="clear" w:color="auto" w:fill="FFFFFF"/>
        </w:rPr>
        <w:t xml:space="preserve"> </w:t>
      </w:r>
      <w:r w:rsidR="00F6308F" w:rsidRPr="00D4223C">
        <w:rPr>
          <w:sz w:val="28"/>
          <w:szCs w:val="28"/>
          <w:shd w:val="clear" w:color="auto" w:fill="FFFFFF"/>
        </w:rPr>
        <w:t>общественных объединений пожарной охраны,</w:t>
      </w:r>
      <w:r w:rsidRPr="0004176C">
        <w:rPr>
          <w:bCs/>
          <w:sz w:val="28"/>
          <w:szCs w:val="28"/>
        </w:rPr>
        <w:t xml:space="preserve"> принимающих непосредственное участие в тушении пожаров на террит</w:t>
      </w:r>
      <w:r w:rsidR="00FC5D27">
        <w:rPr>
          <w:bCs/>
          <w:sz w:val="28"/>
          <w:szCs w:val="28"/>
        </w:rPr>
        <w:t>ории города Чебоксары.</w:t>
      </w:r>
    </w:p>
    <w:p w14:paraId="2592A326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14:paraId="0589A307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3. Основные термины и понятия</w:t>
      </w:r>
    </w:p>
    <w:p w14:paraId="0C3FFC31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0DBAA391" w14:textId="37A37978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Понятия и термины, используемые в настоящем Положении, применяются в том значении, в котором они определены Федеральным </w:t>
      </w:r>
      <w:hyperlink r:id="rId7" w:history="1">
        <w:r w:rsidRPr="0004176C">
          <w:rPr>
            <w:bCs/>
            <w:sz w:val="28"/>
            <w:szCs w:val="28"/>
          </w:rPr>
          <w:t>законом</w:t>
        </w:r>
      </w:hyperlink>
      <w:r w:rsidRPr="0004176C">
        <w:rPr>
          <w:bCs/>
          <w:sz w:val="28"/>
          <w:szCs w:val="28"/>
        </w:rPr>
        <w:t xml:space="preserve"> </w:t>
      </w:r>
      <w:r w:rsidR="00062166">
        <w:rPr>
          <w:bCs/>
          <w:sz w:val="28"/>
          <w:szCs w:val="28"/>
        </w:rPr>
        <w:t>от 06.05.</w:t>
      </w:r>
      <w:r w:rsidR="00001A10">
        <w:rPr>
          <w:bCs/>
          <w:sz w:val="28"/>
          <w:szCs w:val="28"/>
        </w:rPr>
        <w:t xml:space="preserve"> 2011 года № 100-ФЗ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>.</w:t>
      </w:r>
    </w:p>
    <w:p w14:paraId="4C21BB41" w14:textId="77777777" w:rsidR="008B6ACE" w:rsidRPr="0004176C" w:rsidRDefault="008B6ACE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51994B0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4. Правовые основы деятельности общественных объединений</w:t>
      </w:r>
    </w:p>
    <w:p w14:paraId="016A093F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пожарной охраны и добровольных пожарных</w:t>
      </w:r>
    </w:p>
    <w:p w14:paraId="5BF1592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4F70264" w14:textId="30B78953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Правовыми основами деятельности общественных объединений пожарной охраны и добровольных пожарных на террит</w:t>
      </w:r>
      <w:r w:rsidR="00682F2B">
        <w:rPr>
          <w:bCs/>
          <w:sz w:val="28"/>
          <w:szCs w:val="28"/>
        </w:rPr>
        <w:t>ории города Чебоксары</w:t>
      </w:r>
      <w:r w:rsidRPr="0004176C">
        <w:rPr>
          <w:bCs/>
          <w:sz w:val="28"/>
          <w:szCs w:val="28"/>
        </w:rPr>
        <w:t xml:space="preserve"> являются </w:t>
      </w:r>
      <w:hyperlink r:id="rId8" w:history="1">
        <w:r w:rsidRPr="0004176C">
          <w:rPr>
            <w:bCs/>
            <w:sz w:val="28"/>
            <w:szCs w:val="28"/>
          </w:rPr>
          <w:t>Конституция</w:t>
        </w:r>
      </w:hyperlink>
      <w:r w:rsidRPr="0004176C">
        <w:rPr>
          <w:bCs/>
          <w:sz w:val="28"/>
          <w:szCs w:val="28"/>
        </w:rPr>
        <w:t xml:space="preserve"> Российской Федерации, федеральные конституционные законы, Федеральный </w:t>
      </w:r>
      <w:hyperlink r:id="rId9" w:history="1">
        <w:r w:rsidRPr="0004176C">
          <w:rPr>
            <w:bCs/>
            <w:sz w:val="28"/>
            <w:szCs w:val="28"/>
          </w:rPr>
          <w:t>закон</w:t>
        </w:r>
      </w:hyperlink>
      <w:r w:rsidR="00062166">
        <w:rPr>
          <w:bCs/>
          <w:sz w:val="28"/>
          <w:szCs w:val="28"/>
        </w:rPr>
        <w:t xml:space="preserve"> от 06.05.</w:t>
      </w:r>
      <w:r w:rsidRPr="0004176C">
        <w:rPr>
          <w:bCs/>
          <w:sz w:val="28"/>
          <w:szCs w:val="28"/>
        </w:rPr>
        <w:t xml:space="preserve">2011 года </w:t>
      </w:r>
      <w:r w:rsidR="00EA36E3">
        <w:rPr>
          <w:bCs/>
          <w:sz w:val="28"/>
          <w:szCs w:val="28"/>
        </w:rPr>
        <w:t>№</w:t>
      </w:r>
      <w:r w:rsidRPr="0004176C">
        <w:rPr>
          <w:bCs/>
          <w:sz w:val="28"/>
          <w:szCs w:val="28"/>
        </w:rPr>
        <w:t xml:space="preserve"> 100-ФЗ </w:t>
      </w:r>
      <w:r w:rsidR="00EA36E3">
        <w:rPr>
          <w:bCs/>
          <w:sz w:val="28"/>
          <w:szCs w:val="28"/>
        </w:rPr>
        <w:t>«</w:t>
      </w:r>
      <w:r w:rsidRPr="0004176C">
        <w:rPr>
          <w:bCs/>
          <w:sz w:val="28"/>
          <w:szCs w:val="28"/>
        </w:rPr>
        <w:t>О добровольной пожарной охране</w:t>
      </w:r>
      <w:r w:rsidR="00EA36E3">
        <w:rPr>
          <w:bCs/>
          <w:sz w:val="28"/>
          <w:szCs w:val="28"/>
        </w:rPr>
        <w:t>»</w:t>
      </w:r>
      <w:r w:rsidRPr="0004176C">
        <w:rPr>
          <w:bCs/>
          <w:sz w:val="28"/>
          <w:szCs w:val="28"/>
        </w:rPr>
        <w:t xml:space="preserve">, настоящее Положение, другие федеральные законы и нормативные правовые акты Российской Федерации,  </w:t>
      </w:r>
      <w:r w:rsidR="00260D0B">
        <w:rPr>
          <w:bCs/>
          <w:sz w:val="28"/>
          <w:szCs w:val="28"/>
        </w:rPr>
        <w:t>Чувашской Республики, администрации города Чебоксары.</w:t>
      </w:r>
    </w:p>
    <w:p w14:paraId="2323A2FA" w14:textId="77777777" w:rsidR="00EE65E4" w:rsidRDefault="00EE65E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93012D5" w14:textId="77777777" w:rsidR="00994944" w:rsidRPr="0004176C" w:rsidRDefault="00682F2B" w:rsidP="00D863F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Участие</w:t>
      </w:r>
      <w:r w:rsidRPr="000670C9">
        <w:rPr>
          <w:b/>
          <w:bCs/>
          <w:sz w:val="28"/>
          <w:szCs w:val="28"/>
        </w:rPr>
        <w:t xml:space="preserve"> </w:t>
      </w:r>
      <w:r w:rsidRPr="000670C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города Чебоксары </w:t>
      </w:r>
      <w:r w:rsidR="00994944" w:rsidRPr="0004176C">
        <w:rPr>
          <w:bCs/>
          <w:sz w:val="28"/>
          <w:szCs w:val="28"/>
        </w:rPr>
        <w:t>в обеспечении</w:t>
      </w:r>
      <w:r w:rsidR="00087E43">
        <w:rPr>
          <w:bCs/>
          <w:sz w:val="28"/>
          <w:szCs w:val="28"/>
        </w:rPr>
        <w:t xml:space="preserve"> </w:t>
      </w:r>
      <w:proofErr w:type="gramStart"/>
      <w:r w:rsidR="00994944" w:rsidRPr="0004176C">
        <w:rPr>
          <w:bCs/>
          <w:sz w:val="28"/>
          <w:szCs w:val="28"/>
        </w:rPr>
        <w:t xml:space="preserve">деятельности </w:t>
      </w:r>
      <w:r w:rsidR="00D863F5">
        <w:rPr>
          <w:bCs/>
          <w:sz w:val="28"/>
          <w:szCs w:val="28"/>
        </w:rPr>
        <w:t xml:space="preserve"> добровольной</w:t>
      </w:r>
      <w:proofErr w:type="gramEnd"/>
      <w:r w:rsidR="00D863F5">
        <w:rPr>
          <w:bCs/>
          <w:sz w:val="28"/>
          <w:szCs w:val="28"/>
        </w:rPr>
        <w:t xml:space="preserve"> </w:t>
      </w:r>
      <w:r w:rsidR="00EE65E4">
        <w:rPr>
          <w:bCs/>
          <w:sz w:val="28"/>
          <w:szCs w:val="28"/>
        </w:rPr>
        <w:t>пожарной охраны.</w:t>
      </w:r>
    </w:p>
    <w:p w14:paraId="344F5031" w14:textId="77777777" w:rsidR="00994944" w:rsidRPr="0004176C" w:rsidRDefault="00994944" w:rsidP="00D863F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1C44755" w14:textId="77777777" w:rsidR="00087E43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87E43">
        <w:rPr>
          <w:bCs/>
          <w:sz w:val="28"/>
          <w:szCs w:val="28"/>
        </w:rPr>
        <w:t xml:space="preserve">Администрация </w:t>
      </w:r>
      <w:r w:rsidR="00087E43" w:rsidRPr="00087E43">
        <w:rPr>
          <w:bCs/>
          <w:sz w:val="28"/>
          <w:szCs w:val="28"/>
        </w:rPr>
        <w:t>города Чебоксары</w:t>
      </w:r>
      <w:r w:rsidR="00087E43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создает условия для организации добровольной пожарной охраны, обеспечивает соблюдение прав и законных интересов добровольных пожарных,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</w:t>
      </w:r>
      <w:r w:rsidR="00087E43">
        <w:rPr>
          <w:bCs/>
          <w:sz w:val="28"/>
          <w:szCs w:val="28"/>
        </w:rPr>
        <w:t>й Федерации, законодательством Чувашской Республики.</w:t>
      </w:r>
    </w:p>
    <w:p w14:paraId="41F1786C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7A59A54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6. Формы поддержки общественных объединений</w:t>
      </w:r>
    </w:p>
    <w:p w14:paraId="571E7336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4636D1A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01506B9" w14:textId="158EDFCC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63F5">
        <w:rPr>
          <w:bCs/>
          <w:sz w:val="28"/>
          <w:szCs w:val="28"/>
        </w:rPr>
        <w:t xml:space="preserve">Администрация </w:t>
      </w:r>
      <w:r w:rsidR="00D863F5" w:rsidRPr="00D863F5">
        <w:rPr>
          <w:bCs/>
          <w:sz w:val="28"/>
          <w:szCs w:val="28"/>
        </w:rPr>
        <w:t>города Чебоксары</w:t>
      </w:r>
      <w:r w:rsidR="00001A10">
        <w:rPr>
          <w:bCs/>
          <w:sz w:val="28"/>
          <w:szCs w:val="28"/>
        </w:rPr>
        <w:t xml:space="preserve"> осуществляет</w:t>
      </w:r>
      <w:r w:rsidRPr="0004176C">
        <w:rPr>
          <w:bCs/>
          <w:sz w:val="28"/>
          <w:szCs w:val="28"/>
        </w:rPr>
        <w:t xml:space="preserve"> поддержку деятельности добровольной пожарной охраны в следующих формах:</w:t>
      </w:r>
    </w:p>
    <w:p w14:paraId="01AFBD01" w14:textId="77777777" w:rsidR="00994944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финансовая, имущественная, информационно-консультационная;</w:t>
      </w:r>
    </w:p>
    <w:p w14:paraId="1467128C" w14:textId="031A294B" w:rsidR="003B1F01" w:rsidRPr="0004176C" w:rsidRDefault="003B1F01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закупок товаров, работ, услуг для обеспечения государственных и муниципальных нужд у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6B72A533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иные формы поддержки общественных объединений добровольной пожарной охраны, добровольным пожарным в порядке, установленном законодательством, муниципальными право</w:t>
      </w:r>
      <w:r>
        <w:rPr>
          <w:bCs/>
          <w:sz w:val="28"/>
          <w:szCs w:val="28"/>
        </w:rPr>
        <w:t>выми актами.</w:t>
      </w:r>
    </w:p>
    <w:p w14:paraId="28388CE4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color w:val="FF0000"/>
          <w:sz w:val="16"/>
          <w:szCs w:val="16"/>
        </w:rPr>
      </w:pPr>
    </w:p>
    <w:p w14:paraId="1C81C7F1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7. Имущественная поддержка, оказываемая</w:t>
      </w:r>
    </w:p>
    <w:p w14:paraId="39E03C7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общественным объединениям добровольной пожарной охраны</w:t>
      </w:r>
    </w:p>
    <w:p w14:paraId="6A7CB23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CDD407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Оказание имущественной поддержки общественным объединениям добровольной пожарной охраны осуществляется в виде передачи во владение и (или) в безвозмездное пользование на долгосрочной основе муниципального имущества, при его наличии (в том числе зданий, сооружений, служебных помещений, оборудованных средствами связи, автотранспортных средств, оргтехники и иного имущества). Указанное имущество должно использоваться для достижения уставных целей общественных объединений пожарной охраны.</w:t>
      </w:r>
    </w:p>
    <w:p w14:paraId="0F4BE78A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DFE482F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8. Информационная поддержка общественных объединений</w:t>
      </w:r>
    </w:p>
    <w:p w14:paraId="4F2435F9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3B3777E2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9FEFE8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A91">
        <w:rPr>
          <w:bCs/>
          <w:sz w:val="28"/>
          <w:szCs w:val="28"/>
        </w:rPr>
        <w:t xml:space="preserve">Администрация </w:t>
      </w:r>
      <w:r w:rsidR="00B62A91" w:rsidRPr="00B62A91">
        <w:rPr>
          <w:bCs/>
          <w:sz w:val="28"/>
          <w:szCs w:val="28"/>
        </w:rPr>
        <w:t xml:space="preserve">города Чебоксары </w:t>
      </w:r>
      <w:r w:rsidRPr="00B62A91">
        <w:rPr>
          <w:bCs/>
          <w:sz w:val="28"/>
          <w:szCs w:val="28"/>
        </w:rPr>
        <w:t>в</w:t>
      </w:r>
      <w:r w:rsidRPr="00746DA5">
        <w:rPr>
          <w:b/>
          <w:bCs/>
          <w:sz w:val="28"/>
          <w:szCs w:val="28"/>
        </w:rPr>
        <w:t xml:space="preserve"> </w:t>
      </w:r>
      <w:r w:rsidRPr="0004176C">
        <w:rPr>
          <w:bCs/>
          <w:sz w:val="28"/>
          <w:szCs w:val="28"/>
        </w:rPr>
        <w:t>пределах своей компетенции оказывает информационную поддержку общественным объединениям добровольной пожарной охраны для достижения ими своих уставных целей в виде:</w:t>
      </w:r>
    </w:p>
    <w:p w14:paraId="2678652E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справочных и статистических материалов;</w:t>
      </w:r>
    </w:p>
    <w:p w14:paraId="73CE562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создания условий для свободного доступа к информации о деятельности администрации</w:t>
      </w:r>
      <w:r w:rsidR="00887F95" w:rsidRPr="00887F95">
        <w:rPr>
          <w:bCs/>
          <w:sz w:val="28"/>
          <w:szCs w:val="28"/>
        </w:rPr>
        <w:t xml:space="preserve"> </w:t>
      </w:r>
      <w:r w:rsidR="00B62A91">
        <w:rPr>
          <w:bCs/>
          <w:sz w:val="28"/>
          <w:szCs w:val="28"/>
        </w:rPr>
        <w:t>города Чебоксары;</w:t>
      </w:r>
    </w:p>
    <w:p w14:paraId="4DCBD1B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lastRenderedPageBreak/>
        <w:t xml:space="preserve">организационной работы с руководителями общественных объединений добровольной пожарной охраны по вопросам взаимодействия с администрацией </w:t>
      </w:r>
      <w:r w:rsidR="00B62A91">
        <w:rPr>
          <w:bCs/>
          <w:sz w:val="28"/>
          <w:szCs w:val="28"/>
        </w:rPr>
        <w:t>города Чебоксары;</w:t>
      </w:r>
    </w:p>
    <w:p w14:paraId="1F3A02B9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 проведения обучающих тематических семинаров и научно-практических конференций по вопросам взаимодействия администрации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и общественных объединений добровольной пожарной охраны, а также по иным социально значимым вопросам.</w:t>
      </w:r>
    </w:p>
    <w:p w14:paraId="0F873C7D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5228539D" w14:textId="77777777" w:rsidR="00994944" w:rsidRPr="0004176C" w:rsidRDefault="00994944" w:rsidP="009949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9. Консультационная поддержка общественных объединений</w:t>
      </w:r>
    </w:p>
    <w:p w14:paraId="701C7D75" w14:textId="77777777" w:rsidR="00994944" w:rsidRPr="0004176C" w:rsidRDefault="00994944" w:rsidP="0099494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добровольной пожарной охраны</w:t>
      </w:r>
    </w:p>
    <w:p w14:paraId="1005E00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4C701D05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 xml:space="preserve">Консультационная поддержка общественных объединений добровольной пожарной охраны осуществляется администрацией </w:t>
      </w:r>
      <w:r w:rsidR="00B62A91">
        <w:rPr>
          <w:bCs/>
          <w:sz w:val="28"/>
          <w:szCs w:val="28"/>
        </w:rPr>
        <w:t>города Чебоксары</w:t>
      </w:r>
      <w:r w:rsidRPr="0004176C">
        <w:rPr>
          <w:bCs/>
          <w:sz w:val="28"/>
          <w:szCs w:val="28"/>
        </w:rPr>
        <w:t xml:space="preserve"> в виде:</w:t>
      </w:r>
    </w:p>
    <w:p w14:paraId="041636AA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предоставления общественным объединениям добровольной пожарной охраны консультаций по различным вопросам их деятельности;</w:t>
      </w:r>
    </w:p>
    <w:p w14:paraId="633BD62C" w14:textId="77777777" w:rsidR="00994944" w:rsidRPr="0004176C" w:rsidRDefault="00994944" w:rsidP="009949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4176C">
        <w:rPr>
          <w:bCs/>
          <w:sz w:val="28"/>
          <w:szCs w:val="28"/>
        </w:rPr>
        <w:t>организации и проведения обучающих и консультационных семинаров, тренингов, круглых столов.</w:t>
      </w:r>
    </w:p>
    <w:p w14:paraId="09943B97" w14:textId="77777777" w:rsidR="00994944" w:rsidRPr="0004176C" w:rsidRDefault="00994944" w:rsidP="0099494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3CFF3D37" w14:textId="77777777" w:rsidR="00AB026F" w:rsidRDefault="00AB026F" w:rsidP="00AB0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  <w:sectPr w:rsidR="00AB026F" w:rsidSect="00C8740E">
          <w:pgSz w:w="11906" w:h="16838"/>
          <w:pgMar w:top="1134" w:right="707" w:bottom="993" w:left="1701" w:header="709" w:footer="709" w:gutter="0"/>
          <w:cols w:space="720"/>
        </w:sectPr>
      </w:pPr>
      <w:r>
        <w:rPr>
          <w:bCs/>
          <w:sz w:val="28"/>
          <w:szCs w:val="28"/>
        </w:rPr>
        <w:t>____________________________________</w:t>
      </w:r>
    </w:p>
    <w:p w14:paraId="6420C6A1" w14:textId="5CA358DC" w:rsidR="00C8740E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 2</w:t>
      </w:r>
    </w:p>
    <w:p w14:paraId="5870ECF9" w14:textId="77777777" w:rsidR="00C8740E" w:rsidRPr="006D136C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7F3FE82A" w14:textId="77777777" w:rsidR="00C8740E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14:paraId="51BAA00C" w14:textId="77777777" w:rsidR="00C8740E" w:rsidRPr="006D136C" w:rsidRDefault="00C8740E" w:rsidP="00C8740E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87" w:right="0"/>
        <w:rPr>
          <w:rFonts w:ascii="Times New Roman" w:hAnsi="Times New Roman" w:cs="Times New Roman"/>
          <w:b w:val="0"/>
          <w:sz w:val="28"/>
          <w:szCs w:val="28"/>
        </w:rPr>
      </w:pPr>
      <w:r w:rsidRPr="006D136C">
        <w:rPr>
          <w:rFonts w:ascii="Times New Roman" w:hAnsi="Times New Roman" w:cs="Times New Roman"/>
          <w:b w:val="0"/>
          <w:sz w:val="28"/>
          <w:szCs w:val="28"/>
        </w:rPr>
        <w:t xml:space="preserve">города Чебоксары </w:t>
      </w:r>
    </w:p>
    <w:p w14:paraId="7F9AD1E2" w14:textId="77777777" w:rsidR="00C8740E" w:rsidRPr="006D136C" w:rsidRDefault="00C8740E" w:rsidP="00C8740E">
      <w:pPr>
        <w:pStyle w:val="HTML"/>
        <w:ind w:left="5387"/>
        <w:rPr>
          <w:rFonts w:ascii="Times New Roman" w:hAnsi="Times New Roman"/>
          <w:sz w:val="28"/>
          <w:szCs w:val="28"/>
          <w:lang w:val="ru-RU"/>
        </w:rPr>
      </w:pPr>
      <w:r w:rsidRPr="006D136C">
        <w:rPr>
          <w:rFonts w:ascii="Times New Roman" w:hAnsi="Times New Roman"/>
          <w:sz w:val="28"/>
          <w:szCs w:val="28"/>
        </w:rPr>
        <w:t xml:space="preserve">от </w:t>
      </w:r>
      <w:r w:rsidRPr="006D136C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136C">
        <w:rPr>
          <w:rFonts w:ascii="Times New Roman" w:hAnsi="Times New Roman"/>
          <w:sz w:val="28"/>
          <w:szCs w:val="28"/>
          <w:lang w:val="ru-RU"/>
        </w:rPr>
        <w:t>_______</w:t>
      </w:r>
      <w:r w:rsidRPr="006D136C">
        <w:rPr>
          <w:rFonts w:ascii="Times New Roman" w:hAnsi="Times New Roman"/>
          <w:sz w:val="28"/>
          <w:szCs w:val="28"/>
        </w:rPr>
        <w:t xml:space="preserve">№ </w:t>
      </w:r>
      <w:r w:rsidRPr="006D136C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  <w:lang w:val="ru-RU"/>
        </w:rPr>
        <w:t>_______</w:t>
      </w:r>
    </w:p>
    <w:p w14:paraId="1CE1D293" w14:textId="77777777" w:rsidR="0039674A" w:rsidRPr="00F3249E" w:rsidRDefault="0039674A" w:rsidP="00A6195D">
      <w:pPr>
        <w:suppressAutoHyphens/>
        <w:ind w:right="-1"/>
        <w:outlineLvl w:val="0"/>
        <w:rPr>
          <w:sz w:val="28"/>
          <w:szCs w:val="28"/>
        </w:rPr>
      </w:pPr>
    </w:p>
    <w:p w14:paraId="2483D2E2" w14:textId="77777777" w:rsidR="00994944" w:rsidRPr="00F3249E" w:rsidRDefault="00994944" w:rsidP="00F3249E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ПОЛОЖЕНИЕ</w:t>
      </w:r>
    </w:p>
    <w:p w14:paraId="1045CCA1" w14:textId="4A81098A" w:rsidR="00276743" w:rsidRPr="00F3249E" w:rsidRDefault="00994944" w:rsidP="00656F64">
      <w:pPr>
        <w:suppressAutoHyphens/>
        <w:ind w:right="-1" w:firstLine="709"/>
        <w:jc w:val="center"/>
        <w:outlineLvl w:val="0"/>
        <w:rPr>
          <w:sz w:val="28"/>
          <w:szCs w:val="28"/>
        </w:rPr>
      </w:pPr>
      <w:r w:rsidRPr="00F3249E">
        <w:rPr>
          <w:sz w:val="28"/>
          <w:szCs w:val="28"/>
        </w:rPr>
        <w:t>об участии граждан в обеспечении первичных мер пожарной безопасности</w:t>
      </w:r>
      <w:r w:rsidR="00656F64">
        <w:rPr>
          <w:sz w:val="28"/>
          <w:szCs w:val="28"/>
        </w:rPr>
        <w:t xml:space="preserve"> на территории </w:t>
      </w:r>
      <w:r w:rsidR="00746DA5" w:rsidRPr="00F3249E">
        <w:rPr>
          <w:color w:val="000000"/>
          <w:sz w:val="28"/>
          <w:szCs w:val="28"/>
        </w:rPr>
        <w:t>города Чебоксары</w:t>
      </w:r>
    </w:p>
    <w:p w14:paraId="60C8028B" w14:textId="77777777" w:rsidR="00994944" w:rsidRPr="00276743" w:rsidRDefault="00994944" w:rsidP="00276743">
      <w:pPr>
        <w:suppressAutoHyphens/>
        <w:ind w:right="-1" w:firstLine="709"/>
        <w:outlineLvl w:val="0"/>
        <w:rPr>
          <w:b/>
          <w:sz w:val="28"/>
          <w:szCs w:val="28"/>
        </w:rPr>
      </w:pPr>
    </w:p>
    <w:p w14:paraId="74168854" w14:textId="77777777" w:rsidR="00994944" w:rsidRPr="0062086A" w:rsidRDefault="00994944" w:rsidP="00994944">
      <w:pPr>
        <w:suppressAutoHyphens/>
        <w:ind w:right="-1" w:firstLine="709"/>
        <w:jc w:val="center"/>
        <w:outlineLvl w:val="0"/>
        <w:rPr>
          <w:sz w:val="16"/>
          <w:szCs w:val="16"/>
        </w:rPr>
      </w:pPr>
    </w:p>
    <w:p w14:paraId="1F78E5B2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1. Настоящее Положение устанавливает права, обязанности, и</w:t>
      </w:r>
      <w:r w:rsidR="00182A16">
        <w:rPr>
          <w:sz w:val="28"/>
          <w:szCs w:val="28"/>
        </w:rPr>
        <w:t xml:space="preserve"> формы участия граждан </w:t>
      </w:r>
      <w:r w:rsidRPr="0062086A">
        <w:rPr>
          <w:sz w:val="28"/>
          <w:szCs w:val="28"/>
        </w:rPr>
        <w:t>в обеспечении первичных мер пожарной безопасности в границах</w:t>
      </w:r>
      <w:r w:rsidR="006D4278" w:rsidRPr="006D4278">
        <w:rPr>
          <w:bCs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>города Чебоксары.</w:t>
      </w:r>
    </w:p>
    <w:p w14:paraId="7C1095C8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Граждане в границах</w:t>
      </w:r>
      <w:r w:rsidRPr="0062086A">
        <w:rPr>
          <w:bCs/>
          <w:spacing w:val="-1"/>
          <w:sz w:val="28"/>
          <w:szCs w:val="28"/>
        </w:rPr>
        <w:t xml:space="preserve"> </w:t>
      </w:r>
      <w:r w:rsidR="00F3249E">
        <w:rPr>
          <w:bCs/>
          <w:sz w:val="28"/>
          <w:szCs w:val="28"/>
        </w:rPr>
        <w:t xml:space="preserve">города Чебоксары </w:t>
      </w:r>
      <w:r w:rsidRPr="0062086A">
        <w:rPr>
          <w:sz w:val="28"/>
          <w:szCs w:val="28"/>
        </w:rPr>
        <w:t>в области пожарной безопасности:</w:t>
      </w:r>
    </w:p>
    <w:p w14:paraId="234F1BBC" w14:textId="77777777" w:rsidR="00994944" w:rsidRPr="0062086A" w:rsidRDefault="00994944" w:rsidP="00AB026F">
      <w:pPr>
        <w:suppressAutoHyphens/>
        <w:ind w:right="-1" w:firstLine="709"/>
        <w:jc w:val="both"/>
        <w:outlineLvl w:val="0"/>
        <w:rPr>
          <w:sz w:val="28"/>
          <w:szCs w:val="28"/>
        </w:rPr>
      </w:pPr>
      <w:r w:rsidRPr="0062086A">
        <w:rPr>
          <w:sz w:val="28"/>
          <w:szCs w:val="28"/>
        </w:rPr>
        <w:t>2.1. Имеют право на:</w:t>
      </w:r>
    </w:p>
    <w:p w14:paraId="2CE7BB5D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 защиту их жизни, здоровья и имущества в случае пожара;</w:t>
      </w:r>
    </w:p>
    <w:p w14:paraId="510B9DE0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возмещение ущерба, причиненного пожаром, в порядке, установленном действующим </w:t>
      </w:r>
      <w:hyperlink r:id="rId10" w:history="1">
        <w:r w:rsidRPr="0062086A">
          <w:rPr>
            <w:sz w:val="28"/>
            <w:szCs w:val="28"/>
          </w:rPr>
          <w:t>законодательством</w:t>
        </w:r>
      </w:hyperlink>
      <w:r w:rsidRPr="0062086A">
        <w:rPr>
          <w:sz w:val="28"/>
          <w:szCs w:val="28"/>
        </w:rPr>
        <w:t>;</w:t>
      </w:r>
    </w:p>
    <w:p w14:paraId="45B471F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участие в установлении причин пожара, нанесшего ущерб их здоровью и имуществу;</w:t>
      </w:r>
    </w:p>
    <w:p w14:paraId="3684F788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14:paraId="2618FE57" w14:textId="77777777" w:rsidR="00994944" w:rsidRPr="0062086A" w:rsidRDefault="00994944" w:rsidP="00AB0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участие в обеспечении пожарной безопасности, в том числе в установленном </w:t>
      </w:r>
      <w:hyperlink r:id="rId11" w:history="1">
        <w:r w:rsidRPr="0062086A">
          <w:rPr>
            <w:sz w:val="28"/>
            <w:szCs w:val="28"/>
          </w:rPr>
          <w:t>порядке</w:t>
        </w:r>
      </w:hyperlink>
      <w:r w:rsidRPr="0062086A">
        <w:rPr>
          <w:sz w:val="28"/>
          <w:szCs w:val="28"/>
        </w:rPr>
        <w:t xml:space="preserve"> в деятельности добровольной пожарной охраны.</w:t>
      </w:r>
    </w:p>
    <w:p w14:paraId="27E21298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2.2. Обязаны:</w:t>
      </w:r>
    </w:p>
    <w:p w14:paraId="26F01388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14:paraId="632A18BA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14:paraId="61038CFB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14:paraId="60446B39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62086A">
        <w:rPr>
          <w:sz w:val="28"/>
          <w:szCs w:val="28"/>
        </w:rPr>
        <w:t>обследования и проверки</w:t>
      </w:r>
      <w:proofErr w:type="gramEnd"/>
      <w:r w:rsidRPr="0062086A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14:paraId="3BD25514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</w:t>
      </w:r>
      <w:r w:rsidR="00AB026F">
        <w:rPr>
          <w:sz w:val="28"/>
          <w:szCs w:val="28"/>
        </w:rPr>
        <w:t> </w:t>
      </w:r>
      <w:r w:rsidRPr="0062086A">
        <w:rPr>
          <w:sz w:val="28"/>
          <w:szCs w:val="28"/>
        </w:rPr>
        <w:t>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14:paraId="0F16C546" w14:textId="77777777" w:rsidR="006D4278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6) выполнять предписания, постановления и иные законные </w:t>
      </w:r>
    </w:p>
    <w:p w14:paraId="779ABC35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требования должностных лиц государственного пожарного надзора.</w:t>
      </w:r>
    </w:p>
    <w:p w14:paraId="06333CC9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bCs/>
          <w:sz w:val="28"/>
          <w:szCs w:val="28"/>
        </w:rPr>
        <w:t xml:space="preserve">3. </w:t>
      </w:r>
      <w:r w:rsidR="00990197">
        <w:rPr>
          <w:sz w:val="28"/>
          <w:szCs w:val="28"/>
        </w:rPr>
        <w:t xml:space="preserve">Граждане на территории города Чебоксары </w:t>
      </w:r>
      <w:r w:rsidRPr="0062086A">
        <w:rPr>
          <w:sz w:val="28"/>
          <w:szCs w:val="28"/>
        </w:rPr>
        <w:t>могут принимать участие в обеспечении первичных мер пожарной безопасности в следующих формах:</w:t>
      </w:r>
    </w:p>
    <w:p w14:paraId="76AFA47D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1)</w:t>
      </w:r>
      <w:r w:rsidR="00EA36E3">
        <w:rPr>
          <w:sz w:val="28"/>
          <w:szCs w:val="28"/>
        </w:rPr>
        <w:t> </w:t>
      </w:r>
      <w:r w:rsidRPr="0062086A">
        <w:rPr>
          <w:sz w:val="28"/>
          <w:szCs w:val="28"/>
        </w:rPr>
        <w:t>обсуждении проектов нормативных правовых актов в области пожарной безопасности</w:t>
      </w:r>
      <w:r w:rsidR="00EA36E3">
        <w:rPr>
          <w:sz w:val="28"/>
          <w:szCs w:val="28"/>
        </w:rPr>
        <w:t>,</w:t>
      </w:r>
      <w:r w:rsidRPr="0062086A">
        <w:rPr>
          <w:sz w:val="28"/>
          <w:szCs w:val="28"/>
        </w:rPr>
        <w:t xml:space="preserve"> разрабатываемых администрацией </w:t>
      </w:r>
      <w:r w:rsidR="00990197">
        <w:rPr>
          <w:sz w:val="28"/>
          <w:szCs w:val="28"/>
        </w:rPr>
        <w:t>города Чебоксары;</w:t>
      </w:r>
    </w:p>
    <w:p w14:paraId="4B463576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2) информировании администрации </w:t>
      </w:r>
      <w:r w:rsidR="00990197">
        <w:rPr>
          <w:bCs/>
          <w:sz w:val="28"/>
          <w:szCs w:val="28"/>
        </w:rPr>
        <w:t>города Чебоксары</w:t>
      </w:r>
      <w:r w:rsidR="006D4278">
        <w:rPr>
          <w:color w:val="000000"/>
          <w:sz w:val="28"/>
          <w:szCs w:val="28"/>
        </w:rPr>
        <w:t xml:space="preserve"> </w:t>
      </w:r>
      <w:r w:rsidRPr="0062086A">
        <w:rPr>
          <w:sz w:val="28"/>
          <w:szCs w:val="28"/>
        </w:rPr>
        <w:t>о фактах нарушения требований правил пожарной безопасности;</w:t>
      </w:r>
    </w:p>
    <w:p w14:paraId="5F7DD8FD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3) участии в деятельности добровольной пожарной охраны;</w:t>
      </w:r>
    </w:p>
    <w:p w14:paraId="79FA5C0A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4) подготовке предложений по обеспечению по</w:t>
      </w:r>
      <w:r w:rsidR="00990197">
        <w:rPr>
          <w:sz w:val="28"/>
          <w:szCs w:val="28"/>
        </w:rPr>
        <w:t xml:space="preserve">жарной безопасности на территории </w:t>
      </w:r>
      <w:r w:rsidR="00990197">
        <w:rPr>
          <w:bCs/>
          <w:sz w:val="28"/>
          <w:szCs w:val="28"/>
        </w:rPr>
        <w:t>города Чебоксары</w:t>
      </w:r>
      <w:r w:rsidRPr="0062086A">
        <w:rPr>
          <w:sz w:val="28"/>
          <w:szCs w:val="28"/>
        </w:rPr>
        <w:t>;</w:t>
      </w:r>
    </w:p>
    <w:p w14:paraId="14A9EEAF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5) получении информации по вопросам обеспечения первичных мер пожарной безопасности;</w:t>
      </w:r>
    </w:p>
    <w:p w14:paraId="56367D93" w14:textId="77777777" w:rsidR="00994944" w:rsidRPr="0062086A" w:rsidRDefault="00994944" w:rsidP="00AB026F">
      <w:pPr>
        <w:tabs>
          <w:tab w:val="left" w:pos="720"/>
        </w:tabs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6) приобретении и содержании в готовности первичных средств тушения пожара.</w:t>
      </w:r>
    </w:p>
    <w:p w14:paraId="037C4D9E" w14:textId="5085AE7B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4. Участие граждан в деятельности добровольной пожарной охраны осуществляется в соответствии</w:t>
      </w:r>
      <w:r w:rsidR="00062166">
        <w:rPr>
          <w:sz w:val="28"/>
          <w:szCs w:val="28"/>
        </w:rPr>
        <w:t xml:space="preserve"> с Федеральным законом от 06.05.</w:t>
      </w:r>
      <w:r w:rsidR="00876193">
        <w:rPr>
          <w:sz w:val="28"/>
          <w:szCs w:val="28"/>
        </w:rPr>
        <w:t>2</w:t>
      </w:r>
      <w:r w:rsidRPr="0062086A">
        <w:rPr>
          <w:sz w:val="28"/>
          <w:szCs w:val="28"/>
        </w:rPr>
        <w:t>011 № 100</w:t>
      </w:r>
      <w:r w:rsidR="00876193">
        <w:rPr>
          <w:sz w:val="28"/>
          <w:szCs w:val="28"/>
        </w:rPr>
        <w:t xml:space="preserve">-ФЗ </w:t>
      </w:r>
      <w:r w:rsidRPr="0062086A">
        <w:rPr>
          <w:sz w:val="28"/>
          <w:szCs w:val="28"/>
        </w:rPr>
        <w:t>«О добровольной пожарной охране».</w:t>
      </w:r>
    </w:p>
    <w:p w14:paraId="52BA5860" w14:textId="77777777" w:rsidR="00994944" w:rsidRPr="0062086A" w:rsidRDefault="00994944" w:rsidP="00AB026F">
      <w:pPr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>Участие в добровольной пожарной охране является формой социально значимых работ.</w:t>
      </w:r>
    </w:p>
    <w:p w14:paraId="51DD3AA2" w14:textId="77777777" w:rsidR="00994944" w:rsidRDefault="00994944" w:rsidP="00AB026F">
      <w:pPr>
        <w:shd w:val="clear" w:color="auto" w:fill="FFFFFF"/>
        <w:suppressAutoHyphens/>
        <w:ind w:right="-1" w:firstLine="709"/>
        <w:jc w:val="both"/>
        <w:rPr>
          <w:sz w:val="28"/>
          <w:szCs w:val="28"/>
        </w:rPr>
      </w:pPr>
      <w:r w:rsidRPr="0062086A">
        <w:rPr>
          <w:sz w:val="28"/>
          <w:szCs w:val="28"/>
        </w:rPr>
        <w:t xml:space="preserve">Добровольным пожарным могут предоставляться социальные гарантии, устанавливаемые </w:t>
      </w:r>
      <w:r w:rsidR="00F3249E">
        <w:rPr>
          <w:sz w:val="28"/>
          <w:szCs w:val="28"/>
        </w:rPr>
        <w:t xml:space="preserve">нормативными правовыми актами администрации города Чебоксары </w:t>
      </w:r>
      <w:r w:rsidRPr="0062086A">
        <w:rPr>
          <w:sz w:val="28"/>
          <w:szCs w:val="28"/>
        </w:rPr>
        <w:t>и организациями.</w:t>
      </w:r>
    </w:p>
    <w:p w14:paraId="2F1F37F0" w14:textId="77777777" w:rsidR="00EA36E3" w:rsidRPr="0062086A" w:rsidRDefault="00EA36E3" w:rsidP="00EA36E3">
      <w:pPr>
        <w:shd w:val="clear" w:color="auto" w:fill="FFFFFF"/>
        <w:suppressAutoHyphens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EA36E3" w:rsidRPr="0062086A" w:rsidSect="00C8740E">
      <w:pgSz w:w="11906" w:h="16838"/>
      <w:pgMar w:top="1134" w:right="70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5B35" w14:textId="77777777" w:rsidR="00F66C7B" w:rsidRDefault="00F66C7B" w:rsidP="00C8740E">
      <w:r>
        <w:separator/>
      </w:r>
    </w:p>
  </w:endnote>
  <w:endnote w:type="continuationSeparator" w:id="0">
    <w:p w14:paraId="79CEF8B2" w14:textId="77777777" w:rsidR="00F66C7B" w:rsidRDefault="00F66C7B" w:rsidP="00C8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B4270" w14:textId="6E96442F" w:rsidR="00C8740E" w:rsidRPr="00C8740E" w:rsidRDefault="00C8740E" w:rsidP="00C8740E">
    <w:pPr>
      <w:pStyle w:val="af0"/>
      <w:jc w:val="right"/>
      <w:rPr>
        <w:sz w:val="16"/>
        <w:szCs w:val="16"/>
      </w:rPr>
    </w:pPr>
    <w:r>
      <w:rPr>
        <w:sz w:val="16"/>
        <w:szCs w:val="16"/>
      </w:rPr>
      <w:t>047-7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037D" w14:textId="77777777" w:rsidR="00F66C7B" w:rsidRDefault="00F66C7B" w:rsidP="00C8740E">
      <w:r>
        <w:separator/>
      </w:r>
    </w:p>
  </w:footnote>
  <w:footnote w:type="continuationSeparator" w:id="0">
    <w:p w14:paraId="15770C3D" w14:textId="77777777" w:rsidR="00F66C7B" w:rsidRDefault="00F66C7B" w:rsidP="00C8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A"/>
    <w:rsid w:val="00001A10"/>
    <w:rsid w:val="0000785F"/>
    <w:rsid w:val="00044B95"/>
    <w:rsid w:val="00053308"/>
    <w:rsid w:val="0006003F"/>
    <w:rsid w:val="00062166"/>
    <w:rsid w:val="000670C9"/>
    <w:rsid w:val="00085D24"/>
    <w:rsid w:val="00087E43"/>
    <w:rsid w:val="001027E7"/>
    <w:rsid w:val="00116396"/>
    <w:rsid w:val="00116BD1"/>
    <w:rsid w:val="00130A2C"/>
    <w:rsid w:val="00132535"/>
    <w:rsid w:val="0018072D"/>
    <w:rsid w:val="00182A16"/>
    <w:rsid w:val="00191554"/>
    <w:rsid w:val="001C5398"/>
    <w:rsid w:val="00204D6E"/>
    <w:rsid w:val="00222B36"/>
    <w:rsid w:val="00251344"/>
    <w:rsid w:val="00260D0B"/>
    <w:rsid w:val="0027425F"/>
    <w:rsid w:val="00276743"/>
    <w:rsid w:val="00290177"/>
    <w:rsid w:val="002C3DE7"/>
    <w:rsid w:val="00307035"/>
    <w:rsid w:val="003301CE"/>
    <w:rsid w:val="003578A9"/>
    <w:rsid w:val="0036376A"/>
    <w:rsid w:val="0039674A"/>
    <w:rsid w:val="003A4ADF"/>
    <w:rsid w:val="003B1F01"/>
    <w:rsid w:val="003D1AD2"/>
    <w:rsid w:val="003D4384"/>
    <w:rsid w:val="00437075"/>
    <w:rsid w:val="00440C9E"/>
    <w:rsid w:val="00456B05"/>
    <w:rsid w:val="004605F3"/>
    <w:rsid w:val="00487BFB"/>
    <w:rsid w:val="004F764D"/>
    <w:rsid w:val="00547CE6"/>
    <w:rsid w:val="00564757"/>
    <w:rsid w:val="0059525F"/>
    <w:rsid w:val="00606A17"/>
    <w:rsid w:val="006269AA"/>
    <w:rsid w:val="00656F64"/>
    <w:rsid w:val="00660890"/>
    <w:rsid w:val="006613B2"/>
    <w:rsid w:val="006628E1"/>
    <w:rsid w:val="00682F2B"/>
    <w:rsid w:val="00692EA0"/>
    <w:rsid w:val="006A753F"/>
    <w:rsid w:val="006B1296"/>
    <w:rsid w:val="006B62CA"/>
    <w:rsid w:val="006B7115"/>
    <w:rsid w:val="006C2135"/>
    <w:rsid w:val="006C72ED"/>
    <w:rsid w:val="006D136C"/>
    <w:rsid w:val="006D4278"/>
    <w:rsid w:val="00730A6A"/>
    <w:rsid w:val="00732B58"/>
    <w:rsid w:val="00746DA5"/>
    <w:rsid w:val="00854F1E"/>
    <w:rsid w:val="00863ECC"/>
    <w:rsid w:val="00876193"/>
    <w:rsid w:val="008837FF"/>
    <w:rsid w:val="00887F95"/>
    <w:rsid w:val="008B6ACE"/>
    <w:rsid w:val="00903B98"/>
    <w:rsid w:val="00956CA4"/>
    <w:rsid w:val="00974C6D"/>
    <w:rsid w:val="00977148"/>
    <w:rsid w:val="00985A13"/>
    <w:rsid w:val="00990197"/>
    <w:rsid w:val="00994944"/>
    <w:rsid w:val="00A03DE0"/>
    <w:rsid w:val="00A133E6"/>
    <w:rsid w:val="00A36C0D"/>
    <w:rsid w:val="00A50048"/>
    <w:rsid w:val="00A50861"/>
    <w:rsid w:val="00A6195D"/>
    <w:rsid w:val="00A669DD"/>
    <w:rsid w:val="00A67624"/>
    <w:rsid w:val="00AA043F"/>
    <w:rsid w:val="00AB026F"/>
    <w:rsid w:val="00AE69D9"/>
    <w:rsid w:val="00B11712"/>
    <w:rsid w:val="00B12A42"/>
    <w:rsid w:val="00B34037"/>
    <w:rsid w:val="00B62A91"/>
    <w:rsid w:val="00B86690"/>
    <w:rsid w:val="00BF262C"/>
    <w:rsid w:val="00C42126"/>
    <w:rsid w:val="00C5085C"/>
    <w:rsid w:val="00C53E76"/>
    <w:rsid w:val="00C6522E"/>
    <w:rsid w:val="00C8740E"/>
    <w:rsid w:val="00C95A2E"/>
    <w:rsid w:val="00CC1FEB"/>
    <w:rsid w:val="00CE15E1"/>
    <w:rsid w:val="00D02D19"/>
    <w:rsid w:val="00D4223C"/>
    <w:rsid w:val="00D63BCD"/>
    <w:rsid w:val="00D643DA"/>
    <w:rsid w:val="00D7677D"/>
    <w:rsid w:val="00D863F5"/>
    <w:rsid w:val="00D94C73"/>
    <w:rsid w:val="00DC4A05"/>
    <w:rsid w:val="00DF7547"/>
    <w:rsid w:val="00E04941"/>
    <w:rsid w:val="00E35356"/>
    <w:rsid w:val="00E501E1"/>
    <w:rsid w:val="00E93A62"/>
    <w:rsid w:val="00EA36E3"/>
    <w:rsid w:val="00EC1A3E"/>
    <w:rsid w:val="00EE60FA"/>
    <w:rsid w:val="00EE65E4"/>
    <w:rsid w:val="00EF386E"/>
    <w:rsid w:val="00F3249E"/>
    <w:rsid w:val="00F46E63"/>
    <w:rsid w:val="00F6308F"/>
    <w:rsid w:val="00F66C7B"/>
    <w:rsid w:val="00F71071"/>
    <w:rsid w:val="00F71FB4"/>
    <w:rsid w:val="00F738FE"/>
    <w:rsid w:val="00FA08C9"/>
    <w:rsid w:val="00FC5D27"/>
    <w:rsid w:val="00FD1D65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2D61"/>
  <w15:docId w15:val="{7F8DD762-623B-4E06-8767-E4C7E2D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71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994944"/>
    <w:pPr>
      <w:spacing w:before="100" w:beforeAutospacing="1" w:after="100" w:afterAutospacing="1"/>
      <w:jc w:val="center"/>
      <w:outlineLvl w:val="3"/>
    </w:pPr>
    <w:rPr>
      <w:rFonts w:ascii="Arial" w:hAnsi="Arial"/>
      <w:b/>
      <w:bCs/>
      <w:color w:val="000000"/>
      <w:sz w:val="15"/>
      <w:szCs w:val="1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4944"/>
    <w:rPr>
      <w:rFonts w:ascii="Arial" w:eastAsia="Times New Roman" w:hAnsi="Arial" w:cs="Times New Roman"/>
      <w:b/>
      <w:bCs/>
      <w:color w:val="000000"/>
      <w:sz w:val="15"/>
      <w:szCs w:val="15"/>
      <w:lang w:val="x-none" w:eastAsia="x-none"/>
    </w:rPr>
  </w:style>
  <w:style w:type="paragraph" w:customStyle="1" w:styleId="ConsNormal">
    <w:name w:val="ConsNormal"/>
    <w:rsid w:val="00994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994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949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Title">
    <w:name w:val="ConsTitle"/>
    <w:rsid w:val="009949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994944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Cell">
    <w:name w:val="ConsCell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4">
    <w:name w:val="Strong"/>
    <w:qFormat/>
    <w:rsid w:val="00994944"/>
    <w:rPr>
      <w:b/>
      <w:bCs/>
    </w:rPr>
  </w:style>
  <w:style w:type="paragraph" w:customStyle="1" w:styleId="ConsNonformat">
    <w:name w:val="ConsNonformat"/>
    <w:rsid w:val="00994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71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3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6308F"/>
    <w:rPr>
      <w:color w:val="0000FF"/>
      <w:u w:val="single"/>
    </w:rPr>
  </w:style>
  <w:style w:type="paragraph" w:customStyle="1" w:styleId="s15">
    <w:name w:val="s_15"/>
    <w:basedOn w:val="a"/>
    <w:rsid w:val="00732B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732B58"/>
  </w:style>
  <w:style w:type="paragraph" w:customStyle="1" w:styleId="s1">
    <w:name w:val="s_1"/>
    <w:basedOn w:val="a"/>
    <w:rsid w:val="00732B58"/>
    <w:pPr>
      <w:spacing w:before="100" w:beforeAutospacing="1" w:after="100" w:afterAutospacing="1"/>
    </w:pPr>
  </w:style>
  <w:style w:type="paragraph" w:customStyle="1" w:styleId="s22">
    <w:name w:val="s_22"/>
    <w:basedOn w:val="a"/>
    <w:rsid w:val="00977148"/>
    <w:pPr>
      <w:spacing w:before="100" w:beforeAutospacing="1" w:after="100" w:afterAutospacing="1"/>
    </w:pPr>
  </w:style>
  <w:style w:type="paragraph" w:customStyle="1" w:styleId="s9">
    <w:name w:val="s_9"/>
    <w:basedOn w:val="a"/>
    <w:rsid w:val="00CE15E1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AB02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02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02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02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02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6A753F"/>
    <w:rPr>
      <w:i/>
      <w:iCs/>
    </w:rPr>
  </w:style>
  <w:style w:type="paragraph" w:styleId="ae">
    <w:name w:val="header"/>
    <w:basedOn w:val="a"/>
    <w:link w:val="af"/>
    <w:uiPriority w:val="99"/>
    <w:unhideWhenUsed/>
    <w:rsid w:val="00C874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7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C874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740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7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5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5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10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5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3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6099A475FCB2F6867DBD9D4163A7B66A3B9CFFFFE26B8A9C6F2oDA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46099A475FCB2F6867DBD9D4163A7B66AABDCBFDAE71BAF893FCD52DoDA4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0227B96F53D059331D61C638810C33E4D84BEE58D01BB2C9E7714042DE52C1FFB3B6B9ED6365C029A774E0725F11n5C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227B96F53D059331D61C638810C33E4D843E95FD01DB2C9E7714042DE52C1FFA1B6E1E16262D829A261B6231A495DB7445B8C63DF3669B510n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46099A475FCB2F6867DBD9D4163A7B66AABDCBFDAE71BAF893FCD52DoD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Морякова Марина</cp:lastModifiedBy>
  <cp:revision>2</cp:revision>
  <cp:lastPrinted>2025-04-08T10:15:00Z</cp:lastPrinted>
  <dcterms:created xsi:type="dcterms:W3CDTF">2025-05-21T08:38:00Z</dcterms:created>
  <dcterms:modified xsi:type="dcterms:W3CDTF">2025-05-21T08:38:00Z</dcterms:modified>
</cp:coreProperties>
</file>