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640807" w:rsidTr="00C83369">
        <w:trPr>
          <w:trHeight w:val="1058"/>
        </w:trPr>
        <w:tc>
          <w:tcPr>
            <w:tcW w:w="3888" w:type="dxa"/>
          </w:tcPr>
          <w:p w:rsidR="00640807" w:rsidRPr="00BE7CDE" w:rsidRDefault="00640807" w:rsidP="00C83369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ЧĂ</w:t>
            </w:r>
            <w:proofErr w:type="gramStart"/>
            <w:r w:rsidRPr="00BE7CDE">
              <w:rPr>
                <w:rFonts w:ascii="Times New Roman" w:hAnsi="Times New Roman"/>
                <w:i w:val="0"/>
                <w:szCs w:val="22"/>
              </w:rPr>
              <w:t>ВАШ</w:t>
            </w:r>
            <w:proofErr w:type="gramEnd"/>
            <w:r w:rsidRPr="00BE7CDE">
              <w:rPr>
                <w:rFonts w:ascii="Times New Roman" w:hAnsi="Times New Roman"/>
                <w:i w:val="0"/>
                <w:szCs w:val="22"/>
              </w:rPr>
              <w:t xml:space="preserve">  РЕСПУБЛИКИ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КУСЛАВККА РАЙОНЕ</w:t>
            </w:r>
          </w:p>
          <w:p w:rsidR="00640807" w:rsidRPr="00BE7CDE" w:rsidRDefault="00640807" w:rsidP="00C83369">
            <w:pPr>
              <w:spacing w:line="72" w:lineRule="auto"/>
              <w:jc w:val="center"/>
              <w:rPr>
                <w:b/>
              </w:rPr>
            </w:pPr>
          </w:p>
          <w:p w:rsidR="00640807" w:rsidRPr="00BE7CDE" w:rsidRDefault="00640807" w:rsidP="00C83369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КУСНАР ЯЛ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ПОСЕЛЕНИЙĚН</w:t>
            </w:r>
          </w:p>
          <w:p w:rsidR="00640807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АДМИНИСТРАЦИЙĚ</w:t>
            </w:r>
          </w:p>
          <w:p w:rsidR="00640807" w:rsidRPr="00BE7CDE" w:rsidRDefault="00640807" w:rsidP="00C83369">
            <w:pPr>
              <w:jc w:val="center"/>
              <w:rPr>
                <w:b/>
                <w:sz w:val="20"/>
                <w:szCs w:val="20"/>
              </w:rPr>
            </w:pPr>
          </w:p>
          <w:p w:rsidR="00640807" w:rsidRPr="00C22E52" w:rsidRDefault="00640807" w:rsidP="00C83369">
            <w:pPr>
              <w:jc w:val="both"/>
              <w:rPr>
                <w:b/>
              </w:rPr>
            </w:pPr>
          </w:p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ЙЫШ</w:t>
            </w:r>
            <w:r w:rsidRPr="00C22E52">
              <w:rPr>
                <w:b/>
                <w:snapToGrid w:val="0"/>
              </w:rPr>
              <w:t>Ă</w:t>
            </w:r>
            <w:r w:rsidRPr="00C22E52">
              <w:rPr>
                <w:b/>
              </w:rPr>
              <w:t>НУ</w:t>
            </w:r>
            <w:r w:rsidR="00644A29">
              <w:rPr>
                <w:b/>
              </w:rPr>
              <w:t xml:space="preserve"> </w:t>
            </w:r>
            <w:r w:rsidR="00644A29" w:rsidRPr="00C22E52">
              <w:rPr>
                <w:b/>
              </w:rPr>
              <w:t>№</w:t>
            </w:r>
            <w:r w:rsidR="00315859">
              <w:rPr>
                <w:b/>
              </w:rPr>
              <w:t>11</w:t>
            </w:r>
          </w:p>
        </w:tc>
        <w:tc>
          <w:tcPr>
            <w:tcW w:w="1894" w:type="dxa"/>
            <w:gridSpan w:val="2"/>
          </w:tcPr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40807" w:rsidRPr="00BE7CDE" w:rsidRDefault="00640807" w:rsidP="00C83369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ЧУВАШСКАЯ РЕСПУБЛИКА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КОЗЛОВСКИЙ РАЙОН</w:t>
            </w:r>
          </w:p>
          <w:p w:rsidR="00640807" w:rsidRPr="00BE7CDE" w:rsidRDefault="00640807" w:rsidP="00C83369">
            <w:pPr>
              <w:spacing w:line="72" w:lineRule="auto"/>
              <w:jc w:val="center"/>
              <w:rPr>
                <w:b/>
              </w:rPr>
            </w:pPr>
          </w:p>
          <w:p w:rsidR="00640807" w:rsidRPr="00BE7CDE" w:rsidRDefault="00640807" w:rsidP="00C83369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АДМИНИСТРАЦИЯ</w:t>
            </w:r>
          </w:p>
          <w:p w:rsidR="00640807" w:rsidRPr="00BE7CDE" w:rsidRDefault="00640807" w:rsidP="00C83369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БАЙГУЛОВСКОГО СЕЛЬСКОГО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ПОСЕЛЕНИЯ</w:t>
            </w:r>
          </w:p>
          <w:p w:rsidR="00640807" w:rsidRPr="00C22E52" w:rsidRDefault="00640807" w:rsidP="00C83369">
            <w:pPr>
              <w:jc w:val="center"/>
              <w:rPr>
                <w:b/>
              </w:rPr>
            </w:pPr>
          </w:p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ПОСТАНОВЛЕНИЕ</w:t>
            </w:r>
            <w:r w:rsidR="00644A29">
              <w:rPr>
                <w:b/>
              </w:rPr>
              <w:t xml:space="preserve"> </w:t>
            </w:r>
            <w:r w:rsidR="00644A29" w:rsidRPr="00C22E52">
              <w:rPr>
                <w:b/>
              </w:rPr>
              <w:t>№</w:t>
            </w:r>
            <w:r w:rsidR="00315859">
              <w:rPr>
                <w:b/>
              </w:rPr>
              <w:t>11</w:t>
            </w:r>
          </w:p>
        </w:tc>
      </w:tr>
      <w:tr w:rsidR="00640807" w:rsidRPr="00C22E52" w:rsidTr="00C83369">
        <w:trPr>
          <w:trHeight w:val="784"/>
        </w:trPr>
        <w:tc>
          <w:tcPr>
            <w:tcW w:w="3888" w:type="dxa"/>
          </w:tcPr>
          <w:p w:rsidR="00640807" w:rsidRDefault="00640807" w:rsidP="00C83369">
            <w:pPr>
              <w:jc w:val="center"/>
              <w:rPr>
                <w:b/>
                <w:sz w:val="26"/>
              </w:rPr>
            </w:pPr>
          </w:p>
          <w:p w:rsidR="00640807" w:rsidRPr="009B575E" w:rsidRDefault="00315859" w:rsidP="00644A2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</w:rPr>
              <w:t>Ака</w:t>
            </w:r>
            <w:r w:rsidR="00AF0A7C">
              <w:rPr>
                <w:b/>
              </w:rPr>
              <w:t xml:space="preserve"> </w:t>
            </w:r>
            <w:r>
              <w:rPr>
                <w:b/>
              </w:rPr>
              <w:t>уйăхĕн 12-мĕшĕ  2022</w:t>
            </w:r>
            <w:r w:rsidR="00640807">
              <w:rPr>
                <w:b/>
              </w:rPr>
              <w:t xml:space="preserve"> ç. </w:t>
            </w:r>
          </w:p>
        </w:tc>
        <w:tc>
          <w:tcPr>
            <w:tcW w:w="1888" w:type="dxa"/>
            <w:tcBorders>
              <w:left w:val="nil"/>
            </w:tcBorders>
          </w:tcPr>
          <w:p w:rsidR="00640807" w:rsidRDefault="00640807" w:rsidP="00C83369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640807" w:rsidRDefault="00640807" w:rsidP="00C83369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</w:p>
          <w:p w:rsidR="00640807" w:rsidRPr="00C22E52" w:rsidRDefault="00315859" w:rsidP="00644A29">
            <w:pPr>
              <w:rPr>
                <w:b/>
              </w:rPr>
            </w:pPr>
            <w:r>
              <w:rPr>
                <w:b/>
              </w:rPr>
              <w:t xml:space="preserve">             «12» апреля</w:t>
            </w:r>
            <w:r w:rsidR="00644A29">
              <w:rPr>
                <w:b/>
              </w:rPr>
              <w:t xml:space="preserve"> </w:t>
            </w:r>
            <w:r>
              <w:rPr>
                <w:b/>
              </w:rPr>
              <w:t xml:space="preserve"> 2022</w:t>
            </w:r>
            <w:r w:rsidR="00640807">
              <w:rPr>
                <w:b/>
              </w:rPr>
              <w:t xml:space="preserve"> г.  </w:t>
            </w:r>
          </w:p>
        </w:tc>
      </w:tr>
      <w:tr w:rsidR="00640807" w:rsidRPr="00C22E52" w:rsidTr="00C83369">
        <w:trPr>
          <w:trHeight w:val="122"/>
        </w:trPr>
        <w:tc>
          <w:tcPr>
            <w:tcW w:w="3888" w:type="dxa"/>
          </w:tcPr>
          <w:p w:rsidR="00640807" w:rsidRPr="00C22E52" w:rsidRDefault="00640807" w:rsidP="00C83369">
            <w:pPr>
              <w:jc w:val="center"/>
              <w:rPr>
                <w:b/>
              </w:rPr>
            </w:pPr>
            <w:r>
              <w:rPr>
                <w:b/>
              </w:rPr>
              <w:t>Куснар</w:t>
            </w:r>
            <w:r w:rsidR="00AF0A7C">
              <w:rPr>
                <w:b/>
              </w:rPr>
              <w:t xml:space="preserve"> </w:t>
            </w:r>
            <w:r>
              <w:rPr>
                <w:b/>
              </w:rPr>
              <w:t>ялĕ</w:t>
            </w:r>
          </w:p>
        </w:tc>
        <w:tc>
          <w:tcPr>
            <w:tcW w:w="1888" w:type="dxa"/>
            <w:tcBorders>
              <w:left w:val="nil"/>
            </w:tcBorders>
          </w:tcPr>
          <w:p w:rsidR="00640807" w:rsidRDefault="00640807" w:rsidP="00C83369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40807" w:rsidRPr="00C22E52" w:rsidRDefault="00640807" w:rsidP="00C83369">
            <w:pPr>
              <w:jc w:val="center"/>
              <w:rPr>
                <w:b/>
              </w:rPr>
            </w:pPr>
            <w:r>
              <w:rPr>
                <w:b/>
              </w:rPr>
              <w:t>с. Байгулово</w:t>
            </w:r>
          </w:p>
        </w:tc>
      </w:tr>
    </w:tbl>
    <w:p w:rsidR="00640807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</w:p>
    <w:p w:rsidR="00640807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40807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 продажи в собственность</w:t>
      </w: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земельн</w:t>
      </w:r>
      <w:r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>
        <w:rPr>
          <w:bCs/>
          <w:iCs/>
          <w:sz w:val="26"/>
          <w:szCs w:val="26"/>
        </w:rPr>
        <w:t xml:space="preserve">егося 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40807" w:rsidRPr="007E071F" w:rsidRDefault="00640807" w:rsidP="00640807">
      <w:pPr>
        <w:jc w:val="both"/>
        <w:rPr>
          <w:bCs/>
          <w:iCs/>
          <w:sz w:val="26"/>
          <w:szCs w:val="26"/>
        </w:rPr>
      </w:pPr>
    </w:p>
    <w:p w:rsidR="00640807" w:rsidRPr="007E071F" w:rsidRDefault="00640807" w:rsidP="006408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>
        <w:rPr>
          <w:sz w:val="26"/>
          <w:szCs w:val="26"/>
        </w:rPr>
        <w:t xml:space="preserve">йской Федерации», администрация </w:t>
      </w:r>
      <w:bookmarkStart w:id="0" w:name="sub_1"/>
      <w:r w:rsidR="007A1656">
        <w:rPr>
          <w:sz w:val="26"/>
          <w:szCs w:val="26"/>
        </w:rPr>
        <w:t xml:space="preserve">Байгуловского сельского поселения </w:t>
      </w:r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40807" w:rsidRPr="007E071F" w:rsidRDefault="00640807" w:rsidP="006408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40807" w:rsidRPr="009F0448" w:rsidRDefault="00640807" w:rsidP="009F044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9F0448">
        <w:rPr>
          <w:sz w:val="26"/>
          <w:szCs w:val="26"/>
          <w:lang w:eastAsia="ar-SA"/>
        </w:rPr>
        <w:t>Создать комиссию по проведению открытого аукциона в следующем составе:</w:t>
      </w:r>
    </w:p>
    <w:p w:rsid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Хлебников В.А. – глава администрации Байгуловского сельского поселения Козловского района Чувашской Республики, председатель комиссии;</w:t>
      </w:r>
    </w:p>
    <w:p w:rsidR="00566B79" w:rsidRPr="009F0448" w:rsidRDefault="00566B79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Степанова И.А. - специалист 1 разряда администрации Байгуловского сельского поселения Козловского района Чувашской Республики</w:t>
      </w:r>
      <w:r>
        <w:rPr>
          <w:sz w:val="26"/>
          <w:szCs w:val="26"/>
        </w:rPr>
        <w:t>, секретарь комиссии</w:t>
      </w:r>
      <w:r w:rsidRPr="009F0448">
        <w:rPr>
          <w:sz w:val="26"/>
          <w:szCs w:val="26"/>
        </w:rPr>
        <w:t>;</w:t>
      </w:r>
    </w:p>
    <w:p w:rsid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Члены комиссии:</w:t>
      </w:r>
    </w:p>
    <w:p w:rsidR="00566B79" w:rsidRPr="009F0448" w:rsidRDefault="00566B79" w:rsidP="009F0448">
      <w:pPr>
        <w:pStyle w:val="a3"/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-Морозова О.К</w:t>
      </w:r>
      <w:r w:rsidRPr="009F0448">
        <w:rPr>
          <w:sz w:val="26"/>
          <w:szCs w:val="26"/>
        </w:rPr>
        <w:t>. – ведущий специалист-эксперт сектора земельных и имущественных отношений администрации Козлов</w:t>
      </w:r>
      <w:r>
        <w:rPr>
          <w:sz w:val="26"/>
          <w:szCs w:val="26"/>
        </w:rPr>
        <w:t>ского района</w:t>
      </w:r>
      <w:r w:rsidRPr="009F0448">
        <w:rPr>
          <w:sz w:val="26"/>
          <w:szCs w:val="26"/>
        </w:rPr>
        <w:t xml:space="preserve"> (по согласованию); </w:t>
      </w:r>
    </w:p>
    <w:p w:rsidR="009F0448" w:rsidRP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Прохоров А.И. - депутат Собрания депутатов Байгуловского сельского поселения Козловского района Чувашской Республики,  (по согласованию);</w:t>
      </w:r>
    </w:p>
    <w:p w:rsidR="009F0448" w:rsidRP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Прохорова Н.Г. – депутат Собрания депутатов Байгуловского сельского поселения Козловского района Чувашской Республики,  (по согласованию).</w:t>
      </w:r>
    </w:p>
    <w:p w:rsidR="009F0448" w:rsidRPr="009F0448" w:rsidRDefault="009F0448" w:rsidP="009F0448">
      <w:pPr>
        <w:pStyle w:val="a3"/>
        <w:tabs>
          <w:tab w:val="left" w:pos="851"/>
        </w:tabs>
        <w:ind w:left="810"/>
        <w:jc w:val="both"/>
        <w:rPr>
          <w:sz w:val="26"/>
          <w:szCs w:val="26"/>
          <w:lang w:eastAsia="ar-SA"/>
        </w:rPr>
      </w:pPr>
    </w:p>
    <w:p w:rsidR="00640807" w:rsidRPr="007E071F" w:rsidRDefault="00C6403D" w:rsidP="00640807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</w:t>
      </w:r>
      <w:r w:rsidR="00640807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40807" w:rsidRPr="007E071F" w:rsidRDefault="00640807" w:rsidP="00640807">
      <w:pPr>
        <w:pStyle w:val="1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</w:t>
      </w:r>
      <w:r w:rsidRPr="007E071F">
        <w:rPr>
          <w:b w:val="0"/>
          <w:i w:val="0"/>
          <w:sz w:val="26"/>
          <w:szCs w:val="26"/>
          <w:lang w:eastAsia="ar-SA"/>
        </w:rPr>
        <w:lastRenderedPageBreak/>
        <w:t xml:space="preserve">телекоммуникационной сети Интернет (далее официальный сайт) </w:t>
      </w:r>
      <w:hyperlink r:id="rId6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</w:t>
      </w:r>
      <w:r w:rsidR="00566B79">
        <w:rPr>
          <w:b w:val="0"/>
          <w:i w:val="0"/>
          <w:sz w:val="26"/>
          <w:szCs w:val="26"/>
          <w:lang w:eastAsia="ar-SA"/>
        </w:rPr>
        <w:t xml:space="preserve"> </w:t>
      </w:r>
      <w:r w:rsidR="007A1656">
        <w:rPr>
          <w:b w:val="0"/>
          <w:i w:val="0"/>
          <w:sz w:val="26"/>
          <w:szCs w:val="26"/>
          <w:lang w:eastAsia="ar-SA"/>
        </w:rPr>
        <w:t xml:space="preserve">Байгуловского сельского поселения </w:t>
      </w:r>
      <w:r w:rsidRPr="007E071F">
        <w:rPr>
          <w:b w:val="0"/>
          <w:i w:val="0"/>
          <w:sz w:val="26"/>
          <w:szCs w:val="26"/>
          <w:lang w:eastAsia="ar-SA"/>
        </w:rPr>
        <w:t xml:space="preserve"> Козловского района Чувашской Республики в разделе объявления </w:t>
      </w:r>
      <w:r w:rsidRPr="00AA17E9">
        <w:rPr>
          <w:b w:val="0"/>
          <w:i w:val="0"/>
          <w:sz w:val="26"/>
          <w:szCs w:val="26"/>
          <w:lang w:eastAsia="ar-SA"/>
        </w:rPr>
        <w:t>http://gov.ca</w:t>
      </w:r>
      <w:r w:rsidR="00DC3798">
        <w:rPr>
          <w:b w:val="0"/>
          <w:i w:val="0"/>
          <w:sz w:val="26"/>
          <w:szCs w:val="26"/>
          <w:lang w:eastAsia="ar-SA"/>
        </w:rPr>
        <w:t>p.ru/Declarations.aspx?gov_id=368</w:t>
      </w:r>
      <w:bookmarkStart w:id="1" w:name="_GoBack"/>
      <w:bookmarkEnd w:id="1"/>
      <w:r>
        <w:rPr>
          <w:b w:val="0"/>
          <w:i w:val="0"/>
          <w:sz w:val="26"/>
          <w:szCs w:val="26"/>
          <w:lang w:eastAsia="ar-SA"/>
        </w:rPr>
        <w:t>.</w:t>
      </w:r>
    </w:p>
    <w:p w:rsidR="00640807" w:rsidRDefault="00640807" w:rsidP="0064080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по </w:t>
      </w:r>
      <w:r>
        <w:rPr>
          <w:sz w:val="26"/>
          <w:szCs w:val="26"/>
          <w:lang w:eastAsia="ar-SA"/>
        </w:rPr>
        <w:t>продаже</w:t>
      </w:r>
      <w:r w:rsidRPr="007E071F">
        <w:rPr>
          <w:sz w:val="26"/>
          <w:szCs w:val="26"/>
          <w:lang w:eastAsia="ar-SA"/>
        </w:rPr>
        <w:t xml:space="preserve"> в </w:t>
      </w:r>
      <w:r>
        <w:rPr>
          <w:sz w:val="26"/>
          <w:szCs w:val="26"/>
          <w:lang w:eastAsia="ar-SA"/>
        </w:rPr>
        <w:t>собственность</w:t>
      </w:r>
      <w:r w:rsidRPr="007E071F">
        <w:rPr>
          <w:sz w:val="26"/>
          <w:szCs w:val="26"/>
          <w:lang w:eastAsia="ar-SA"/>
        </w:rPr>
        <w:t xml:space="preserve"> земельн</w:t>
      </w:r>
      <w:r>
        <w:rPr>
          <w:sz w:val="26"/>
          <w:szCs w:val="26"/>
          <w:lang w:eastAsia="ar-SA"/>
        </w:rPr>
        <w:t xml:space="preserve">ого </w:t>
      </w:r>
      <w:r w:rsidRPr="007E071F">
        <w:rPr>
          <w:sz w:val="26"/>
          <w:szCs w:val="26"/>
          <w:lang w:eastAsia="ar-SA"/>
        </w:rPr>
        <w:t>участк</w:t>
      </w:r>
      <w:r>
        <w:rPr>
          <w:sz w:val="26"/>
          <w:szCs w:val="26"/>
          <w:lang w:eastAsia="ar-SA"/>
        </w:rPr>
        <w:t xml:space="preserve">а: </w:t>
      </w:r>
    </w:p>
    <w:p w:rsidR="00640807" w:rsidRDefault="00640807" w:rsidP="0064080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C6403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 кадастровым номером 21:12:000000:</w:t>
      </w:r>
      <w:r w:rsidR="00315859">
        <w:rPr>
          <w:sz w:val="26"/>
          <w:szCs w:val="26"/>
          <w:lang w:eastAsia="ar-SA"/>
        </w:rPr>
        <w:t>8240</w:t>
      </w:r>
      <w:r>
        <w:rPr>
          <w:sz w:val="26"/>
          <w:szCs w:val="26"/>
          <w:lang w:eastAsia="ar-SA"/>
        </w:rPr>
        <w:t xml:space="preserve"> площадью </w:t>
      </w:r>
      <w:r w:rsidR="00315859">
        <w:rPr>
          <w:sz w:val="26"/>
          <w:szCs w:val="26"/>
          <w:lang w:eastAsia="ar-SA"/>
        </w:rPr>
        <w:t>34000</w:t>
      </w:r>
      <w:r>
        <w:rPr>
          <w:sz w:val="26"/>
          <w:szCs w:val="26"/>
          <w:lang w:eastAsia="ar-SA"/>
        </w:rPr>
        <w:t xml:space="preserve"> кв. 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DC3798">
        <w:rPr>
          <w:sz w:val="26"/>
          <w:szCs w:val="26"/>
          <w:lang w:eastAsia="ar-SA"/>
        </w:rPr>
        <w:t>Байгуловское</w:t>
      </w:r>
      <w:r>
        <w:rPr>
          <w:sz w:val="26"/>
          <w:szCs w:val="26"/>
          <w:lang w:eastAsia="ar-SA"/>
        </w:rPr>
        <w:t xml:space="preserve"> сельское поселение,  из категории земель сельскохозяйственного назначения, вид разрешенного использования </w:t>
      </w:r>
      <w:r w:rsidR="00DC3798">
        <w:rPr>
          <w:sz w:val="26"/>
          <w:szCs w:val="26"/>
          <w:lang w:eastAsia="ar-SA"/>
        </w:rPr>
        <w:t>–</w:t>
      </w:r>
      <w:r w:rsidR="00C6403D">
        <w:rPr>
          <w:sz w:val="26"/>
          <w:szCs w:val="26"/>
          <w:lang w:eastAsia="ar-SA"/>
        </w:rPr>
        <w:t xml:space="preserve"> </w:t>
      </w:r>
      <w:r w:rsidR="00DC3798">
        <w:rPr>
          <w:sz w:val="26"/>
          <w:szCs w:val="26"/>
          <w:lang w:eastAsia="ar-SA"/>
        </w:rPr>
        <w:t xml:space="preserve">для ведения </w:t>
      </w:r>
      <w:r>
        <w:rPr>
          <w:sz w:val="26"/>
          <w:szCs w:val="26"/>
          <w:lang w:eastAsia="ar-SA"/>
        </w:rPr>
        <w:t>сельско</w:t>
      </w:r>
      <w:r w:rsidR="00DC3798">
        <w:rPr>
          <w:sz w:val="26"/>
          <w:szCs w:val="26"/>
          <w:lang w:eastAsia="ar-SA"/>
        </w:rPr>
        <w:t>хозяйственного производства</w:t>
      </w:r>
      <w:r w:rsidR="00C6403D">
        <w:rPr>
          <w:sz w:val="26"/>
          <w:szCs w:val="26"/>
          <w:lang w:eastAsia="ar-SA"/>
        </w:rPr>
        <w:t>.</w:t>
      </w:r>
    </w:p>
    <w:p w:rsidR="00640807" w:rsidRPr="007E071F" w:rsidRDefault="00C6403D" w:rsidP="0064080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</w:t>
      </w:r>
      <w:r w:rsidR="00640807" w:rsidRPr="007E071F">
        <w:rPr>
          <w:sz w:val="26"/>
          <w:szCs w:val="26"/>
          <w:lang w:eastAsia="ar-SA"/>
        </w:rPr>
        <w:t>5.</w:t>
      </w:r>
      <w:r w:rsidR="00640807" w:rsidRPr="00760349">
        <w:rPr>
          <w:spacing w:val="3"/>
          <w:sz w:val="26"/>
          <w:szCs w:val="26"/>
        </w:rPr>
        <w:t xml:space="preserve"> Контроль за исполнением настоя</w:t>
      </w:r>
      <w:r w:rsidR="00DC3798">
        <w:rPr>
          <w:spacing w:val="3"/>
          <w:sz w:val="26"/>
          <w:szCs w:val="26"/>
        </w:rPr>
        <w:t>щего постановления оставляю за собой.</w:t>
      </w:r>
    </w:p>
    <w:p w:rsidR="00640807" w:rsidRPr="007E071F" w:rsidRDefault="00640807" w:rsidP="00640807">
      <w:pPr>
        <w:ind w:left="840"/>
        <w:jc w:val="both"/>
        <w:rPr>
          <w:sz w:val="26"/>
          <w:szCs w:val="26"/>
        </w:rPr>
      </w:pPr>
    </w:p>
    <w:p w:rsidR="00640807" w:rsidRPr="007E071F" w:rsidRDefault="00640807" w:rsidP="00640807">
      <w:pPr>
        <w:ind w:left="840"/>
        <w:jc w:val="both"/>
        <w:rPr>
          <w:sz w:val="26"/>
          <w:szCs w:val="26"/>
        </w:rPr>
      </w:pPr>
    </w:p>
    <w:p w:rsidR="00640807" w:rsidRDefault="00640807" w:rsidP="006408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E4F3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DC3798" w:rsidRDefault="00DC3798" w:rsidP="00640807">
      <w:pPr>
        <w:jc w:val="both"/>
        <w:rPr>
          <w:sz w:val="26"/>
          <w:szCs w:val="26"/>
        </w:rPr>
      </w:pPr>
      <w:r>
        <w:rPr>
          <w:sz w:val="26"/>
          <w:szCs w:val="26"/>
        </w:rPr>
        <w:t>Байгуловского сельского</w:t>
      </w:r>
    </w:p>
    <w:p w:rsidR="00640807" w:rsidRDefault="00DC3798" w:rsidP="00640807">
      <w:pPr>
        <w:jc w:val="both"/>
        <w:rPr>
          <w:sz w:val="26"/>
        </w:rPr>
      </w:pPr>
      <w:r>
        <w:rPr>
          <w:sz w:val="26"/>
          <w:szCs w:val="26"/>
        </w:rPr>
        <w:t xml:space="preserve">поселения </w:t>
      </w:r>
      <w:r w:rsidR="00640807">
        <w:rPr>
          <w:sz w:val="26"/>
          <w:szCs w:val="26"/>
        </w:rPr>
        <w:t xml:space="preserve">Козловского района            </w:t>
      </w:r>
      <w:r>
        <w:rPr>
          <w:sz w:val="26"/>
          <w:szCs w:val="26"/>
        </w:rPr>
        <w:t xml:space="preserve">                                      В.А. Хлебников</w:t>
      </w: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/>
    <w:p w:rsidR="00D83C69" w:rsidRDefault="00D83C69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sectPr w:rsidR="00D12D10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10BD"/>
    <w:multiLevelType w:val="hybridMultilevel"/>
    <w:tmpl w:val="3FC28802"/>
    <w:lvl w:ilvl="0" w:tplc="000E7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9E8"/>
    <w:rsid w:val="0009213D"/>
    <w:rsid w:val="00184B22"/>
    <w:rsid w:val="001D19E8"/>
    <w:rsid w:val="002E4F37"/>
    <w:rsid w:val="00315859"/>
    <w:rsid w:val="004001F0"/>
    <w:rsid w:val="004E63AF"/>
    <w:rsid w:val="00566B79"/>
    <w:rsid w:val="00634FD1"/>
    <w:rsid w:val="00640807"/>
    <w:rsid w:val="00644A29"/>
    <w:rsid w:val="0065394E"/>
    <w:rsid w:val="006B1B10"/>
    <w:rsid w:val="006D15D2"/>
    <w:rsid w:val="007A1656"/>
    <w:rsid w:val="009F0448"/>
    <w:rsid w:val="00AD2993"/>
    <w:rsid w:val="00AF0A7C"/>
    <w:rsid w:val="00B15F82"/>
    <w:rsid w:val="00C6403D"/>
    <w:rsid w:val="00D029D5"/>
    <w:rsid w:val="00D12D10"/>
    <w:rsid w:val="00D13129"/>
    <w:rsid w:val="00D32095"/>
    <w:rsid w:val="00D83C69"/>
    <w:rsid w:val="00DC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807"/>
    <w:pPr>
      <w:keepNext/>
      <w:tabs>
        <w:tab w:val="num" w:pos="0"/>
      </w:tabs>
      <w:suppressAutoHyphens/>
      <w:outlineLvl w:val="0"/>
    </w:pPr>
    <w:rPr>
      <w:rFonts w:ascii="Arial Chuw***" w:hAnsi="Arial Chuw***"/>
      <w:b/>
      <w:i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40807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rsid w:val="00640807"/>
    <w:rPr>
      <w:rFonts w:ascii="Arial Chuw***" w:eastAsia="Times New Roman" w:hAnsi="Arial Chuw***" w:cs="Times New Roman"/>
      <w:b/>
      <w:i/>
      <w:szCs w:val="20"/>
      <w:lang w:eastAsia="ar-SA"/>
    </w:rPr>
  </w:style>
  <w:style w:type="paragraph" w:styleId="a3">
    <w:name w:val="List Paragraph"/>
    <w:basedOn w:val="a"/>
    <w:uiPriority w:val="34"/>
    <w:qFormat/>
    <w:rsid w:val="009F0448"/>
    <w:pPr>
      <w:ind w:left="720"/>
      <w:contextualSpacing/>
    </w:pPr>
  </w:style>
  <w:style w:type="character" w:styleId="a4">
    <w:name w:val="Hyperlink"/>
    <w:unhideWhenUsed/>
    <w:rsid w:val="00D12D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2D10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D12D10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12D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nhideWhenUsed/>
    <w:rsid w:val="00D12D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12D10"/>
    <w:pPr>
      <w:widowControl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s1">
    <w:name w:val="s_1"/>
    <w:basedOn w:val="a"/>
    <w:rsid w:val="00D12D10"/>
    <w:pPr>
      <w:spacing w:before="100" w:beforeAutospacing="1" w:after="100" w:afterAutospacing="1"/>
    </w:pPr>
  </w:style>
  <w:style w:type="paragraph" w:customStyle="1" w:styleId="ConsPlusNormal">
    <w:name w:val="ConsPlusNormal"/>
    <w:rsid w:val="00D12D1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6B1B10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Байгулово</cp:lastModifiedBy>
  <cp:revision>16</cp:revision>
  <cp:lastPrinted>2021-06-25T10:00:00Z</cp:lastPrinted>
  <dcterms:created xsi:type="dcterms:W3CDTF">2021-03-30T10:21:00Z</dcterms:created>
  <dcterms:modified xsi:type="dcterms:W3CDTF">2022-04-12T05:29:00Z</dcterms:modified>
</cp:coreProperties>
</file>