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C1" w:rsidRDefault="00D155C1" w:rsidP="00D1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5"/>
        <w:gridCol w:w="1250"/>
        <w:gridCol w:w="3872"/>
      </w:tblGrid>
      <w:tr w:rsidR="00D155C1" w:rsidTr="00C51EA4">
        <w:trPr>
          <w:cantSplit/>
          <w:trHeight w:val="420"/>
        </w:trPr>
        <w:tc>
          <w:tcPr>
            <w:tcW w:w="4140" w:type="dxa"/>
            <w:hideMark/>
          </w:tcPr>
          <w:p w:rsidR="00D155C1" w:rsidRDefault="00D155C1" w:rsidP="00C5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2B48EEC" wp14:editId="73DBD045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-125730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D155C1" w:rsidRDefault="00D155C1" w:rsidP="00C5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</w:tc>
        <w:tc>
          <w:tcPr>
            <w:tcW w:w="1260" w:type="dxa"/>
            <w:vMerge w:val="restart"/>
          </w:tcPr>
          <w:p w:rsidR="00D155C1" w:rsidRDefault="00D155C1" w:rsidP="00C51EA4"/>
        </w:tc>
        <w:tc>
          <w:tcPr>
            <w:tcW w:w="3882" w:type="dxa"/>
          </w:tcPr>
          <w:p w:rsidR="00D155C1" w:rsidRDefault="00D155C1" w:rsidP="00C51E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ЧУВАШСКАЯ РЕСПУБЛИКА</w:t>
            </w:r>
          </w:p>
          <w:p w:rsidR="00D155C1" w:rsidRDefault="00D155C1" w:rsidP="00C5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  <w:proofErr w:type="gramEnd"/>
          </w:p>
          <w:p w:rsidR="00D155C1" w:rsidRDefault="00D155C1" w:rsidP="00C5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C1" w:rsidTr="00C51EA4">
        <w:trPr>
          <w:cantSplit/>
          <w:trHeight w:val="2355"/>
        </w:trPr>
        <w:tc>
          <w:tcPr>
            <w:tcW w:w="4140" w:type="dxa"/>
          </w:tcPr>
          <w:p w:rsidR="00D155C1" w:rsidRDefault="00D155C1" w:rsidP="00C51EA4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КИВ АТИКАССИ</w:t>
            </w:r>
          </w:p>
          <w:p w:rsidR="00D155C1" w:rsidRDefault="00D155C1" w:rsidP="00C51EA4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ЯЛ ПОСЕЛЕНИЙĚН</w:t>
            </w:r>
          </w:p>
          <w:p w:rsidR="00D155C1" w:rsidRDefault="00D155C1" w:rsidP="00C51EA4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АДМИНИСТРАЦИЙĚ</w:t>
            </w:r>
          </w:p>
          <w:p w:rsidR="00D155C1" w:rsidRDefault="00D155C1" w:rsidP="00C51EA4">
            <w:pPr>
              <w:pStyle w:val="a4"/>
              <w:tabs>
                <w:tab w:val="left" w:pos="4285"/>
              </w:tabs>
              <w:spacing w:line="276" w:lineRule="auto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D155C1" w:rsidRDefault="00D155C1" w:rsidP="00C51EA4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155C1" w:rsidRDefault="00736C2D" w:rsidP="00C51EA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D155C1">
              <w:rPr>
                <w:rFonts w:ascii="Times New Roman" w:hAnsi="Times New Roman" w:cs="Times New Roman"/>
                <w:sz w:val="24"/>
                <w:szCs w:val="24"/>
              </w:rPr>
              <w:t xml:space="preserve">.2022 ç.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C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155C1" w:rsidRDefault="00D155C1" w:rsidP="00C51EA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155C1" w:rsidRDefault="00D155C1" w:rsidP="00C51EA4">
            <w:pPr>
              <w:spacing w:after="0" w:line="240" w:lineRule="auto"/>
            </w:pPr>
          </w:p>
        </w:tc>
        <w:tc>
          <w:tcPr>
            <w:tcW w:w="3882" w:type="dxa"/>
          </w:tcPr>
          <w:p w:rsidR="00D155C1" w:rsidRDefault="00D155C1" w:rsidP="00C51EA4">
            <w:pPr>
              <w:pStyle w:val="a4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D155C1" w:rsidRDefault="00D155C1" w:rsidP="00C51E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СТАРОАТАЙСКОГО</w:t>
            </w:r>
          </w:p>
          <w:p w:rsidR="00D155C1" w:rsidRDefault="00D155C1" w:rsidP="00C51E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СЕЛЬСКОГО</w:t>
            </w:r>
          </w:p>
          <w:p w:rsidR="00D155C1" w:rsidRDefault="00D155C1" w:rsidP="00C51E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</w:p>
          <w:p w:rsidR="00D155C1" w:rsidRDefault="00D155C1" w:rsidP="00C51EA4">
            <w:pPr>
              <w:pStyle w:val="a4"/>
              <w:spacing w:line="276" w:lineRule="auto"/>
              <w:ind w:firstLine="360"/>
              <w:jc w:val="center"/>
              <w:rPr>
                <w:rStyle w:val="a3"/>
                <w:color w:val="000000"/>
              </w:rPr>
            </w:pPr>
          </w:p>
          <w:p w:rsidR="00D155C1" w:rsidRDefault="00D155C1" w:rsidP="00C51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155C1" w:rsidRDefault="00736C2D" w:rsidP="00C51EA4">
            <w:pPr>
              <w:pStyle w:val="a4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="00D155C1">
              <w:rPr>
                <w:rFonts w:ascii="Times New Roman" w:hAnsi="Times New Roman" w:cs="Times New Roman"/>
              </w:rPr>
              <w:t xml:space="preserve">.2022 г.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="00DC436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155C1" w:rsidRDefault="00D155C1" w:rsidP="00C51EA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Старые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Атаи</w:t>
            </w:r>
            <w:proofErr w:type="spellEnd"/>
          </w:p>
        </w:tc>
      </w:tr>
    </w:tbl>
    <w:p w:rsidR="00D155C1" w:rsidRDefault="00D155C1" w:rsidP="00D1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55C1" w:rsidRPr="008D7984" w:rsidRDefault="00D155C1" w:rsidP="00D1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C1" w:rsidRPr="008D7984" w:rsidRDefault="00D155C1" w:rsidP="00D155C1">
      <w:pPr>
        <w:pStyle w:val="a7"/>
        <w:jc w:val="both"/>
      </w:pPr>
      <w:proofErr w:type="gramStart"/>
      <w:r w:rsidRPr="008D7984">
        <w:t>О  проведении</w:t>
      </w:r>
      <w:proofErr w:type="gramEnd"/>
      <w:r w:rsidRPr="008D7984">
        <w:t xml:space="preserve"> торгов </w:t>
      </w:r>
    </w:p>
    <w:p w:rsidR="00D155C1" w:rsidRPr="008D7984" w:rsidRDefault="00D155C1" w:rsidP="00D155C1">
      <w:pPr>
        <w:pStyle w:val="a7"/>
        <w:jc w:val="both"/>
      </w:pPr>
      <w:r w:rsidRPr="008D7984">
        <w:t xml:space="preserve"> (открытого аукциона)</w:t>
      </w:r>
    </w:p>
    <w:p w:rsidR="00D155C1" w:rsidRPr="008D7984" w:rsidRDefault="00D155C1" w:rsidP="00D155C1">
      <w:pPr>
        <w:pStyle w:val="2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5C1" w:rsidRPr="008D7984" w:rsidRDefault="00D155C1" w:rsidP="00D155C1">
      <w:pPr>
        <w:pStyle w:val="2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8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D7984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8D7984">
        <w:rPr>
          <w:rFonts w:ascii="Times New Roman" w:hAnsi="Times New Roman" w:cs="Times New Roman"/>
          <w:sz w:val="24"/>
          <w:szCs w:val="24"/>
        </w:rPr>
        <w:t xml:space="preserve">  со  ст.  39.11.   </w:t>
      </w:r>
      <w:proofErr w:type="gramStart"/>
      <w:r w:rsidRPr="008D7984">
        <w:rPr>
          <w:rFonts w:ascii="Times New Roman" w:hAnsi="Times New Roman" w:cs="Times New Roman"/>
          <w:sz w:val="24"/>
          <w:szCs w:val="24"/>
        </w:rPr>
        <w:t>Земельного  Кодекса</w:t>
      </w:r>
      <w:proofErr w:type="gramEnd"/>
      <w:r w:rsidRPr="008D7984">
        <w:rPr>
          <w:rFonts w:ascii="Times New Roman" w:hAnsi="Times New Roman" w:cs="Times New Roman"/>
          <w:sz w:val="24"/>
          <w:szCs w:val="24"/>
        </w:rPr>
        <w:t xml:space="preserve">  Российской Федерации   от 25.10.2001 №136-ФЗ,   администрация </w:t>
      </w:r>
      <w:proofErr w:type="spellStart"/>
      <w:r w:rsidRPr="008D7984"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 w:rsidRPr="008D7984">
        <w:rPr>
          <w:rFonts w:ascii="Times New Roman" w:hAnsi="Times New Roman" w:cs="Times New Roman"/>
          <w:sz w:val="24"/>
          <w:szCs w:val="24"/>
        </w:rPr>
        <w:t xml:space="preserve"> сельского поселения    Красночетайского   района Чувашской  Республики    </w:t>
      </w:r>
      <w:r w:rsidRPr="008D7984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D155C1" w:rsidRPr="008D7984" w:rsidRDefault="00D155C1" w:rsidP="00D155C1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84">
        <w:rPr>
          <w:rFonts w:ascii="Times New Roman" w:hAnsi="Times New Roman" w:cs="Times New Roman"/>
          <w:sz w:val="24"/>
          <w:szCs w:val="24"/>
        </w:rPr>
        <w:t xml:space="preserve">        1.   Провести торги в форме открытого аукциона по </w:t>
      </w:r>
      <w:r w:rsidR="00736C2D" w:rsidRPr="00893F26">
        <w:rPr>
          <w:rFonts w:ascii="Times New Roman" w:hAnsi="Times New Roman" w:cs="Times New Roman"/>
          <w:sz w:val="24"/>
          <w:szCs w:val="24"/>
        </w:rPr>
        <w:t>продаже земельного участка</w:t>
      </w:r>
      <w:r w:rsidRPr="008D798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155C1" w:rsidRPr="008D7984" w:rsidRDefault="00D155C1" w:rsidP="00D155C1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84">
        <w:rPr>
          <w:rFonts w:ascii="Times New Roman" w:hAnsi="Times New Roman" w:cs="Times New Roman"/>
          <w:sz w:val="24"/>
          <w:szCs w:val="24"/>
        </w:rPr>
        <w:t xml:space="preserve">        2.  Начальную цену </w:t>
      </w:r>
      <w:r w:rsidR="00736C2D" w:rsidRPr="00736C2D">
        <w:rPr>
          <w:rFonts w:ascii="Times New Roman" w:hAnsi="Times New Roman" w:cs="Times New Roman"/>
          <w:sz w:val="24"/>
          <w:szCs w:val="24"/>
        </w:rPr>
        <w:t>рыночную стоимость</w:t>
      </w:r>
      <w:r w:rsidR="00736C2D" w:rsidRPr="00977E6B">
        <w:t xml:space="preserve"> </w:t>
      </w:r>
      <w:r w:rsidR="00736C2D">
        <w:rPr>
          <w:rFonts w:ascii="Times New Roman" w:hAnsi="Times New Roman" w:cs="Times New Roman"/>
          <w:sz w:val="24"/>
          <w:szCs w:val="24"/>
        </w:rPr>
        <w:t>за земельные</w:t>
      </w:r>
      <w:r w:rsidRPr="008D7984">
        <w:rPr>
          <w:rFonts w:ascii="Times New Roman" w:hAnsi="Times New Roman" w:cs="Times New Roman"/>
          <w:sz w:val="24"/>
          <w:szCs w:val="24"/>
        </w:rPr>
        <w:t xml:space="preserve"> участки определить на основании оценки независимого оценщика.</w:t>
      </w:r>
    </w:p>
    <w:p w:rsidR="00D155C1" w:rsidRPr="00736C2D" w:rsidRDefault="00D155C1" w:rsidP="00D155C1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84">
        <w:rPr>
          <w:rFonts w:ascii="Times New Roman" w:hAnsi="Times New Roman" w:cs="Times New Roman"/>
          <w:sz w:val="24"/>
          <w:szCs w:val="24"/>
        </w:rPr>
        <w:t xml:space="preserve">        3.  </w:t>
      </w:r>
      <w:r w:rsidR="00B40F4D">
        <w:rPr>
          <w:rFonts w:ascii="Times New Roman" w:hAnsi="Times New Roman" w:cs="Times New Roman"/>
          <w:sz w:val="24"/>
          <w:szCs w:val="24"/>
        </w:rPr>
        <w:t xml:space="preserve"> </w:t>
      </w:r>
      <w:r w:rsidR="00893F26">
        <w:rPr>
          <w:rFonts w:ascii="Times New Roman" w:hAnsi="Times New Roman" w:cs="Times New Roman"/>
          <w:sz w:val="24"/>
          <w:szCs w:val="24"/>
        </w:rPr>
        <w:t xml:space="preserve">Задаток </w:t>
      </w:r>
      <w:proofErr w:type="gramStart"/>
      <w:r w:rsidR="00893F26">
        <w:rPr>
          <w:rFonts w:ascii="Times New Roman" w:hAnsi="Times New Roman" w:cs="Times New Roman"/>
          <w:sz w:val="24"/>
          <w:szCs w:val="24"/>
        </w:rPr>
        <w:t>установить  в</w:t>
      </w:r>
      <w:proofErr w:type="gramEnd"/>
      <w:r w:rsidR="00893F26">
        <w:rPr>
          <w:rFonts w:ascii="Times New Roman" w:hAnsi="Times New Roman" w:cs="Times New Roman"/>
          <w:sz w:val="24"/>
          <w:szCs w:val="24"/>
        </w:rPr>
        <w:t xml:space="preserve"> размере 5</w:t>
      </w:r>
      <w:r w:rsidRPr="008D7984">
        <w:rPr>
          <w:rFonts w:ascii="Times New Roman" w:hAnsi="Times New Roman" w:cs="Times New Roman"/>
          <w:sz w:val="24"/>
          <w:szCs w:val="24"/>
        </w:rPr>
        <w:t xml:space="preserve">0 % от цены </w:t>
      </w:r>
      <w:r w:rsidR="00736C2D">
        <w:rPr>
          <w:rFonts w:ascii="Times New Roman" w:hAnsi="Times New Roman" w:cs="Times New Roman"/>
          <w:sz w:val="24"/>
          <w:szCs w:val="24"/>
        </w:rPr>
        <w:t>рыночной</w:t>
      </w:r>
      <w:r w:rsidR="00736C2D" w:rsidRPr="00736C2D">
        <w:rPr>
          <w:rFonts w:ascii="Times New Roman" w:hAnsi="Times New Roman" w:cs="Times New Roman"/>
          <w:sz w:val="24"/>
          <w:szCs w:val="24"/>
        </w:rPr>
        <w:t xml:space="preserve">  стоимост</w:t>
      </w:r>
      <w:r w:rsidR="00736C2D">
        <w:rPr>
          <w:rFonts w:ascii="Times New Roman" w:hAnsi="Times New Roman" w:cs="Times New Roman"/>
          <w:sz w:val="24"/>
          <w:szCs w:val="24"/>
        </w:rPr>
        <w:t>и</w:t>
      </w:r>
      <w:r w:rsidR="00736C2D" w:rsidRPr="00736C2D">
        <w:rPr>
          <w:rFonts w:ascii="Times New Roman" w:hAnsi="Times New Roman" w:cs="Times New Roman"/>
          <w:sz w:val="24"/>
          <w:szCs w:val="24"/>
        </w:rPr>
        <w:t xml:space="preserve"> </w:t>
      </w:r>
      <w:r w:rsidR="00736C2D">
        <w:rPr>
          <w:rFonts w:ascii="Times New Roman" w:hAnsi="Times New Roman" w:cs="Times New Roman"/>
          <w:sz w:val="24"/>
          <w:szCs w:val="24"/>
        </w:rPr>
        <w:t>земельных</w:t>
      </w:r>
      <w:r w:rsidR="00736C2D" w:rsidRPr="00736C2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36C2D">
        <w:rPr>
          <w:rFonts w:ascii="Times New Roman" w:hAnsi="Times New Roman" w:cs="Times New Roman"/>
          <w:sz w:val="24"/>
          <w:szCs w:val="24"/>
        </w:rPr>
        <w:t>ов</w:t>
      </w:r>
      <w:r w:rsidRPr="00736C2D">
        <w:rPr>
          <w:rFonts w:ascii="Times New Roman" w:hAnsi="Times New Roman" w:cs="Times New Roman"/>
          <w:sz w:val="24"/>
          <w:szCs w:val="24"/>
        </w:rPr>
        <w:t>.</w:t>
      </w:r>
    </w:p>
    <w:p w:rsidR="00D155C1" w:rsidRPr="008D7984" w:rsidRDefault="00D155C1" w:rsidP="00D155C1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84">
        <w:rPr>
          <w:rFonts w:ascii="Times New Roman" w:hAnsi="Times New Roman" w:cs="Times New Roman"/>
          <w:sz w:val="24"/>
          <w:szCs w:val="24"/>
        </w:rPr>
        <w:t xml:space="preserve">       4. Специалисту администрации </w:t>
      </w:r>
      <w:proofErr w:type="spellStart"/>
      <w:r w:rsidRPr="008D7984"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 w:rsidRPr="008D7984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по результатам торгов подготовить проект договора аренды </w:t>
      </w:r>
      <w:proofErr w:type="gramStart"/>
      <w:r w:rsidRPr="008D7984">
        <w:rPr>
          <w:rFonts w:ascii="Times New Roman" w:hAnsi="Times New Roman" w:cs="Times New Roman"/>
          <w:sz w:val="24"/>
          <w:szCs w:val="24"/>
        </w:rPr>
        <w:t>земельных  участков</w:t>
      </w:r>
      <w:proofErr w:type="gramEnd"/>
      <w:r w:rsidRPr="008D7984">
        <w:rPr>
          <w:rFonts w:ascii="Times New Roman" w:hAnsi="Times New Roman" w:cs="Times New Roman"/>
          <w:sz w:val="24"/>
          <w:szCs w:val="24"/>
        </w:rPr>
        <w:t>.</w:t>
      </w:r>
    </w:p>
    <w:p w:rsidR="00D155C1" w:rsidRDefault="00D155C1" w:rsidP="00D155C1">
      <w:pPr>
        <w:pStyle w:val="a5"/>
        <w:tabs>
          <w:tab w:val="left" w:pos="7580"/>
        </w:tabs>
        <w:rPr>
          <w:rFonts w:ascii="Times New Roman" w:hAnsi="Times New Roman" w:cs="Times New Roman"/>
          <w:sz w:val="24"/>
          <w:szCs w:val="24"/>
        </w:rPr>
      </w:pPr>
    </w:p>
    <w:p w:rsidR="00D155C1" w:rsidRDefault="00D155C1" w:rsidP="00D155C1">
      <w:pPr>
        <w:pStyle w:val="a5"/>
        <w:tabs>
          <w:tab w:val="left" w:pos="7580"/>
        </w:tabs>
        <w:rPr>
          <w:rFonts w:ascii="Times New Roman" w:hAnsi="Times New Roman" w:cs="Times New Roman"/>
          <w:sz w:val="24"/>
          <w:szCs w:val="24"/>
        </w:rPr>
      </w:pPr>
    </w:p>
    <w:p w:rsidR="00D155C1" w:rsidRPr="008D7984" w:rsidRDefault="00D155C1" w:rsidP="00D155C1">
      <w:pPr>
        <w:pStyle w:val="a5"/>
        <w:tabs>
          <w:tab w:val="left" w:pos="7580"/>
        </w:tabs>
        <w:rPr>
          <w:rFonts w:ascii="Times New Roman" w:hAnsi="Times New Roman" w:cs="Times New Roman"/>
          <w:sz w:val="24"/>
          <w:szCs w:val="24"/>
        </w:rPr>
      </w:pPr>
    </w:p>
    <w:p w:rsidR="00D155C1" w:rsidRPr="008D7984" w:rsidRDefault="00D155C1" w:rsidP="00D155C1">
      <w:pPr>
        <w:pStyle w:val="a5"/>
        <w:tabs>
          <w:tab w:val="left" w:pos="7580"/>
        </w:tabs>
        <w:rPr>
          <w:rFonts w:ascii="Times New Roman" w:hAnsi="Times New Roman" w:cs="Times New Roman"/>
          <w:sz w:val="24"/>
          <w:szCs w:val="24"/>
        </w:rPr>
      </w:pPr>
      <w:r w:rsidRPr="008D798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D7984"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</w:p>
    <w:p w:rsidR="00D155C1" w:rsidRPr="008D7984" w:rsidRDefault="00D155C1" w:rsidP="00D155C1">
      <w:pPr>
        <w:pStyle w:val="a5"/>
        <w:tabs>
          <w:tab w:val="left" w:pos="7580"/>
        </w:tabs>
        <w:rPr>
          <w:rFonts w:ascii="Times New Roman" w:hAnsi="Times New Roman" w:cs="Times New Roman"/>
          <w:sz w:val="24"/>
          <w:szCs w:val="24"/>
        </w:rPr>
      </w:pPr>
      <w:r w:rsidRPr="008D798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В.Н.Парикова</w:t>
      </w:r>
      <w:proofErr w:type="spellEnd"/>
    </w:p>
    <w:p w:rsidR="00D155C1" w:rsidRPr="00430A66" w:rsidRDefault="00D155C1" w:rsidP="00D155C1">
      <w:pPr>
        <w:pStyle w:val="a5"/>
        <w:tabs>
          <w:tab w:val="left" w:pos="7580"/>
        </w:tabs>
      </w:pPr>
    </w:p>
    <w:p w:rsidR="00D155C1" w:rsidRPr="00430A66" w:rsidRDefault="00D155C1" w:rsidP="00D155C1">
      <w:pPr>
        <w:pStyle w:val="a5"/>
        <w:tabs>
          <w:tab w:val="left" w:pos="7580"/>
        </w:tabs>
      </w:pPr>
    </w:p>
    <w:p w:rsidR="00D155C1" w:rsidRPr="00430A66" w:rsidRDefault="00D155C1" w:rsidP="00D155C1">
      <w:pPr>
        <w:pStyle w:val="a5"/>
        <w:tabs>
          <w:tab w:val="left" w:pos="7580"/>
        </w:tabs>
      </w:pPr>
    </w:p>
    <w:p w:rsidR="00D155C1" w:rsidRPr="00430A66" w:rsidRDefault="00D155C1" w:rsidP="00D155C1">
      <w:pPr>
        <w:pStyle w:val="a5"/>
        <w:tabs>
          <w:tab w:val="left" w:pos="7580"/>
        </w:tabs>
      </w:pPr>
    </w:p>
    <w:p w:rsidR="00D155C1" w:rsidRPr="00430A66" w:rsidRDefault="00D155C1" w:rsidP="00D155C1">
      <w:pPr>
        <w:spacing w:after="0" w:line="240" w:lineRule="auto"/>
        <w:rPr>
          <w:sz w:val="24"/>
          <w:szCs w:val="24"/>
          <w:lang w:eastAsia="ar-SA"/>
        </w:rPr>
      </w:pPr>
    </w:p>
    <w:p w:rsidR="00D155C1" w:rsidRPr="00430A66" w:rsidRDefault="00D155C1" w:rsidP="00D155C1">
      <w:pPr>
        <w:spacing w:after="0" w:line="240" w:lineRule="auto"/>
        <w:rPr>
          <w:sz w:val="24"/>
          <w:szCs w:val="24"/>
          <w:lang w:eastAsia="ar-SA"/>
        </w:rPr>
      </w:pPr>
    </w:p>
    <w:p w:rsidR="00D155C1" w:rsidRPr="00430A66" w:rsidRDefault="00D155C1" w:rsidP="00D155C1">
      <w:pPr>
        <w:spacing w:after="0" w:line="240" w:lineRule="auto"/>
        <w:rPr>
          <w:sz w:val="24"/>
          <w:szCs w:val="24"/>
          <w:lang w:eastAsia="ar-SA"/>
        </w:rPr>
      </w:pPr>
    </w:p>
    <w:p w:rsidR="00D155C1" w:rsidRPr="00430A66" w:rsidRDefault="00D155C1" w:rsidP="00D155C1">
      <w:pPr>
        <w:spacing w:after="0" w:line="240" w:lineRule="auto"/>
        <w:rPr>
          <w:sz w:val="24"/>
          <w:szCs w:val="24"/>
          <w:lang w:eastAsia="ar-SA"/>
        </w:rPr>
      </w:pP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436A" w:rsidRDefault="00DC436A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Староатайского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D155C1" w:rsidRDefault="008F514C" w:rsidP="00D15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</w:t>
      </w:r>
      <w:r w:rsidR="00DC436A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="00D155C1">
        <w:rPr>
          <w:rFonts w:ascii="Times New Roman" w:hAnsi="Times New Roman" w:cs="Times New Roman"/>
          <w:sz w:val="20"/>
          <w:szCs w:val="20"/>
        </w:rPr>
        <w:t>.2022 г. №</w:t>
      </w:r>
      <w:r w:rsidR="00DC436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5C1" w:rsidRDefault="00D155C1" w:rsidP="00D15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1843"/>
        <w:gridCol w:w="992"/>
        <w:gridCol w:w="2092"/>
      </w:tblGrid>
      <w:tr w:rsidR="00D155C1" w:rsidTr="008F51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pStyle w:val="2"/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55C1" w:rsidRDefault="00D155C1" w:rsidP="00C5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      использование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м), кадастровый номер земельного             участка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земель</w:t>
            </w:r>
          </w:p>
        </w:tc>
      </w:tr>
      <w:tr w:rsidR="00D155C1" w:rsidTr="008F51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C5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8F514C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="008F514C">
              <w:rPr>
                <w:rFonts w:ascii="Times New Roman" w:hAnsi="Times New Roman" w:cs="Times New Roman"/>
              </w:rPr>
              <w:t>ведения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8F51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</w:t>
            </w:r>
            <w:r w:rsidR="008F514C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r w:rsidR="008F5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514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ароатайское</w:t>
            </w:r>
            <w:proofErr w:type="spellEnd"/>
            <w:r w:rsidR="008F51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F514C">
              <w:rPr>
                <w:rFonts w:ascii="Times New Roman" w:hAnsi="Times New Roman" w:cs="Times New Roman"/>
              </w:rPr>
              <w:t>д.Новые</w:t>
            </w:r>
            <w:proofErr w:type="spellEnd"/>
            <w:r w:rsidR="008F5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514C">
              <w:rPr>
                <w:rFonts w:ascii="Times New Roman" w:hAnsi="Times New Roman" w:cs="Times New Roman"/>
              </w:rPr>
              <w:t>Атаи</w:t>
            </w:r>
            <w:proofErr w:type="spellEnd"/>
            <w:r w:rsidR="008F514C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Pr="00D155C1" w:rsidRDefault="008F514C" w:rsidP="00C51EA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155C1" w:rsidRPr="00D155C1">
              <w:rPr>
                <w:rFonts w:ascii="Times New Roman" w:hAnsi="Times New Roman"/>
              </w:rPr>
              <w:t>000</w:t>
            </w:r>
          </w:p>
          <w:p w:rsidR="00D155C1" w:rsidRPr="00D155C1" w:rsidRDefault="00D155C1" w:rsidP="008F51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55C1">
              <w:rPr>
                <w:rFonts w:ascii="Times New Roman" w:hAnsi="Times New Roman"/>
              </w:rPr>
              <w:t>21:15:110</w:t>
            </w:r>
            <w:r w:rsidR="008F514C">
              <w:rPr>
                <w:rFonts w:ascii="Times New Roman" w:hAnsi="Times New Roman"/>
              </w:rPr>
              <w:t>303</w:t>
            </w:r>
            <w:r w:rsidRPr="00D155C1">
              <w:rPr>
                <w:rFonts w:ascii="Times New Roman" w:hAnsi="Times New Roman"/>
              </w:rPr>
              <w:t>:38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5C1" w:rsidRDefault="008F514C" w:rsidP="00C51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</w:t>
            </w:r>
          </w:p>
          <w:p w:rsidR="00D155C1" w:rsidRDefault="00D155C1" w:rsidP="00C51E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C1" w:rsidRDefault="00D155C1" w:rsidP="008F51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8F514C">
              <w:rPr>
                <w:rFonts w:ascii="Times New Roman" w:hAnsi="Times New Roman" w:cs="Times New Roman"/>
              </w:rPr>
              <w:t>населенных пунктов</w:t>
            </w:r>
          </w:p>
        </w:tc>
      </w:tr>
      <w:tr w:rsidR="008F514C" w:rsidTr="008F51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4C" w:rsidRDefault="008F514C" w:rsidP="008F5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4C" w:rsidRDefault="008F514C" w:rsidP="008F514C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4C" w:rsidRDefault="008F514C" w:rsidP="008F51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Сароатайское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д.Новые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Атаи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4C" w:rsidRPr="00D155C1" w:rsidRDefault="008F514C" w:rsidP="008F514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155C1">
              <w:rPr>
                <w:rFonts w:ascii="Times New Roman" w:hAnsi="Times New Roman"/>
              </w:rPr>
              <w:t>000</w:t>
            </w:r>
          </w:p>
          <w:p w:rsidR="008F514C" w:rsidRPr="00D155C1" w:rsidRDefault="008F514C" w:rsidP="008F51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55C1">
              <w:rPr>
                <w:rFonts w:ascii="Times New Roman" w:hAnsi="Times New Roman"/>
              </w:rPr>
              <w:t>21:15:110</w:t>
            </w:r>
            <w:r>
              <w:rPr>
                <w:rFonts w:ascii="Times New Roman" w:hAnsi="Times New Roman"/>
              </w:rPr>
              <w:t>303:40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4C" w:rsidRDefault="008F514C" w:rsidP="008F51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</w:t>
            </w:r>
          </w:p>
          <w:p w:rsidR="008F514C" w:rsidRDefault="008F514C" w:rsidP="008F514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4C" w:rsidRDefault="008F514C" w:rsidP="008F51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8F514C" w:rsidTr="008F514C">
        <w:tc>
          <w:tcPr>
            <w:tcW w:w="7479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8F514C" w:rsidRDefault="008F514C" w:rsidP="008F51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4C" w:rsidRDefault="008F514C" w:rsidP="008F51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5C1" w:rsidRDefault="00D155C1" w:rsidP="00D155C1">
      <w:pPr>
        <w:spacing w:after="0" w:line="240" w:lineRule="auto"/>
        <w:rPr>
          <w:rFonts w:ascii="Times New Roman" w:hAnsi="Times New Roman" w:cs="Times New Roman"/>
        </w:rPr>
      </w:pPr>
    </w:p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D155C1" w:rsidRDefault="00D155C1" w:rsidP="00D155C1"/>
    <w:p w:rsidR="00645399" w:rsidRPr="00D155C1" w:rsidRDefault="00645399" w:rsidP="00D155C1"/>
    <w:sectPr w:rsidR="00645399" w:rsidRPr="00D1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C1"/>
    <w:rsid w:val="00003769"/>
    <w:rsid w:val="000107E1"/>
    <w:rsid w:val="00015D87"/>
    <w:rsid w:val="0005072B"/>
    <w:rsid w:val="000575FA"/>
    <w:rsid w:val="00066FA3"/>
    <w:rsid w:val="000932D9"/>
    <w:rsid w:val="000A1B1C"/>
    <w:rsid w:val="000C07A3"/>
    <w:rsid w:val="000E3D9B"/>
    <w:rsid w:val="000E7C9E"/>
    <w:rsid w:val="00111557"/>
    <w:rsid w:val="0011343F"/>
    <w:rsid w:val="00127783"/>
    <w:rsid w:val="00127DD7"/>
    <w:rsid w:val="00147AF0"/>
    <w:rsid w:val="001749B2"/>
    <w:rsid w:val="00192787"/>
    <w:rsid w:val="00194E74"/>
    <w:rsid w:val="001B1C3E"/>
    <w:rsid w:val="001C7F33"/>
    <w:rsid w:val="001D0359"/>
    <w:rsid w:val="001F125B"/>
    <w:rsid w:val="00204138"/>
    <w:rsid w:val="00206007"/>
    <w:rsid w:val="00212A2A"/>
    <w:rsid w:val="00226321"/>
    <w:rsid w:val="0022712E"/>
    <w:rsid w:val="00247E8D"/>
    <w:rsid w:val="002505A4"/>
    <w:rsid w:val="00252AE5"/>
    <w:rsid w:val="0025645D"/>
    <w:rsid w:val="00270448"/>
    <w:rsid w:val="00280521"/>
    <w:rsid w:val="002811DD"/>
    <w:rsid w:val="0028796D"/>
    <w:rsid w:val="00293E08"/>
    <w:rsid w:val="00294614"/>
    <w:rsid w:val="002A0E43"/>
    <w:rsid w:val="002B7AD3"/>
    <w:rsid w:val="002C151A"/>
    <w:rsid w:val="002C2F74"/>
    <w:rsid w:val="002C50A3"/>
    <w:rsid w:val="002C6D3C"/>
    <w:rsid w:val="002F63D3"/>
    <w:rsid w:val="00313DF2"/>
    <w:rsid w:val="0033130E"/>
    <w:rsid w:val="003315BC"/>
    <w:rsid w:val="00336329"/>
    <w:rsid w:val="00356FCB"/>
    <w:rsid w:val="00360256"/>
    <w:rsid w:val="00376FB7"/>
    <w:rsid w:val="00382857"/>
    <w:rsid w:val="00387284"/>
    <w:rsid w:val="003B1089"/>
    <w:rsid w:val="003C7FFE"/>
    <w:rsid w:val="003D7991"/>
    <w:rsid w:val="003F443C"/>
    <w:rsid w:val="00400A31"/>
    <w:rsid w:val="004029B5"/>
    <w:rsid w:val="00407CBF"/>
    <w:rsid w:val="00415309"/>
    <w:rsid w:val="00420DAA"/>
    <w:rsid w:val="00421031"/>
    <w:rsid w:val="00424B7B"/>
    <w:rsid w:val="004615EA"/>
    <w:rsid w:val="004616CE"/>
    <w:rsid w:val="00463D48"/>
    <w:rsid w:val="00487BD0"/>
    <w:rsid w:val="004A5522"/>
    <w:rsid w:val="004B09B3"/>
    <w:rsid w:val="004B480A"/>
    <w:rsid w:val="004D3F7B"/>
    <w:rsid w:val="004E5BAF"/>
    <w:rsid w:val="0050093F"/>
    <w:rsid w:val="00503CC7"/>
    <w:rsid w:val="00504863"/>
    <w:rsid w:val="00537805"/>
    <w:rsid w:val="005436D2"/>
    <w:rsid w:val="005523A7"/>
    <w:rsid w:val="00560220"/>
    <w:rsid w:val="005656EE"/>
    <w:rsid w:val="00583950"/>
    <w:rsid w:val="0058565A"/>
    <w:rsid w:val="00591BF6"/>
    <w:rsid w:val="00593AD4"/>
    <w:rsid w:val="005956F7"/>
    <w:rsid w:val="005E4A15"/>
    <w:rsid w:val="005E4D11"/>
    <w:rsid w:val="005F521C"/>
    <w:rsid w:val="00600945"/>
    <w:rsid w:val="00606640"/>
    <w:rsid w:val="00612C86"/>
    <w:rsid w:val="0063080A"/>
    <w:rsid w:val="00645399"/>
    <w:rsid w:val="00646D19"/>
    <w:rsid w:val="00666AD9"/>
    <w:rsid w:val="00667F84"/>
    <w:rsid w:val="00680A9D"/>
    <w:rsid w:val="00680E74"/>
    <w:rsid w:val="00682C6D"/>
    <w:rsid w:val="0069336F"/>
    <w:rsid w:val="006B249B"/>
    <w:rsid w:val="006B4EED"/>
    <w:rsid w:val="006B5E28"/>
    <w:rsid w:val="006C13DC"/>
    <w:rsid w:val="006C7171"/>
    <w:rsid w:val="006D28A5"/>
    <w:rsid w:val="006D4A9B"/>
    <w:rsid w:val="006F0B37"/>
    <w:rsid w:val="006F5C6C"/>
    <w:rsid w:val="00707228"/>
    <w:rsid w:val="00725A7B"/>
    <w:rsid w:val="0073245F"/>
    <w:rsid w:val="00736C2D"/>
    <w:rsid w:val="0074117E"/>
    <w:rsid w:val="007675B9"/>
    <w:rsid w:val="007700B1"/>
    <w:rsid w:val="00781ACE"/>
    <w:rsid w:val="0079306A"/>
    <w:rsid w:val="007B6868"/>
    <w:rsid w:val="007C10B4"/>
    <w:rsid w:val="007C75BE"/>
    <w:rsid w:val="008057A1"/>
    <w:rsid w:val="00831061"/>
    <w:rsid w:val="008355CF"/>
    <w:rsid w:val="00844FD1"/>
    <w:rsid w:val="00856713"/>
    <w:rsid w:val="0088165B"/>
    <w:rsid w:val="00883BDB"/>
    <w:rsid w:val="00886448"/>
    <w:rsid w:val="00893F26"/>
    <w:rsid w:val="008B2157"/>
    <w:rsid w:val="008B3D9D"/>
    <w:rsid w:val="008B5271"/>
    <w:rsid w:val="008D5B6C"/>
    <w:rsid w:val="008F514C"/>
    <w:rsid w:val="00902DC6"/>
    <w:rsid w:val="00905542"/>
    <w:rsid w:val="0091564F"/>
    <w:rsid w:val="00927D91"/>
    <w:rsid w:val="00951938"/>
    <w:rsid w:val="009608DC"/>
    <w:rsid w:val="009621F6"/>
    <w:rsid w:val="00974D67"/>
    <w:rsid w:val="0098097A"/>
    <w:rsid w:val="00990FF3"/>
    <w:rsid w:val="009941FC"/>
    <w:rsid w:val="009A2943"/>
    <w:rsid w:val="009B64BD"/>
    <w:rsid w:val="009D121F"/>
    <w:rsid w:val="009D2452"/>
    <w:rsid w:val="00A000DF"/>
    <w:rsid w:val="00A075BB"/>
    <w:rsid w:val="00A129D4"/>
    <w:rsid w:val="00A351FB"/>
    <w:rsid w:val="00A37F39"/>
    <w:rsid w:val="00A45F3F"/>
    <w:rsid w:val="00A53FBA"/>
    <w:rsid w:val="00A57B76"/>
    <w:rsid w:val="00A57C17"/>
    <w:rsid w:val="00A723F2"/>
    <w:rsid w:val="00A8014D"/>
    <w:rsid w:val="00A836DD"/>
    <w:rsid w:val="00A86E3E"/>
    <w:rsid w:val="00A9139F"/>
    <w:rsid w:val="00AA3C4C"/>
    <w:rsid w:val="00AA7D7E"/>
    <w:rsid w:val="00AB4A2A"/>
    <w:rsid w:val="00AF0802"/>
    <w:rsid w:val="00AF4F84"/>
    <w:rsid w:val="00AF7A1A"/>
    <w:rsid w:val="00B119EF"/>
    <w:rsid w:val="00B24059"/>
    <w:rsid w:val="00B31691"/>
    <w:rsid w:val="00B40F4D"/>
    <w:rsid w:val="00B53796"/>
    <w:rsid w:val="00B60EF7"/>
    <w:rsid w:val="00B623C4"/>
    <w:rsid w:val="00B8057A"/>
    <w:rsid w:val="00B81AAC"/>
    <w:rsid w:val="00B85458"/>
    <w:rsid w:val="00BD17FF"/>
    <w:rsid w:val="00BD1BFC"/>
    <w:rsid w:val="00BD2AE6"/>
    <w:rsid w:val="00BD710D"/>
    <w:rsid w:val="00C045CB"/>
    <w:rsid w:val="00C07B63"/>
    <w:rsid w:val="00C12C3A"/>
    <w:rsid w:val="00C26C96"/>
    <w:rsid w:val="00C45072"/>
    <w:rsid w:val="00C65F53"/>
    <w:rsid w:val="00C802DC"/>
    <w:rsid w:val="00C82018"/>
    <w:rsid w:val="00CA02DD"/>
    <w:rsid w:val="00CA64BF"/>
    <w:rsid w:val="00CA71CA"/>
    <w:rsid w:val="00CB393D"/>
    <w:rsid w:val="00CC22EA"/>
    <w:rsid w:val="00CC3B4E"/>
    <w:rsid w:val="00CC4F20"/>
    <w:rsid w:val="00CD5490"/>
    <w:rsid w:val="00CF0479"/>
    <w:rsid w:val="00D120D2"/>
    <w:rsid w:val="00D155C1"/>
    <w:rsid w:val="00D23689"/>
    <w:rsid w:val="00D51B4F"/>
    <w:rsid w:val="00DA529B"/>
    <w:rsid w:val="00DC3207"/>
    <w:rsid w:val="00DC436A"/>
    <w:rsid w:val="00DD0350"/>
    <w:rsid w:val="00DD4F5B"/>
    <w:rsid w:val="00DD6C3F"/>
    <w:rsid w:val="00E00F4A"/>
    <w:rsid w:val="00E07D56"/>
    <w:rsid w:val="00E27353"/>
    <w:rsid w:val="00E31D47"/>
    <w:rsid w:val="00E469DA"/>
    <w:rsid w:val="00E5278B"/>
    <w:rsid w:val="00E574E4"/>
    <w:rsid w:val="00E729A5"/>
    <w:rsid w:val="00E806F6"/>
    <w:rsid w:val="00E82A6B"/>
    <w:rsid w:val="00EA6ED1"/>
    <w:rsid w:val="00EB11E0"/>
    <w:rsid w:val="00EB5B25"/>
    <w:rsid w:val="00EB7BA1"/>
    <w:rsid w:val="00EC78C7"/>
    <w:rsid w:val="00ED6CEA"/>
    <w:rsid w:val="00EE5FA0"/>
    <w:rsid w:val="00EE7C6B"/>
    <w:rsid w:val="00F01979"/>
    <w:rsid w:val="00F1566F"/>
    <w:rsid w:val="00F33373"/>
    <w:rsid w:val="00F345C0"/>
    <w:rsid w:val="00F4096C"/>
    <w:rsid w:val="00F55FDC"/>
    <w:rsid w:val="00F703AA"/>
    <w:rsid w:val="00F7111E"/>
    <w:rsid w:val="00F71291"/>
    <w:rsid w:val="00F829BB"/>
    <w:rsid w:val="00F866A8"/>
    <w:rsid w:val="00F9416D"/>
    <w:rsid w:val="00F94371"/>
    <w:rsid w:val="00F97C57"/>
    <w:rsid w:val="00FE2057"/>
    <w:rsid w:val="00FF6972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E2258-BE65-4BF4-8F6C-C8FBB82F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155C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15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ody Text Indent"/>
    <w:basedOn w:val="a"/>
    <w:link w:val="a6"/>
    <w:rsid w:val="00D155C1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155C1"/>
    <w:rPr>
      <w:rFonts w:ascii="Arial" w:eastAsia="Times New Roman" w:hAnsi="Arial" w:cs="Arial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155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155C1"/>
    <w:rPr>
      <w:rFonts w:eastAsiaTheme="minorEastAsia"/>
      <w:lang w:eastAsia="ru-RU"/>
    </w:rPr>
  </w:style>
  <w:style w:type="paragraph" w:styleId="a7">
    <w:name w:val="No Spacing"/>
    <w:uiPriority w:val="1"/>
    <w:qFormat/>
    <w:rsid w:val="00D1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155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F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51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2022-09-05T11:52:00Z</cp:lastPrinted>
  <dcterms:created xsi:type="dcterms:W3CDTF">2022-08-30T06:46:00Z</dcterms:created>
  <dcterms:modified xsi:type="dcterms:W3CDTF">2022-09-05T11:52:00Z</dcterms:modified>
</cp:coreProperties>
</file>