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1C" w:rsidRPr="00987AAA" w:rsidRDefault="0096501C" w:rsidP="00987AAA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07"/>
        <w:gridCol w:w="4126"/>
        <w:gridCol w:w="1178"/>
        <w:gridCol w:w="73"/>
        <w:gridCol w:w="3871"/>
      </w:tblGrid>
      <w:tr w:rsidR="0096501C" w:rsidTr="00080AA9">
        <w:trPr>
          <w:gridBefore w:val="1"/>
          <w:wBefore w:w="108" w:type="dxa"/>
          <w:cantSplit/>
          <w:trHeight w:val="420"/>
        </w:trPr>
        <w:tc>
          <w:tcPr>
            <w:tcW w:w="4140" w:type="dxa"/>
          </w:tcPr>
          <w:p w:rsidR="0096501C" w:rsidRDefault="0096501C" w:rsidP="0008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ЧĂВАШ РЕСПУБЛИКИ</w:t>
            </w:r>
          </w:p>
          <w:p w:rsidR="0096501C" w:rsidRDefault="0096501C" w:rsidP="00080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ХĔРЛĔ ЧУТАЙ РАЙОНĔ</w:t>
            </w:r>
          </w:p>
          <w:p w:rsidR="0096501C" w:rsidRDefault="0096501C" w:rsidP="00080AA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96501C" w:rsidRDefault="0096501C" w:rsidP="00080AA9">
            <w:r w:rsidRPr="0096116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E5E42F" wp14:editId="666FA19C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-152400</wp:posOffset>
                  </wp:positionV>
                  <wp:extent cx="723900" cy="714375"/>
                  <wp:effectExtent l="19050" t="0" r="0" b="0"/>
                  <wp:wrapNone/>
                  <wp:docPr id="1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2" w:type="dxa"/>
          </w:tcPr>
          <w:p w:rsidR="0096501C" w:rsidRDefault="0096501C" w:rsidP="00080AA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96501C" w:rsidRDefault="0096501C" w:rsidP="00080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КРАСНОЧЕТАЙСКИЙ  РАЙОН</w:t>
            </w:r>
            <w:proofErr w:type="gramEnd"/>
          </w:p>
          <w:p w:rsidR="0096501C" w:rsidRDefault="0096501C" w:rsidP="00080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6501C" w:rsidTr="00080AA9">
        <w:trPr>
          <w:gridBefore w:val="1"/>
          <w:wBefore w:w="108" w:type="dxa"/>
          <w:cantSplit/>
          <w:trHeight w:val="2355"/>
        </w:trPr>
        <w:tc>
          <w:tcPr>
            <w:tcW w:w="4140" w:type="dxa"/>
          </w:tcPr>
          <w:p w:rsidR="0096501C" w:rsidRDefault="0096501C" w:rsidP="00080AA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КИВ АТИКАССИ</w:t>
            </w:r>
          </w:p>
          <w:p w:rsidR="0096501C" w:rsidRDefault="0096501C" w:rsidP="00080AA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96501C" w:rsidRDefault="0096501C" w:rsidP="00080AA9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96501C" w:rsidRDefault="0096501C" w:rsidP="00080AA9">
            <w:pPr>
              <w:pStyle w:val="a3"/>
              <w:tabs>
                <w:tab w:val="left" w:pos="4285"/>
              </w:tabs>
              <w:rPr>
                <w:rStyle w:val="a4"/>
                <w:color w:val="000000"/>
                <w:sz w:val="22"/>
                <w:szCs w:val="22"/>
              </w:rPr>
            </w:pPr>
          </w:p>
          <w:p w:rsidR="0096501C" w:rsidRDefault="0096501C" w:rsidP="00080AA9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ЙЫШĂНУ</w:t>
            </w:r>
          </w:p>
          <w:p w:rsidR="0096501C" w:rsidRDefault="00D37B35" w:rsidP="00080AA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16.05.</w:t>
            </w:r>
            <w:r w:rsidR="00987AAA">
              <w:rPr>
                <w:rFonts w:ascii="Times New Roman" w:hAnsi="Times New Roman" w:cs="Times New Roman"/>
              </w:rPr>
              <w:t>2022</w:t>
            </w:r>
            <w:r w:rsidR="0096501C" w:rsidRPr="00C86132">
              <w:rPr>
                <w:rFonts w:ascii="Times New Roman" w:hAnsi="Times New Roman" w:cs="Times New Roman"/>
              </w:rPr>
              <w:t xml:space="preserve"> </w:t>
            </w:r>
            <w:r w:rsidR="0096501C" w:rsidRPr="00C86132"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6501C">
              <w:rPr>
                <w:rFonts w:ascii="Times New Roman" w:hAnsi="Times New Roman" w:cs="Times New Roman"/>
                <w:color w:val="000000"/>
              </w:rPr>
              <w:t xml:space="preserve"> №</w:t>
            </w:r>
          </w:p>
          <w:p w:rsidR="0096501C" w:rsidRDefault="0096501C" w:rsidP="00080AA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1260" w:type="dxa"/>
            <w:gridSpan w:val="2"/>
            <w:vMerge/>
            <w:hideMark/>
          </w:tcPr>
          <w:p w:rsidR="0096501C" w:rsidRDefault="0096501C" w:rsidP="00080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</w:tcPr>
          <w:p w:rsidR="0096501C" w:rsidRDefault="0096501C" w:rsidP="00080AA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96501C" w:rsidRDefault="0096501C" w:rsidP="00080AA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СТАРОАТАЙСКОГО</w:t>
            </w:r>
          </w:p>
          <w:p w:rsidR="0096501C" w:rsidRDefault="0096501C" w:rsidP="00080AA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СЕЛЬСКОГО</w:t>
            </w:r>
          </w:p>
          <w:p w:rsidR="0096501C" w:rsidRDefault="0096501C" w:rsidP="0008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96501C" w:rsidRDefault="0096501C" w:rsidP="00080AA9">
            <w:pPr>
              <w:pStyle w:val="a3"/>
              <w:ind w:firstLine="360"/>
              <w:jc w:val="center"/>
              <w:rPr>
                <w:rStyle w:val="a4"/>
                <w:color w:val="000000"/>
              </w:rPr>
            </w:pPr>
          </w:p>
          <w:p w:rsidR="0096501C" w:rsidRDefault="0096501C" w:rsidP="00080A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96501C" w:rsidRPr="00C86132" w:rsidRDefault="00D37B35" w:rsidP="00080AA9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16.05.</w:t>
            </w:r>
            <w:r w:rsidR="0096501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96501C" w:rsidRPr="00C86132">
              <w:rPr>
                <w:rFonts w:ascii="Times New Roman" w:hAnsi="Times New Roman" w:cs="Times New Roman"/>
                <w:sz w:val="22"/>
                <w:szCs w:val="22"/>
              </w:rPr>
              <w:t xml:space="preserve"> 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96501C" w:rsidRDefault="0096501C" w:rsidP="00080AA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деревня Старые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Атаи</w:t>
            </w:r>
            <w:proofErr w:type="spellEnd"/>
          </w:p>
        </w:tc>
      </w:tr>
      <w:tr w:rsidR="0096501C" w:rsidRPr="00F015F3" w:rsidTr="00080AA9">
        <w:tblPrEx>
          <w:tblLook w:val="0000" w:firstRow="0" w:lastRow="0" w:firstColumn="0" w:lastColumn="0" w:noHBand="0" w:noVBand="0"/>
        </w:tblPrEx>
        <w:trPr>
          <w:gridAfter w:val="2"/>
          <w:wAfter w:w="3956" w:type="dxa"/>
          <w:trHeight w:val="1656"/>
        </w:trPr>
        <w:tc>
          <w:tcPr>
            <w:tcW w:w="5434" w:type="dxa"/>
            <w:gridSpan w:val="3"/>
          </w:tcPr>
          <w:p w:rsidR="0096501C" w:rsidRPr="004C14FC" w:rsidRDefault="0096501C" w:rsidP="00080A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4FC">
              <w:rPr>
                <w:rFonts w:ascii="Times New Roman" w:eastAsia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Староатайского</w:t>
            </w:r>
            <w:proofErr w:type="spellEnd"/>
            <w:r w:rsidRPr="004C14FC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Красночетайского района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  <w:r w:rsidRPr="004C14FC">
              <w:rPr>
                <w:rFonts w:ascii="Times New Roman" w:eastAsia="Times New Roman" w:hAnsi="Times New Roman"/>
                <w:sz w:val="24"/>
                <w:szCs w:val="24"/>
              </w:rPr>
              <w:t>.2017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C14FC">
              <w:rPr>
                <w:rFonts w:ascii="Times New Roman" w:eastAsia="Times New Roman" w:hAnsi="Times New Roman"/>
                <w:sz w:val="24"/>
                <w:szCs w:val="24"/>
              </w:rPr>
              <w:t xml:space="preserve">9 «Об утверждении административного регламента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Староатайского</w:t>
            </w:r>
            <w:proofErr w:type="spellEnd"/>
            <w:r w:rsidRPr="004C14FC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Красночетайского района предоставления муниципальной услуги «Выдача разрешений на ввод объекта в эксплуатацию»</w:t>
            </w:r>
          </w:p>
        </w:tc>
      </w:tr>
    </w:tbl>
    <w:p w:rsidR="0096501C" w:rsidRPr="004C14FC" w:rsidRDefault="0096501C" w:rsidP="0096501C">
      <w:pPr>
        <w:pStyle w:val="a5"/>
        <w:jc w:val="both"/>
      </w:pPr>
      <w:r w:rsidRPr="004C14FC">
        <w:t xml:space="preserve">            </w:t>
      </w:r>
    </w:p>
    <w:p w:rsidR="0096501C" w:rsidRPr="004C14FC" w:rsidRDefault="0096501C" w:rsidP="00741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14FC">
        <w:rPr>
          <w:sz w:val="24"/>
          <w:szCs w:val="24"/>
        </w:rPr>
        <w:t xml:space="preserve">    </w:t>
      </w:r>
      <w:r w:rsidR="0074132D">
        <w:rPr>
          <w:rFonts w:ascii="Times New Roman" w:eastAsia="Times New Roman" w:hAnsi="Times New Roman"/>
          <w:sz w:val="24"/>
          <w:szCs w:val="24"/>
        </w:rPr>
        <w:t>А</w:t>
      </w:r>
      <w:r w:rsidRPr="004C14FC">
        <w:rPr>
          <w:rFonts w:ascii="Times New Roman" w:eastAsia="Times New Roman" w:hAnsi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Староатайского</w:t>
      </w:r>
      <w:proofErr w:type="spellEnd"/>
      <w:r w:rsidRPr="004C14FC">
        <w:rPr>
          <w:rFonts w:ascii="Times New Roman" w:eastAsia="Times New Roman" w:hAnsi="Times New Roman"/>
          <w:sz w:val="24"/>
          <w:szCs w:val="24"/>
        </w:rPr>
        <w:t xml:space="preserve"> сельского поселения Красночетайского </w:t>
      </w:r>
      <w:proofErr w:type="gramStart"/>
      <w:r w:rsidRPr="004C14FC">
        <w:rPr>
          <w:rFonts w:ascii="Times New Roman" w:eastAsia="Times New Roman" w:hAnsi="Times New Roman"/>
          <w:sz w:val="24"/>
          <w:szCs w:val="24"/>
        </w:rPr>
        <w:t xml:space="preserve">района  </w:t>
      </w:r>
      <w:r w:rsidRPr="0074132D">
        <w:rPr>
          <w:rFonts w:ascii="Times New Roman" w:eastAsia="Times New Roman" w:hAnsi="Times New Roman"/>
          <w:b/>
          <w:sz w:val="24"/>
          <w:szCs w:val="24"/>
        </w:rPr>
        <w:t>пост</w:t>
      </w:r>
      <w:r w:rsidR="0074132D" w:rsidRPr="0074132D">
        <w:rPr>
          <w:rFonts w:ascii="Times New Roman" w:eastAsia="Times New Roman" w:hAnsi="Times New Roman"/>
          <w:b/>
          <w:sz w:val="24"/>
          <w:szCs w:val="24"/>
        </w:rPr>
        <w:t>а</w:t>
      </w:r>
      <w:r w:rsidRPr="0074132D">
        <w:rPr>
          <w:rFonts w:ascii="Times New Roman" w:eastAsia="Times New Roman" w:hAnsi="Times New Roman"/>
          <w:b/>
          <w:sz w:val="24"/>
          <w:szCs w:val="24"/>
        </w:rPr>
        <w:t>новляет</w:t>
      </w:r>
      <w:proofErr w:type="gramEnd"/>
      <w:r w:rsidRPr="0074132D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6501C" w:rsidRPr="004C14FC" w:rsidRDefault="0096501C" w:rsidP="00965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14FC">
        <w:rPr>
          <w:rFonts w:ascii="Times New Roman" w:eastAsia="Times New Roman" w:hAnsi="Times New Roman"/>
          <w:sz w:val="24"/>
          <w:szCs w:val="24"/>
        </w:rPr>
        <w:t> </w:t>
      </w:r>
    </w:p>
    <w:p w:rsidR="0096501C" w:rsidRDefault="0096501C" w:rsidP="0096501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87AAA">
        <w:rPr>
          <w:rFonts w:ascii="Times New Roman" w:eastAsia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987AAA">
        <w:rPr>
          <w:rFonts w:ascii="Times New Roman" w:eastAsia="Times New Roman" w:hAnsi="Times New Roman"/>
          <w:sz w:val="24"/>
          <w:szCs w:val="24"/>
        </w:rPr>
        <w:t>Староатайского</w:t>
      </w:r>
      <w:proofErr w:type="spellEnd"/>
      <w:r w:rsidRPr="00987AAA">
        <w:rPr>
          <w:rFonts w:ascii="Times New Roman" w:eastAsia="Times New Roman" w:hAnsi="Times New Roman"/>
          <w:sz w:val="24"/>
          <w:szCs w:val="24"/>
        </w:rPr>
        <w:t xml:space="preserve"> сельского поселения Красночетайского района от 27.11.2017 №69 «Об утверждении административного регламента администрации </w:t>
      </w:r>
      <w:proofErr w:type="spellStart"/>
      <w:r w:rsidRPr="00987AAA">
        <w:rPr>
          <w:rFonts w:ascii="Times New Roman" w:eastAsia="Times New Roman" w:hAnsi="Times New Roman"/>
          <w:sz w:val="24"/>
          <w:szCs w:val="24"/>
        </w:rPr>
        <w:t>Староатайского</w:t>
      </w:r>
      <w:proofErr w:type="spellEnd"/>
      <w:r w:rsidRPr="00987AAA">
        <w:rPr>
          <w:rFonts w:ascii="Times New Roman" w:eastAsia="Times New Roman" w:hAnsi="Times New Roman"/>
          <w:sz w:val="24"/>
          <w:szCs w:val="24"/>
        </w:rPr>
        <w:t xml:space="preserve"> сельского поселения Красночетайского района предоставления муниципальной услуги «Выдача разрешений на ввод объекта в эксплуатацию» следующие изменения:</w:t>
      </w:r>
    </w:p>
    <w:p w:rsidR="00987AAA" w:rsidRPr="00987AAA" w:rsidRDefault="00987AAA" w:rsidP="00987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26AC" w:rsidRPr="00987AAA" w:rsidRDefault="002224ED" w:rsidP="00B326A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AAA">
        <w:rPr>
          <w:rFonts w:ascii="Times New Roman" w:hAnsi="Times New Roman" w:cs="Times New Roman"/>
          <w:sz w:val="24"/>
          <w:szCs w:val="24"/>
        </w:rPr>
        <w:t xml:space="preserve">1.1 пп.6 пункта 2.6.1. </w:t>
      </w:r>
      <w:r w:rsidR="00B326AC" w:rsidRPr="00987AA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224ED" w:rsidRPr="00B326AC" w:rsidRDefault="00B326AC" w:rsidP="00987AA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документацией);»</w:t>
      </w:r>
    </w:p>
    <w:p w:rsidR="0074132D" w:rsidRPr="00987AAA" w:rsidRDefault="0074132D" w:rsidP="00987AA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AAA">
        <w:rPr>
          <w:rFonts w:ascii="Times New Roman" w:hAnsi="Times New Roman" w:cs="Times New Roman"/>
          <w:sz w:val="24"/>
          <w:szCs w:val="24"/>
        </w:rPr>
        <w:t>1.</w:t>
      </w:r>
      <w:r w:rsidR="00987AAA" w:rsidRPr="00987AAA">
        <w:rPr>
          <w:rFonts w:ascii="Times New Roman" w:hAnsi="Times New Roman" w:cs="Times New Roman"/>
          <w:sz w:val="24"/>
          <w:szCs w:val="24"/>
        </w:rPr>
        <w:t>2</w:t>
      </w:r>
      <w:r w:rsidRPr="00987AAA">
        <w:rPr>
          <w:rFonts w:ascii="Times New Roman" w:hAnsi="Times New Roman" w:cs="Times New Roman"/>
          <w:sz w:val="24"/>
          <w:szCs w:val="24"/>
        </w:rPr>
        <w:t xml:space="preserve"> абзац 5 пункт 2.10 изложить в следующей редакции:</w:t>
      </w:r>
    </w:p>
    <w:p w:rsidR="00987AAA" w:rsidRPr="00987AAA" w:rsidRDefault="0074132D" w:rsidP="00987AA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AAA">
        <w:rPr>
          <w:rFonts w:ascii="Times New Roman" w:hAnsi="Times New Roman" w:cs="Times New Roman"/>
          <w:sz w:val="24"/>
          <w:szCs w:val="24"/>
        </w:rPr>
        <w:t>«несоответствие объекта капитального строительства требованиям, установленным в разрешении на строительство за исключением случаев изменения площади объекта капитального строительства</w:t>
      </w:r>
      <w:r w:rsidR="00987AAA" w:rsidRPr="00987AAA">
        <w:rPr>
          <w:rFonts w:ascii="Times New Roman" w:hAnsi="Times New Roman" w:cs="Times New Roman"/>
          <w:sz w:val="24"/>
          <w:szCs w:val="24"/>
        </w:rPr>
        <w:t xml:space="preserve"> </w:t>
      </w:r>
      <w:r w:rsidR="00987AAA" w:rsidRPr="00987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 </w:t>
      </w:r>
      <w:r w:rsidR="00987AAA" w:rsidRPr="00987AAA">
        <w:rPr>
          <w:rFonts w:ascii="Times New Roman" w:hAnsi="Times New Roman" w:cs="Times New Roman"/>
          <w:sz w:val="24"/>
          <w:szCs w:val="24"/>
        </w:rPr>
        <w:t>аб</w:t>
      </w:r>
      <w:r w:rsidR="00987AAA">
        <w:rPr>
          <w:rFonts w:ascii="Times New Roman" w:hAnsi="Times New Roman" w:cs="Times New Roman"/>
          <w:sz w:val="24"/>
          <w:szCs w:val="24"/>
        </w:rPr>
        <w:t>з</w:t>
      </w:r>
      <w:r w:rsidR="00987AAA" w:rsidRPr="00987AAA">
        <w:rPr>
          <w:rFonts w:ascii="Times New Roman" w:hAnsi="Times New Roman" w:cs="Times New Roman"/>
          <w:sz w:val="24"/>
          <w:szCs w:val="24"/>
        </w:rPr>
        <w:t xml:space="preserve">ацем </w:t>
      </w:r>
      <w:r w:rsidR="00987AAA">
        <w:rPr>
          <w:rFonts w:ascii="Times New Roman" w:hAnsi="Times New Roman" w:cs="Times New Roman"/>
          <w:sz w:val="24"/>
          <w:szCs w:val="24"/>
        </w:rPr>
        <w:t>9</w:t>
      </w:r>
      <w:r w:rsidR="00987AAA" w:rsidRPr="00987AAA">
        <w:rPr>
          <w:rFonts w:ascii="Times New Roman" w:hAnsi="Times New Roman" w:cs="Times New Roman"/>
          <w:sz w:val="24"/>
          <w:szCs w:val="24"/>
        </w:rPr>
        <w:t xml:space="preserve"> настоящего пункта;»</w:t>
      </w:r>
    </w:p>
    <w:p w:rsidR="00987AAA" w:rsidRPr="00987AAA" w:rsidRDefault="00987AAA" w:rsidP="00987AA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AAA">
        <w:rPr>
          <w:rFonts w:ascii="Times New Roman" w:hAnsi="Times New Roman" w:cs="Times New Roman"/>
          <w:sz w:val="24"/>
          <w:szCs w:val="24"/>
        </w:rPr>
        <w:t>1.3 абзац 6 пункт 2.10 изложить в следующей редакции:</w:t>
      </w:r>
    </w:p>
    <w:p w:rsidR="0096501C" w:rsidRPr="00B26418" w:rsidRDefault="00987AAA" w:rsidP="00987AA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AAA">
        <w:rPr>
          <w:rFonts w:ascii="Times New Roman" w:hAnsi="Times New Roman" w:cs="Times New Roman"/>
          <w:sz w:val="24"/>
          <w:szCs w:val="24"/>
        </w:rPr>
        <w:t xml:space="preserve"> «</w:t>
      </w:r>
      <w:r w:rsidRPr="00987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</w:t>
      </w:r>
      <w:r>
        <w:rPr>
          <w:rFonts w:ascii="Times New Roman" w:hAnsi="Times New Roman" w:cs="Times New Roman"/>
          <w:sz w:val="24"/>
          <w:szCs w:val="24"/>
        </w:rPr>
        <w:t>абзацем 9</w:t>
      </w:r>
      <w:r w:rsidRPr="00987AAA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74132D" w:rsidRPr="00987AAA">
        <w:rPr>
          <w:rFonts w:ascii="Times New Roman" w:hAnsi="Times New Roman" w:cs="Times New Roman"/>
          <w:sz w:val="24"/>
          <w:szCs w:val="24"/>
        </w:rPr>
        <w:t>;»</w:t>
      </w:r>
    </w:p>
    <w:p w:rsidR="00987AAA" w:rsidRPr="00987AAA" w:rsidRDefault="00987AAA" w:rsidP="00987A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AAA">
        <w:rPr>
          <w:rFonts w:ascii="Times New Roman" w:hAnsi="Times New Roman" w:cs="Times New Roman"/>
          <w:sz w:val="24"/>
          <w:szCs w:val="24"/>
        </w:rPr>
        <w:t xml:space="preserve">1.4 в п.2.10 добавить </w:t>
      </w:r>
      <w:r>
        <w:rPr>
          <w:rFonts w:ascii="Times New Roman" w:hAnsi="Times New Roman" w:cs="Times New Roman"/>
          <w:sz w:val="24"/>
          <w:szCs w:val="24"/>
        </w:rPr>
        <w:t>абзац 9</w:t>
      </w:r>
      <w:r w:rsidRPr="00987AAA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987AAA" w:rsidRPr="00987AAA" w:rsidRDefault="00987AAA" w:rsidP="00987A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AAA">
        <w:rPr>
          <w:rFonts w:ascii="Times New Roman" w:hAnsi="Times New Roman" w:cs="Times New Roman"/>
          <w:sz w:val="24"/>
          <w:szCs w:val="24"/>
        </w:rPr>
        <w:lastRenderedPageBreak/>
        <w:t xml:space="preserve">«6) 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987AAA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87AAA">
        <w:rPr>
          <w:rFonts w:ascii="Times New Roman" w:hAnsi="Times New Roman" w:cs="Times New Roman"/>
          <w:sz w:val="24"/>
          <w:szCs w:val="24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эксплуатацию.»</w:t>
      </w:r>
    </w:p>
    <w:p w:rsidR="0096501C" w:rsidRPr="00B26418" w:rsidRDefault="0096501C" w:rsidP="00987AAA">
      <w:pPr>
        <w:pStyle w:val="HTML"/>
        <w:tabs>
          <w:tab w:val="clear" w:pos="916"/>
          <w:tab w:val="clear" w:pos="1832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01C" w:rsidRPr="00E6279E" w:rsidRDefault="0096501C" w:rsidP="009650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279E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96501C" w:rsidRPr="00CC374E" w:rsidRDefault="0096501C" w:rsidP="0096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CC374E">
        <w:rPr>
          <w:rFonts w:ascii="Times New Roman" w:eastAsia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печатном издании «Вестник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Староатайского</w:t>
      </w:r>
      <w:proofErr w:type="spellEnd"/>
      <w:r w:rsidRPr="00CC374E">
        <w:rPr>
          <w:rFonts w:ascii="Times New Roman" w:eastAsia="Times New Roman" w:hAnsi="Times New Roman"/>
          <w:sz w:val="24"/>
          <w:szCs w:val="24"/>
        </w:rPr>
        <w:t xml:space="preserve"> сельского </w:t>
      </w:r>
      <w:r>
        <w:rPr>
          <w:rFonts w:ascii="Times New Roman" w:eastAsia="Times New Roman" w:hAnsi="Times New Roman"/>
          <w:sz w:val="24"/>
          <w:szCs w:val="24"/>
        </w:rPr>
        <w:t>поселения</w:t>
      </w:r>
      <w:r w:rsidRPr="00CC374E">
        <w:rPr>
          <w:rFonts w:ascii="Times New Roman" w:eastAsia="Times New Roman" w:hAnsi="Times New Roman"/>
          <w:sz w:val="24"/>
          <w:szCs w:val="24"/>
        </w:rPr>
        <w:t>».</w:t>
      </w:r>
    </w:p>
    <w:p w:rsidR="0096501C" w:rsidRDefault="0096501C" w:rsidP="0096501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6501C" w:rsidRDefault="0096501C" w:rsidP="009650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Староатайского</w:t>
      </w:r>
      <w:proofErr w:type="spellEnd"/>
    </w:p>
    <w:p w:rsidR="0096501C" w:rsidRPr="00622763" w:rsidRDefault="0096501C" w:rsidP="009650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 w:rsidR="00987AAA">
        <w:rPr>
          <w:rFonts w:ascii="Times New Roman" w:hAnsi="Times New Roman" w:cs="Times New Roman"/>
          <w:sz w:val="24"/>
          <w:szCs w:val="24"/>
        </w:rPr>
        <w:t>В.Н.Парикова</w:t>
      </w:r>
      <w:proofErr w:type="spellEnd"/>
    </w:p>
    <w:p w:rsidR="0096501C" w:rsidRPr="00DE3CBC" w:rsidRDefault="0096501C" w:rsidP="009650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5399" w:rsidRDefault="00645399"/>
    <w:sectPr w:rsidR="0064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22D8"/>
    <w:multiLevelType w:val="multilevel"/>
    <w:tmpl w:val="2798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1C"/>
    <w:rsid w:val="00003769"/>
    <w:rsid w:val="000107E1"/>
    <w:rsid w:val="00015D87"/>
    <w:rsid w:val="00026C0E"/>
    <w:rsid w:val="000465C3"/>
    <w:rsid w:val="0005072B"/>
    <w:rsid w:val="000575FA"/>
    <w:rsid w:val="00066FA3"/>
    <w:rsid w:val="000932D9"/>
    <w:rsid w:val="000A1B1C"/>
    <w:rsid w:val="000B032C"/>
    <w:rsid w:val="000C07A3"/>
    <w:rsid w:val="000E3D9B"/>
    <w:rsid w:val="000E7C9E"/>
    <w:rsid w:val="001102CA"/>
    <w:rsid w:val="00111557"/>
    <w:rsid w:val="0011343F"/>
    <w:rsid w:val="00114305"/>
    <w:rsid w:val="00127783"/>
    <w:rsid w:val="00127DD7"/>
    <w:rsid w:val="00147AF0"/>
    <w:rsid w:val="001749B2"/>
    <w:rsid w:val="0019045F"/>
    <w:rsid w:val="00192787"/>
    <w:rsid w:val="00194E74"/>
    <w:rsid w:val="001B1C3E"/>
    <w:rsid w:val="001C7F33"/>
    <w:rsid w:val="001D0359"/>
    <w:rsid w:val="001E24D2"/>
    <w:rsid w:val="001F125B"/>
    <w:rsid w:val="001F6529"/>
    <w:rsid w:val="00204138"/>
    <w:rsid w:val="00206007"/>
    <w:rsid w:val="00212A2A"/>
    <w:rsid w:val="002224ED"/>
    <w:rsid w:val="00226321"/>
    <w:rsid w:val="0022712E"/>
    <w:rsid w:val="00247E8D"/>
    <w:rsid w:val="002505A4"/>
    <w:rsid w:val="00252AE5"/>
    <w:rsid w:val="0025645D"/>
    <w:rsid w:val="00270448"/>
    <w:rsid w:val="00280521"/>
    <w:rsid w:val="002811DD"/>
    <w:rsid w:val="0028796D"/>
    <w:rsid w:val="00293E08"/>
    <w:rsid w:val="00294614"/>
    <w:rsid w:val="002A0E43"/>
    <w:rsid w:val="002B7AD3"/>
    <w:rsid w:val="002C151A"/>
    <w:rsid w:val="002C2425"/>
    <w:rsid w:val="002C2F74"/>
    <w:rsid w:val="002C50A3"/>
    <w:rsid w:val="002C6D3C"/>
    <w:rsid w:val="002F63D3"/>
    <w:rsid w:val="00313DF2"/>
    <w:rsid w:val="0033130E"/>
    <w:rsid w:val="003315BC"/>
    <w:rsid w:val="003332E6"/>
    <w:rsid w:val="003341E3"/>
    <w:rsid w:val="00336329"/>
    <w:rsid w:val="00356FCB"/>
    <w:rsid w:val="00360256"/>
    <w:rsid w:val="00376FB7"/>
    <w:rsid w:val="003823F1"/>
    <w:rsid w:val="00382857"/>
    <w:rsid w:val="00387284"/>
    <w:rsid w:val="00396C64"/>
    <w:rsid w:val="003B1089"/>
    <w:rsid w:val="003C7FFE"/>
    <w:rsid w:val="003D7991"/>
    <w:rsid w:val="003E55C4"/>
    <w:rsid w:val="003F443C"/>
    <w:rsid w:val="00400A31"/>
    <w:rsid w:val="004029B5"/>
    <w:rsid w:val="00407CBF"/>
    <w:rsid w:val="004145EE"/>
    <w:rsid w:val="00415309"/>
    <w:rsid w:val="00420DAA"/>
    <w:rsid w:val="00421031"/>
    <w:rsid w:val="00424B7B"/>
    <w:rsid w:val="004348E4"/>
    <w:rsid w:val="004377FB"/>
    <w:rsid w:val="00446D6B"/>
    <w:rsid w:val="004615EA"/>
    <w:rsid w:val="004616CE"/>
    <w:rsid w:val="00463D48"/>
    <w:rsid w:val="00470E71"/>
    <w:rsid w:val="00487BD0"/>
    <w:rsid w:val="00494EF3"/>
    <w:rsid w:val="004A5522"/>
    <w:rsid w:val="004A7F26"/>
    <w:rsid w:val="004B09B3"/>
    <w:rsid w:val="004B480A"/>
    <w:rsid w:val="004D3F7B"/>
    <w:rsid w:val="004E5BAF"/>
    <w:rsid w:val="0050093F"/>
    <w:rsid w:val="00503CC7"/>
    <w:rsid w:val="00504863"/>
    <w:rsid w:val="00537805"/>
    <w:rsid w:val="005436D2"/>
    <w:rsid w:val="005523A7"/>
    <w:rsid w:val="00560220"/>
    <w:rsid w:val="005656EE"/>
    <w:rsid w:val="00583950"/>
    <w:rsid w:val="0058565A"/>
    <w:rsid w:val="00591BF6"/>
    <w:rsid w:val="00593AD4"/>
    <w:rsid w:val="005956F7"/>
    <w:rsid w:val="005D18B8"/>
    <w:rsid w:val="005E3592"/>
    <w:rsid w:val="005E4A15"/>
    <w:rsid w:val="005E4D11"/>
    <w:rsid w:val="005F521C"/>
    <w:rsid w:val="005F6327"/>
    <w:rsid w:val="00600945"/>
    <w:rsid w:val="00606640"/>
    <w:rsid w:val="00612C86"/>
    <w:rsid w:val="0063080A"/>
    <w:rsid w:val="00645399"/>
    <w:rsid w:val="00646D19"/>
    <w:rsid w:val="00666255"/>
    <w:rsid w:val="00666AD9"/>
    <w:rsid w:val="00667F84"/>
    <w:rsid w:val="00680A9D"/>
    <w:rsid w:val="00680E74"/>
    <w:rsid w:val="00682C6D"/>
    <w:rsid w:val="0069336F"/>
    <w:rsid w:val="006B249B"/>
    <w:rsid w:val="006B4EED"/>
    <w:rsid w:val="006B5E28"/>
    <w:rsid w:val="006C13DC"/>
    <w:rsid w:val="006C7171"/>
    <w:rsid w:val="006D28A5"/>
    <w:rsid w:val="006D4A9B"/>
    <w:rsid w:val="006F0B37"/>
    <w:rsid w:val="006F5C6C"/>
    <w:rsid w:val="00707228"/>
    <w:rsid w:val="00725A7B"/>
    <w:rsid w:val="0073245F"/>
    <w:rsid w:val="0074117E"/>
    <w:rsid w:val="0074132D"/>
    <w:rsid w:val="00753EE4"/>
    <w:rsid w:val="00764D65"/>
    <w:rsid w:val="007675B9"/>
    <w:rsid w:val="007700B1"/>
    <w:rsid w:val="00781ACE"/>
    <w:rsid w:val="0079306A"/>
    <w:rsid w:val="007B6868"/>
    <w:rsid w:val="007C10B4"/>
    <w:rsid w:val="007C75BE"/>
    <w:rsid w:val="007C766A"/>
    <w:rsid w:val="008057A1"/>
    <w:rsid w:val="00831061"/>
    <w:rsid w:val="008355CF"/>
    <w:rsid w:val="00836960"/>
    <w:rsid w:val="00844FD1"/>
    <w:rsid w:val="00856713"/>
    <w:rsid w:val="00874CB4"/>
    <w:rsid w:val="0088165B"/>
    <w:rsid w:val="00883BDB"/>
    <w:rsid w:val="00886448"/>
    <w:rsid w:val="0089508B"/>
    <w:rsid w:val="00897CD5"/>
    <w:rsid w:val="008B2157"/>
    <w:rsid w:val="008B3D9D"/>
    <w:rsid w:val="008B5271"/>
    <w:rsid w:val="008D5B6C"/>
    <w:rsid w:val="008E67B9"/>
    <w:rsid w:val="00902DC6"/>
    <w:rsid w:val="00905542"/>
    <w:rsid w:val="009144BB"/>
    <w:rsid w:val="0091564F"/>
    <w:rsid w:val="00927D91"/>
    <w:rsid w:val="009371F1"/>
    <w:rsid w:val="00951938"/>
    <w:rsid w:val="00954822"/>
    <w:rsid w:val="00960018"/>
    <w:rsid w:val="009608DC"/>
    <w:rsid w:val="009621F6"/>
    <w:rsid w:val="0096501C"/>
    <w:rsid w:val="00974D67"/>
    <w:rsid w:val="0098097A"/>
    <w:rsid w:val="00987AAA"/>
    <w:rsid w:val="00990FF3"/>
    <w:rsid w:val="009941FC"/>
    <w:rsid w:val="009A2943"/>
    <w:rsid w:val="009B64BD"/>
    <w:rsid w:val="009D121F"/>
    <w:rsid w:val="009D2452"/>
    <w:rsid w:val="00A000DF"/>
    <w:rsid w:val="00A075BB"/>
    <w:rsid w:val="00A129D4"/>
    <w:rsid w:val="00A351FB"/>
    <w:rsid w:val="00A37F39"/>
    <w:rsid w:val="00A416BE"/>
    <w:rsid w:val="00A45F3F"/>
    <w:rsid w:val="00A53FBA"/>
    <w:rsid w:val="00A57B76"/>
    <w:rsid w:val="00A57C17"/>
    <w:rsid w:val="00A723F2"/>
    <w:rsid w:val="00A8014D"/>
    <w:rsid w:val="00A836DD"/>
    <w:rsid w:val="00A86E3E"/>
    <w:rsid w:val="00A9139F"/>
    <w:rsid w:val="00A91ADD"/>
    <w:rsid w:val="00AA3C4C"/>
    <w:rsid w:val="00AA7D7E"/>
    <w:rsid w:val="00AB2DF5"/>
    <w:rsid w:val="00AB4A2A"/>
    <w:rsid w:val="00AC6B78"/>
    <w:rsid w:val="00AE1B8C"/>
    <w:rsid w:val="00AF0802"/>
    <w:rsid w:val="00AF4F84"/>
    <w:rsid w:val="00AF7A1A"/>
    <w:rsid w:val="00B119EF"/>
    <w:rsid w:val="00B24059"/>
    <w:rsid w:val="00B31691"/>
    <w:rsid w:val="00B326AC"/>
    <w:rsid w:val="00B341A5"/>
    <w:rsid w:val="00B42961"/>
    <w:rsid w:val="00B53796"/>
    <w:rsid w:val="00B60EF7"/>
    <w:rsid w:val="00B623C4"/>
    <w:rsid w:val="00B6545D"/>
    <w:rsid w:val="00B8057A"/>
    <w:rsid w:val="00B81AAC"/>
    <w:rsid w:val="00B85458"/>
    <w:rsid w:val="00BB3A2A"/>
    <w:rsid w:val="00BB7A04"/>
    <w:rsid w:val="00BC11C0"/>
    <w:rsid w:val="00BD17FF"/>
    <w:rsid w:val="00BD1BFC"/>
    <w:rsid w:val="00BD2AE6"/>
    <w:rsid w:val="00BD710D"/>
    <w:rsid w:val="00C045CB"/>
    <w:rsid w:val="00C07B63"/>
    <w:rsid w:val="00C12C3A"/>
    <w:rsid w:val="00C26C96"/>
    <w:rsid w:val="00C37573"/>
    <w:rsid w:val="00C45072"/>
    <w:rsid w:val="00C55E84"/>
    <w:rsid w:val="00C65F53"/>
    <w:rsid w:val="00C802DC"/>
    <w:rsid w:val="00C82018"/>
    <w:rsid w:val="00CA02DD"/>
    <w:rsid w:val="00CA64BF"/>
    <w:rsid w:val="00CA71CA"/>
    <w:rsid w:val="00CB393D"/>
    <w:rsid w:val="00CB5086"/>
    <w:rsid w:val="00CC22EA"/>
    <w:rsid w:val="00CC3B4E"/>
    <w:rsid w:val="00CC7781"/>
    <w:rsid w:val="00CC7AC1"/>
    <w:rsid w:val="00CD0E52"/>
    <w:rsid w:val="00CD5490"/>
    <w:rsid w:val="00CF0479"/>
    <w:rsid w:val="00D120D2"/>
    <w:rsid w:val="00D23689"/>
    <w:rsid w:val="00D37B35"/>
    <w:rsid w:val="00D4304E"/>
    <w:rsid w:val="00D51B4F"/>
    <w:rsid w:val="00D65329"/>
    <w:rsid w:val="00DA4DEF"/>
    <w:rsid w:val="00DA529B"/>
    <w:rsid w:val="00DC0E34"/>
    <w:rsid w:val="00DC3207"/>
    <w:rsid w:val="00DD0350"/>
    <w:rsid w:val="00DD4F5B"/>
    <w:rsid w:val="00DD6C3F"/>
    <w:rsid w:val="00E00F4A"/>
    <w:rsid w:val="00E07D56"/>
    <w:rsid w:val="00E27353"/>
    <w:rsid w:val="00E31D47"/>
    <w:rsid w:val="00E469DA"/>
    <w:rsid w:val="00E5278B"/>
    <w:rsid w:val="00E574E4"/>
    <w:rsid w:val="00E729A5"/>
    <w:rsid w:val="00E806F6"/>
    <w:rsid w:val="00E82A6B"/>
    <w:rsid w:val="00EA1EFB"/>
    <w:rsid w:val="00EA6ED1"/>
    <w:rsid w:val="00EB11E0"/>
    <w:rsid w:val="00EB5B25"/>
    <w:rsid w:val="00EB7BA1"/>
    <w:rsid w:val="00EC78C7"/>
    <w:rsid w:val="00EC7DA2"/>
    <w:rsid w:val="00ED6CEA"/>
    <w:rsid w:val="00EE2CDA"/>
    <w:rsid w:val="00EE5FA0"/>
    <w:rsid w:val="00EE7C6B"/>
    <w:rsid w:val="00F01979"/>
    <w:rsid w:val="00F1566F"/>
    <w:rsid w:val="00F33373"/>
    <w:rsid w:val="00F345C0"/>
    <w:rsid w:val="00F4096C"/>
    <w:rsid w:val="00F55FDC"/>
    <w:rsid w:val="00F703AA"/>
    <w:rsid w:val="00F7111E"/>
    <w:rsid w:val="00F71291"/>
    <w:rsid w:val="00F829BB"/>
    <w:rsid w:val="00F866A8"/>
    <w:rsid w:val="00F9416D"/>
    <w:rsid w:val="00F94371"/>
    <w:rsid w:val="00F97C57"/>
    <w:rsid w:val="00FD2573"/>
    <w:rsid w:val="00FE2057"/>
    <w:rsid w:val="00FF6972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53766-D7A1-4C97-BE2E-8AFB4BBE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6501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96501C"/>
    <w:rPr>
      <w:b/>
      <w:bCs/>
      <w:color w:val="000080"/>
    </w:rPr>
  </w:style>
  <w:style w:type="paragraph" w:styleId="a5">
    <w:name w:val="Normal (Web)"/>
    <w:basedOn w:val="a"/>
    <w:unhideWhenUsed/>
    <w:rsid w:val="0096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650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6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0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87A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A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2022-05-16T12:30:00Z</cp:lastPrinted>
  <dcterms:created xsi:type="dcterms:W3CDTF">2022-04-25T12:02:00Z</dcterms:created>
  <dcterms:modified xsi:type="dcterms:W3CDTF">2022-05-16T12:31:00Z</dcterms:modified>
</cp:coreProperties>
</file>