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C1" w:rsidRDefault="00D155C1" w:rsidP="00D15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25"/>
        <w:gridCol w:w="1250"/>
        <w:gridCol w:w="3872"/>
      </w:tblGrid>
      <w:tr w:rsidR="00D155C1" w:rsidTr="00C51EA4">
        <w:trPr>
          <w:cantSplit/>
          <w:trHeight w:val="420"/>
        </w:trPr>
        <w:tc>
          <w:tcPr>
            <w:tcW w:w="4140" w:type="dxa"/>
            <w:hideMark/>
          </w:tcPr>
          <w:p w:rsidR="00D155C1" w:rsidRDefault="00D155C1" w:rsidP="00C5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2B48EEC" wp14:editId="73DBD045">
                  <wp:simplePos x="0" y="0"/>
                  <wp:positionH relativeFrom="column">
                    <wp:posOffset>2436495</wp:posOffset>
                  </wp:positionH>
                  <wp:positionV relativeFrom="paragraph">
                    <wp:posOffset>-125730</wp:posOffset>
                  </wp:positionV>
                  <wp:extent cx="727710" cy="71628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D155C1" w:rsidRDefault="00D155C1" w:rsidP="00C5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</w:tc>
        <w:tc>
          <w:tcPr>
            <w:tcW w:w="1260" w:type="dxa"/>
            <w:vMerge w:val="restart"/>
          </w:tcPr>
          <w:p w:rsidR="00D155C1" w:rsidRDefault="00D155C1" w:rsidP="00C51EA4"/>
        </w:tc>
        <w:tc>
          <w:tcPr>
            <w:tcW w:w="3882" w:type="dxa"/>
          </w:tcPr>
          <w:p w:rsidR="00D155C1" w:rsidRDefault="00D155C1" w:rsidP="00C51E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ЧУВАШСКАЯ РЕСПУБЛИКА</w:t>
            </w:r>
          </w:p>
          <w:p w:rsidR="00D155C1" w:rsidRDefault="00D155C1" w:rsidP="00C5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  <w:proofErr w:type="gramEnd"/>
          </w:p>
          <w:p w:rsidR="00D155C1" w:rsidRDefault="00D155C1" w:rsidP="00C5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5C1" w:rsidTr="00C51EA4">
        <w:trPr>
          <w:cantSplit/>
          <w:trHeight w:val="2355"/>
        </w:trPr>
        <w:tc>
          <w:tcPr>
            <w:tcW w:w="4140" w:type="dxa"/>
          </w:tcPr>
          <w:p w:rsidR="00D155C1" w:rsidRDefault="00D155C1" w:rsidP="00C51EA4">
            <w:pPr>
              <w:pStyle w:val="a4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КИВ АТИКАССИ</w:t>
            </w:r>
          </w:p>
          <w:p w:rsidR="00D155C1" w:rsidRDefault="00D155C1" w:rsidP="00C51EA4">
            <w:pPr>
              <w:pStyle w:val="a4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ЯЛ ПОСЕЛЕНИЙĚН</w:t>
            </w:r>
          </w:p>
          <w:p w:rsidR="00D155C1" w:rsidRDefault="00D155C1" w:rsidP="00C51EA4">
            <w:pPr>
              <w:pStyle w:val="a4"/>
              <w:tabs>
                <w:tab w:val="left" w:pos="4285"/>
              </w:tabs>
              <w:spacing w:before="80" w:line="276" w:lineRule="auto"/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АДМИНИСТРАЦИЙĚ</w:t>
            </w:r>
          </w:p>
          <w:p w:rsidR="00D155C1" w:rsidRDefault="00D155C1" w:rsidP="00C51EA4">
            <w:pPr>
              <w:pStyle w:val="a4"/>
              <w:tabs>
                <w:tab w:val="left" w:pos="4285"/>
              </w:tabs>
              <w:spacing w:line="276" w:lineRule="auto"/>
              <w:rPr>
                <w:rStyle w:val="a3"/>
                <w:rFonts w:ascii="Times New Roman" w:hAnsi="Times New Roman" w:cs="Times New Roman"/>
                <w:color w:val="000000"/>
              </w:rPr>
            </w:pPr>
          </w:p>
          <w:p w:rsidR="00D155C1" w:rsidRDefault="00D155C1" w:rsidP="00C51EA4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155C1" w:rsidRDefault="00DC436A" w:rsidP="00C51EA4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="00D155C1">
              <w:rPr>
                <w:rFonts w:ascii="Times New Roman" w:hAnsi="Times New Roman" w:cs="Times New Roman"/>
                <w:sz w:val="24"/>
                <w:szCs w:val="24"/>
              </w:rPr>
              <w:t xml:space="preserve">.2022 ç. </w:t>
            </w:r>
            <w:r w:rsidR="00D1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155C1" w:rsidRDefault="00D155C1" w:rsidP="00C51EA4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155C1" w:rsidRDefault="00D155C1" w:rsidP="00C51EA4">
            <w:pPr>
              <w:spacing w:after="0" w:line="240" w:lineRule="auto"/>
            </w:pPr>
          </w:p>
        </w:tc>
        <w:tc>
          <w:tcPr>
            <w:tcW w:w="3882" w:type="dxa"/>
          </w:tcPr>
          <w:p w:rsidR="00D155C1" w:rsidRDefault="00D155C1" w:rsidP="00C51EA4">
            <w:pPr>
              <w:pStyle w:val="a4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</w:t>
            </w:r>
          </w:p>
          <w:p w:rsidR="00D155C1" w:rsidRDefault="00D155C1" w:rsidP="00C51E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СТАРОАТАЙСКОГО</w:t>
            </w:r>
          </w:p>
          <w:p w:rsidR="00D155C1" w:rsidRDefault="00D155C1" w:rsidP="00C51E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СЕЛЬСКОГО</w:t>
            </w:r>
          </w:p>
          <w:p w:rsidR="00D155C1" w:rsidRDefault="00D155C1" w:rsidP="00C51E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</w:p>
          <w:p w:rsidR="00D155C1" w:rsidRDefault="00D155C1" w:rsidP="00C51EA4">
            <w:pPr>
              <w:pStyle w:val="a4"/>
              <w:spacing w:line="276" w:lineRule="auto"/>
              <w:ind w:firstLine="360"/>
              <w:jc w:val="center"/>
              <w:rPr>
                <w:rStyle w:val="a3"/>
                <w:color w:val="000000"/>
              </w:rPr>
            </w:pPr>
          </w:p>
          <w:p w:rsidR="00D155C1" w:rsidRDefault="00D155C1" w:rsidP="00C51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155C1" w:rsidRDefault="00DC436A" w:rsidP="00C51EA4">
            <w:pPr>
              <w:pStyle w:val="a4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09.03</w:t>
            </w:r>
            <w:r w:rsidR="00D155C1">
              <w:rPr>
                <w:rFonts w:ascii="Times New Roman" w:hAnsi="Times New Roman" w:cs="Times New Roman"/>
              </w:rPr>
              <w:t xml:space="preserve">.2022 г. </w:t>
            </w:r>
            <w:r w:rsidR="00D155C1">
              <w:rPr>
                <w:rFonts w:ascii="Times New Roman" w:hAnsi="Times New Roman" w:cs="Times New Roman"/>
                <w:color w:val="000000"/>
              </w:rPr>
              <w:t>№2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D155C1" w:rsidRDefault="00D155C1" w:rsidP="00C51EA4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Старые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Атаи</w:t>
            </w:r>
            <w:proofErr w:type="spellEnd"/>
          </w:p>
        </w:tc>
      </w:tr>
    </w:tbl>
    <w:p w:rsidR="00D155C1" w:rsidRDefault="00D155C1" w:rsidP="00D15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C1" w:rsidRDefault="00D155C1" w:rsidP="00D155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55C1" w:rsidRPr="008D7984" w:rsidRDefault="00D155C1" w:rsidP="00D15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C1" w:rsidRPr="008D7984" w:rsidRDefault="00D155C1" w:rsidP="00D155C1">
      <w:pPr>
        <w:pStyle w:val="a7"/>
        <w:jc w:val="both"/>
      </w:pPr>
      <w:proofErr w:type="gramStart"/>
      <w:r w:rsidRPr="008D7984">
        <w:t>О  проведении</w:t>
      </w:r>
      <w:proofErr w:type="gramEnd"/>
      <w:r w:rsidRPr="008D7984">
        <w:t xml:space="preserve"> торгов </w:t>
      </w:r>
    </w:p>
    <w:p w:rsidR="00D155C1" w:rsidRPr="008D7984" w:rsidRDefault="00D155C1" w:rsidP="00D155C1">
      <w:pPr>
        <w:pStyle w:val="a7"/>
        <w:jc w:val="both"/>
      </w:pPr>
      <w:r w:rsidRPr="008D7984">
        <w:t xml:space="preserve"> (открытого аукциона)</w:t>
      </w:r>
    </w:p>
    <w:p w:rsidR="00D155C1" w:rsidRPr="008D7984" w:rsidRDefault="00D155C1" w:rsidP="00D155C1">
      <w:pPr>
        <w:pStyle w:val="2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5C1" w:rsidRPr="008D7984" w:rsidRDefault="00D155C1" w:rsidP="00D155C1">
      <w:pPr>
        <w:pStyle w:val="2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98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D7984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8D7984">
        <w:rPr>
          <w:rFonts w:ascii="Times New Roman" w:hAnsi="Times New Roman" w:cs="Times New Roman"/>
          <w:sz w:val="24"/>
          <w:szCs w:val="24"/>
        </w:rPr>
        <w:t xml:space="preserve">  со  ст.  39.11.   </w:t>
      </w:r>
      <w:proofErr w:type="gramStart"/>
      <w:r w:rsidRPr="008D7984">
        <w:rPr>
          <w:rFonts w:ascii="Times New Roman" w:hAnsi="Times New Roman" w:cs="Times New Roman"/>
          <w:sz w:val="24"/>
          <w:szCs w:val="24"/>
        </w:rPr>
        <w:t>Земельного  Кодекса</w:t>
      </w:r>
      <w:proofErr w:type="gramEnd"/>
      <w:r w:rsidRPr="008D7984">
        <w:rPr>
          <w:rFonts w:ascii="Times New Roman" w:hAnsi="Times New Roman" w:cs="Times New Roman"/>
          <w:sz w:val="24"/>
          <w:szCs w:val="24"/>
        </w:rPr>
        <w:t xml:space="preserve">  Российской Федерации   от 25.10.2001 №136-ФЗ,   администрация </w:t>
      </w:r>
      <w:proofErr w:type="spellStart"/>
      <w:r w:rsidRPr="008D7984">
        <w:rPr>
          <w:rFonts w:ascii="Times New Roman" w:hAnsi="Times New Roman" w:cs="Times New Roman"/>
          <w:sz w:val="24"/>
          <w:szCs w:val="24"/>
        </w:rPr>
        <w:t>Староатайского</w:t>
      </w:r>
      <w:proofErr w:type="spellEnd"/>
      <w:r w:rsidRPr="008D7984">
        <w:rPr>
          <w:rFonts w:ascii="Times New Roman" w:hAnsi="Times New Roman" w:cs="Times New Roman"/>
          <w:sz w:val="24"/>
          <w:szCs w:val="24"/>
        </w:rPr>
        <w:t xml:space="preserve"> сельского поселения    Красночетайского   района Чувашской  Республики    </w:t>
      </w:r>
      <w:r w:rsidRPr="008D7984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D155C1" w:rsidRPr="008D7984" w:rsidRDefault="00D155C1" w:rsidP="00D155C1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84">
        <w:rPr>
          <w:rFonts w:ascii="Times New Roman" w:hAnsi="Times New Roman" w:cs="Times New Roman"/>
          <w:sz w:val="24"/>
          <w:szCs w:val="24"/>
        </w:rPr>
        <w:t xml:space="preserve">        1.   Провести торги в форме открытого аукциона по </w:t>
      </w:r>
      <w:proofErr w:type="gramStart"/>
      <w:r w:rsidRPr="008D7984">
        <w:rPr>
          <w:rFonts w:ascii="Times New Roman" w:hAnsi="Times New Roman" w:cs="Times New Roman"/>
          <w:sz w:val="24"/>
          <w:szCs w:val="24"/>
        </w:rPr>
        <w:t>предоставлению  земельных</w:t>
      </w:r>
      <w:proofErr w:type="gramEnd"/>
      <w:r w:rsidRPr="008D7984">
        <w:rPr>
          <w:rFonts w:ascii="Times New Roman" w:hAnsi="Times New Roman" w:cs="Times New Roman"/>
          <w:sz w:val="24"/>
          <w:szCs w:val="24"/>
        </w:rPr>
        <w:t xml:space="preserve">  участков  в  аренду согласно приложению.</w:t>
      </w:r>
    </w:p>
    <w:p w:rsidR="00D155C1" w:rsidRPr="008D7984" w:rsidRDefault="00D155C1" w:rsidP="00D155C1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84">
        <w:rPr>
          <w:rFonts w:ascii="Times New Roman" w:hAnsi="Times New Roman" w:cs="Times New Roman"/>
          <w:sz w:val="24"/>
          <w:szCs w:val="24"/>
        </w:rPr>
        <w:t xml:space="preserve">        2.  Начальную цену годового </w:t>
      </w:r>
      <w:proofErr w:type="gramStart"/>
      <w:r w:rsidRPr="008D7984">
        <w:rPr>
          <w:rFonts w:ascii="Times New Roman" w:hAnsi="Times New Roman" w:cs="Times New Roman"/>
          <w:sz w:val="24"/>
          <w:szCs w:val="24"/>
        </w:rPr>
        <w:t>размера  арендной</w:t>
      </w:r>
      <w:proofErr w:type="gramEnd"/>
      <w:r w:rsidRPr="008D7984">
        <w:rPr>
          <w:rFonts w:ascii="Times New Roman" w:hAnsi="Times New Roman" w:cs="Times New Roman"/>
          <w:sz w:val="24"/>
          <w:szCs w:val="24"/>
        </w:rPr>
        <w:t xml:space="preserve"> платы за земельные участки определить на основании оценки независимого оценщика.</w:t>
      </w:r>
    </w:p>
    <w:p w:rsidR="00D155C1" w:rsidRPr="008D7984" w:rsidRDefault="00D155C1" w:rsidP="00D155C1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84">
        <w:rPr>
          <w:rFonts w:ascii="Times New Roman" w:hAnsi="Times New Roman" w:cs="Times New Roman"/>
          <w:sz w:val="24"/>
          <w:szCs w:val="24"/>
        </w:rPr>
        <w:t xml:space="preserve">        3.  </w:t>
      </w:r>
      <w:r w:rsidR="00B40F4D">
        <w:rPr>
          <w:rFonts w:ascii="Times New Roman" w:hAnsi="Times New Roman" w:cs="Times New Roman"/>
          <w:sz w:val="24"/>
          <w:szCs w:val="24"/>
        </w:rPr>
        <w:t xml:space="preserve"> Задаток </w:t>
      </w:r>
      <w:proofErr w:type="gramStart"/>
      <w:r w:rsidR="00B40F4D">
        <w:rPr>
          <w:rFonts w:ascii="Times New Roman" w:hAnsi="Times New Roman" w:cs="Times New Roman"/>
          <w:sz w:val="24"/>
          <w:szCs w:val="24"/>
        </w:rPr>
        <w:t>установить  в</w:t>
      </w:r>
      <w:proofErr w:type="gramEnd"/>
      <w:r w:rsidR="00B40F4D">
        <w:rPr>
          <w:rFonts w:ascii="Times New Roman" w:hAnsi="Times New Roman" w:cs="Times New Roman"/>
          <w:sz w:val="24"/>
          <w:szCs w:val="24"/>
        </w:rPr>
        <w:t xml:space="preserve"> размере 10</w:t>
      </w:r>
      <w:r w:rsidRPr="008D7984">
        <w:rPr>
          <w:rFonts w:ascii="Times New Roman" w:hAnsi="Times New Roman" w:cs="Times New Roman"/>
          <w:sz w:val="24"/>
          <w:szCs w:val="24"/>
        </w:rPr>
        <w:t>0 % от цены аренды земельных    участков.</w:t>
      </w:r>
    </w:p>
    <w:p w:rsidR="00D155C1" w:rsidRPr="008D7984" w:rsidRDefault="00D155C1" w:rsidP="00D155C1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84">
        <w:rPr>
          <w:rFonts w:ascii="Times New Roman" w:hAnsi="Times New Roman" w:cs="Times New Roman"/>
          <w:sz w:val="24"/>
          <w:szCs w:val="24"/>
        </w:rPr>
        <w:t xml:space="preserve">       4. Специалисту администрации </w:t>
      </w:r>
      <w:proofErr w:type="spellStart"/>
      <w:r w:rsidRPr="008D7984">
        <w:rPr>
          <w:rFonts w:ascii="Times New Roman" w:hAnsi="Times New Roman" w:cs="Times New Roman"/>
          <w:sz w:val="24"/>
          <w:szCs w:val="24"/>
        </w:rPr>
        <w:t>Староатайского</w:t>
      </w:r>
      <w:proofErr w:type="spellEnd"/>
      <w:r w:rsidRPr="008D7984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по результатам торгов подготовить проект договора аренды </w:t>
      </w:r>
      <w:proofErr w:type="gramStart"/>
      <w:r w:rsidRPr="008D7984">
        <w:rPr>
          <w:rFonts w:ascii="Times New Roman" w:hAnsi="Times New Roman" w:cs="Times New Roman"/>
          <w:sz w:val="24"/>
          <w:szCs w:val="24"/>
        </w:rPr>
        <w:t>земельных  участков</w:t>
      </w:r>
      <w:proofErr w:type="gramEnd"/>
      <w:r w:rsidRPr="008D7984">
        <w:rPr>
          <w:rFonts w:ascii="Times New Roman" w:hAnsi="Times New Roman" w:cs="Times New Roman"/>
          <w:sz w:val="24"/>
          <w:szCs w:val="24"/>
        </w:rPr>
        <w:t>.</w:t>
      </w:r>
    </w:p>
    <w:p w:rsidR="00D155C1" w:rsidRDefault="00D155C1" w:rsidP="00D155C1">
      <w:pPr>
        <w:pStyle w:val="a5"/>
        <w:tabs>
          <w:tab w:val="left" w:pos="7580"/>
        </w:tabs>
        <w:rPr>
          <w:rFonts w:ascii="Times New Roman" w:hAnsi="Times New Roman" w:cs="Times New Roman"/>
          <w:sz w:val="24"/>
          <w:szCs w:val="24"/>
        </w:rPr>
      </w:pPr>
    </w:p>
    <w:p w:rsidR="00D155C1" w:rsidRDefault="00D155C1" w:rsidP="00D155C1">
      <w:pPr>
        <w:pStyle w:val="a5"/>
        <w:tabs>
          <w:tab w:val="left" w:pos="7580"/>
        </w:tabs>
        <w:rPr>
          <w:rFonts w:ascii="Times New Roman" w:hAnsi="Times New Roman" w:cs="Times New Roman"/>
          <w:sz w:val="24"/>
          <w:szCs w:val="24"/>
        </w:rPr>
      </w:pPr>
    </w:p>
    <w:p w:rsidR="00D155C1" w:rsidRPr="008D7984" w:rsidRDefault="00D155C1" w:rsidP="00D155C1">
      <w:pPr>
        <w:pStyle w:val="a5"/>
        <w:tabs>
          <w:tab w:val="left" w:pos="7580"/>
        </w:tabs>
        <w:rPr>
          <w:rFonts w:ascii="Times New Roman" w:hAnsi="Times New Roman" w:cs="Times New Roman"/>
          <w:sz w:val="24"/>
          <w:szCs w:val="24"/>
        </w:rPr>
      </w:pPr>
    </w:p>
    <w:p w:rsidR="00D155C1" w:rsidRPr="008D7984" w:rsidRDefault="00D155C1" w:rsidP="00D155C1">
      <w:pPr>
        <w:pStyle w:val="a5"/>
        <w:tabs>
          <w:tab w:val="left" w:pos="7580"/>
        </w:tabs>
        <w:rPr>
          <w:rFonts w:ascii="Times New Roman" w:hAnsi="Times New Roman" w:cs="Times New Roman"/>
          <w:sz w:val="24"/>
          <w:szCs w:val="24"/>
        </w:rPr>
      </w:pPr>
      <w:r w:rsidRPr="008D798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D7984">
        <w:rPr>
          <w:rFonts w:ascii="Times New Roman" w:hAnsi="Times New Roman" w:cs="Times New Roman"/>
          <w:sz w:val="24"/>
          <w:szCs w:val="24"/>
        </w:rPr>
        <w:t>Староатайского</w:t>
      </w:r>
      <w:proofErr w:type="spellEnd"/>
    </w:p>
    <w:p w:rsidR="00D155C1" w:rsidRPr="008D7984" w:rsidRDefault="00D155C1" w:rsidP="00D155C1">
      <w:pPr>
        <w:pStyle w:val="a5"/>
        <w:tabs>
          <w:tab w:val="left" w:pos="7580"/>
        </w:tabs>
        <w:rPr>
          <w:rFonts w:ascii="Times New Roman" w:hAnsi="Times New Roman" w:cs="Times New Roman"/>
          <w:sz w:val="24"/>
          <w:szCs w:val="24"/>
        </w:rPr>
      </w:pPr>
      <w:r w:rsidRPr="008D798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В.Н.Парикова</w:t>
      </w:r>
      <w:proofErr w:type="spellEnd"/>
    </w:p>
    <w:p w:rsidR="00D155C1" w:rsidRPr="00430A66" w:rsidRDefault="00D155C1" w:rsidP="00D155C1">
      <w:pPr>
        <w:pStyle w:val="a5"/>
        <w:tabs>
          <w:tab w:val="left" w:pos="7580"/>
        </w:tabs>
      </w:pPr>
    </w:p>
    <w:p w:rsidR="00D155C1" w:rsidRPr="00430A66" w:rsidRDefault="00D155C1" w:rsidP="00D155C1">
      <w:pPr>
        <w:pStyle w:val="a5"/>
        <w:tabs>
          <w:tab w:val="left" w:pos="7580"/>
        </w:tabs>
      </w:pPr>
    </w:p>
    <w:p w:rsidR="00D155C1" w:rsidRPr="00430A66" w:rsidRDefault="00D155C1" w:rsidP="00D155C1">
      <w:pPr>
        <w:pStyle w:val="a5"/>
        <w:tabs>
          <w:tab w:val="left" w:pos="7580"/>
        </w:tabs>
      </w:pPr>
      <w:bookmarkStart w:id="0" w:name="_GoBack"/>
      <w:bookmarkEnd w:id="0"/>
    </w:p>
    <w:p w:rsidR="00D155C1" w:rsidRPr="00430A66" w:rsidRDefault="00D155C1" w:rsidP="00D155C1">
      <w:pPr>
        <w:pStyle w:val="a5"/>
        <w:tabs>
          <w:tab w:val="left" w:pos="7580"/>
        </w:tabs>
      </w:pPr>
    </w:p>
    <w:p w:rsidR="00D155C1" w:rsidRPr="00430A66" w:rsidRDefault="00D155C1" w:rsidP="00D155C1">
      <w:pPr>
        <w:spacing w:after="0" w:line="240" w:lineRule="auto"/>
        <w:rPr>
          <w:sz w:val="24"/>
          <w:szCs w:val="24"/>
          <w:lang w:eastAsia="ar-SA"/>
        </w:rPr>
      </w:pPr>
    </w:p>
    <w:p w:rsidR="00D155C1" w:rsidRPr="00430A66" w:rsidRDefault="00D155C1" w:rsidP="00D155C1">
      <w:pPr>
        <w:spacing w:after="0" w:line="240" w:lineRule="auto"/>
        <w:rPr>
          <w:sz w:val="24"/>
          <w:szCs w:val="24"/>
          <w:lang w:eastAsia="ar-SA"/>
        </w:rPr>
      </w:pPr>
    </w:p>
    <w:p w:rsidR="00D155C1" w:rsidRPr="00430A66" w:rsidRDefault="00D155C1" w:rsidP="00D155C1">
      <w:pPr>
        <w:spacing w:after="0" w:line="240" w:lineRule="auto"/>
        <w:rPr>
          <w:sz w:val="24"/>
          <w:szCs w:val="24"/>
          <w:lang w:eastAsia="ar-SA"/>
        </w:rPr>
      </w:pPr>
    </w:p>
    <w:p w:rsidR="00D155C1" w:rsidRPr="00430A66" w:rsidRDefault="00D155C1" w:rsidP="00D155C1">
      <w:pPr>
        <w:spacing w:after="0" w:line="240" w:lineRule="auto"/>
        <w:rPr>
          <w:sz w:val="24"/>
          <w:szCs w:val="24"/>
          <w:lang w:eastAsia="ar-SA"/>
        </w:rPr>
      </w:pPr>
    </w:p>
    <w:p w:rsidR="00D155C1" w:rsidRDefault="00D155C1" w:rsidP="00D155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55C1" w:rsidRDefault="00D155C1" w:rsidP="00D15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55C1" w:rsidRDefault="00D155C1" w:rsidP="00D15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55C1" w:rsidRDefault="00D155C1" w:rsidP="00D15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55C1" w:rsidRDefault="00D155C1" w:rsidP="00D15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55C1" w:rsidRDefault="00D155C1" w:rsidP="00D15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55C1" w:rsidRDefault="00D155C1" w:rsidP="00D155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436A" w:rsidRDefault="00DC436A" w:rsidP="00D155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55C1" w:rsidRDefault="00D155C1" w:rsidP="00D155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55C1" w:rsidRDefault="00D155C1" w:rsidP="00D155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55C1" w:rsidRDefault="00D155C1" w:rsidP="00D155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D155C1" w:rsidRDefault="00D155C1" w:rsidP="00D155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D155C1" w:rsidRDefault="00D155C1" w:rsidP="00D155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Староатайского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D155C1" w:rsidRDefault="00DC436A" w:rsidP="00D155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09.03</w:t>
      </w:r>
      <w:r w:rsidR="00D155C1">
        <w:rPr>
          <w:rFonts w:ascii="Times New Roman" w:hAnsi="Times New Roman" w:cs="Times New Roman"/>
          <w:sz w:val="20"/>
          <w:szCs w:val="20"/>
        </w:rPr>
        <w:t>.2022 г. №2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D155C1" w:rsidRDefault="00D155C1" w:rsidP="00D15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5C1" w:rsidRDefault="00D155C1" w:rsidP="00D15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126"/>
        <w:gridCol w:w="1843"/>
        <w:gridCol w:w="992"/>
        <w:gridCol w:w="2092"/>
      </w:tblGrid>
      <w:tr w:rsidR="00D155C1" w:rsidTr="00C51E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5C1" w:rsidRDefault="00D155C1" w:rsidP="00C51EA4">
            <w:pPr>
              <w:pStyle w:val="2"/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55C1" w:rsidRDefault="00D155C1" w:rsidP="00C5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5C1" w:rsidRDefault="00D155C1" w:rsidP="00C5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Разрешенное       использование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5C1" w:rsidRDefault="00D155C1" w:rsidP="00C5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5C1" w:rsidRDefault="00D155C1" w:rsidP="00C5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м), кадастровый номер земельного             участка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5C1" w:rsidRDefault="00D155C1" w:rsidP="00C5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права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5C1" w:rsidRDefault="00D155C1" w:rsidP="00C5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земель</w:t>
            </w:r>
          </w:p>
        </w:tc>
      </w:tr>
      <w:tr w:rsidR="00D155C1" w:rsidTr="00C51E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5C1" w:rsidRDefault="00D155C1" w:rsidP="00C5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5C1" w:rsidRDefault="00D155C1" w:rsidP="00C51EA4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5C1" w:rsidRDefault="00D155C1" w:rsidP="00C51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</w:rPr>
              <w:t>Красночетайский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сельское поселение Староатайское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5C1" w:rsidRPr="00D155C1" w:rsidRDefault="00D155C1" w:rsidP="00C51EA4">
            <w:pPr>
              <w:contextualSpacing/>
              <w:jc w:val="center"/>
              <w:rPr>
                <w:rFonts w:ascii="Times New Roman" w:hAnsi="Times New Roman"/>
              </w:rPr>
            </w:pPr>
            <w:r w:rsidRPr="00D155C1">
              <w:rPr>
                <w:rFonts w:ascii="Times New Roman" w:hAnsi="Times New Roman"/>
              </w:rPr>
              <w:t>447000</w:t>
            </w:r>
          </w:p>
          <w:p w:rsidR="00D155C1" w:rsidRPr="00D155C1" w:rsidRDefault="00D155C1" w:rsidP="00C51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55C1">
              <w:rPr>
                <w:rFonts w:ascii="Times New Roman" w:hAnsi="Times New Roman"/>
              </w:rPr>
              <w:t>21:15:110101:308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5C1" w:rsidRDefault="00D155C1" w:rsidP="00C51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D155C1" w:rsidRDefault="00D155C1" w:rsidP="00C51EA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5C1" w:rsidRDefault="00D155C1" w:rsidP="00C51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</w:tr>
      <w:tr w:rsidR="00D155C1" w:rsidTr="00C51EA4">
        <w:tc>
          <w:tcPr>
            <w:tcW w:w="7479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D155C1" w:rsidRDefault="00D155C1" w:rsidP="00C51E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5C1" w:rsidRDefault="00D155C1" w:rsidP="00C51E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5C1" w:rsidRDefault="00D155C1" w:rsidP="00D155C1">
      <w:pPr>
        <w:spacing w:after="0" w:line="240" w:lineRule="auto"/>
        <w:rPr>
          <w:rFonts w:ascii="Times New Roman" w:hAnsi="Times New Roman" w:cs="Times New Roman"/>
        </w:rPr>
      </w:pPr>
    </w:p>
    <w:p w:rsidR="00D155C1" w:rsidRDefault="00D155C1" w:rsidP="00D155C1"/>
    <w:p w:rsidR="00D155C1" w:rsidRDefault="00D155C1" w:rsidP="00D155C1"/>
    <w:p w:rsidR="00D155C1" w:rsidRDefault="00D155C1" w:rsidP="00D155C1"/>
    <w:p w:rsidR="00D155C1" w:rsidRDefault="00D155C1" w:rsidP="00D155C1"/>
    <w:p w:rsidR="00D155C1" w:rsidRDefault="00D155C1" w:rsidP="00D155C1"/>
    <w:p w:rsidR="00D155C1" w:rsidRDefault="00D155C1" w:rsidP="00D155C1"/>
    <w:p w:rsidR="00D155C1" w:rsidRDefault="00D155C1" w:rsidP="00D155C1"/>
    <w:p w:rsidR="00D155C1" w:rsidRDefault="00D155C1" w:rsidP="00D155C1"/>
    <w:p w:rsidR="00D155C1" w:rsidRDefault="00D155C1" w:rsidP="00D155C1"/>
    <w:p w:rsidR="00D155C1" w:rsidRDefault="00D155C1" w:rsidP="00D155C1"/>
    <w:p w:rsidR="00D155C1" w:rsidRDefault="00D155C1" w:rsidP="00D155C1"/>
    <w:p w:rsidR="00D155C1" w:rsidRDefault="00D155C1" w:rsidP="00D155C1"/>
    <w:p w:rsidR="00D155C1" w:rsidRDefault="00D155C1" w:rsidP="00D155C1"/>
    <w:p w:rsidR="00D155C1" w:rsidRDefault="00D155C1" w:rsidP="00D155C1"/>
    <w:p w:rsidR="00D155C1" w:rsidRDefault="00D155C1" w:rsidP="00D155C1"/>
    <w:p w:rsidR="00D155C1" w:rsidRDefault="00D155C1" w:rsidP="00D155C1"/>
    <w:p w:rsidR="00D155C1" w:rsidRDefault="00D155C1" w:rsidP="00D155C1"/>
    <w:p w:rsidR="00D155C1" w:rsidRDefault="00D155C1" w:rsidP="00D155C1"/>
    <w:p w:rsidR="00645399" w:rsidRPr="00D155C1" w:rsidRDefault="00645399" w:rsidP="00D155C1"/>
    <w:sectPr w:rsidR="00645399" w:rsidRPr="00D1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C1"/>
    <w:rsid w:val="00003769"/>
    <w:rsid w:val="000107E1"/>
    <w:rsid w:val="00015D87"/>
    <w:rsid w:val="0005072B"/>
    <w:rsid w:val="000575FA"/>
    <w:rsid w:val="00066FA3"/>
    <w:rsid w:val="000932D9"/>
    <w:rsid w:val="000A1B1C"/>
    <w:rsid w:val="000C07A3"/>
    <w:rsid w:val="000E3D9B"/>
    <w:rsid w:val="000E7C9E"/>
    <w:rsid w:val="00111557"/>
    <w:rsid w:val="0011343F"/>
    <w:rsid w:val="00127783"/>
    <w:rsid w:val="00127DD7"/>
    <w:rsid w:val="00147AF0"/>
    <w:rsid w:val="001749B2"/>
    <w:rsid w:val="00192787"/>
    <w:rsid w:val="00194E74"/>
    <w:rsid w:val="001B1C3E"/>
    <w:rsid w:val="001C7F33"/>
    <w:rsid w:val="001D0359"/>
    <w:rsid w:val="001F125B"/>
    <w:rsid w:val="00204138"/>
    <w:rsid w:val="00206007"/>
    <w:rsid w:val="00212A2A"/>
    <w:rsid w:val="00226321"/>
    <w:rsid w:val="0022712E"/>
    <w:rsid w:val="00247E8D"/>
    <w:rsid w:val="002505A4"/>
    <w:rsid w:val="00252AE5"/>
    <w:rsid w:val="0025645D"/>
    <w:rsid w:val="00270448"/>
    <w:rsid w:val="00280521"/>
    <w:rsid w:val="002811DD"/>
    <w:rsid w:val="0028796D"/>
    <w:rsid w:val="00293E08"/>
    <w:rsid w:val="00294614"/>
    <w:rsid w:val="002A0E43"/>
    <w:rsid w:val="002B7AD3"/>
    <w:rsid w:val="002C151A"/>
    <w:rsid w:val="002C2F74"/>
    <w:rsid w:val="002C50A3"/>
    <w:rsid w:val="002C6D3C"/>
    <w:rsid w:val="002F63D3"/>
    <w:rsid w:val="00313DF2"/>
    <w:rsid w:val="0033130E"/>
    <w:rsid w:val="003315BC"/>
    <w:rsid w:val="00336329"/>
    <w:rsid w:val="00356FCB"/>
    <w:rsid w:val="00360256"/>
    <w:rsid w:val="00376FB7"/>
    <w:rsid w:val="00382857"/>
    <w:rsid w:val="00387284"/>
    <w:rsid w:val="003B1089"/>
    <w:rsid w:val="003C7FFE"/>
    <w:rsid w:val="003D7991"/>
    <w:rsid w:val="003F443C"/>
    <w:rsid w:val="00400A31"/>
    <w:rsid w:val="004029B5"/>
    <w:rsid w:val="00407CBF"/>
    <w:rsid w:val="00415309"/>
    <w:rsid w:val="00420DAA"/>
    <w:rsid w:val="00421031"/>
    <w:rsid w:val="00424B7B"/>
    <w:rsid w:val="004615EA"/>
    <w:rsid w:val="004616CE"/>
    <w:rsid w:val="00463D48"/>
    <w:rsid w:val="00487BD0"/>
    <w:rsid w:val="004A5522"/>
    <w:rsid w:val="004B09B3"/>
    <w:rsid w:val="004B480A"/>
    <w:rsid w:val="004D3F7B"/>
    <w:rsid w:val="004E5BAF"/>
    <w:rsid w:val="0050093F"/>
    <w:rsid w:val="00503CC7"/>
    <w:rsid w:val="00504863"/>
    <w:rsid w:val="00537805"/>
    <w:rsid w:val="005436D2"/>
    <w:rsid w:val="005523A7"/>
    <w:rsid w:val="00560220"/>
    <w:rsid w:val="005656EE"/>
    <w:rsid w:val="00583950"/>
    <w:rsid w:val="0058565A"/>
    <w:rsid w:val="00591BF6"/>
    <w:rsid w:val="00593AD4"/>
    <w:rsid w:val="005956F7"/>
    <w:rsid w:val="005E4A15"/>
    <w:rsid w:val="005E4D11"/>
    <w:rsid w:val="005F521C"/>
    <w:rsid w:val="00600945"/>
    <w:rsid w:val="00606640"/>
    <w:rsid w:val="00612C86"/>
    <w:rsid w:val="0063080A"/>
    <w:rsid w:val="00645399"/>
    <w:rsid w:val="00646D19"/>
    <w:rsid w:val="00666AD9"/>
    <w:rsid w:val="00667F84"/>
    <w:rsid w:val="00680A9D"/>
    <w:rsid w:val="00680E74"/>
    <w:rsid w:val="00682C6D"/>
    <w:rsid w:val="0069336F"/>
    <w:rsid w:val="006B249B"/>
    <w:rsid w:val="006B4EED"/>
    <w:rsid w:val="006B5E28"/>
    <w:rsid w:val="006C13DC"/>
    <w:rsid w:val="006C7171"/>
    <w:rsid w:val="006D28A5"/>
    <w:rsid w:val="006D4A9B"/>
    <w:rsid w:val="006F0B37"/>
    <w:rsid w:val="006F5C6C"/>
    <w:rsid w:val="00707228"/>
    <w:rsid w:val="00725A7B"/>
    <w:rsid w:val="0073245F"/>
    <w:rsid w:val="0074117E"/>
    <w:rsid w:val="007675B9"/>
    <w:rsid w:val="007700B1"/>
    <w:rsid w:val="00781ACE"/>
    <w:rsid w:val="0079306A"/>
    <w:rsid w:val="007B6868"/>
    <w:rsid w:val="007C10B4"/>
    <w:rsid w:val="007C75BE"/>
    <w:rsid w:val="008057A1"/>
    <w:rsid w:val="00831061"/>
    <w:rsid w:val="008355CF"/>
    <w:rsid w:val="00844FD1"/>
    <w:rsid w:val="00856713"/>
    <w:rsid w:val="0088165B"/>
    <w:rsid w:val="00883BDB"/>
    <w:rsid w:val="00886448"/>
    <w:rsid w:val="008B2157"/>
    <w:rsid w:val="008B3D9D"/>
    <w:rsid w:val="008B5271"/>
    <w:rsid w:val="008D5B6C"/>
    <w:rsid w:val="00902DC6"/>
    <w:rsid w:val="00905542"/>
    <w:rsid w:val="0091564F"/>
    <w:rsid w:val="00927D91"/>
    <w:rsid w:val="00951938"/>
    <w:rsid w:val="009608DC"/>
    <w:rsid w:val="009621F6"/>
    <w:rsid w:val="00974D67"/>
    <w:rsid w:val="0098097A"/>
    <w:rsid w:val="00990FF3"/>
    <w:rsid w:val="009941FC"/>
    <w:rsid w:val="009A2943"/>
    <w:rsid w:val="009B64BD"/>
    <w:rsid w:val="009D121F"/>
    <w:rsid w:val="009D2452"/>
    <w:rsid w:val="00A000DF"/>
    <w:rsid w:val="00A075BB"/>
    <w:rsid w:val="00A129D4"/>
    <w:rsid w:val="00A351FB"/>
    <w:rsid w:val="00A37F39"/>
    <w:rsid w:val="00A45F3F"/>
    <w:rsid w:val="00A53FBA"/>
    <w:rsid w:val="00A57B76"/>
    <w:rsid w:val="00A57C17"/>
    <w:rsid w:val="00A723F2"/>
    <w:rsid w:val="00A8014D"/>
    <w:rsid w:val="00A836DD"/>
    <w:rsid w:val="00A86E3E"/>
    <w:rsid w:val="00A9139F"/>
    <w:rsid w:val="00AA3C4C"/>
    <w:rsid w:val="00AA7D7E"/>
    <w:rsid w:val="00AB4A2A"/>
    <w:rsid w:val="00AF0802"/>
    <w:rsid w:val="00AF4F84"/>
    <w:rsid w:val="00AF7A1A"/>
    <w:rsid w:val="00B119EF"/>
    <w:rsid w:val="00B24059"/>
    <w:rsid w:val="00B31691"/>
    <w:rsid w:val="00B40F4D"/>
    <w:rsid w:val="00B53796"/>
    <w:rsid w:val="00B60EF7"/>
    <w:rsid w:val="00B623C4"/>
    <w:rsid w:val="00B8057A"/>
    <w:rsid w:val="00B81AAC"/>
    <w:rsid w:val="00B85458"/>
    <w:rsid w:val="00BD17FF"/>
    <w:rsid w:val="00BD1BFC"/>
    <w:rsid w:val="00BD2AE6"/>
    <w:rsid w:val="00BD710D"/>
    <w:rsid w:val="00C045CB"/>
    <w:rsid w:val="00C07B63"/>
    <w:rsid w:val="00C12C3A"/>
    <w:rsid w:val="00C26C96"/>
    <w:rsid w:val="00C45072"/>
    <w:rsid w:val="00C65F53"/>
    <w:rsid w:val="00C802DC"/>
    <w:rsid w:val="00C82018"/>
    <w:rsid w:val="00CA02DD"/>
    <w:rsid w:val="00CA64BF"/>
    <w:rsid w:val="00CA71CA"/>
    <w:rsid w:val="00CB393D"/>
    <w:rsid w:val="00CC22EA"/>
    <w:rsid w:val="00CC3B4E"/>
    <w:rsid w:val="00CD5490"/>
    <w:rsid w:val="00CF0479"/>
    <w:rsid w:val="00D120D2"/>
    <w:rsid w:val="00D155C1"/>
    <w:rsid w:val="00D23689"/>
    <w:rsid w:val="00D51B4F"/>
    <w:rsid w:val="00DA529B"/>
    <w:rsid w:val="00DC3207"/>
    <w:rsid w:val="00DC436A"/>
    <w:rsid w:val="00DD0350"/>
    <w:rsid w:val="00DD4F5B"/>
    <w:rsid w:val="00DD6C3F"/>
    <w:rsid w:val="00E00F4A"/>
    <w:rsid w:val="00E07D56"/>
    <w:rsid w:val="00E27353"/>
    <w:rsid w:val="00E31D47"/>
    <w:rsid w:val="00E469DA"/>
    <w:rsid w:val="00E5278B"/>
    <w:rsid w:val="00E574E4"/>
    <w:rsid w:val="00E729A5"/>
    <w:rsid w:val="00E806F6"/>
    <w:rsid w:val="00E82A6B"/>
    <w:rsid w:val="00EA6ED1"/>
    <w:rsid w:val="00EB11E0"/>
    <w:rsid w:val="00EB5B25"/>
    <w:rsid w:val="00EB7BA1"/>
    <w:rsid w:val="00EC78C7"/>
    <w:rsid w:val="00ED6CEA"/>
    <w:rsid w:val="00EE5FA0"/>
    <w:rsid w:val="00EE7C6B"/>
    <w:rsid w:val="00F01979"/>
    <w:rsid w:val="00F1566F"/>
    <w:rsid w:val="00F33373"/>
    <w:rsid w:val="00F345C0"/>
    <w:rsid w:val="00F4096C"/>
    <w:rsid w:val="00F55FDC"/>
    <w:rsid w:val="00F703AA"/>
    <w:rsid w:val="00F7111E"/>
    <w:rsid w:val="00F71291"/>
    <w:rsid w:val="00F829BB"/>
    <w:rsid w:val="00F866A8"/>
    <w:rsid w:val="00F9416D"/>
    <w:rsid w:val="00F94371"/>
    <w:rsid w:val="00F97C57"/>
    <w:rsid w:val="00FE2057"/>
    <w:rsid w:val="00FF6972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E2258-BE65-4BF4-8F6C-C8FBB82F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155C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15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Body Text Indent"/>
    <w:basedOn w:val="a"/>
    <w:link w:val="a6"/>
    <w:rsid w:val="00D155C1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155C1"/>
    <w:rPr>
      <w:rFonts w:ascii="Arial" w:eastAsia="Times New Roman" w:hAnsi="Arial" w:cs="Arial"/>
      <w:sz w:val="28"/>
      <w:szCs w:val="28"/>
      <w:lang w:eastAsia="ar-SA"/>
    </w:rPr>
  </w:style>
  <w:style w:type="paragraph" w:styleId="2">
    <w:name w:val="Body Text Indent 2"/>
    <w:basedOn w:val="a"/>
    <w:link w:val="20"/>
    <w:uiPriority w:val="99"/>
    <w:unhideWhenUsed/>
    <w:rsid w:val="00D155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155C1"/>
    <w:rPr>
      <w:rFonts w:eastAsiaTheme="minorEastAsia"/>
      <w:lang w:eastAsia="ru-RU"/>
    </w:rPr>
  </w:style>
  <w:style w:type="paragraph" w:styleId="a7">
    <w:name w:val="No Spacing"/>
    <w:uiPriority w:val="1"/>
    <w:qFormat/>
    <w:rsid w:val="00D15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155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2022-03-09T11:50:00Z</dcterms:created>
  <dcterms:modified xsi:type="dcterms:W3CDTF">2022-03-09T11:50:00Z</dcterms:modified>
</cp:coreProperties>
</file>