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1475A7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145" cy="922655"/>
                  <wp:effectExtent l="19050" t="0" r="1905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1475A7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BD542C"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EF574B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0A011A">
              <w:rPr>
                <w:sz w:val="24"/>
                <w:szCs w:val="24"/>
                <w:u w:val="single"/>
              </w:rPr>
              <w:t>15 сентября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BD542C">
              <w:rPr>
                <w:sz w:val="24"/>
                <w:szCs w:val="24"/>
                <w:u w:val="single"/>
              </w:rPr>
              <w:t xml:space="preserve"> 2022г. №</w:t>
            </w:r>
            <w:r w:rsidR="000A011A">
              <w:rPr>
                <w:sz w:val="24"/>
                <w:szCs w:val="24"/>
                <w:u w:val="single"/>
              </w:rPr>
              <w:t>81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1475A7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1475A7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0A011A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 сентября</w:t>
            </w:r>
            <w:r w:rsidR="00BD542C">
              <w:rPr>
                <w:sz w:val="24"/>
                <w:szCs w:val="24"/>
                <w:u w:val="single"/>
              </w:rPr>
              <w:t xml:space="preserve"> 2022 г. №</w:t>
            </w:r>
            <w:r>
              <w:rPr>
                <w:sz w:val="24"/>
                <w:szCs w:val="24"/>
                <w:u w:val="single"/>
              </w:rPr>
              <w:t>81</w:t>
            </w:r>
          </w:p>
          <w:p w:rsidR="00BD542C" w:rsidRDefault="001475A7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BD5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542C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93599A" w:rsidRPr="0059111A" w:rsidRDefault="0093599A" w:rsidP="0093599A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99A" w:rsidRPr="0059111A" w:rsidRDefault="0093599A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11A" w:rsidRDefault="0059111A" w:rsidP="0059111A">
      <w:pPr>
        <w:ind w:right="45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  <w:proofErr w:type="spellStart"/>
      <w:r w:rsidR="001475A7">
        <w:rPr>
          <w:rFonts w:ascii="Times New Roman" w:hAnsi="Times New Roman" w:cs="Times New Roman"/>
          <w:b/>
          <w:bCs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</w:t>
      </w:r>
      <w:r w:rsidRPr="0059111A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и охрана земель </w:t>
      </w:r>
      <w:proofErr w:type="spellStart"/>
      <w:r w:rsidR="001475A7">
        <w:rPr>
          <w:rFonts w:ascii="Times New Roman" w:hAnsi="Times New Roman" w:cs="Times New Roman"/>
          <w:b/>
          <w:bCs/>
          <w:sz w:val="24"/>
          <w:szCs w:val="24"/>
        </w:rPr>
        <w:t>Сиявского</w:t>
      </w:r>
      <w:proofErr w:type="spellEnd"/>
      <w:r w:rsidRPr="005911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Чувашск</w:t>
      </w:r>
      <w:r>
        <w:rPr>
          <w:rFonts w:ascii="Times New Roman" w:hAnsi="Times New Roman" w:cs="Times New Roman"/>
          <w:b/>
          <w:bCs/>
          <w:sz w:val="24"/>
          <w:szCs w:val="24"/>
        </w:rPr>
        <w:t>ой Республики» на 2022 год</w:t>
      </w:r>
    </w:p>
    <w:p w:rsidR="0059111A" w:rsidRPr="0059111A" w:rsidRDefault="0059111A" w:rsidP="0059111A">
      <w:pPr>
        <w:ind w:right="54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1A" w:rsidRPr="0059111A" w:rsidRDefault="0059111A" w:rsidP="005911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pStyle w:val="afa"/>
        <w:spacing w:line="276" w:lineRule="auto"/>
        <w:jc w:val="both"/>
        <w:rPr>
          <w:sz w:val="24"/>
          <w:szCs w:val="24"/>
        </w:rPr>
      </w:pPr>
      <w:r w:rsidRPr="0059111A">
        <w:rPr>
          <w:sz w:val="24"/>
          <w:szCs w:val="24"/>
        </w:rPr>
        <w:t xml:space="preserve">      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1475A7">
        <w:rPr>
          <w:sz w:val="24"/>
          <w:szCs w:val="24"/>
        </w:rPr>
        <w:t>Сиявского</w:t>
      </w:r>
      <w:proofErr w:type="spellEnd"/>
      <w:r w:rsidRPr="0059111A">
        <w:rPr>
          <w:sz w:val="24"/>
          <w:szCs w:val="24"/>
        </w:rPr>
        <w:t xml:space="preserve"> сельского поселения Порецкого района Чувашской Ре</w:t>
      </w:r>
      <w:r>
        <w:rPr>
          <w:sz w:val="24"/>
          <w:szCs w:val="24"/>
        </w:rPr>
        <w:t>спублики,</w:t>
      </w:r>
      <w:r w:rsidRPr="0059111A">
        <w:rPr>
          <w:sz w:val="24"/>
          <w:szCs w:val="24"/>
        </w:rPr>
        <w:t xml:space="preserve"> </w:t>
      </w:r>
      <w:r w:rsidRPr="0059111A">
        <w:rPr>
          <w:bCs/>
          <w:sz w:val="24"/>
          <w:szCs w:val="24"/>
        </w:rPr>
        <w:t xml:space="preserve">администрация </w:t>
      </w:r>
      <w:proofErr w:type="spellStart"/>
      <w:r w:rsidR="001475A7">
        <w:rPr>
          <w:bCs/>
          <w:sz w:val="24"/>
          <w:szCs w:val="24"/>
        </w:rPr>
        <w:t>Сиявского</w:t>
      </w:r>
      <w:proofErr w:type="spellEnd"/>
      <w:r w:rsidRPr="0059111A">
        <w:rPr>
          <w:bCs/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59111A">
        <w:rPr>
          <w:bCs/>
          <w:sz w:val="24"/>
          <w:szCs w:val="24"/>
        </w:rPr>
        <w:t>п</w:t>
      </w:r>
      <w:proofErr w:type="spellEnd"/>
      <w:proofErr w:type="gramEnd"/>
      <w:r w:rsidRPr="0059111A">
        <w:rPr>
          <w:bCs/>
          <w:sz w:val="24"/>
          <w:szCs w:val="24"/>
        </w:rPr>
        <w:t xml:space="preserve"> о с т а </w:t>
      </w:r>
      <w:proofErr w:type="spellStart"/>
      <w:r w:rsidRPr="0059111A">
        <w:rPr>
          <w:bCs/>
          <w:sz w:val="24"/>
          <w:szCs w:val="24"/>
        </w:rPr>
        <w:t>н</w:t>
      </w:r>
      <w:proofErr w:type="spellEnd"/>
      <w:r w:rsidRPr="0059111A">
        <w:rPr>
          <w:bCs/>
          <w:sz w:val="24"/>
          <w:szCs w:val="24"/>
        </w:rPr>
        <w:t xml:space="preserve"> о в л я е т:</w:t>
      </w:r>
    </w:p>
    <w:p w:rsidR="0059111A" w:rsidRPr="0059111A" w:rsidRDefault="0059111A" w:rsidP="0059111A">
      <w:pPr>
        <w:pStyle w:val="afa"/>
        <w:spacing w:line="276" w:lineRule="auto"/>
        <w:jc w:val="both"/>
        <w:rPr>
          <w:sz w:val="24"/>
          <w:szCs w:val="24"/>
        </w:rPr>
      </w:pPr>
      <w:r w:rsidRPr="0059111A">
        <w:rPr>
          <w:sz w:val="24"/>
          <w:szCs w:val="24"/>
        </w:rPr>
        <w:t xml:space="preserve">        1.Утвердить муниципальную программу </w:t>
      </w:r>
      <w:proofErr w:type="spellStart"/>
      <w:r w:rsidR="001475A7">
        <w:rPr>
          <w:sz w:val="24"/>
          <w:szCs w:val="24"/>
        </w:rPr>
        <w:t>Сиявского</w:t>
      </w:r>
      <w:proofErr w:type="spellEnd"/>
      <w:r w:rsidRPr="0059111A">
        <w:rPr>
          <w:sz w:val="24"/>
          <w:szCs w:val="24"/>
        </w:rPr>
        <w:t xml:space="preserve"> сельского поселения «Использование и охрана земель </w:t>
      </w:r>
      <w:proofErr w:type="spellStart"/>
      <w:r w:rsidR="001475A7">
        <w:rPr>
          <w:sz w:val="24"/>
          <w:szCs w:val="24"/>
        </w:rPr>
        <w:t>Сиявского</w:t>
      </w:r>
      <w:proofErr w:type="spellEnd"/>
      <w:r w:rsidRPr="0059111A">
        <w:rPr>
          <w:sz w:val="24"/>
          <w:szCs w:val="24"/>
        </w:rPr>
        <w:t xml:space="preserve"> сельского поселения Порецкого района Чувашской Республики</w:t>
      </w:r>
      <w:r>
        <w:rPr>
          <w:sz w:val="24"/>
          <w:szCs w:val="24"/>
        </w:rPr>
        <w:t>» на 2022 год.</w:t>
      </w:r>
    </w:p>
    <w:p w:rsidR="0059111A" w:rsidRPr="0059111A" w:rsidRDefault="0059111A" w:rsidP="0059111A">
      <w:pPr>
        <w:pStyle w:val="afa"/>
        <w:spacing w:line="276" w:lineRule="auto"/>
        <w:jc w:val="both"/>
        <w:rPr>
          <w:sz w:val="24"/>
          <w:szCs w:val="24"/>
        </w:rPr>
      </w:pPr>
      <w:r w:rsidRPr="0059111A">
        <w:rPr>
          <w:sz w:val="24"/>
          <w:szCs w:val="24"/>
        </w:rPr>
        <w:t xml:space="preserve">2. Настоящее постановление вступает в силу </w:t>
      </w:r>
      <w:r>
        <w:rPr>
          <w:sz w:val="24"/>
          <w:szCs w:val="24"/>
        </w:rPr>
        <w:t>со дня</w:t>
      </w:r>
      <w:r w:rsidRPr="0059111A">
        <w:rPr>
          <w:sz w:val="24"/>
          <w:szCs w:val="24"/>
        </w:rPr>
        <w:t xml:space="preserve"> его официального опубликования.</w:t>
      </w:r>
    </w:p>
    <w:p w:rsidR="0059111A" w:rsidRPr="0059111A" w:rsidRDefault="0059111A" w:rsidP="0059111A">
      <w:pPr>
        <w:pStyle w:val="afa"/>
        <w:spacing w:line="276" w:lineRule="auto"/>
        <w:jc w:val="both"/>
        <w:rPr>
          <w:sz w:val="24"/>
          <w:szCs w:val="24"/>
        </w:rPr>
      </w:pPr>
    </w:p>
    <w:p w:rsidR="0059111A" w:rsidRPr="0059111A" w:rsidRDefault="0059111A" w:rsidP="0059111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1475A7" w:rsidP="00591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59111A" w:rsidRPr="0059111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Л.В.Новикова</w:t>
      </w: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1A" w:rsidRDefault="0059111A" w:rsidP="0059111A">
      <w:pPr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9111A" w:rsidRPr="0059111A" w:rsidRDefault="0059111A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9111A" w:rsidRPr="0059111A" w:rsidRDefault="001475A7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59111A" w:rsidRPr="005911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111A" w:rsidRPr="0059111A" w:rsidRDefault="0059111A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Порецкого района Чувашской Республики</w:t>
      </w:r>
    </w:p>
    <w:p w:rsidR="0059111A" w:rsidRPr="0059111A" w:rsidRDefault="000A011A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15.09</w:t>
      </w:r>
      <w:r w:rsidR="0059111A">
        <w:rPr>
          <w:rFonts w:ascii="Times New Roman" w:hAnsi="Times New Roman" w:cs="Times New Roman"/>
          <w:sz w:val="24"/>
          <w:szCs w:val="24"/>
        </w:rPr>
        <w:t>.2022  №</w:t>
      </w:r>
      <w:r>
        <w:rPr>
          <w:rFonts w:ascii="Times New Roman" w:hAnsi="Times New Roman" w:cs="Times New Roman"/>
          <w:sz w:val="24"/>
          <w:szCs w:val="24"/>
        </w:rPr>
        <w:t>81</w:t>
      </w:r>
      <w:r w:rsidR="005911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11A" w:rsidRPr="0059111A" w:rsidRDefault="0059111A" w:rsidP="0059111A">
      <w:pPr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9111A" w:rsidRPr="0059111A" w:rsidRDefault="001475A7" w:rsidP="0059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Сиявского</w:t>
      </w:r>
      <w:proofErr w:type="spellEnd"/>
      <w:r w:rsidR="0059111A" w:rsidRPr="005911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</w:t>
      </w:r>
    </w:p>
    <w:p w:rsidR="0059111A" w:rsidRPr="0059111A" w:rsidRDefault="0059111A" w:rsidP="0059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A">
        <w:rPr>
          <w:rFonts w:ascii="Times New Roman" w:hAnsi="Times New Roman" w:cs="Times New Roman"/>
          <w:b/>
          <w:sz w:val="24"/>
          <w:szCs w:val="24"/>
        </w:rPr>
        <w:t xml:space="preserve">«Использование и охрана земель </w:t>
      </w:r>
      <w:proofErr w:type="spellStart"/>
      <w:r w:rsidR="001475A7">
        <w:rPr>
          <w:rFonts w:ascii="Times New Roman" w:hAnsi="Times New Roman" w:cs="Times New Roman"/>
          <w:b/>
          <w:sz w:val="24"/>
          <w:szCs w:val="24"/>
        </w:rPr>
        <w:t>Сиявского</w:t>
      </w:r>
      <w:proofErr w:type="spellEnd"/>
      <w:r w:rsidRPr="005911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9111A" w:rsidRDefault="0059111A" w:rsidP="0059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A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59111A" w:rsidRPr="0059111A" w:rsidRDefault="0059111A" w:rsidP="00591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1"/>
        <w:gridCol w:w="6614"/>
      </w:tblGrid>
      <w:tr w:rsidR="0059111A" w:rsidRPr="0059111A" w:rsidTr="0059111A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475A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</w:tc>
      </w:tr>
      <w:tr w:rsidR="0059111A" w:rsidRPr="0059111A" w:rsidTr="0059111A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111A" w:rsidRPr="0059111A" w:rsidRDefault="0059111A" w:rsidP="0059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 Повышение эффективности использования и охраны земель </w:t>
            </w:r>
            <w:proofErr w:type="spellStart"/>
            <w:r w:rsidR="001475A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Порецкого района Чувашской Республики в том числе: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2) обеспечение рационального использования земель,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59111A" w:rsidRPr="0059111A" w:rsidTr="0059111A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1) воспроизводство плодородия земель сельскохозяйственного назначения;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59111A" w:rsidRPr="0059111A" w:rsidTr="0059111A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земель сельскохозяйственного назначения;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- целевое и эффективное использование земель сельскохозяйственного назначения;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59111A" w:rsidRPr="0059111A" w:rsidTr="0059111A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1A" w:rsidRPr="0059111A" w:rsidTr="0059111A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1475A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111A" w:rsidRPr="0059111A" w:rsidTr="0059111A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  <w:sectPr w:rsidR="0059111A" w:rsidSect="0059111A">
          <w:headerReference w:type="default" r:id="rId8"/>
          <w:pgSz w:w="11906" w:h="16838"/>
          <w:pgMar w:top="851" w:right="851" w:bottom="737" w:left="1418" w:header="709" w:footer="709" w:gutter="0"/>
          <w:pgNumType w:start="1"/>
          <w:cols w:space="720"/>
          <w:titlePg/>
          <w:docGrid w:linePitch="272"/>
        </w:sectPr>
      </w:pPr>
    </w:p>
    <w:p w:rsidR="0059111A" w:rsidRPr="0059111A" w:rsidRDefault="0059111A" w:rsidP="0059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A">
        <w:rPr>
          <w:rFonts w:ascii="Times New Roman" w:hAnsi="Times New Roman" w:cs="Times New Roman"/>
          <w:b/>
          <w:sz w:val="24"/>
          <w:szCs w:val="24"/>
        </w:rPr>
        <w:lastRenderedPageBreak/>
        <w:t>Раздел 1. Содержание проблемы и обоснование необходимости</w:t>
      </w:r>
    </w:p>
    <w:p w:rsidR="0059111A" w:rsidRPr="0059111A" w:rsidRDefault="0059111A" w:rsidP="0059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A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59111A" w:rsidRPr="0059111A" w:rsidRDefault="0059111A" w:rsidP="0059111A">
      <w:pPr>
        <w:pStyle w:val="afa"/>
        <w:jc w:val="both"/>
        <w:rPr>
          <w:sz w:val="24"/>
          <w:szCs w:val="24"/>
        </w:rPr>
      </w:pPr>
      <w:r w:rsidRPr="0059111A">
        <w:br/>
      </w:r>
      <w:r w:rsidRPr="0059111A">
        <w:rPr>
          <w:sz w:val="24"/>
          <w:szCs w:val="24"/>
        </w:rPr>
        <w:t xml:space="preserve">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9111A" w:rsidRPr="009960C8" w:rsidRDefault="0059111A" w:rsidP="009960C8">
      <w:pPr>
        <w:pStyle w:val="afa"/>
        <w:jc w:val="both"/>
        <w:rPr>
          <w:sz w:val="24"/>
          <w:szCs w:val="24"/>
        </w:rPr>
      </w:pPr>
      <w:r w:rsidRPr="009960C8">
        <w:rPr>
          <w:sz w:val="24"/>
          <w:szCs w:val="24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9960C8">
        <w:rPr>
          <w:sz w:val="24"/>
          <w:szCs w:val="24"/>
        </w:rPr>
        <w:br/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</w:t>
      </w:r>
      <w:r w:rsidR="009960C8" w:rsidRPr="009960C8">
        <w:rPr>
          <w:sz w:val="24"/>
          <w:szCs w:val="24"/>
        </w:rPr>
        <w:t>ачи обеспечения условий</w:t>
      </w:r>
      <w:r w:rsidR="009960C8">
        <w:rPr>
          <w:sz w:val="24"/>
          <w:szCs w:val="24"/>
        </w:rPr>
        <w:t xml:space="preserve"> развития сельского поселения.</w:t>
      </w:r>
      <w:proofErr w:type="gramStart"/>
      <w:r w:rsidR="009960C8">
        <w:rPr>
          <w:sz w:val="24"/>
          <w:szCs w:val="24"/>
        </w:rPr>
        <w:t xml:space="preserve"> </w:t>
      </w:r>
      <w:r w:rsidR="009960C8" w:rsidRPr="009960C8">
        <w:rPr>
          <w:sz w:val="24"/>
          <w:szCs w:val="24"/>
        </w:rPr>
        <w:t xml:space="preserve"> </w:t>
      </w:r>
      <w:r w:rsidRPr="009960C8">
        <w:rPr>
          <w:sz w:val="24"/>
          <w:szCs w:val="24"/>
        </w:rPr>
        <w:t>.</w:t>
      </w:r>
      <w:proofErr w:type="gramEnd"/>
      <w:r w:rsidRPr="009960C8">
        <w:rPr>
          <w:sz w:val="24"/>
          <w:szCs w:val="24"/>
        </w:rPr>
        <w:br/>
        <w:t xml:space="preserve">     Программа «Использование и охрана земель </w:t>
      </w:r>
      <w:proofErr w:type="spellStart"/>
      <w:r w:rsidR="001475A7">
        <w:rPr>
          <w:sz w:val="24"/>
          <w:szCs w:val="24"/>
        </w:rPr>
        <w:t>Сиявского</w:t>
      </w:r>
      <w:proofErr w:type="spellEnd"/>
      <w:r w:rsidRPr="009960C8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9960C8">
        <w:rPr>
          <w:sz w:val="24"/>
          <w:szCs w:val="24"/>
        </w:rPr>
        <w:t>» на 2022 год</w:t>
      </w:r>
      <w:r w:rsidRPr="009960C8">
        <w:rPr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 w:rsidRPr="009960C8">
        <w:rPr>
          <w:sz w:val="24"/>
          <w:szCs w:val="24"/>
        </w:rPr>
        <w:br/>
        <w:t xml:space="preserve">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9960C8">
        <w:rPr>
          <w:sz w:val="24"/>
          <w:szCs w:val="24"/>
        </w:rPr>
        <w:br/>
        <w:t xml:space="preserve">      Проблемы устойчивого социально-экономического развития </w:t>
      </w:r>
      <w:proofErr w:type="spellStart"/>
      <w:r w:rsidR="001475A7">
        <w:rPr>
          <w:sz w:val="24"/>
          <w:szCs w:val="24"/>
        </w:rPr>
        <w:t>Сиявского</w:t>
      </w:r>
      <w:proofErr w:type="spellEnd"/>
      <w:r w:rsidRPr="009960C8">
        <w:rPr>
          <w:sz w:val="24"/>
          <w:szCs w:val="24"/>
        </w:rPr>
        <w:t xml:space="preserve"> сельского поселения Порецкого района Чувашской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b/>
          <w:bCs/>
          <w:sz w:val="24"/>
          <w:szCs w:val="24"/>
        </w:rPr>
        <w:t>Раздел 2. Цели, задачи и сроки реализации Программы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11A">
        <w:rPr>
          <w:rFonts w:ascii="Times New Roman" w:hAnsi="Times New Roman" w:cs="Times New Roman"/>
          <w:sz w:val="24"/>
          <w:szCs w:val="24"/>
        </w:rPr>
        <w:t xml:space="preserve"> 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59111A">
        <w:rPr>
          <w:rFonts w:ascii="Times New Roman" w:hAnsi="Times New Roman" w:cs="Times New Roman"/>
          <w:sz w:val="24"/>
          <w:szCs w:val="24"/>
        </w:rPr>
        <w:br/>
      </w:r>
      <w:r w:rsidRPr="0059111A">
        <w:rPr>
          <w:rFonts w:ascii="Times New Roman" w:hAnsi="Times New Roman" w:cs="Times New Roman"/>
          <w:sz w:val="24"/>
          <w:szCs w:val="24"/>
        </w:rPr>
        <w:br/>
      </w:r>
      <w:r w:rsidRPr="0059111A">
        <w:rPr>
          <w:rFonts w:ascii="Times New Roman" w:hAnsi="Times New Roman" w:cs="Times New Roman"/>
          <w:sz w:val="24"/>
          <w:szCs w:val="24"/>
          <w:u w:val="single"/>
        </w:rPr>
        <w:t>Основными целями Программы являются: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-обеспечение прав граждан на благоприятную окружающую среду;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lastRenderedPageBreak/>
        <w:t>-предотвращение развития природных процессов, оказывающих негативное</w:t>
      </w:r>
      <w:r w:rsidRPr="0059111A">
        <w:rPr>
          <w:rFonts w:ascii="Times New Roman" w:hAnsi="Times New Roman" w:cs="Times New Roman"/>
          <w:sz w:val="24"/>
          <w:szCs w:val="24"/>
        </w:rPr>
        <w:br/>
        <w:t>воздействие на состояние земель (подтопление, эрозия почв и др.);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-сохранение плодородия почв.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11A">
        <w:rPr>
          <w:rFonts w:ascii="Times New Roman" w:hAnsi="Times New Roman" w:cs="Times New Roman"/>
          <w:sz w:val="24"/>
          <w:szCs w:val="24"/>
        </w:rPr>
        <w:br/>
      </w:r>
      <w:r w:rsidRPr="0059111A">
        <w:rPr>
          <w:rFonts w:ascii="Times New Roman" w:hAnsi="Times New Roman" w:cs="Times New Roman"/>
          <w:sz w:val="24"/>
          <w:szCs w:val="24"/>
          <w:u w:val="single"/>
        </w:rPr>
        <w:t>Основными задачами Программы являются: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-обеспечение организации рационального использования и охраны земель;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-повышение эффективности использования и охраны земель;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-сохранение и восстановление зеленых насаждений; инвентаризация земель.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br/>
      </w:r>
      <w:r w:rsidRPr="0059111A">
        <w:rPr>
          <w:rFonts w:ascii="Times New Roman" w:hAnsi="Times New Roman" w:cs="Times New Roman"/>
          <w:b/>
          <w:bCs/>
          <w:sz w:val="24"/>
          <w:szCs w:val="24"/>
        </w:rPr>
        <w:t>Раздел 3. Ресурсное обеспечение Программы</w:t>
      </w:r>
    </w:p>
    <w:p w:rsidR="0059111A" w:rsidRPr="0059111A" w:rsidRDefault="0059111A" w:rsidP="005911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proofErr w:type="spellStart"/>
      <w:r w:rsidR="001475A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59111A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Республики.</w:t>
      </w:r>
    </w:p>
    <w:p w:rsidR="0059111A" w:rsidRPr="0059111A" w:rsidRDefault="0059111A" w:rsidP="005911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b/>
          <w:bCs/>
          <w:sz w:val="24"/>
          <w:szCs w:val="24"/>
        </w:rPr>
        <w:t>Раздел 4. Механизм реализации Программы</w:t>
      </w:r>
    </w:p>
    <w:p w:rsidR="0059111A" w:rsidRPr="009960C8" w:rsidRDefault="0059111A" w:rsidP="009960C8">
      <w:pPr>
        <w:pStyle w:val="afa"/>
        <w:jc w:val="both"/>
        <w:rPr>
          <w:sz w:val="24"/>
          <w:szCs w:val="24"/>
        </w:rPr>
      </w:pPr>
      <w:r w:rsidRPr="009960C8">
        <w:rPr>
          <w:sz w:val="24"/>
          <w:szCs w:val="24"/>
        </w:rPr>
        <w:br/>
        <w:t xml:space="preserve">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9960C8">
        <w:rPr>
          <w:sz w:val="24"/>
          <w:szCs w:val="24"/>
        </w:rPr>
        <w:br/>
        <w:t xml:space="preserve">       Отбор исполнителей мероприятий Программы осуществляется </w:t>
      </w:r>
      <w:proofErr w:type="gramStart"/>
      <w:r w:rsidRPr="009960C8">
        <w:rPr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9960C8">
        <w:rPr>
          <w:sz w:val="24"/>
          <w:szCs w:val="24"/>
        </w:rPr>
        <w:t xml:space="preserve"> товаров, выполнение работ, оказание услуг для муниципальных нужд.</w:t>
      </w:r>
      <w:r w:rsidRPr="009960C8">
        <w:rPr>
          <w:sz w:val="24"/>
          <w:szCs w:val="24"/>
        </w:rPr>
        <w:br/>
        <w:t xml:space="preserve"> 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59111A" w:rsidRPr="009960C8" w:rsidRDefault="0059111A" w:rsidP="009960C8">
      <w:pPr>
        <w:pStyle w:val="afa"/>
        <w:jc w:val="both"/>
        <w:rPr>
          <w:sz w:val="24"/>
          <w:szCs w:val="24"/>
        </w:rPr>
      </w:pPr>
      <w:r w:rsidRPr="009960C8">
        <w:rPr>
          <w:sz w:val="24"/>
          <w:szCs w:val="24"/>
        </w:rPr>
        <w:br/>
        <w:t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Организация </w:t>
      </w:r>
      <w:proofErr w:type="gramStart"/>
      <w:r w:rsidRPr="0059111A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9111A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1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111A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 </w:t>
      </w:r>
      <w:proofErr w:type="spellStart"/>
      <w:r w:rsidR="001475A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59111A">
        <w:rPr>
          <w:rFonts w:ascii="Times New Roman" w:hAnsi="Times New Roman" w:cs="Times New Roman"/>
          <w:sz w:val="24"/>
          <w:szCs w:val="24"/>
        </w:rPr>
        <w:t xml:space="preserve"> поселения в соответствии с ее полномочиями, установленными действующим законодательством.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Оценка социально-экономической эффективности реализации Программы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br/>
        <w:t xml:space="preserve">      Оценка эффективности реализации Программы осуществляется администрацией </w:t>
      </w:r>
      <w:proofErr w:type="spellStart"/>
      <w:r w:rsidR="001475A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59111A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 xml:space="preserve">  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1475A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5911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br/>
        <w:t>Отчет о реализации Программы в соответствующем году должен содержать: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br/>
        <w:t>1) общий объем фактически произведенных расходов, всего и в том числе по источникам финансирования;</w:t>
      </w:r>
      <w:r w:rsidRPr="0059111A">
        <w:rPr>
          <w:rFonts w:ascii="Times New Roman" w:hAnsi="Times New Roman" w:cs="Times New Roman"/>
          <w:sz w:val="24"/>
          <w:szCs w:val="24"/>
        </w:rPr>
        <w:br/>
        <w:t>2) перечень завершенных в течение года мероприятий по Программе;</w:t>
      </w:r>
      <w:r w:rsidRPr="0059111A">
        <w:rPr>
          <w:rFonts w:ascii="Times New Roman" w:hAnsi="Times New Roman" w:cs="Times New Roman"/>
          <w:sz w:val="24"/>
          <w:szCs w:val="24"/>
        </w:rPr>
        <w:br/>
        <w:t>3) перечень не завершенных в течение года мероприятий Программы и процент их не завершения;</w:t>
      </w:r>
      <w:r w:rsidRPr="0059111A">
        <w:rPr>
          <w:rFonts w:ascii="Times New Roman" w:hAnsi="Times New Roman" w:cs="Times New Roman"/>
          <w:sz w:val="24"/>
          <w:szCs w:val="24"/>
        </w:rPr>
        <w:br/>
        <w:t>4) анализ причин несвоевременного завершения программных мероприятий;</w:t>
      </w:r>
      <w:r w:rsidRPr="0059111A">
        <w:rPr>
          <w:rFonts w:ascii="Times New Roman" w:hAnsi="Times New Roman" w:cs="Times New Roman"/>
          <w:sz w:val="24"/>
          <w:szCs w:val="24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b/>
          <w:bCs/>
          <w:sz w:val="24"/>
          <w:szCs w:val="24"/>
        </w:rPr>
        <w:t>Раздел 7. Ожидаемые результаты реализации муниципальной программы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59111A" w:rsidRPr="0059111A" w:rsidRDefault="0059111A" w:rsidP="0059111A">
      <w:pPr>
        <w:pStyle w:val="afc"/>
        <w:jc w:val="both"/>
        <w:rPr>
          <w:color w:val="000000"/>
        </w:rPr>
      </w:pPr>
      <w:r w:rsidRPr="0059111A">
        <w:rPr>
          <w:color w:val="000000"/>
        </w:rPr>
        <w:t> В результате выполнения мероприятий Программы будет обеспечено:</w:t>
      </w:r>
    </w:p>
    <w:p w:rsidR="0059111A" w:rsidRPr="0059111A" w:rsidRDefault="0059111A" w:rsidP="0059111A">
      <w:pPr>
        <w:widowControl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благоустройство населенных пунктов;</w:t>
      </w:r>
    </w:p>
    <w:p w:rsidR="0059111A" w:rsidRPr="0059111A" w:rsidRDefault="0059111A" w:rsidP="0059111A">
      <w:pPr>
        <w:widowControl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улучшение качественных характеристик земель;</w:t>
      </w:r>
    </w:p>
    <w:p w:rsidR="0059111A" w:rsidRPr="0059111A" w:rsidRDefault="0059111A" w:rsidP="0059111A">
      <w:pPr>
        <w:widowControl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эффективное использование земель.</w:t>
      </w:r>
    </w:p>
    <w:p w:rsidR="0059111A" w:rsidRDefault="0059111A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960C8" w:rsidRDefault="009960C8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960C8" w:rsidRDefault="009960C8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960C8" w:rsidRDefault="009960C8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960C8" w:rsidRDefault="009960C8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960C8" w:rsidRDefault="009960C8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960C8" w:rsidRDefault="009960C8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960C8" w:rsidRPr="0059111A" w:rsidRDefault="009960C8" w:rsidP="0059111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59111A" w:rsidRPr="0059111A" w:rsidRDefault="0059111A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59111A">
        <w:rPr>
          <w:rFonts w:ascii="Times New Roman" w:hAnsi="Times New Roman" w:cs="Times New Roman"/>
          <w:sz w:val="24"/>
          <w:szCs w:val="24"/>
        </w:rPr>
        <w:br/>
        <w:t>к муниципальной программе</w:t>
      </w:r>
    </w:p>
    <w:p w:rsidR="0059111A" w:rsidRPr="0059111A" w:rsidRDefault="0059111A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>«Использование и охрана земель</w:t>
      </w:r>
    </w:p>
    <w:p w:rsidR="0059111A" w:rsidRPr="0059111A" w:rsidRDefault="001475A7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59111A" w:rsidRPr="005911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111A" w:rsidRPr="0059111A" w:rsidRDefault="0059111A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 w:rsidRPr="0059111A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Республики»</w:t>
      </w:r>
    </w:p>
    <w:p w:rsidR="0059111A" w:rsidRPr="0059111A" w:rsidRDefault="009960C8" w:rsidP="00591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1A" w:rsidRPr="009960C8" w:rsidRDefault="0059111A" w:rsidP="009960C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11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59111A">
        <w:rPr>
          <w:rFonts w:ascii="Times New Roman" w:hAnsi="Times New Roman" w:cs="Times New Roman"/>
          <w:sz w:val="24"/>
          <w:szCs w:val="24"/>
        </w:rPr>
        <w:br/>
      </w:r>
      <w:r w:rsidRPr="0059111A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  <w:r w:rsidRPr="0059111A">
        <w:rPr>
          <w:rFonts w:ascii="Times New Roman" w:hAnsi="Times New Roman" w:cs="Times New Roman"/>
          <w:sz w:val="24"/>
          <w:szCs w:val="24"/>
        </w:rPr>
        <w:br/>
      </w:r>
      <w:r w:rsidRPr="0059111A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и охрана земель </w:t>
      </w:r>
      <w:proofErr w:type="spellStart"/>
      <w:r w:rsidR="001475A7">
        <w:rPr>
          <w:rFonts w:ascii="Times New Roman" w:hAnsi="Times New Roman" w:cs="Times New Roman"/>
          <w:b/>
          <w:bCs/>
          <w:sz w:val="24"/>
          <w:szCs w:val="24"/>
        </w:rPr>
        <w:t>Сиявского</w:t>
      </w:r>
      <w:proofErr w:type="spellEnd"/>
      <w:r w:rsidRPr="005911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 района Чувашской Республики»</w:t>
      </w:r>
      <w:r w:rsidRPr="0059111A">
        <w:rPr>
          <w:rFonts w:ascii="Times New Roman" w:hAnsi="Times New Roman" w:cs="Times New Roman"/>
          <w:sz w:val="24"/>
          <w:szCs w:val="24"/>
        </w:rPr>
        <w:t xml:space="preserve">  </w:t>
      </w:r>
      <w:r w:rsidR="009960C8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tbl>
      <w:tblPr>
        <w:tblW w:w="9915" w:type="dxa"/>
        <w:tblCellSpacing w:w="0" w:type="dxa"/>
        <w:tblInd w:w="-6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"/>
        <w:gridCol w:w="5262"/>
        <w:gridCol w:w="2798"/>
        <w:gridCol w:w="1445"/>
      </w:tblGrid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pStyle w:val="afc"/>
              <w:rPr>
                <w:color w:val="000000"/>
              </w:rPr>
            </w:pPr>
            <w:r w:rsidRPr="0059111A">
              <w:rPr>
                <w:color w:val="000000"/>
              </w:rPr>
              <w:br/>
              <w:t>Выявление фактов самовольного занятия земельных участков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pStyle w:val="afc"/>
              <w:rPr>
                <w:color w:val="000000"/>
              </w:rPr>
            </w:pPr>
            <w:r w:rsidRPr="0059111A">
              <w:rPr>
                <w:color w:val="000000"/>
                <w:shd w:val="clear" w:color="auto" w:fill="F5F5F5"/>
              </w:rPr>
              <w:t>Выявление фактов возведения самовольных строений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9960C8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9111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pStyle w:val="afc"/>
              <w:jc w:val="both"/>
              <w:rPr>
                <w:color w:val="000000"/>
              </w:rPr>
            </w:pPr>
            <w:proofErr w:type="gramStart"/>
            <w:r w:rsidRPr="0059111A">
              <w:rPr>
                <w:color w:val="000000"/>
              </w:rPr>
              <w:t>Контроль за</w:t>
            </w:r>
            <w:proofErr w:type="gramEnd"/>
            <w:r w:rsidRPr="0059111A">
              <w:rPr>
                <w:color w:val="000000"/>
              </w:rPr>
      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11A" w:rsidRPr="0059111A" w:rsidTr="005D1C7F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111A" w:rsidRPr="0059111A" w:rsidRDefault="0059111A" w:rsidP="005D1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59111A" w:rsidRPr="0059111A" w:rsidRDefault="0059111A" w:rsidP="00591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392E7F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EF574B" w:rsidSect="0059111A"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DB" w:rsidRDefault="00566EDB" w:rsidP="0044555F">
      <w:r>
        <w:separator/>
      </w:r>
    </w:p>
  </w:endnote>
  <w:endnote w:type="continuationSeparator" w:id="0">
    <w:p w:rsidR="00566EDB" w:rsidRDefault="00566EDB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DB" w:rsidRDefault="00566EDB" w:rsidP="0044555F">
      <w:r>
        <w:separator/>
      </w:r>
    </w:p>
  </w:footnote>
  <w:footnote w:type="continuationSeparator" w:id="0">
    <w:p w:rsidR="00566EDB" w:rsidRDefault="00566EDB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FD32E6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0A011A">
      <w:rPr>
        <w:rFonts w:ascii="Times New Roman" w:hAnsi="Times New Roman" w:cs="Times New Roman"/>
        <w:noProof/>
      </w:rPr>
      <w:t>4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F5424"/>
    <w:multiLevelType w:val="multilevel"/>
    <w:tmpl w:val="467A1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EC25F9"/>
    <w:multiLevelType w:val="multilevel"/>
    <w:tmpl w:val="E504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8">
    <w:nsid w:val="27AB1611"/>
    <w:multiLevelType w:val="multilevel"/>
    <w:tmpl w:val="75B876E6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9">
    <w:nsid w:val="2AD431D1"/>
    <w:multiLevelType w:val="multilevel"/>
    <w:tmpl w:val="DCD2EA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C77349"/>
    <w:multiLevelType w:val="multilevel"/>
    <w:tmpl w:val="143C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9600FC"/>
    <w:multiLevelType w:val="multilevel"/>
    <w:tmpl w:val="E6586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B34CF"/>
    <w:multiLevelType w:val="multilevel"/>
    <w:tmpl w:val="CEA8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1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5"/>
  </w:num>
  <w:num w:numId="18">
    <w:abstractNumId w:val="9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94E4F"/>
    <w:rsid w:val="000A011A"/>
    <w:rsid w:val="000E6552"/>
    <w:rsid w:val="000E7BBF"/>
    <w:rsid w:val="0010081B"/>
    <w:rsid w:val="00121FC5"/>
    <w:rsid w:val="001475A7"/>
    <w:rsid w:val="00161B02"/>
    <w:rsid w:val="0017275F"/>
    <w:rsid w:val="00183872"/>
    <w:rsid w:val="001B3D9A"/>
    <w:rsid w:val="001D1D3E"/>
    <w:rsid w:val="001F4551"/>
    <w:rsid w:val="00206D11"/>
    <w:rsid w:val="0024234A"/>
    <w:rsid w:val="00261354"/>
    <w:rsid w:val="00263780"/>
    <w:rsid w:val="00280AF5"/>
    <w:rsid w:val="002B10D1"/>
    <w:rsid w:val="002B46A0"/>
    <w:rsid w:val="002F4A6F"/>
    <w:rsid w:val="003038DA"/>
    <w:rsid w:val="003115C7"/>
    <w:rsid w:val="00312375"/>
    <w:rsid w:val="0032462E"/>
    <w:rsid w:val="00331C44"/>
    <w:rsid w:val="003633A9"/>
    <w:rsid w:val="003658EB"/>
    <w:rsid w:val="00392E7F"/>
    <w:rsid w:val="00394852"/>
    <w:rsid w:val="003B6C4F"/>
    <w:rsid w:val="003F4B5E"/>
    <w:rsid w:val="003F7E44"/>
    <w:rsid w:val="0041719B"/>
    <w:rsid w:val="004214F8"/>
    <w:rsid w:val="00422B33"/>
    <w:rsid w:val="0044555F"/>
    <w:rsid w:val="00452C8C"/>
    <w:rsid w:val="0047727C"/>
    <w:rsid w:val="00480689"/>
    <w:rsid w:val="00491ED6"/>
    <w:rsid w:val="0049714D"/>
    <w:rsid w:val="004B4763"/>
    <w:rsid w:val="004B7DAB"/>
    <w:rsid w:val="004D4040"/>
    <w:rsid w:val="004F53F8"/>
    <w:rsid w:val="0050349F"/>
    <w:rsid w:val="00533CE1"/>
    <w:rsid w:val="00566EDB"/>
    <w:rsid w:val="00574784"/>
    <w:rsid w:val="0059111A"/>
    <w:rsid w:val="005D42A7"/>
    <w:rsid w:val="005F5A0B"/>
    <w:rsid w:val="00601BAE"/>
    <w:rsid w:val="006059DA"/>
    <w:rsid w:val="00621238"/>
    <w:rsid w:val="006229DC"/>
    <w:rsid w:val="006316B9"/>
    <w:rsid w:val="0065122C"/>
    <w:rsid w:val="006830B9"/>
    <w:rsid w:val="006A79ED"/>
    <w:rsid w:val="006B2AC8"/>
    <w:rsid w:val="006C079D"/>
    <w:rsid w:val="006C3A8F"/>
    <w:rsid w:val="006E742E"/>
    <w:rsid w:val="00705452"/>
    <w:rsid w:val="007667F8"/>
    <w:rsid w:val="007938A0"/>
    <w:rsid w:val="00796EF7"/>
    <w:rsid w:val="007A10AC"/>
    <w:rsid w:val="007C333C"/>
    <w:rsid w:val="00800460"/>
    <w:rsid w:val="008049D7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7996"/>
    <w:rsid w:val="00907D4A"/>
    <w:rsid w:val="0093599A"/>
    <w:rsid w:val="0093775F"/>
    <w:rsid w:val="00944563"/>
    <w:rsid w:val="00953632"/>
    <w:rsid w:val="009615C9"/>
    <w:rsid w:val="00970BFB"/>
    <w:rsid w:val="009960C8"/>
    <w:rsid w:val="009B2B89"/>
    <w:rsid w:val="009C5C3F"/>
    <w:rsid w:val="009E2BBF"/>
    <w:rsid w:val="009E749D"/>
    <w:rsid w:val="009F074C"/>
    <w:rsid w:val="00A253C9"/>
    <w:rsid w:val="00A510E0"/>
    <w:rsid w:val="00A616E5"/>
    <w:rsid w:val="00A64CD4"/>
    <w:rsid w:val="00A9197C"/>
    <w:rsid w:val="00AE5C7C"/>
    <w:rsid w:val="00AF73E1"/>
    <w:rsid w:val="00B3183D"/>
    <w:rsid w:val="00B74426"/>
    <w:rsid w:val="00B83B71"/>
    <w:rsid w:val="00B91544"/>
    <w:rsid w:val="00B92362"/>
    <w:rsid w:val="00B92B36"/>
    <w:rsid w:val="00BD0ADE"/>
    <w:rsid w:val="00BD542C"/>
    <w:rsid w:val="00C30867"/>
    <w:rsid w:val="00C5024F"/>
    <w:rsid w:val="00C67480"/>
    <w:rsid w:val="00C8133A"/>
    <w:rsid w:val="00C92E93"/>
    <w:rsid w:val="00CA1104"/>
    <w:rsid w:val="00CA2308"/>
    <w:rsid w:val="00CA605C"/>
    <w:rsid w:val="00CE2B86"/>
    <w:rsid w:val="00D10FDD"/>
    <w:rsid w:val="00D34471"/>
    <w:rsid w:val="00D353B6"/>
    <w:rsid w:val="00D462DF"/>
    <w:rsid w:val="00D50CAF"/>
    <w:rsid w:val="00D51060"/>
    <w:rsid w:val="00D57509"/>
    <w:rsid w:val="00D734F8"/>
    <w:rsid w:val="00D74396"/>
    <w:rsid w:val="00D80664"/>
    <w:rsid w:val="00D91317"/>
    <w:rsid w:val="00DB28A8"/>
    <w:rsid w:val="00DB607F"/>
    <w:rsid w:val="00DC406B"/>
    <w:rsid w:val="00DD1D88"/>
    <w:rsid w:val="00DE44B2"/>
    <w:rsid w:val="00DF3D11"/>
    <w:rsid w:val="00E05F8A"/>
    <w:rsid w:val="00E1428A"/>
    <w:rsid w:val="00E553C2"/>
    <w:rsid w:val="00E6207D"/>
    <w:rsid w:val="00EE4CA8"/>
    <w:rsid w:val="00EF3DDD"/>
    <w:rsid w:val="00EF574B"/>
    <w:rsid w:val="00EF6428"/>
    <w:rsid w:val="00F15C6B"/>
    <w:rsid w:val="00F71AD8"/>
    <w:rsid w:val="00F9325B"/>
    <w:rsid w:val="00F93A18"/>
    <w:rsid w:val="00F94A04"/>
    <w:rsid w:val="00F94E5A"/>
    <w:rsid w:val="00FA31CB"/>
    <w:rsid w:val="00FA4732"/>
    <w:rsid w:val="00FA6665"/>
    <w:rsid w:val="00FB66D5"/>
    <w:rsid w:val="00FD20FF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(2)_"/>
    <w:link w:val="24"/>
    <w:locked/>
    <w:rsid w:val="00E142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428A"/>
    <w:pPr>
      <w:shd w:val="clear" w:color="auto" w:fill="FFFFFF"/>
      <w:spacing w:before="420" w:line="456" w:lineRule="exact"/>
      <w:jc w:val="both"/>
    </w:pPr>
    <w:rPr>
      <w:rFonts w:ascii="Calibri" w:eastAsia="Calibri" w:hAnsi="Calibri" w:cs="Times New Roman"/>
      <w:color w:val="auto"/>
      <w:sz w:val="28"/>
      <w:szCs w:val="28"/>
      <w:shd w:val="clear" w:color="auto" w:fill="FFFFFF"/>
    </w:rPr>
  </w:style>
  <w:style w:type="table" w:styleId="afb">
    <w:name w:val="Table Grid"/>
    <w:basedOn w:val="a1"/>
    <w:locked/>
    <w:rsid w:val="0039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1">
    <w:name w:val="sdfootnote1"/>
    <w:basedOn w:val="a"/>
    <w:rsid w:val="003115C7"/>
    <w:pPr>
      <w:widowControl/>
      <w:spacing w:before="100" w:beforeAutospacing="1"/>
      <w:ind w:left="340" w:hanging="340"/>
    </w:pPr>
    <w:rPr>
      <w:rFonts w:ascii="Times New Roman" w:eastAsia="Calibri" w:hAnsi="Times New Roman" w:cs="Times New Roman"/>
      <w:color w:val="auto"/>
    </w:rPr>
  </w:style>
  <w:style w:type="paragraph" w:styleId="afc">
    <w:name w:val="Normal (Web)"/>
    <w:basedOn w:val="a"/>
    <w:uiPriority w:val="99"/>
    <w:rsid w:val="0059111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 Windows</cp:lastModifiedBy>
  <cp:revision>14</cp:revision>
  <cp:lastPrinted>2022-06-30T11:47:00Z</cp:lastPrinted>
  <dcterms:created xsi:type="dcterms:W3CDTF">2022-02-08T14:39:00Z</dcterms:created>
  <dcterms:modified xsi:type="dcterms:W3CDTF">2022-09-15T07:59:00Z</dcterms:modified>
</cp:coreProperties>
</file>