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2C" w:rsidRDefault="00BD542C" w:rsidP="009615C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9629" w:type="dxa"/>
        <w:tblLook w:val="04A0"/>
      </w:tblPr>
      <w:tblGrid>
        <w:gridCol w:w="3510"/>
        <w:gridCol w:w="3200"/>
        <w:gridCol w:w="3355"/>
        <w:gridCol w:w="3355"/>
        <w:gridCol w:w="2474"/>
        <w:gridCol w:w="3735"/>
      </w:tblGrid>
      <w:tr w:rsidR="00BD542C" w:rsidTr="00BD542C">
        <w:tc>
          <w:tcPr>
            <w:tcW w:w="3510" w:type="dxa"/>
          </w:tcPr>
          <w:p w:rsidR="00BD542C" w:rsidRDefault="00BD542C">
            <w:pPr>
              <w:pStyle w:val="afa"/>
            </w:pPr>
          </w:p>
        </w:tc>
        <w:tc>
          <w:tcPr>
            <w:tcW w:w="3200" w:type="dxa"/>
            <w:hideMark/>
          </w:tcPr>
          <w:p w:rsidR="00BD542C" w:rsidRDefault="009A5214">
            <w:pPr>
              <w:pStyle w:val="af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9145" cy="922655"/>
                  <wp:effectExtent l="19050" t="0" r="1905" b="0"/>
                  <wp:docPr id="2" name="Рисунок 2" descr="C:\Users\User\Desktop\Рабочий стол\символики поселения\герб с коро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Рабочий стол\символики поселения\герб с коро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8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:rsidR="00BD542C" w:rsidRDefault="00BD542C" w:rsidP="001F04E9">
            <w:pPr>
              <w:pStyle w:val="afa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55" w:type="dxa"/>
          </w:tcPr>
          <w:p w:rsidR="00BD542C" w:rsidRDefault="00BD542C">
            <w:pPr>
              <w:autoSpaceDE w:val="0"/>
              <w:autoSpaceDN w:val="0"/>
              <w:jc w:val="center"/>
            </w:pPr>
          </w:p>
        </w:tc>
        <w:tc>
          <w:tcPr>
            <w:tcW w:w="2474" w:type="dxa"/>
          </w:tcPr>
          <w:p w:rsidR="00BD542C" w:rsidRDefault="00BD542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</w:tcPr>
          <w:p w:rsidR="00BD542C" w:rsidRDefault="00BD542C">
            <w:pPr>
              <w:autoSpaceDE w:val="0"/>
              <w:autoSpaceDN w:val="0"/>
              <w:jc w:val="center"/>
            </w:pPr>
          </w:p>
        </w:tc>
      </w:tr>
      <w:tr w:rsidR="00BD542C" w:rsidTr="00BD542C">
        <w:tc>
          <w:tcPr>
            <w:tcW w:w="3510" w:type="dxa"/>
          </w:tcPr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BD542C" w:rsidRDefault="009A5214">
            <w:pPr>
              <w:pStyle w:val="af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Сиявского</w:t>
            </w:r>
            <w:proofErr w:type="spellEnd"/>
            <w:r w:rsidR="00BD542C">
              <w:rPr>
                <w:sz w:val="24"/>
                <w:szCs w:val="24"/>
              </w:rPr>
              <w:t xml:space="preserve"> </w:t>
            </w:r>
          </w:p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Порецкого района</w:t>
            </w:r>
          </w:p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Чувашской Республики</w:t>
            </w:r>
          </w:p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BD542C" w:rsidRDefault="00B829B7">
            <w:pPr>
              <w:pStyle w:val="afa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19</w:t>
            </w:r>
            <w:r w:rsidR="001F04E9">
              <w:rPr>
                <w:sz w:val="24"/>
                <w:szCs w:val="24"/>
                <w:u w:val="single"/>
              </w:rPr>
              <w:t xml:space="preserve"> апреля</w:t>
            </w:r>
            <w:r w:rsidR="00BD542C">
              <w:rPr>
                <w:sz w:val="24"/>
                <w:szCs w:val="24"/>
                <w:u w:val="single"/>
              </w:rPr>
              <w:t xml:space="preserve"> 2022г. №</w:t>
            </w:r>
            <w:r w:rsidR="00506D39">
              <w:rPr>
                <w:sz w:val="24"/>
                <w:szCs w:val="24"/>
                <w:u w:val="single"/>
              </w:rPr>
              <w:t>34</w:t>
            </w:r>
            <w:r w:rsidR="00830320">
              <w:rPr>
                <w:sz w:val="24"/>
                <w:szCs w:val="24"/>
                <w:u w:val="single"/>
              </w:rPr>
              <w:t xml:space="preserve"> </w:t>
            </w:r>
            <w:r w:rsidR="00BD542C">
              <w:rPr>
                <w:sz w:val="24"/>
                <w:szCs w:val="24"/>
                <w:u w:val="single"/>
              </w:rPr>
              <w:t xml:space="preserve"> </w:t>
            </w:r>
          </w:p>
          <w:p w:rsidR="00BD542C" w:rsidRDefault="009A5214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Сиява</w:t>
            </w:r>
            <w:proofErr w:type="spellEnd"/>
          </w:p>
          <w:p w:rsidR="00BD542C" w:rsidRDefault="00BD542C">
            <w:pPr>
              <w:pStyle w:val="afa"/>
              <w:rPr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:rsidR="00BD542C" w:rsidRDefault="00BD542C">
            <w:pPr>
              <w:pStyle w:val="afa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</w:tcPr>
          <w:p w:rsidR="00BD542C" w:rsidRDefault="00BD542C">
            <w:pPr>
              <w:pStyle w:val="afa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Чăваш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Республикин</w:t>
            </w:r>
            <w:proofErr w:type="spellEnd"/>
          </w:p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ăрачкав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ĕн</w:t>
            </w:r>
            <w:proofErr w:type="spellEnd"/>
          </w:p>
          <w:p w:rsidR="00BD542C" w:rsidRDefault="009A5214">
            <w:pPr>
              <w:pStyle w:val="afa"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iCs/>
                <w:color w:val="222222"/>
                <w:sz w:val="24"/>
                <w:szCs w:val="24"/>
                <w:shd w:val="clear" w:color="auto" w:fill="F8F9FA"/>
              </w:rPr>
              <w:t>Сиява</w:t>
            </w:r>
            <w:proofErr w:type="spellEnd"/>
            <w:r w:rsidR="00BD542C">
              <w:rPr>
                <w:iCs/>
                <w:color w:val="222222"/>
                <w:sz w:val="24"/>
                <w:szCs w:val="24"/>
                <w:shd w:val="clear" w:color="auto" w:fill="F8F9FA"/>
              </w:rPr>
              <w:t xml:space="preserve"> ял </w:t>
            </w:r>
            <w:proofErr w:type="spellStart"/>
            <w:r w:rsidR="00BD542C">
              <w:rPr>
                <w:iCs/>
                <w:color w:val="222222"/>
                <w:sz w:val="24"/>
                <w:szCs w:val="24"/>
                <w:shd w:val="clear" w:color="auto" w:fill="F8F9FA"/>
              </w:rPr>
              <w:t>тă</w:t>
            </w:r>
            <w:proofErr w:type="gramStart"/>
            <w:r w:rsidR="00BD542C">
              <w:rPr>
                <w:iCs/>
                <w:color w:val="222222"/>
                <w:sz w:val="24"/>
                <w:szCs w:val="24"/>
                <w:shd w:val="clear" w:color="auto" w:fill="F8F9FA"/>
              </w:rPr>
              <w:t>р</w:t>
            </w:r>
            <w:proofErr w:type="gramEnd"/>
            <w:r w:rsidR="00BD542C">
              <w:rPr>
                <w:iCs/>
                <w:color w:val="222222"/>
                <w:sz w:val="24"/>
                <w:szCs w:val="24"/>
                <w:shd w:val="clear" w:color="auto" w:fill="F8F9FA"/>
              </w:rPr>
              <w:t>ăхĕн</w:t>
            </w:r>
            <w:proofErr w:type="spellEnd"/>
          </w:p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администрацийĕ</w:t>
            </w:r>
            <w:proofErr w:type="spellEnd"/>
          </w:p>
          <w:p w:rsidR="00BD542C" w:rsidRDefault="00BD542C">
            <w:pPr>
              <w:pStyle w:val="afa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BD542C" w:rsidRDefault="00BD542C">
            <w:pPr>
              <w:pStyle w:val="afa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</w:p>
          <w:p w:rsidR="00BD542C" w:rsidRDefault="00B829B7">
            <w:pPr>
              <w:pStyle w:val="afa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19</w:t>
            </w:r>
            <w:r w:rsidR="001F04E9">
              <w:rPr>
                <w:sz w:val="24"/>
                <w:szCs w:val="24"/>
                <w:u w:val="single"/>
              </w:rPr>
              <w:t xml:space="preserve"> апреля</w:t>
            </w:r>
            <w:r w:rsidR="00BD542C">
              <w:rPr>
                <w:sz w:val="24"/>
                <w:szCs w:val="24"/>
                <w:u w:val="single"/>
              </w:rPr>
              <w:t xml:space="preserve"> 2022 г. №</w:t>
            </w:r>
            <w:r w:rsidR="00506D39">
              <w:rPr>
                <w:sz w:val="24"/>
                <w:szCs w:val="24"/>
                <w:u w:val="single"/>
              </w:rPr>
              <w:t>34</w:t>
            </w:r>
            <w:r w:rsidR="00830320">
              <w:rPr>
                <w:sz w:val="24"/>
                <w:szCs w:val="24"/>
                <w:u w:val="single"/>
              </w:rPr>
              <w:t xml:space="preserve"> </w:t>
            </w:r>
          </w:p>
          <w:p w:rsidR="00BD542C" w:rsidRDefault="009A5214">
            <w:pPr>
              <w:pStyle w:val="afa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Сиява</w:t>
            </w:r>
            <w:proofErr w:type="spellEnd"/>
            <w:r w:rsidR="00BD542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D542C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3355" w:type="dxa"/>
          </w:tcPr>
          <w:p w:rsidR="00BD542C" w:rsidRDefault="00BD542C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474" w:type="dxa"/>
          </w:tcPr>
          <w:p w:rsidR="00BD542C" w:rsidRDefault="00BD542C">
            <w:pPr>
              <w:autoSpaceDE w:val="0"/>
              <w:autoSpaceDN w:val="0"/>
            </w:pPr>
          </w:p>
        </w:tc>
        <w:tc>
          <w:tcPr>
            <w:tcW w:w="3735" w:type="dxa"/>
          </w:tcPr>
          <w:p w:rsidR="00BD542C" w:rsidRDefault="00BD542C">
            <w:pPr>
              <w:autoSpaceDE w:val="0"/>
              <w:autoSpaceDN w:val="0"/>
              <w:rPr>
                <w:u w:val="single"/>
              </w:rPr>
            </w:pPr>
          </w:p>
        </w:tc>
      </w:tr>
    </w:tbl>
    <w:p w:rsidR="0093599A" w:rsidRDefault="0093599A" w:rsidP="0093599A">
      <w:pPr>
        <w:autoSpaceDE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829B7" w:rsidRPr="00573D77" w:rsidRDefault="00B829B7" w:rsidP="00B829B7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Cyr Chuv" w:hAnsi="Arial Cyr Chuv" w:cs="Arial Cyr Chuv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Об определении местоположения</w:t>
      </w:r>
    </w:p>
    <w:p w:rsidR="00B829B7" w:rsidRDefault="00B829B7" w:rsidP="00B829B7">
      <w:pPr>
        <w:pStyle w:val="Con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29B7" w:rsidRDefault="00B829B7" w:rsidP="00B829B7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9B7" w:rsidRDefault="00B829B7" w:rsidP="00B829B7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Законом Чувашской Республики от 19.12.1997 года № 28 «Об административном территориальном устройстве Чувашской Республики» ст.17, Федеральным Законом  «Об общих принципах организации местного самоуправления в Российской Федерации», а также с определением местоположения адресного хозяйства в населенных пунктах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Чувашской Республики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B829B7" w:rsidRDefault="00B829B7" w:rsidP="00B829B7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9B7" w:rsidRDefault="00B829B7" w:rsidP="00B829B7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Определить местоположение земельного участка:</w:t>
      </w:r>
    </w:p>
    <w:p w:rsidR="00B829B7" w:rsidRDefault="00B829B7" w:rsidP="00B829B7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площадью </w:t>
      </w:r>
      <w:r w:rsidR="00506D39">
        <w:rPr>
          <w:rFonts w:ascii="Times New Roman" w:hAnsi="Times New Roman" w:cs="Times New Roman"/>
          <w:sz w:val="24"/>
          <w:szCs w:val="24"/>
        </w:rPr>
        <w:t>176</w:t>
      </w:r>
      <w:r>
        <w:rPr>
          <w:rFonts w:ascii="Times New Roman" w:hAnsi="Times New Roman" w:cs="Times New Roman"/>
          <w:sz w:val="24"/>
          <w:szCs w:val="24"/>
        </w:rPr>
        <w:t xml:space="preserve">  кв.м. с кад</w:t>
      </w:r>
      <w:r w:rsidR="000D264F">
        <w:rPr>
          <w:rFonts w:ascii="Times New Roman" w:hAnsi="Times New Roman" w:cs="Times New Roman"/>
          <w:sz w:val="24"/>
          <w:szCs w:val="24"/>
        </w:rPr>
        <w:t>астровым номером</w:t>
      </w:r>
      <w:r w:rsidR="00506D39">
        <w:rPr>
          <w:rFonts w:ascii="Times New Roman" w:hAnsi="Times New Roman" w:cs="Times New Roman"/>
          <w:sz w:val="24"/>
          <w:szCs w:val="24"/>
        </w:rPr>
        <w:t xml:space="preserve">  21:18:030201:193</w:t>
      </w:r>
      <w:r>
        <w:rPr>
          <w:rFonts w:ascii="Times New Roman" w:hAnsi="Times New Roman" w:cs="Times New Roman"/>
          <w:sz w:val="24"/>
          <w:szCs w:val="24"/>
        </w:rPr>
        <w:t xml:space="preserve">  местоположение: </w:t>
      </w:r>
    </w:p>
    <w:p w:rsidR="00B829B7" w:rsidRDefault="00B829B7" w:rsidP="00B829B7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Чувашская Республика – Чувашия,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Сиявск</w:t>
      </w:r>
      <w:r w:rsidR="00506D39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506D39">
        <w:rPr>
          <w:rFonts w:ascii="Times New Roman" w:hAnsi="Times New Roman" w:cs="Times New Roman"/>
          <w:sz w:val="24"/>
          <w:szCs w:val="24"/>
        </w:rPr>
        <w:t xml:space="preserve"> сельское поселение, п. Долгая Поляна, ул. Почтовая</w:t>
      </w:r>
      <w:r>
        <w:rPr>
          <w:rFonts w:ascii="Times New Roman" w:hAnsi="Times New Roman" w:cs="Times New Roman"/>
          <w:sz w:val="24"/>
          <w:szCs w:val="24"/>
        </w:rPr>
        <w:t xml:space="preserve">  на земельном участке</w:t>
      </w:r>
      <w:r w:rsidR="00506D39">
        <w:rPr>
          <w:rFonts w:ascii="Times New Roman" w:hAnsi="Times New Roman" w:cs="Times New Roman"/>
          <w:sz w:val="24"/>
          <w:szCs w:val="24"/>
        </w:rPr>
        <w:t xml:space="preserve"> расположен дом под номером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9B7" w:rsidRDefault="00B829B7" w:rsidP="00B829B7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9B7" w:rsidRDefault="00B829B7" w:rsidP="00B829B7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Постановление вступает в силу с момента подписания.</w:t>
      </w:r>
    </w:p>
    <w:p w:rsidR="00B829B7" w:rsidRDefault="00B829B7" w:rsidP="00B829B7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9B7" w:rsidRDefault="00B829B7" w:rsidP="00B829B7">
      <w:pPr>
        <w:jc w:val="both"/>
        <w:rPr>
          <w:sz w:val="24"/>
          <w:szCs w:val="24"/>
        </w:rPr>
      </w:pPr>
    </w:p>
    <w:p w:rsidR="00B829B7" w:rsidRPr="00B829B7" w:rsidRDefault="00B829B7" w:rsidP="00B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B829B7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Т.Н.Колосова</w:t>
      </w:r>
    </w:p>
    <w:p w:rsidR="0093599A" w:rsidRDefault="0093599A" w:rsidP="009615C9">
      <w:pPr>
        <w:autoSpaceDE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93599A" w:rsidSect="00BD542C">
      <w:headerReference w:type="default" r:id="rId9"/>
      <w:pgSz w:w="11906" w:h="16838"/>
      <w:pgMar w:top="851" w:right="851" w:bottom="851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231" w:rsidRDefault="00640231" w:rsidP="0044555F">
      <w:r>
        <w:separator/>
      </w:r>
    </w:p>
  </w:endnote>
  <w:endnote w:type="continuationSeparator" w:id="0">
    <w:p w:rsidR="00640231" w:rsidRDefault="00640231" w:rsidP="0044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231" w:rsidRDefault="00640231" w:rsidP="0044555F">
      <w:r>
        <w:separator/>
      </w:r>
    </w:p>
  </w:footnote>
  <w:footnote w:type="continuationSeparator" w:id="0">
    <w:p w:rsidR="00640231" w:rsidRDefault="00640231" w:rsidP="0044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2C" w:rsidRPr="006830B9" w:rsidRDefault="00AD39E4">
    <w:pPr>
      <w:pStyle w:val="ab"/>
      <w:jc w:val="center"/>
      <w:rPr>
        <w:rFonts w:ascii="Times New Roman" w:hAnsi="Times New Roman" w:cs="Times New Roman"/>
      </w:rPr>
    </w:pPr>
    <w:r w:rsidRPr="006830B9">
      <w:rPr>
        <w:rFonts w:ascii="Times New Roman" w:hAnsi="Times New Roman" w:cs="Times New Roman"/>
      </w:rPr>
      <w:fldChar w:fldCharType="begin"/>
    </w:r>
    <w:r w:rsidR="00BD542C" w:rsidRPr="006830B9">
      <w:rPr>
        <w:rFonts w:ascii="Times New Roman" w:hAnsi="Times New Roman" w:cs="Times New Roman"/>
      </w:rPr>
      <w:instrText>PAGE   \* MERGEFORMAT</w:instrText>
    </w:r>
    <w:r w:rsidRPr="006830B9">
      <w:rPr>
        <w:rFonts w:ascii="Times New Roman" w:hAnsi="Times New Roman" w:cs="Times New Roman"/>
      </w:rPr>
      <w:fldChar w:fldCharType="separate"/>
    </w:r>
    <w:r w:rsidR="00B829B7">
      <w:rPr>
        <w:rFonts w:ascii="Times New Roman" w:hAnsi="Times New Roman" w:cs="Times New Roman"/>
        <w:noProof/>
      </w:rPr>
      <w:t>3</w:t>
    </w:r>
    <w:r w:rsidRPr="006830B9">
      <w:rPr>
        <w:rFonts w:ascii="Times New Roman" w:hAnsi="Times New Roman" w:cs="Times New Roman"/>
      </w:rPr>
      <w:fldChar w:fldCharType="end"/>
    </w:r>
  </w:p>
  <w:p w:rsidR="00BD542C" w:rsidRDefault="00BD54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D42E61"/>
    <w:multiLevelType w:val="multilevel"/>
    <w:tmpl w:val="E8943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84701"/>
    <w:multiLevelType w:val="hybridMultilevel"/>
    <w:tmpl w:val="497460E0"/>
    <w:lvl w:ilvl="0" w:tplc="0419000F">
      <w:start w:val="1"/>
      <w:numFmt w:val="decimal"/>
      <w:lvlText w:val="%1."/>
      <w:lvlJc w:val="left"/>
      <w:pPr>
        <w:ind w:left="2263" w:hanging="360"/>
      </w:pPr>
    </w:lvl>
    <w:lvl w:ilvl="1" w:tplc="04190019" w:tentative="1">
      <w:start w:val="1"/>
      <w:numFmt w:val="lowerLetter"/>
      <w:lvlText w:val="%2."/>
      <w:lvlJc w:val="left"/>
      <w:pPr>
        <w:ind w:left="2983" w:hanging="360"/>
      </w:pPr>
    </w:lvl>
    <w:lvl w:ilvl="2" w:tplc="0419001B" w:tentative="1">
      <w:start w:val="1"/>
      <w:numFmt w:val="lowerRoman"/>
      <w:lvlText w:val="%3."/>
      <w:lvlJc w:val="right"/>
      <w:pPr>
        <w:ind w:left="3703" w:hanging="180"/>
      </w:pPr>
    </w:lvl>
    <w:lvl w:ilvl="3" w:tplc="0419000F" w:tentative="1">
      <w:start w:val="1"/>
      <w:numFmt w:val="decimal"/>
      <w:lvlText w:val="%4."/>
      <w:lvlJc w:val="left"/>
      <w:pPr>
        <w:ind w:left="4423" w:hanging="360"/>
      </w:pPr>
    </w:lvl>
    <w:lvl w:ilvl="4" w:tplc="04190019" w:tentative="1">
      <w:start w:val="1"/>
      <w:numFmt w:val="lowerLetter"/>
      <w:lvlText w:val="%5."/>
      <w:lvlJc w:val="left"/>
      <w:pPr>
        <w:ind w:left="5143" w:hanging="360"/>
      </w:pPr>
    </w:lvl>
    <w:lvl w:ilvl="5" w:tplc="0419001B" w:tentative="1">
      <w:start w:val="1"/>
      <w:numFmt w:val="lowerRoman"/>
      <w:lvlText w:val="%6."/>
      <w:lvlJc w:val="right"/>
      <w:pPr>
        <w:ind w:left="5863" w:hanging="180"/>
      </w:pPr>
    </w:lvl>
    <w:lvl w:ilvl="6" w:tplc="0419000F" w:tentative="1">
      <w:start w:val="1"/>
      <w:numFmt w:val="decimal"/>
      <w:lvlText w:val="%7."/>
      <w:lvlJc w:val="left"/>
      <w:pPr>
        <w:ind w:left="6583" w:hanging="360"/>
      </w:pPr>
    </w:lvl>
    <w:lvl w:ilvl="7" w:tplc="04190019" w:tentative="1">
      <w:start w:val="1"/>
      <w:numFmt w:val="lowerLetter"/>
      <w:lvlText w:val="%8."/>
      <w:lvlJc w:val="left"/>
      <w:pPr>
        <w:ind w:left="7303" w:hanging="360"/>
      </w:pPr>
    </w:lvl>
    <w:lvl w:ilvl="8" w:tplc="0419001B" w:tentative="1">
      <w:start w:val="1"/>
      <w:numFmt w:val="lowerRoman"/>
      <w:lvlText w:val="%9."/>
      <w:lvlJc w:val="right"/>
      <w:pPr>
        <w:ind w:left="8023" w:hanging="180"/>
      </w:pPr>
    </w:lvl>
  </w:abstractNum>
  <w:abstractNum w:abstractNumId="6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2"/>
  </w:num>
  <w:num w:numId="7">
    <w:abstractNumId w:val="5"/>
  </w:num>
  <w:num w:numId="8">
    <w:abstractNumId w:val="3"/>
  </w:num>
  <w:num w:numId="9">
    <w:abstractNumId w:val="12"/>
  </w:num>
  <w:num w:numId="10">
    <w:abstractNumId w:val="7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A31CB"/>
    <w:rsid w:val="00011ECA"/>
    <w:rsid w:val="00016933"/>
    <w:rsid w:val="00060CEC"/>
    <w:rsid w:val="00094E4F"/>
    <w:rsid w:val="000D264F"/>
    <w:rsid w:val="000E6552"/>
    <w:rsid w:val="000E7BBF"/>
    <w:rsid w:val="0010081B"/>
    <w:rsid w:val="00120117"/>
    <w:rsid w:val="00132AFD"/>
    <w:rsid w:val="00161B02"/>
    <w:rsid w:val="0017275F"/>
    <w:rsid w:val="00183872"/>
    <w:rsid w:val="001A5727"/>
    <w:rsid w:val="001B3D9A"/>
    <w:rsid w:val="001D1D3E"/>
    <w:rsid w:val="001F04E9"/>
    <w:rsid w:val="001F4551"/>
    <w:rsid w:val="002014B3"/>
    <w:rsid w:val="00206D11"/>
    <w:rsid w:val="00234F5E"/>
    <w:rsid w:val="0024234A"/>
    <w:rsid w:val="00261354"/>
    <w:rsid w:val="00263780"/>
    <w:rsid w:val="00280AF5"/>
    <w:rsid w:val="002B10D1"/>
    <w:rsid w:val="002B46A0"/>
    <w:rsid w:val="002B6403"/>
    <w:rsid w:val="003038DA"/>
    <w:rsid w:val="0032462E"/>
    <w:rsid w:val="00331C44"/>
    <w:rsid w:val="0033440C"/>
    <w:rsid w:val="003633A9"/>
    <w:rsid w:val="003658EB"/>
    <w:rsid w:val="003B6C4F"/>
    <w:rsid w:val="003F4B5E"/>
    <w:rsid w:val="003F7E44"/>
    <w:rsid w:val="00422B33"/>
    <w:rsid w:val="0044555F"/>
    <w:rsid w:val="00452C8C"/>
    <w:rsid w:val="0047727C"/>
    <w:rsid w:val="00480689"/>
    <w:rsid w:val="00491ED6"/>
    <w:rsid w:val="0049714D"/>
    <w:rsid w:val="004B4763"/>
    <w:rsid w:val="004B7DAB"/>
    <w:rsid w:val="004D4040"/>
    <w:rsid w:val="004F53F8"/>
    <w:rsid w:val="0050349F"/>
    <w:rsid w:val="00506D39"/>
    <w:rsid w:val="00574784"/>
    <w:rsid w:val="005F5A0B"/>
    <w:rsid w:val="00601BAE"/>
    <w:rsid w:val="006059DA"/>
    <w:rsid w:val="00621238"/>
    <w:rsid w:val="006229DC"/>
    <w:rsid w:val="006316B9"/>
    <w:rsid w:val="00640231"/>
    <w:rsid w:val="0065122C"/>
    <w:rsid w:val="006830B9"/>
    <w:rsid w:val="006B2AC8"/>
    <w:rsid w:val="006C079D"/>
    <w:rsid w:val="006C18E5"/>
    <w:rsid w:val="006C3A8F"/>
    <w:rsid w:val="006E742E"/>
    <w:rsid w:val="00705452"/>
    <w:rsid w:val="007667F8"/>
    <w:rsid w:val="007938A0"/>
    <w:rsid w:val="00796EF7"/>
    <w:rsid w:val="007A10AC"/>
    <w:rsid w:val="008049D7"/>
    <w:rsid w:val="00830320"/>
    <w:rsid w:val="008358DD"/>
    <w:rsid w:val="00840CCB"/>
    <w:rsid w:val="00841F8F"/>
    <w:rsid w:val="00854D54"/>
    <w:rsid w:val="00875C99"/>
    <w:rsid w:val="008940AB"/>
    <w:rsid w:val="00896103"/>
    <w:rsid w:val="008B3205"/>
    <w:rsid w:val="008B5F7F"/>
    <w:rsid w:val="008B7996"/>
    <w:rsid w:val="008E240C"/>
    <w:rsid w:val="00907996"/>
    <w:rsid w:val="0093599A"/>
    <w:rsid w:val="0093775F"/>
    <w:rsid w:val="00944563"/>
    <w:rsid w:val="00953632"/>
    <w:rsid w:val="009615C9"/>
    <w:rsid w:val="00970BFB"/>
    <w:rsid w:val="00995B13"/>
    <w:rsid w:val="009A5214"/>
    <w:rsid w:val="009B2419"/>
    <w:rsid w:val="009B2B89"/>
    <w:rsid w:val="009C5C3F"/>
    <w:rsid w:val="009E2BBF"/>
    <w:rsid w:val="009E749D"/>
    <w:rsid w:val="009F074C"/>
    <w:rsid w:val="009F1208"/>
    <w:rsid w:val="00A253C9"/>
    <w:rsid w:val="00A510E0"/>
    <w:rsid w:val="00A616E5"/>
    <w:rsid w:val="00A64CD4"/>
    <w:rsid w:val="00A9197C"/>
    <w:rsid w:val="00A94495"/>
    <w:rsid w:val="00AD39E4"/>
    <w:rsid w:val="00AE5C7C"/>
    <w:rsid w:val="00B3183D"/>
    <w:rsid w:val="00B45A4C"/>
    <w:rsid w:val="00B829B7"/>
    <w:rsid w:val="00B83B71"/>
    <w:rsid w:val="00B91544"/>
    <w:rsid w:val="00B92362"/>
    <w:rsid w:val="00B92B36"/>
    <w:rsid w:val="00BD0ADE"/>
    <w:rsid w:val="00BD542C"/>
    <w:rsid w:val="00C11A9C"/>
    <w:rsid w:val="00C30867"/>
    <w:rsid w:val="00C5024F"/>
    <w:rsid w:val="00C67480"/>
    <w:rsid w:val="00C8133A"/>
    <w:rsid w:val="00C92E93"/>
    <w:rsid w:val="00CA1104"/>
    <w:rsid w:val="00CA2308"/>
    <w:rsid w:val="00CA605C"/>
    <w:rsid w:val="00CE2B86"/>
    <w:rsid w:val="00D10FDD"/>
    <w:rsid w:val="00D34471"/>
    <w:rsid w:val="00D353B6"/>
    <w:rsid w:val="00D462DF"/>
    <w:rsid w:val="00D50CAF"/>
    <w:rsid w:val="00D51060"/>
    <w:rsid w:val="00D57509"/>
    <w:rsid w:val="00D62DD9"/>
    <w:rsid w:val="00D66C52"/>
    <w:rsid w:val="00D734F8"/>
    <w:rsid w:val="00D74396"/>
    <w:rsid w:val="00D80664"/>
    <w:rsid w:val="00D91317"/>
    <w:rsid w:val="00DB28A8"/>
    <w:rsid w:val="00DB607F"/>
    <w:rsid w:val="00DC406B"/>
    <w:rsid w:val="00DD1D88"/>
    <w:rsid w:val="00DE44B2"/>
    <w:rsid w:val="00DF3D11"/>
    <w:rsid w:val="00E05F8A"/>
    <w:rsid w:val="00E553C2"/>
    <w:rsid w:val="00E6207D"/>
    <w:rsid w:val="00EF3DDD"/>
    <w:rsid w:val="00EF6428"/>
    <w:rsid w:val="00F15C6B"/>
    <w:rsid w:val="00F71AD8"/>
    <w:rsid w:val="00F9325B"/>
    <w:rsid w:val="00F93A18"/>
    <w:rsid w:val="00F94A04"/>
    <w:rsid w:val="00F94E5A"/>
    <w:rsid w:val="00FA31CB"/>
    <w:rsid w:val="00FA4732"/>
    <w:rsid w:val="00FA6665"/>
    <w:rsid w:val="00FB66D5"/>
    <w:rsid w:val="00FD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  <w:sz w:val="20"/>
      <w:szCs w:val="2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basedOn w:val="a0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basedOn w:val="a0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eastAsia="Times New Roman" w:hAnsi="Courier New" w:cs="Courier New"/>
      <w:color w:val="000000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basedOn w:val="a0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44555F"/>
    <w:rPr>
      <w:b/>
      <w:bCs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BD542C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BD542C"/>
    <w:rPr>
      <w:rFonts w:ascii="Arial" w:eastAsia="Times New Roman" w:hAnsi="Arial" w:cs="Arial"/>
      <w:color w:val="000000"/>
      <w:sz w:val="20"/>
      <w:szCs w:val="20"/>
    </w:rPr>
  </w:style>
  <w:style w:type="paragraph" w:styleId="afa">
    <w:name w:val="No Spacing"/>
    <w:qFormat/>
    <w:rsid w:val="00BD542C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Nonformat">
    <w:name w:val="ConsNonformat"/>
    <w:uiPriority w:val="99"/>
    <w:rsid w:val="00B829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7D8D7-AB1E-4BEB-AAD2-BA779130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Пользователь Windows</cp:lastModifiedBy>
  <cp:revision>14</cp:revision>
  <cp:lastPrinted>2022-02-16T06:15:00Z</cp:lastPrinted>
  <dcterms:created xsi:type="dcterms:W3CDTF">2022-02-08T14:39:00Z</dcterms:created>
  <dcterms:modified xsi:type="dcterms:W3CDTF">2022-04-19T07:26:00Z</dcterms:modified>
</cp:coreProperties>
</file>