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31" w:rsidRPr="00584B87" w:rsidRDefault="00584B87" w:rsidP="00584B87">
      <w:pPr>
        <w:tabs>
          <w:tab w:val="left" w:pos="7050"/>
        </w:tabs>
        <w:rPr>
          <w:b/>
          <w:i/>
          <w:sz w:val="36"/>
          <w:szCs w:val="36"/>
        </w:rPr>
      </w:pPr>
      <w:r>
        <w:tab/>
      </w:r>
    </w:p>
    <w:p w:rsidR="00743031" w:rsidRPr="0037188B" w:rsidRDefault="00743031" w:rsidP="00E93645">
      <w:pPr>
        <w:jc w:val="center"/>
        <w:rPr>
          <w:color w:val="000000" w:themeColor="text1"/>
          <w:sz w:val="24"/>
          <w:szCs w:val="24"/>
        </w:rPr>
      </w:pPr>
      <w:r w:rsidRPr="0037188B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800100" cy="1143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76" w:type="dxa"/>
        <w:tblLook w:val="0000"/>
      </w:tblPr>
      <w:tblGrid>
        <w:gridCol w:w="3607"/>
        <w:gridCol w:w="2439"/>
        <w:gridCol w:w="3242"/>
      </w:tblGrid>
      <w:tr w:rsidR="00743031" w:rsidRPr="0037188B" w:rsidTr="00E6236C">
        <w:tc>
          <w:tcPr>
            <w:tcW w:w="3607" w:type="dxa"/>
          </w:tcPr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Администрация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Октябрьского сельского              поселения Порецкого района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ПОСТАНОВЛЕНИЕ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</w:tcPr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Чёваш Республикинчи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Пёрачкав район.н</w:t>
            </w:r>
          </w:p>
          <w:p w:rsidR="00743031" w:rsidRPr="0037188B" w:rsidRDefault="00743031" w:rsidP="00E93645">
            <w:pPr>
              <w:pStyle w:val="2"/>
              <w:outlineLvl w:val="1"/>
              <w:rPr>
                <w:color w:val="000000" w:themeColor="text1"/>
              </w:rPr>
            </w:pPr>
            <w:r w:rsidRPr="0037188B">
              <w:rPr>
                <w:color w:val="000000" w:themeColor="text1"/>
              </w:rPr>
              <w:t xml:space="preserve">  Октябрьское администрацй.н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ял поселений.</w:t>
            </w:r>
          </w:p>
          <w:p w:rsidR="00743031" w:rsidRPr="0037188B" w:rsidRDefault="00743031" w:rsidP="00E93645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 xml:space="preserve">ЙЫШЁНУ 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3031" w:rsidRPr="0037188B" w:rsidTr="00E6236C">
        <w:tc>
          <w:tcPr>
            <w:tcW w:w="3607" w:type="dxa"/>
          </w:tcPr>
          <w:p w:rsidR="00743031" w:rsidRPr="0037188B" w:rsidRDefault="00584B87" w:rsidP="00E9364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="00F13273">
              <w:rPr>
                <w:color w:val="000000" w:themeColor="text1"/>
                <w:sz w:val="24"/>
                <w:szCs w:val="24"/>
              </w:rPr>
              <w:t>08.09</w:t>
            </w:r>
            <w:r w:rsidR="00743031">
              <w:rPr>
                <w:color w:val="000000" w:themeColor="text1"/>
                <w:sz w:val="24"/>
                <w:szCs w:val="24"/>
              </w:rPr>
              <w:t xml:space="preserve">.2022 № </w:t>
            </w:r>
            <w:r w:rsidR="00084CC7">
              <w:rPr>
                <w:color w:val="000000" w:themeColor="text1"/>
                <w:sz w:val="24"/>
                <w:szCs w:val="24"/>
              </w:rPr>
              <w:t>6</w:t>
            </w:r>
            <w:r w:rsidR="00F1327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743031" w:rsidRPr="0037188B" w:rsidRDefault="00743031" w:rsidP="00E936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743031" w:rsidRPr="0037188B" w:rsidRDefault="00584B87" w:rsidP="00E9364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="00F13273">
              <w:rPr>
                <w:color w:val="000000" w:themeColor="text1"/>
                <w:sz w:val="24"/>
                <w:szCs w:val="24"/>
              </w:rPr>
              <w:t>08.09</w:t>
            </w:r>
            <w:r w:rsidR="00743031">
              <w:rPr>
                <w:color w:val="000000" w:themeColor="text1"/>
                <w:sz w:val="24"/>
                <w:szCs w:val="24"/>
              </w:rPr>
              <w:t>.2022</w:t>
            </w:r>
            <w:r w:rsidR="00743031" w:rsidRPr="0037188B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084CC7">
              <w:rPr>
                <w:color w:val="000000" w:themeColor="text1"/>
                <w:sz w:val="24"/>
                <w:szCs w:val="24"/>
              </w:rPr>
              <w:t>6</w:t>
            </w:r>
            <w:r w:rsidR="00F13273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743031" w:rsidRPr="0037188B" w:rsidTr="00E6236C">
        <w:tc>
          <w:tcPr>
            <w:tcW w:w="3607" w:type="dxa"/>
          </w:tcPr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с. Антипинка</w:t>
            </w:r>
          </w:p>
        </w:tc>
        <w:tc>
          <w:tcPr>
            <w:tcW w:w="2439" w:type="dxa"/>
          </w:tcPr>
          <w:p w:rsidR="00743031" w:rsidRPr="0037188B" w:rsidRDefault="00743031" w:rsidP="00E936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bCs/>
                <w:color w:val="000000" w:themeColor="text1"/>
                <w:sz w:val="24"/>
                <w:szCs w:val="24"/>
              </w:rPr>
              <w:t>Антипинка сали</w:t>
            </w:r>
          </w:p>
        </w:tc>
      </w:tr>
    </w:tbl>
    <w:p w:rsidR="00743031" w:rsidRPr="0037188B" w:rsidRDefault="00743031" w:rsidP="00E93645">
      <w:pPr>
        <w:rPr>
          <w:color w:val="000000" w:themeColor="text1"/>
          <w:sz w:val="24"/>
          <w:szCs w:val="24"/>
        </w:rPr>
      </w:pPr>
    </w:p>
    <w:p w:rsidR="00743031" w:rsidRPr="0037188B" w:rsidRDefault="00743031" w:rsidP="00E93645">
      <w:pPr>
        <w:pBdr>
          <w:bottom w:val="thinThickSmallGap" w:sz="24" w:space="1" w:color="auto"/>
        </w:pBdr>
        <w:rPr>
          <w:color w:val="000000" w:themeColor="text1"/>
        </w:rPr>
      </w:pPr>
    </w:p>
    <w:p w:rsidR="00E82A64" w:rsidRPr="00A83866" w:rsidRDefault="00E82A64" w:rsidP="00E93645">
      <w:pPr>
        <w:jc w:val="both"/>
        <w:rPr>
          <w:b/>
          <w:bCs/>
          <w:sz w:val="24"/>
          <w:szCs w:val="24"/>
        </w:rPr>
      </w:pPr>
    </w:p>
    <w:p w:rsidR="00F13273" w:rsidRPr="00F13273" w:rsidRDefault="00F13273" w:rsidP="00F13273">
      <w:pPr>
        <w:ind w:right="4675"/>
        <w:jc w:val="both"/>
        <w:rPr>
          <w:b/>
          <w:sz w:val="22"/>
          <w:szCs w:val="22"/>
        </w:rPr>
      </w:pPr>
      <w:r w:rsidRPr="00F13273">
        <w:rPr>
          <w:b/>
          <w:sz w:val="22"/>
          <w:szCs w:val="22"/>
        </w:rPr>
        <w:t>О  мерах по реализации решения Собрания депутатов Октябрьского сельского поселения Порецкого  района  от  07.09.2022 № С-21/1 «О внесении изменений в решение Собрания депутатов Октябрьского сельского поселения Порецкого  района  от 10.12.2021 №С-12/1 «О бюджете Октябрьского сельского поселения Порецкого района Чувашской Республики  на 2022 год и на плановый период 2023 и 2024 годов »</w:t>
      </w:r>
    </w:p>
    <w:p w:rsidR="00F13273" w:rsidRPr="00F13273" w:rsidRDefault="00F13273" w:rsidP="00F13273">
      <w:pPr>
        <w:jc w:val="both"/>
        <w:rPr>
          <w:color w:val="FF0000"/>
          <w:sz w:val="22"/>
          <w:szCs w:val="22"/>
        </w:rPr>
      </w:pPr>
    </w:p>
    <w:p w:rsidR="00F13273" w:rsidRPr="00F13273" w:rsidRDefault="00F13273" w:rsidP="00F13273">
      <w:pPr>
        <w:ind w:firstLine="720"/>
        <w:jc w:val="both"/>
        <w:rPr>
          <w:sz w:val="22"/>
          <w:szCs w:val="22"/>
        </w:rPr>
      </w:pPr>
      <w:r w:rsidRPr="00F13273">
        <w:rPr>
          <w:sz w:val="22"/>
          <w:szCs w:val="22"/>
        </w:rPr>
        <w:t>В соответствии с решением Собрания депутатов Октябрьского сельского поселения Порецкого района от 07 сентября 2022  г. №С-21/1 «О   внесении изменений в решение Собрания депутатов Октябрьского сельского поселения Порецкого  района от 10.12.2021 №С-12/1 «О бюджете Октябрьского сельского поселения Порецкого  района   Чувашской   Республики   на 2022  год и на плановый период 2023 и 2024 годов»  администрация  Октябрьского  сельского  поселения  Порецкого района  п о с т а н о в –</w:t>
      </w:r>
    </w:p>
    <w:p w:rsidR="00F13273" w:rsidRPr="00F13273" w:rsidRDefault="00F13273" w:rsidP="00F13273">
      <w:pPr>
        <w:jc w:val="both"/>
        <w:rPr>
          <w:sz w:val="22"/>
          <w:szCs w:val="22"/>
        </w:rPr>
      </w:pPr>
      <w:r w:rsidRPr="00F13273">
        <w:rPr>
          <w:sz w:val="22"/>
          <w:szCs w:val="22"/>
        </w:rPr>
        <w:t>л я е т:</w:t>
      </w:r>
    </w:p>
    <w:p w:rsidR="00F13273" w:rsidRPr="00F13273" w:rsidRDefault="00F13273" w:rsidP="00F13273">
      <w:pPr>
        <w:pStyle w:val="a8"/>
        <w:ind w:firstLine="720"/>
        <w:rPr>
          <w:sz w:val="22"/>
          <w:szCs w:val="22"/>
        </w:rPr>
      </w:pPr>
      <w:bookmarkStart w:id="0" w:name="sub_1"/>
      <w:r w:rsidRPr="00F13273">
        <w:rPr>
          <w:sz w:val="22"/>
          <w:szCs w:val="22"/>
        </w:rPr>
        <w:t>1. </w:t>
      </w:r>
      <w:bookmarkEnd w:id="0"/>
      <w:r w:rsidRPr="00F13273">
        <w:rPr>
          <w:sz w:val="22"/>
          <w:szCs w:val="22"/>
        </w:rPr>
        <w:t>Принять к исполнению бюджет Октябрьского сельского поселения Порецкого района Чувашской Республики на 2022 год и на плановый период 2023 и 2024 годов с учетом изменений, внесенных решением Собрания депутатов Октябрьского сельского поселения Порецкого района от 07 сентября 2022  г. №С-21/1 «О   внесении изменений в решение Собрания депутатов Октябрьского сельского поселения Порецкого  района   от 10.12.2021 №С-12/1 «О бюджете Октябрьского сельского поселения  Порецкого  района   Чувашской   Республики   на 2022  год и на плановый период 2023 и 2024 годов».</w:t>
      </w:r>
    </w:p>
    <w:p w:rsidR="00F13273" w:rsidRPr="00F13273" w:rsidRDefault="00F13273" w:rsidP="00F13273">
      <w:pPr>
        <w:pStyle w:val="a8"/>
        <w:ind w:firstLine="720"/>
        <w:rPr>
          <w:sz w:val="22"/>
          <w:szCs w:val="22"/>
        </w:rPr>
      </w:pPr>
      <w:bookmarkStart w:id="1" w:name="sub_2"/>
      <w:r w:rsidRPr="00F13273">
        <w:rPr>
          <w:sz w:val="22"/>
          <w:szCs w:val="22"/>
        </w:rPr>
        <w:t xml:space="preserve">2. </w:t>
      </w:r>
      <w:bookmarkStart w:id="2" w:name="sub_3"/>
      <w:bookmarkEnd w:id="1"/>
      <w:r w:rsidRPr="00F13273">
        <w:rPr>
          <w:sz w:val="22"/>
          <w:szCs w:val="22"/>
        </w:rPr>
        <w:t xml:space="preserve">Утвердить прилагаемый </w:t>
      </w:r>
      <w:hyperlink r:id="rId8" w:anchor="sub_1000#sub_1000" w:history="1">
        <w:r w:rsidRPr="00F13273">
          <w:rPr>
            <w:rStyle w:val="a7"/>
            <w:color w:val="auto"/>
            <w:sz w:val="22"/>
            <w:szCs w:val="22"/>
            <w:u w:val="none"/>
          </w:rPr>
          <w:t>перечень</w:t>
        </w:r>
      </w:hyperlink>
      <w:r w:rsidRPr="00F13273">
        <w:rPr>
          <w:sz w:val="22"/>
          <w:szCs w:val="22"/>
        </w:rPr>
        <w:t xml:space="preserve"> мероприятий по реализации </w:t>
      </w:r>
      <w:bookmarkStart w:id="3" w:name="sub_4"/>
      <w:bookmarkEnd w:id="2"/>
      <w:r w:rsidRPr="00F13273">
        <w:rPr>
          <w:sz w:val="22"/>
          <w:szCs w:val="22"/>
        </w:rPr>
        <w:t>решения Собрания депутатов Октябрьского сельского поселения Порецкого района от 07 сентября 2022  г. №С-21/1  «О   внесении изменений в решение Собрания депутатов Октябрьского сельского поселения Порецкого  района от 10.12.2021 №С-12/1 «О бюджете Октябрьского сельского поселения   Порецкого  района   Чувашской   Республики  на 2022  год и на плановый период 2023 и 2024 годов».</w:t>
      </w:r>
    </w:p>
    <w:p w:rsidR="00F13273" w:rsidRPr="00F13273" w:rsidRDefault="00F13273" w:rsidP="00F13273">
      <w:pPr>
        <w:ind w:firstLine="720"/>
        <w:jc w:val="both"/>
        <w:rPr>
          <w:sz w:val="22"/>
          <w:szCs w:val="22"/>
        </w:rPr>
      </w:pPr>
      <w:bookmarkStart w:id="4" w:name="sub_408"/>
      <w:bookmarkEnd w:id="3"/>
      <w:r w:rsidRPr="00F13273">
        <w:rPr>
          <w:sz w:val="22"/>
          <w:szCs w:val="22"/>
        </w:rPr>
        <w:t>3. Главным распорядителям и получателям средств бюджета Октябрьского сельского поселения Порецкого района обеспечить полное и эффективное использование субсидий, субвенций и иных межбюджетных трансфертов, имеющих целевое назначение.</w:t>
      </w:r>
    </w:p>
    <w:bookmarkEnd w:id="4"/>
    <w:p w:rsidR="00F13273" w:rsidRPr="00F13273" w:rsidRDefault="00F13273" w:rsidP="00F13273">
      <w:pPr>
        <w:pStyle w:val="af"/>
        <w:tabs>
          <w:tab w:val="left" w:pos="708"/>
        </w:tabs>
        <w:rPr>
          <w:sz w:val="22"/>
          <w:szCs w:val="22"/>
        </w:rPr>
      </w:pPr>
    </w:p>
    <w:p w:rsidR="00F13273" w:rsidRPr="00F13273" w:rsidRDefault="00F13273" w:rsidP="00F13273">
      <w:pPr>
        <w:pStyle w:val="af"/>
        <w:tabs>
          <w:tab w:val="left" w:pos="708"/>
        </w:tabs>
        <w:rPr>
          <w:sz w:val="22"/>
          <w:szCs w:val="22"/>
        </w:rPr>
      </w:pPr>
    </w:p>
    <w:p w:rsidR="00F13273" w:rsidRPr="00F13273" w:rsidRDefault="00F13273" w:rsidP="00F13273">
      <w:pPr>
        <w:pStyle w:val="af"/>
        <w:tabs>
          <w:tab w:val="left" w:pos="708"/>
        </w:tabs>
        <w:rPr>
          <w:sz w:val="22"/>
          <w:szCs w:val="22"/>
        </w:rPr>
      </w:pPr>
    </w:p>
    <w:p w:rsidR="00F13273" w:rsidRDefault="00F13273" w:rsidP="00F13273">
      <w:pPr>
        <w:pStyle w:val="af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Глава Октябрьского</w:t>
      </w:r>
    </w:p>
    <w:p w:rsidR="00F13273" w:rsidRDefault="00F13273" w:rsidP="00F13273">
      <w:pPr>
        <w:pStyle w:val="af"/>
        <w:tabs>
          <w:tab w:val="clear" w:pos="4153"/>
          <w:tab w:val="clear" w:pos="8306"/>
          <w:tab w:val="left" w:pos="708"/>
          <w:tab w:val="left" w:pos="8780"/>
        </w:tabs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                                                                                                          В.А. Орлов </w:t>
      </w:r>
    </w:p>
    <w:p w:rsidR="00F13273" w:rsidRDefault="00F13273" w:rsidP="00F13273">
      <w:pPr>
        <w:pStyle w:val="af"/>
        <w:tabs>
          <w:tab w:val="left" w:pos="708"/>
        </w:tabs>
        <w:rPr>
          <w:sz w:val="22"/>
          <w:szCs w:val="22"/>
        </w:rPr>
      </w:pPr>
    </w:p>
    <w:p w:rsidR="00F13273" w:rsidRDefault="00F13273" w:rsidP="00F13273">
      <w:pPr>
        <w:pStyle w:val="af"/>
        <w:tabs>
          <w:tab w:val="left" w:pos="708"/>
        </w:tabs>
        <w:rPr>
          <w:color w:val="FF0000"/>
        </w:rPr>
      </w:pPr>
      <w:r>
        <w:rPr>
          <w:szCs w:val="24"/>
        </w:rPr>
        <w:lastRenderedPageBreak/>
        <w:t xml:space="preserve">  </w:t>
      </w:r>
      <w:r w:rsidRPr="00261484">
        <w:rPr>
          <w:szCs w:val="24"/>
        </w:rPr>
        <w:t xml:space="preserve"> </w:t>
      </w:r>
      <w:r>
        <w:rPr>
          <w:szCs w:val="24"/>
        </w:rPr>
        <w:t xml:space="preserve">                          </w:t>
      </w:r>
    </w:p>
    <w:p w:rsidR="00F13273" w:rsidRPr="009143BE" w:rsidRDefault="00F13273" w:rsidP="00F13273">
      <w:pPr>
        <w:jc w:val="right"/>
        <w:rPr>
          <w:sz w:val="24"/>
          <w:szCs w:val="24"/>
        </w:rPr>
      </w:pPr>
      <w:r w:rsidRPr="009143BE">
        <w:rPr>
          <w:sz w:val="24"/>
          <w:szCs w:val="24"/>
        </w:rPr>
        <w:t xml:space="preserve">                                                                                                              УТВЕРЖДЕН</w:t>
      </w:r>
    </w:p>
    <w:p w:rsidR="00F13273" w:rsidRDefault="00F13273" w:rsidP="00F13273">
      <w:pPr>
        <w:jc w:val="right"/>
        <w:rPr>
          <w:sz w:val="24"/>
          <w:szCs w:val="24"/>
        </w:rPr>
      </w:pPr>
      <w:r w:rsidRPr="009143BE">
        <w:rPr>
          <w:sz w:val="24"/>
          <w:szCs w:val="24"/>
        </w:rPr>
        <w:t xml:space="preserve">                                                                                               постановлением администрации </w:t>
      </w:r>
    </w:p>
    <w:p w:rsidR="00F13273" w:rsidRPr="009143BE" w:rsidRDefault="00F13273" w:rsidP="00F13273">
      <w:pPr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 сельского поселения</w:t>
      </w:r>
    </w:p>
    <w:p w:rsidR="00F13273" w:rsidRPr="009143BE" w:rsidRDefault="00F13273" w:rsidP="00F13273">
      <w:pPr>
        <w:jc w:val="right"/>
        <w:rPr>
          <w:sz w:val="24"/>
          <w:szCs w:val="24"/>
        </w:rPr>
      </w:pPr>
      <w:r w:rsidRPr="009143BE">
        <w:rPr>
          <w:sz w:val="24"/>
          <w:szCs w:val="24"/>
        </w:rPr>
        <w:t xml:space="preserve">                                                                                                              Порецкого района</w:t>
      </w:r>
    </w:p>
    <w:p w:rsidR="00F13273" w:rsidRPr="009143BE" w:rsidRDefault="00F13273" w:rsidP="00F13273">
      <w:pPr>
        <w:jc w:val="right"/>
        <w:rPr>
          <w:sz w:val="24"/>
          <w:szCs w:val="24"/>
        </w:rPr>
      </w:pPr>
      <w:r w:rsidRPr="009143BE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о</w:t>
      </w:r>
      <w:r w:rsidRPr="009143BE">
        <w:rPr>
          <w:sz w:val="24"/>
          <w:szCs w:val="24"/>
        </w:rPr>
        <w:t>т</w:t>
      </w:r>
      <w:r>
        <w:rPr>
          <w:sz w:val="24"/>
          <w:szCs w:val="24"/>
        </w:rPr>
        <w:t xml:space="preserve"> 08.09.2022</w:t>
      </w:r>
      <w:r w:rsidRPr="009143BE">
        <w:rPr>
          <w:sz w:val="24"/>
          <w:szCs w:val="24"/>
        </w:rPr>
        <w:t xml:space="preserve"> №</w:t>
      </w:r>
      <w:r>
        <w:rPr>
          <w:sz w:val="24"/>
          <w:szCs w:val="24"/>
        </w:rPr>
        <w:t>62</w:t>
      </w:r>
    </w:p>
    <w:p w:rsidR="00F13273" w:rsidRPr="009143BE" w:rsidRDefault="00F13273" w:rsidP="00F13273">
      <w:pPr>
        <w:jc w:val="center"/>
        <w:rPr>
          <w:b/>
          <w:sz w:val="24"/>
          <w:szCs w:val="24"/>
        </w:rPr>
      </w:pPr>
    </w:p>
    <w:p w:rsidR="00F13273" w:rsidRPr="009143BE" w:rsidRDefault="00F13273" w:rsidP="00F13273">
      <w:pPr>
        <w:jc w:val="center"/>
        <w:rPr>
          <w:b/>
          <w:sz w:val="24"/>
          <w:szCs w:val="24"/>
        </w:rPr>
      </w:pPr>
    </w:p>
    <w:p w:rsidR="00F13273" w:rsidRPr="009143BE" w:rsidRDefault="00F13273" w:rsidP="00F13273">
      <w:pPr>
        <w:jc w:val="center"/>
        <w:rPr>
          <w:b/>
          <w:sz w:val="24"/>
          <w:szCs w:val="24"/>
        </w:rPr>
      </w:pPr>
      <w:r w:rsidRPr="009143BE">
        <w:rPr>
          <w:b/>
          <w:sz w:val="24"/>
          <w:szCs w:val="24"/>
        </w:rPr>
        <w:t>П Е Р Е Ч Е Н Ь</w:t>
      </w:r>
    </w:p>
    <w:p w:rsidR="00F13273" w:rsidRDefault="00F13273" w:rsidP="00F13273">
      <w:pPr>
        <w:jc w:val="center"/>
        <w:rPr>
          <w:b/>
          <w:sz w:val="24"/>
          <w:szCs w:val="24"/>
        </w:rPr>
      </w:pPr>
      <w:r w:rsidRPr="009143BE">
        <w:rPr>
          <w:b/>
          <w:sz w:val="24"/>
          <w:szCs w:val="24"/>
        </w:rPr>
        <w:t>мероприятий по реализации решения Собрания депутатов</w:t>
      </w:r>
    </w:p>
    <w:p w:rsidR="00F13273" w:rsidRPr="009143BE" w:rsidRDefault="00F13273" w:rsidP="00F132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сельского поселения</w:t>
      </w:r>
      <w:r w:rsidRPr="009143BE">
        <w:rPr>
          <w:b/>
          <w:sz w:val="24"/>
          <w:szCs w:val="24"/>
        </w:rPr>
        <w:t xml:space="preserve"> Порецкого района</w:t>
      </w:r>
    </w:p>
    <w:p w:rsidR="00F13273" w:rsidRDefault="00F13273" w:rsidP="00F13273">
      <w:pPr>
        <w:jc w:val="center"/>
        <w:rPr>
          <w:b/>
          <w:sz w:val="24"/>
          <w:szCs w:val="24"/>
        </w:rPr>
      </w:pPr>
      <w:r w:rsidRPr="009143BE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07</w:t>
      </w:r>
      <w:r w:rsidRPr="00E67D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E67D21">
        <w:rPr>
          <w:b/>
          <w:sz w:val="24"/>
          <w:szCs w:val="24"/>
        </w:rPr>
        <w:t xml:space="preserve"> 2022 г. №С-</w:t>
      </w:r>
      <w:r>
        <w:rPr>
          <w:b/>
          <w:sz w:val="24"/>
          <w:szCs w:val="24"/>
        </w:rPr>
        <w:t>21</w:t>
      </w:r>
      <w:r w:rsidRPr="00E67D21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Pr="00A14A32">
        <w:rPr>
          <w:b/>
          <w:sz w:val="24"/>
          <w:szCs w:val="24"/>
        </w:rPr>
        <w:t xml:space="preserve"> «О внесении изменений в решение Собрания депу</w:t>
      </w:r>
      <w:r>
        <w:rPr>
          <w:b/>
          <w:sz w:val="24"/>
          <w:szCs w:val="24"/>
        </w:rPr>
        <w:t>-</w:t>
      </w:r>
    </w:p>
    <w:p w:rsidR="00F13273" w:rsidRPr="00A14A32" w:rsidRDefault="00F13273" w:rsidP="00F13273">
      <w:pPr>
        <w:jc w:val="center"/>
        <w:rPr>
          <w:b/>
          <w:sz w:val="24"/>
          <w:szCs w:val="24"/>
        </w:rPr>
      </w:pPr>
      <w:r w:rsidRPr="00A14A32">
        <w:rPr>
          <w:b/>
          <w:sz w:val="24"/>
          <w:szCs w:val="24"/>
        </w:rPr>
        <w:t xml:space="preserve">татов </w:t>
      </w:r>
      <w:r>
        <w:rPr>
          <w:b/>
          <w:sz w:val="24"/>
          <w:szCs w:val="24"/>
        </w:rPr>
        <w:t xml:space="preserve">Октябрьского сельского поселения </w:t>
      </w:r>
      <w:r w:rsidRPr="00A14A32">
        <w:rPr>
          <w:b/>
          <w:sz w:val="24"/>
          <w:szCs w:val="24"/>
        </w:rPr>
        <w:t>Поре</w:t>
      </w:r>
      <w:r>
        <w:rPr>
          <w:b/>
          <w:sz w:val="24"/>
          <w:szCs w:val="24"/>
        </w:rPr>
        <w:t>цкого района от 10.12.2021</w:t>
      </w:r>
      <w:r w:rsidRPr="00A14A32">
        <w:rPr>
          <w:b/>
          <w:sz w:val="24"/>
          <w:szCs w:val="24"/>
        </w:rPr>
        <w:t xml:space="preserve"> №С-</w:t>
      </w:r>
      <w:r>
        <w:rPr>
          <w:b/>
          <w:sz w:val="24"/>
          <w:szCs w:val="24"/>
        </w:rPr>
        <w:t>12/1</w:t>
      </w:r>
      <w:r w:rsidRPr="00A14A32">
        <w:rPr>
          <w:b/>
          <w:sz w:val="24"/>
          <w:szCs w:val="24"/>
        </w:rPr>
        <w:t xml:space="preserve"> «О бюджете </w:t>
      </w:r>
      <w:r>
        <w:rPr>
          <w:b/>
          <w:sz w:val="24"/>
          <w:szCs w:val="24"/>
        </w:rPr>
        <w:t xml:space="preserve">Октябрьского сельского поселения </w:t>
      </w:r>
      <w:r w:rsidRPr="00A14A32">
        <w:rPr>
          <w:b/>
          <w:sz w:val="24"/>
          <w:szCs w:val="24"/>
        </w:rPr>
        <w:t>Порецкого район</w:t>
      </w:r>
      <w:r>
        <w:rPr>
          <w:b/>
          <w:sz w:val="24"/>
          <w:szCs w:val="24"/>
        </w:rPr>
        <w:t>а   Чувашской Республики на 2022</w:t>
      </w:r>
      <w:r w:rsidRPr="00A14A3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2023 и 2024 годов</w:t>
      </w:r>
      <w:r w:rsidRPr="00A14A32">
        <w:rPr>
          <w:b/>
          <w:sz w:val="24"/>
          <w:szCs w:val="24"/>
        </w:rPr>
        <w:t>»</w:t>
      </w:r>
    </w:p>
    <w:p w:rsidR="00F13273" w:rsidRPr="009143BE" w:rsidRDefault="00F13273" w:rsidP="00F132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252"/>
        <w:gridCol w:w="2464"/>
        <w:gridCol w:w="2464"/>
      </w:tblGrid>
      <w:tr w:rsidR="00F13273" w:rsidRPr="0046445F" w:rsidTr="00C468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3" w:rsidRPr="0046445F" w:rsidRDefault="00F13273" w:rsidP="00C468AE">
            <w:pPr>
              <w:jc w:val="center"/>
            </w:pPr>
            <w:r w:rsidRPr="0046445F">
              <w:t>№</w:t>
            </w:r>
          </w:p>
          <w:p w:rsidR="00F13273" w:rsidRPr="0046445F" w:rsidRDefault="00F13273" w:rsidP="00C468AE">
            <w:pPr>
              <w:jc w:val="center"/>
            </w:pPr>
            <w:r w:rsidRPr="0046445F"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3" w:rsidRPr="0046445F" w:rsidRDefault="00F13273" w:rsidP="00C468AE">
            <w:pPr>
              <w:jc w:val="center"/>
            </w:pPr>
            <w:r w:rsidRPr="0046445F">
              <w:t>Наименование мероприятий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3" w:rsidRPr="0046445F" w:rsidRDefault="00F13273" w:rsidP="00C468AE">
            <w:pPr>
              <w:jc w:val="center"/>
            </w:pPr>
            <w:r w:rsidRPr="0046445F">
              <w:t>Срок реализации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3" w:rsidRPr="0046445F" w:rsidRDefault="00F13273" w:rsidP="00C468AE">
            <w:pPr>
              <w:jc w:val="center"/>
            </w:pPr>
            <w:r w:rsidRPr="0046445F">
              <w:t>Ответственный исполнитель</w:t>
            </w:r>
          </w:p>
        </w:tc>
      </w:tr>
      <w:tr w:rsidR="00F13273" w:rsidRPr="0046445F" w:rsidTr="00C468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3" w:rsidRPr="0046445F" w:rsidRDefault="00F13273" w:rsidP="00C468AE">
            <w:pPr>
              <w:jc w:val="right"/>
            </w:pPr>
            <w:r w:rsidRPr="0046445F"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3" w:rsidRPr="0046445F" w:rsidRDefault="00F13273" w:rsidP="00C468AE">
            <w:pPr>
              <w:jc w:val="both"/>
            </w:pPr>
            <w:r w:rsidRPr="0046445F">
              <w:t>Внесение изменений в сводную бюджетную роспись бюджета Октябрьского сельского по</w:t>
            </w:r>
            <w:r>
              <w:t>селения Порецкого района на 2022</w:t>
            </w:r>
            <w:r w:rsidRPr="0046445F">
              <w:t xml:space="preserve">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3" w:rsidRPr="0046445F" w:rsidRDefault="00F13273" w:rsidP="00C468AE">
            <w:pPr>
              <w:jc w:val="center"/>
            </w:pPr>
            <w:r w:rsidRPr="0046445F">
              <w:t xml:space="preserve">не позднее </w:t>
            </w:r>
          </w:p>
          <w:p w:rsidR="00F13273" w:rsidRPr="0046445F" w:rsidRDefault="00F13273" w:rsidP="00C468AE">
            <w:pPr>
              <w:jc w:val="center"/>
            </w:pPr>
            <w:r>
              <w:t>12 сентября 2022</w:t>
            </w:r>
            <w:r w:rsidRPr="0046445F">
              <w:t xml:space="preserve">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3" w:rsidRPr="0046445F" w:rsidRDefault="00F13273" w:rsidP="00C468AE">
            <w:pPr>
              <w:jc w:val="center"/>
            </w:pPr>
            <w:r w:rsidRPr="0046445F">
              <w:t>финансовый отдел администрации Порецкого района</w:t>
            </w:r>
          </w:p>
        </w:tc>
      </w:tr>
      <w:tr w:rsidR="00F13273" w:rsidRPr="0046445F" w:rsidTr="00C468AE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3" w:rsidRPr="0046445F" w:rsidRDefault="00F13273" w:rsidP="00C468AE">
            <w:pPr>
              <w:jc w:val="right"/>
            </w:pPr>
            <w:r w:rsidRPr="0046445F"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3" w:rsidRPr="0046445F" w:rsidRDefault="00F13273" w:rsidP="00C468AE">
            <w:pPr>
              <w:jc w:val="both"/>
            </w:pPr>
            <w:r w:rsidRPr="0046445F">
              <w:t>Представление в финансовый отдел администрации Порецкого района уточненных бюджетных смет  казенных учреждений Октябрьского сельского поселения  Порецкого района, планов финансово-хозяйственной деятельности бюджетных и автономных учреждений Октябрьского сельского поселения Порецкого района, по которым были внесены изменения,</w:t>
            </w:r>
            <w:r>
              <w:t xml:space="preserve"> на 2022</w:t>
            </w:r>
            <w:r w:rsidRPr="0046445F">
              <w:t xml:space="preserve">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3" w:rsidRPr="0046445F" w:rsidRDefault="00F13273" w:rsidP="00C468AE">
            <w:pPr>
              <w:jc w:val="center"/>
            </w:pPr>
            <w:r w:rsidRPr="0046445F">
              <w:t xml:space="preserve">не позднее </w:t>
            </w:r>
          </w:p>
          <w:p w:rsidR="00F13273" w:rsidRPr="0046445F" w:rsidRDefault="00F13273" w:rsidP="00C468AE">
            <w:pPr>
              <w:jc w:val="center"/>
            </w:pPr>
            <w:r>
              <w:t>15 сентября 2022</w:t>
            </w:r>
            <w:r w:rsidRPr="0046445F">
              <w:t xml:space="preserve">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3" w:rsidRPr="0046445F" w:rsidRDefault="00F13273" w:rsidP="00C468AE">
            <w:pPr>
              <w:jc w:val="center"/>
            </w:pPr>
            <w:r w:rsidRPr="0046445F">
              <w:t>главные распорядители   средств бюджета Октябрьского сельского поселения Порецкого района (орган местного самоуправления,</w:t>
            </w:r>
            <w:r>
              <w:t xml:space="preserve"> осуществляющий функции и полно</w:t>
            </w:r>
            <w:r w:rsidRPr="0046445F">
              <w:t>мочия учредителя муниципальных учреждений Октябрьского сельского поселения Порецкого района)</w:t>
            </w:r>
          </w:p>
        </w:tc>
      </w:tr>
      <w:tr w:rsidR="00F13273" w:rsidRPr="0046445F" w:rsidTr="00C468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3" w:rsidRPr="0046445F" w:rsidRDefault="00F13273" w:rsidP="00C468AE">
            <w:pPr>
              <w:jc w:val="right"/>
            </w:pPr>
            <w:r w:rsidRPr="0046445F"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3" w:rsidRPr="0046445F" w:rsidRDefault="00F13273" w:rsidP="00C468AE">
            <w:pPr>
              <w:jc w:val="both"/>
            </w:pPr>
            <w:r w:rsidRPr="0046445F">
              <w:t xml:space="preserve">Внесение изменений в муниципальные программы Октябрьского сельского поселения Порецкого района в целях их приведения в соответствие с решением Собрания депутатов Октябрьского сельского поселения Порецкого района от </w:t>
            </w:r>
            <w:r>
              <w:t>07</w:t>
            </w:r>
            <w:r w:rsidRPr="00E67D21">
              <w:t>.0</w:t>
            </w:r>
            <w:r>
              <w:t>9</w:t>
            </w:r>
            <w:r w:rsidRPr="00E67D21">
              <w:t>.2022 №С-</w:t>
            </w:r>
            <w:r>
              <w:t>21</w:t>
            </w:r>
            <w:r w:rsidRPr="00E67D21">
              <w:t>/</w:t>
            </w:r>
            <w:r>
              <w:t>1</w:t>
            </w:r>
            <w:r w:rsidRPr="0046445F">
              <w:t xml:space="preserve"> «О внесении изменений в решение Собрания депутатов Октябрьского сельского поселения Порецкого района от </w:t>
            </w:r>
            <w:r>
              <w:t>10.12.2021</w:t>
            </w:r>
            <w:r w:rsidRPr="0046445F">
              <w:t xml:space="preserve"> №С-</w:t>
            </w:r>
            <w:r>
              <w:t>12</w:t>
            </w:r>
            <w:r w:rsidRPr="0046445F">
              <w:t>/1 «О бюджете Октябрьского сельского поселения Порецкого района Чувашской Республики на</w:t>
            </w:r>
            <w:r>
              <w:t xml:space="preserve"> 2022</w:t>
            </w:r>
            <w:r w:rsidRPr="0046445F">
              <w:t xml:space="preserve"> год и на плановый период 20</w:t>
            </w:r>
            <w:r>
              <w:t>23 и 2024</w:t>
            </w:r>
            <w:r w:rsidRPr="0046445F">
              <w:t xml:space="preserve"> годов»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3" w:rsidRPr="0046445F" w:rsidRDefault="00F13273" w:rsidP="00C468AE">
            <w:pPr>
              <w:jc w:val="center"/>
            </w:pPr>
            <w:r w:rsidRPr="0046445F">
              <w:t>в течении двух месяцев со дня вступления в силу решения Собрания депутатов Октябрьского сельского поселения Пор</w:t>
            </w:r>
            <w:r>
              <w:t>ецкого района от 07</w:t>
            </w:r>
            <w:r w:rsidRPr="00E67D21">
              <w:t>.0</w:t>
            </w:r>
            <w:r>
              <w:t>9</w:t>
            </w:r>
            <w:r w:rsidRPr="00E67D21">
              <w:t>.202</w:t>
            </w:r>
            <w:r>
              <w:t>2</w:t>
            </w:r>
            <w:r w:rsidRPr="00E67D21">
              <w:t xml:space="preserve"> №С-</w:t>
            </w:r>
            <w:r>
              <w:t>21</w:t>
            </w:r>
            <w:r w:rsidRPr="00E67D21">
              <w:t>/</w:t>
            </w:r>
            <w: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3" w:rsidRPr="0046445F" w:rsidRDefault="00F13273" w:rsidP="00C468AE">
            <w:pPr>
              <w:jc w:val="center"/>
            </w:pPr>
            <w:r w:rsidRPr="0046445F">
              <w:t>ответственные исполнители муниципальных программ Октябрьского сельского  поселения Порецкого района</w:t>
            </w:r>
          </w:p>
        </w:tc>
      </w:tr>
    </w:tbl>
    <w:p w:rsidR="00F13273" w:rsidRDefault="00F13273" w:rsidP="00F132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13273" w:rsidRDefault="00F13273" w:rsidP="00F13273">
      <w:pPr>
        <w:rPr>
          <w:color w:val="FF0000"/>
        </w:rPr>
      </w:pPr>
    </w:p>
    <w:p w:rsidR="00F13273" w:rsidRDefault="00F13273" w:rsidP="00F13273">
      <w:pPr>
        <w:rPr>
          <w:color w:val="FF0000"/>
        </w:rPr>
      </w:pPr>
    </w:p>
    <w:p w:rsidR="00F13273" w:rsidRDefault="00F13273" w:rsidP="00F13273"/>
    <w:p w:rsidR="00F13273" w:rsidRPr="003E6805" w:rsidRDefault="00F13273" w:rsidP="00F13273">
      <w:pPr>
        <w:jc w:val="both"/>
      </w:pPr>
      <w:r w:rsidRPr="003E6805">
        <w:rPr>
          <w:sz w:val="26"/>
        </w:rPr>
        <w:tab/>
      </w:r>
      <w:r w:rsidRPr="003E6805">
        <w:rPr>
          <w:sz w:val="26"/>
        </w:rPr>
        <w:tab/>
      </w:r>
      <w:r w:rsidRPr="003E6805">
        <w:rPr>
          <w:sz w:val="26"/>
        </w:rPr>
        <w:tab/>
      </w:r>
      <w:r w:rsidRPr="003E6805">
        <w:rPr>
          <w:sz w:val="26"/>
        </w:rPr>
        <w:tab/>
      </w:r>
      <w:r w:rsidRPr="003E6805">
        <w:rPr>
          <w:sz w:val="26"/>
        </w:rPr>
        <w:tab/>
      </w:r>
      <w:r w:rsidRPr="003E6805">
        <w:rPr>
          <w:sz w:val="26"/>
        </w:rPr>
        <w:tab/>
      </w:r>
    </w:p>
    <w:p w:rsidR="00F13273" w:rsidRDefault="00F13273" w:rsidP="00F13273"/>
    <w:p w:rsidR="00E93645" w:rsidRPr="00E93645" w:rsidRDefault="00E93645" w:rsidP="00E93645">
      <w:pPr>
        <w:jc w:val="center"/>
        <w:rPr>
          <w:b/>
          <w:sz w:val="24"/>
          <w:szCs w:val="24"/>
        </w:rPr>
      </w:pPr>
    </w:p>
    <w:sectPr w:rsidR="00E93645" w:rsidRPr="00E93645" w:rsidSect="00F13273">
      <w:pgSz w:w="11907" w:h="16840" w:code="9"/>
      <w:pgMar w:top="624" w:right="851" w:bottom="851" w:left="1247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73A" w:rsidRDefault="0032073A" w:rsidP="00124969">
      <w:r>
        <w:separator/>
      </w:r>
    </w:p>
  </w:endnote>
  <w:endnote w:type="continuationSeparator" w:id="1">
    <w:p w:rsidR="0032073A" w:rsidRDefault="0032073A" w:rsidP="00124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73A" w:rsidRDefault="0032073A" w:rsidP="00124969">
      <w:r>
        <w:separator/>
      </w:r>
    </w:p>
  </w:footnote>
  <w:footnote w:type="continuationSeparator" w:id="1">
    <w:p w:rsidR="0032073A" w:rsidRDefault="0032073A" w:rsidP="00124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D81"/>
    <w:multiLevelType w:val="multilevel"/>
    <w:tmpl w:val="5BB8F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A64"/>
    <w:rsid w:val="00006E2D"/>
    <w:rsid w:val="000644A7"/>
    <w:rsid w:val="00065A85"/>
    <w:rsid w:val="00084CC7"/>
    <w:rsid w:val="000A7E25"/>
    <w:rsid w:val="000C36CB"/>
    <w:rsid w:val="00124969"/>
    <w:rsid w:val="001A31F2"/>
    <w:rsid w:val="001C4B57"/>
    <w:rsid w:val="0024438C"/>
    <w:rsid w:val="0032073A"/>
    <w:rsid w:val="0032488E"/>
    <w:rsid w:val="00346F8F"/>
    <w:rsid w:val="003643FC"/>
    <w:rsid w:val="003932C6"/>
    <w:rsid w:val="003A1A78"/>
    <w:rsid w:val="003E42FE"/>
    <w:rsid w:val="004B6256"/>
    <w:rsid w:val="00512D11"/>
    <w:rsid w:val="00584B87"/>
    <w:rsid w:val="005E181C"/>
    <w:rsid w:val="006050D2"/>
    <w:rsid w:val="006B6063"/>
    <w:rsid w:val="006E417C"/>
    <w:rsid w:val="00730DAA"/>
    <w:rsid w:val="007414B4"/>
    <w:rsid w:val="00743031"/>
    <w:rsid w:val="007757BA"/>
    <w:rsid w:val="007861E3"/>
    <w:rsid w:val="007A097D"/>
    <w:rsid w:val="008028BC"/>
    <w:rsid w:val="0083241A"/>
    <w:rsid w:val="008C1BE6"/>
    <w:rsid w:val="0090145F"/>
    <w:rsid w:val="0093340F"/>
    <w:rsid w:val="009517A5"/>
    <w:rsid w:val="0099766E"/>
    <w:rsid w:val="009C0E69"/>
    <w:rsid w:val="009E384B"/>
    <w:rsid w:val="00A83866"/>
    <w:rsid w:val="00AF6FE7"/>
    <w:rsid w:val="00B770B1"/>
    <w:rsid w:val="00C44933"/>
    <w:rsid w:val="00C946B4"/>
    <w:rsid w:val="00C9741C"/>
    <w:rsid w:val="00D00AAB"/>
    <w:rsid w:val="00D0794D"/>
    <w:rsid w:val="00D27D0A"/>
    <w:rsid w:val="00E169B7"/>
    <w:rsid w:val="00E70789"/>
    <w:rsid w:val="00E82A64"/>
    <w:rsid w:val="00E835CF"/>
    <w:rsid w:val="00E93645"/>
    <w:rsid w:val="00F01A3C"/>
    <w:rsid w:val="00F03E28"/>
    <w:rsid w:val="00F05B67"/>
    <w:rsid w:val="00F06E92"/>
    <w:rsid w:val="00F13273"/>
    <w:rsid w:val="00F70D11"/>
    <w:rsid w:val="00F96CE3"/>
    <w:rsid w:val="00FD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E82A64"/>
    <w:pPr>
      <w:keepNext/>
      <w:jc w:val="center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2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2A64"/>
    <w:pPr>
      <w:ind w:left="720"/>
      <w:contextualSpacing/>
    </w:pPr>
  </w:style>
  <w:style w:type="table" w:styleId="a6">
    <w:name w:val="Table Grid"/>
    <w:basedOn w:val="a1"/>
    <w:uiPriority w:val="59"/>
    <w:rsid w:val="00006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932C6"/>
    <w:rPr>
      <w:rFonts w:ascii="Times New Roman" w:hAnsi="Times New Roman" w:cs="Times New Roman"/>
      <w:color w:val="0000FF"/>
      <w:u w:val="single"/>
    </w:rPr>
  </w:style>
  <w:style w:type="paragraph" w:styleId="a8">
    <w:name w:val="Body Text"/>
    <w:basedOn w:val="a"/>
    <w:link w:val="a9"/>
    <w:rsid w:val="00743031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43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743031"/>
  </w:style>
  <w:style w:type="paragraph" w:styleId="aa">
    <w:name w:val="No Spacing"/>
    <w:link w:val="ab"/>
    <w:uiPriority w:val="1"/>
    <w:qFormat/>
    <w:rsid w:val="000A7E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A7E2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juscontext">
    <w:name w:val="juscontext"/>
    <w:basedOn w:val="a"/>
    <w:rsid w:val="000A7E2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0A7E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0A7E2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9334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33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rsid w:val="00FD7F05"/>
    <w:rPr>
      <w:rFonts w:ascii="Times New Roman" w:hAnsi="Times New Roman"/>
      <w:color w:val="008000"/>
    </w:rPr>
  </w:style>
  <w:style w:type="character" w:customStyle="1" w:styleId="FontStyle12">
    <w:name w:val="Font Style12"/>
    <w:rsid w:val="00FD7F05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E93645"/>
  </w:style>
  <w:style w:type="paragraph" w:styleId="af">
    <w:name w:val="footer"/>
    <w:basedOn w:val="a"/>
    <w:link w:val="af0"/>
    <w:rsid w:val="00E93645"/>
    <w:pPr>
      <w:tabs>
        <w:tab w:val="center" w:pos="4153"/>
        <w:tab w:val="right" w:pos="8306"/>
      </w:tabs>
      <w:autoSpaceDE/>
      <w:autoSpaceDN/>
      <w:ind w:firstLine="709"/>
      <w:jc w:val="both"/>
    </w:pPr>
    <w:rPr>
      <w:sz w:val="24"/>
    </w:rPr>
  </w:style>
  <w:style w:type="character" w:customStyle="1" w:styleId="af0">
    <w:name w:val="Нижний колонтитул Знак"/>
    <w:basedOn w:val="a0"/>
    <w:link w:val="af"/>
    <w:rsid w:val="00E93645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header"/>
    <w:basedOn w:val="a"/>
    <w:link w:val="af2"/>
    <w:rsid w:val="00E93645"/>
    <w:pPr>
      <w:tabs>
        <w:tab w:val="center" w:pos="4320"/>
        <w:tab w:val="right" w:pos="8640"/>
      </w:tabs>
      <w:autoSpaceDE/>
      <w:autoSpaceDN/>
      <w:ind w:firstLine="709"/>
      <w:jc w:val="both"/>
    </w:pPr>
    <w:rPr>
      <w:sz w:val="24"/>
    </w:rPr>
  </w:style>
  <w:style w:type="character" w:customStyle="1" w:styleId="af2">
    <w:name w:val="Верхний колонтитул Знак"/>
    <w:basedOn w:val="a0"/>
    <w:link w:val="af1"/>
    <w:rsid w:val="00E936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_finance1\&#1052;&#1086;&#1080;%20&#1076;&#1086;&#1082;&#1091;&#1084;&#1077;&#1085;&#1090;&#1099;\&#1055;&#1054;&#1057;&#1058;&#1040;&#1053;&#1054;&#1042;&#1051;&#1045;&#1053;&#1048;&#1071;\&#1054;%20&#1084;&#1077;&#1088;&#1072;&#1093;%20&#1087;&#1086;%20&#1088;&#1077;&#1072;&#1083;&#1080;&#1079;&#1072;&#1094;&#1080;&#1080;%20&#1056;&#1077;&#1096;&#1077;&#1085;&#1080;&#1081;%20&#1057;&#1086;&#1073;&#1088;&#1072;&#1085;&#1080;&#1103;%20&#1076;&#1077;&#1087;&#1091;&#1090;&#1072;&#1090;&#1086;&#1074;\2010%20&#1075;&#1086;&#1076;\402%201012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Sao-okt</cp:lastModifiedBy>
  <cp:revision>31</cp:revision>
  <cp:lastPrinted>2022-09-12T11:57:00Z</cp:lastPrinted>
  <dcterms:created xsi:type="dcterms:W3CDTF">2016-11-03T07:06:00Z</dcterms:created>
  <dcterms:modified xsi:type="dcterms:W3CDTF">2022-09-12T11:58:00Z</dcterms:modified>
</cp:coreProperties>
</file>