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43" w:type="dxa"/>
        <w:tblLook w:val="04A0" w:firstRow="1" w:lastRow="0" w:firstColumn="1" w:lastColumn="0" w:noHBand="0" w:noVBand="1"/>
      </w:tblPr>
      <w:tblGrid>
        <w:gridCol w:w="4136"/>
        <w:gridCol w:w="1403"/>
        <w:gridCol w:w="4402"/>
      </w:tblGrid>
      <w:tr w:rsidR="00E8587A" w:rsidRPr="00A72314" w:rsidTr="00D85409">
        <w:trPr>
          <w:cantSplit/>
          <w:trHeight w:val="4111"/>
        </w:trPr>
        <w:tc>
          <w:tcPr>
            <w:tcW w:w="4136" w:type="dxa"/>
          </w:tcPr>
          <w:p w:rsidR="00E8587A" w:rsidRPr="00A72314" w:rsidRDefault="00E8587A" w:rsidP="00D85409">
            <w:pPr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:rsidR="00E8587A" w:rsidRPr="00A72314" w:rsidRDefault="00E8587A" w:rsidP="00D85409">
            <w:pPr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ЧĂВАШ РЕСПУБЛИКИ</w:t>
            </w: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КОМСОМОЛЬСКИ РАЙОНĚ</w:t>
            </w: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АСЛĂ   ÇĚРПУЕЛ</w:t>
            </w: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ЯЛ ПОСЕЛЕНИЙĚН</w:t>
            </w:r>
          </w:p>
          <w:p w:rsidR="00E8587A" w:rsidRPr="00A72314" w:rsidRDefault="00E8587A" w:rsidP="00D85409">
            <w:pPr>
              <w:jc w:val="center"/>
              <w:rPr>
                <w:sz w:val="24"/>
                <w:szCs w:val="24"/>
              </w:rPr>
            </w:pPr>
            <w:r w:rsidRPr="00A72314">
              <w:rPr>
                <w:sz w:val="24"/>
                <w:szCs w:val="24"/>
              </w:rPr>
              <w:t>АДМИНИСТРАЦИЙĔ</w:t>
            </w:r>
          </w:p>
          <w:p w:rsidR="00E8587A" w:rsidRPr="00A72314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sz w:val="24"/>
                <w:szCs w:val="24"/>
              </w:rPr>
              <w:t>Й Ы Ш Ă Н У</w:t>
            </w:r>
          </w:p>
          <w:p w:rsidR="00E8587A" w:rsidRDefault="00DD7D8C" w:rsidP="00D854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сентябрĕн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  <w:r w:rsidR="00E8587A" w:rsidRPr="00CF46DA">
              <w:rPr>
                <w:sz w:val="24"/>
                <w:szCs w:val="24"/>
              </w:rPr>
              <w:t>-мěшě 2022 ç</w:t>
            </w:r>
            <w:r w:rsidR="00E8587A" w:rsidRPr="00CF46DA">
              <w:rPr>
                <w:color w:val="000000"/>
                <w:sz w:val="24"/>
                <w:szCs w:val="24"/>
              </w:rPr>
              <w:t xml:space="preserve"> </w:t>
            </w:r>
          </w:p>
          <w:p w:rsidR="00E8587A" w:rsidRPr="00CF46DA" w:rsidRDefault="00E8587A" w:rsidP="00D854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29</w:t>
            </w:r>
          </w:p>
          <w:p w:rsidR="00E8587A" w:rsidRPr="00A72314" w:rsidRDefault="00E8587A" w:rsidP="00D85409">
            <w:pPr>
              <w:jc w:val="center"/>
              <w:rPr>
                <w:sz w:val="24"/>
                <w:szCs w:val="24"/>
              </w:rPr>
            </w:pPr>
            <w:r w:rsidRPr="00A72314">
              <w:rPr>
                <w:sz w:val="24"/>
                <w:szCs w:val="24"/>
              </w:rPr>
              <w:t>АСЛĂ ÇĚ</w:t>
            </w:r>
            <w:proofErr w:type="gramStart"/>
            <w:r w:rsidRPr="00A72314">
              <w:rPr>
                <w:sz w:val="24"/>
                <w:szCs w:val="24"/>
              </w:rPr>
              <w:t xml:space="preserve">РПУЕЛ  </w:t>
            </w:r>
            <w:proofErr w:type="spellStart"/>
            <w:r w:rsidRPr="00A72314">
              <w:rPr>
                <w:sz w:val="24"/>
                <w:szCs w:val="24"/>
              </w:rPr>
              <w:t>ял</w:t>
            </w:r>
            <w:proofErr w:type="gramEnd"/>
            <w:r w:rsidRPr="00A72314">
              <w:rPr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403" w:type="dxa"/>
            <w:hideMark/>
          </w:tcPr>
          <w:p w:rsidR="00E8587A" w:rsidRPr="00A72314" w:rsidRDefault="00E8587A" w:rsidP="00D85409">
            <w:pPr>
              <w:rPr>
                <w:sz w:val="24"/>
                <w:szCs w:val="24"/>
              </w:rPr>
            </w:pPr>
            <w:r w:rsidRPr="00A72314"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E8587A" w:rsidRPr="00A72314" w:rsidRDefault="00E8587A" w:rsidP="00D8540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E8587A" w:rsidRPr="00A72314" w:rsidRDefault="00E8587A" w:rsidP="00D8540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E8587A" w:rsidRPr="00A72314" w:rsidRDefault="00E8587A" w:rsidP="00D8540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E8587A" w:rsidRPr="00A72314" w:rsidRDefault="00E8587A" w:rsidP="00D8540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E8587A" w:rsidRPr="00A72314" w:rsidRDefault="00E8587A" w:rsidP="00D8540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ЧУВАШСКАЯ РЕСПУБЛИКА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КОМСОМОЛЬСКИЙ РАЙОН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АДМИНИСТРАЦИЯ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НОВОЧЕЛНЫ-СЮРБЕЕВСКОГО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П О С Т А Н О В Л Е Н И Е</w:t>
            </w:r>
          </w:p>
          <w:p w:rsidR="00E8587A" w:rsidRPr="00A72314" w:rsidRDefault="00DD7D8C" w:rsidP="00D8540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14</w:t>
            </w:r>
            <w:bookmarkStart w:id="0" w:name="_GoBack"/>
            <w:bookmarkEnd w:id="0"/>
            <w:r w:rsidR="00E8587A">
              <w:rPr>
                <w:color w:val="000000"/>
                <w:sz w:val="24"/>
                <w:szCs w:val="24"/>
              </w:rPr>
              <w:t xml:space="preserve"> сентября</w:t>
            </w:r>
            <w:r w:rsidR="00E8587A" w:rsidRPr="00A72314">
              <w:rPr>
                <w:color w:val="000000"/>
                <w:sz w:val="24"/>
                <w:szCs w:val="24"/>
              </w:rPr>
              <w:t xml:space="preserve">  2022г.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29</w:t>
            </w:r>
          </w:p>
          <w:p w:rsidR="00E8587A" w:rsidRPr="00A72314" w:rsidRDefault="00E8587A" w:rsidP="00D85409">
            <w:pPr>
              <w:tabs>
                <w:tab w:val="left" w:pos="1080"/>
                <w:tab w:val="center" w:pos="1984"/>
              </w:tabs>
              <w:jc w:val="center"/>
              <w:rPr>
                <w:sz w:val="24"/>
                <w:szCs w:val="24"/>
              </w:rPr>
            </w:pPr>
            <w:r w:rsidRPr="00A72314">
              <w:rPr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E8587A" w:rsidRDefault="00E8587A" w:rsidP="007D3B48">
      <w:pPr>
        <w:ind w:right="4025"/>
        <w:jc w:val="both"/>
        <w:rPr>
          <w:rFonts w:asciiTheme="minorHAnsi" w:hAnsiTheme="minorHAnsi" w:cs="13"/>
          <w:sz w:val="28"/>
          <w:szCs w:val="28"/>
        </w:rPr>
      </w:pPr>
    </w:p>
    <w:p w:rsidR="007D3B48" w:rsidRPr="00BC172F" w:rsidRDefault="007D3B48" w:rsidP="00E8587A">
      <w:pPr>
        <w:ind w:right="3846"/>
        <w:jc w:val="both"/>
        <w:rPr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 xml:space="preserve">О внесении изменений в </w:t>
      </w:r>
      <w:proofErr w:type="gramStart"/>
      <w:r w:rsidRPr="00BC172F">
        <w:rPr>
          <w:sz w:val="28"/>
          <w:szCs w:val="28"/>
        </w:rPr>
        <w:t xml:space="preserve">постановление </w:t>
      </w:r>
      <w:r w:rsidRPr="00BC172F">
        <w:rPr>
          <w:rFonts w:ascii="13" w:hAnsi="13" w:cs="13"/>
          <w:sz w:val="28"/>
          <w:szCs w:val="28"/>
        </w:rPr>
        <w:t xml:space="preserve"> </w:t>
      </w:r>
      <w:r w:rsidRPr="00BC172F">
        <w:rPr>
          <w:sz w:val="28"/>
          <w:szCs w:val="28"/>
        </w:rPr>
        <w:t>администрации</w:t>
      </w:r>
      <w:proofErr w:type="gramEnd"/>
      <w:r w:rsidRPr="00BC172F">
        <w:rPr>
          <w:sz w:val="28"/>
          <w:szCs w:val="28"/>
        </w:rPr>
        <w:t xml:space="preserve"> Новочелны-Сюрбеевского </w:t>
      </w:r>
      <w:r w:rsidRPr="00BC172F">
        <w:rPr>
          <w:rFonts w:ascii="13" w:hAnsi="13" w:cs="13"/>
          <w:sz w:val="28"/>
          <w:szCs w:val="28"/>
        </w:rPr>
        <w:t xml:space="preserve">сельского поселения </w:t>
      </w:r>
      <w:r w:rsidRPr="00BC172F">
        <w:rPr>
          <w:sz w:val="28"/>
          <w:szCs w:val="28"/>
        </w:rPr>
        <w:t>Комсомольского района Чувашской Республики</w:t>
      </w:r>
      <w:r w:rsidRPr="00BC172F">
        <w:rPr>
          <w:rFonts w:ascii="13" w:hAnsi="13" w:cs="13"/>
          <w:sz w:val="28"/>
          <w:szCs w:val="28"/>
        </w:rPr>
        <w:t xml:space="preserve"> </w:t>
      </w:r>
      <w:r w:rsidRPr="00BC172F">
        <w:rPr>
          <w:sz w:val="28"/>
          <w:szCs w:val="28"/>
        </w:rPr>
        <w:t xml:space="preserve">от 12.02.2020 г. № 6 </w:t>
      </w:r>
      <w:r w:rsidRPr="00BC172F">
        <w:rPr>
          <w:rFonts w:ascii="13" w:hAnsi="13" w:cs="13"/>
          <w:sz w:val="28"/>
          <w:szCs w:val="28"/>
        </w:rPr>
        <w:t>«</w:t>
      </w:r>
      <w:r w:rsidRPr="00BC172F">
        <w:rPr>
          <w:sz w:val="28"/>
          <w:szCs w:val="28"/>
        </w:rPr>
        <w:t>Об утверждении муниципальной программы «</w:t>
      </w:r>
      <w:r w:rsidRPr="00BC172F">
        <w:rPr>
          <w:rFonts w:ascii="13" w:hAnsi="13" w:cs="13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BC172F">
        <w:rPr>
          <w:sz w:val="28"/>
          <w:szCs w:val="28"/>
        </w:rPr>
        <w:t>Новочелны-Сюрбеевского</w:t>
      </w:r>
      <w:r w:rsidRPr="00BC172F">
        <w:rPr>
          <w:rFonts w:ascii="13" w:hAnsi="13" w:cs="13"/>
          <w:sz w:val="28"/>
          <w:szCs w:val="28"/>
        </w:rPr>
        <w:t xml:space="preserve"> сельского поселения </w:t>
      </w:r>
      <w:r w:rsidRPr="00BC172F">
        <w:rPr>
          <w:sz w:val="28"/>
          <w:szCs w:val="28"/>
        </w:rPr>
        <w:t>Комсомольского</w:t>
      </w:r>
      <w:r w:rsidRPr="00BC172F">
        <w:rPr>
          <w:rFonts w:ascii="13" w:hAnsi="13" w:cs="13"/>
          <w:sz w:val="28"/>
          <w:szCs w:val="28"/>
        </w:rPr>
        <w:t xml:space="preserve"> района Чувашской Республики на 2020-202</w:t>
      </w:r>
      <w:r w:rsidRPr="00BC172F">
        <w:rPr>
          <w:sz w:val="28"/>
          <w:szCs w:val="28"/>
        </w:rPr>
        <w:t>2</w:t>
      </w:r>
      <w:r w:rsidRPr="00BC172F">
        <w:rPr>
          <w:rFonts w:ascii="13" w:hAnsi="13" w:cs="13"/>
          <w:sz w:val="28"/>
          <w:szCs w:val="28"/>
        </w:rPr>
        <w:t xml:space="preserve"> годы»</w:t>
      </w:r>
    </w:p>
    <w:p w:rsidR="007D3B48" w:rsidRPr="00BC172F" w:rsidRDefault="007D3B48" w:rsidP="007D3B48">
      <w:pPr>
        <w:pStyle w:val="af6"/>
        <w:rPr>
          <w:rFonts w:ascii="13" w:hAnsi="13" w:cs="13"/>
          <w:sz w:val="28"/>
          <w:szCs w:val="28"/>
        </w:rPr>
      </w:pPr>
    </w:p>
    <w:p w:rsidR="007D3B48" w:rsidRDefault="007D3B48" w:rsidP="005F431D">
      <w:pPr>
        <w:ind w:right="-690"/>
        <w:jc w:val="both"/>
        <w:rPr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 xml:space="preserve">    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</w:t>
      </w:r>
      <w:r w:rsidRPr="00BC172F">
        <w:rPr>
          <w:sz w:val="28"/>
          <w:szCs w:val="28"/>
        </w:rPr>
        <w:t xml:space="preserve"> а</w:t>
      </w:r>
      <w:r w:rsidRPr="00BC172F">
        <w:rPr>
          <w:rFonts w:ascii="13" w:hAnsi="13" w:cs="13"/>
          <w:sz w:val="28"/>
          <w:szCs w:val="28"/>
        </w:rPr>
        <w:t xml:space="preserve">дминистрация </w:t>
      </w:r>
      <w:r w:rsidRPr="00BC172F">
        <w:rPr>
          <w:sz w:val="28"/>
          <w:szCs w:val="28"/>
        </w:rPr>
        <w:t xml:space="preserve">  Новочелны-Сюрбеевского   </w:t>
      </w:r>
      <w:r w:rsidRPr="00BC172F">
        <w:rPr>
          <w:rFonts w:ascii="13" w:hAnsi="13" w:cs="13"/>
          <w:sz w:val="28"/>
          <w:szCs w:val="28"/>
        </w:rPr>
        <w:t xml:space="preserve"> сельского </w:t>
      </w:r>
      <w:r w:rsidRPr="00BC172F">
        <w:rPr>
          <w:sz w:val="28"/>
          <w:szCs w:val="28"/>
        </w:rPr>
        <w:t xml:space="preserve">   </w:t>
      </w:r>
      <w:r w:rsidRPr="00BC172F">
        <w:rPr>
          <w:rFonts w:ascii="13" w:hAnsi="13" w:cs="13"/>
          <w:sz w:val="28"/>
          <w:szCs w:val="28"/>
        </w:rPr>
        <w:t xml:space="preserve">поселения </w:t>
      </w:r>
      <w:r w:rsidRPr="00BC172F">
        <w:rPr>
          <w:sz w:val="28"/>
          <w:szCs w:val="28"/>
        </w:rPr>
        <w:t xml:space="preserve">   Комсомольского </w:t>
      </w:r>
      <w:r w:rsidRPr="00BC172F">
        <w:rPr>
          <w:rFonts w:ascii="13" w:hAnsi="13" w:cs="13"/>
          <w:sz w:val="28"/>
          <w:szCs w:val="28"/>
        </w:rPr>
        <w:t xml:space="preserve"> </w:t>
      </w:r>
      <w:r w:rsidRPr="00BC172F">
        <w:rPr>
          <w:sz w:val="28"/>
          <w:szCs w:val="28"/>
        </w:rPr>
        <w:t xml:space="preserve">   </w:t>
      </w:r>
      <w:r w:rsidRPr="00BC172F">
        <w:rPr>
          <w:rFonts w:ascii="13" w:hAnsi="13" w:cs="13"/>
          <w:sz w:val="28"/>
          <w:szCs w:val="28"/>
        </w:rPr>
        <w:t>района  </w:t>
      </w:r>
      <w:r w:rsidRPr="00BC172F">
        <w:rPr>
          <w:sz w:val="28"/>
          <w:szCs w:val="28"/>
        </w:rPr>
        <w:t xml:space="preserve">  </w:t>
      </w:r>
    </w:p>
    <w:p w:rsidR="007D3B48" w:rsidRPr="00BC172F" w:rsidRDefault="007D3B48" w:rsidP="005F431D">
      <w:pPr>
        <w:ind w:right="-690"/>
        <w:jc w:val="both"/>
        <w:rPr>
          <w:rFonts w:ascii="13" w:hAnsi="13" w:cs="13"/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 xml:space="preserve">п о с </w:t>
      </w:r>
      <w:proofErr w:type="gramStart"/>
      <w:r w:rsidRPr="00BC172F">
        <w:rPr>
          <w:rFonts w:ascii="13" w:hAnsi="13" w:cs="13"/>
          <w:sz w:val="28"/>
          <w:szCs w:val="28"/>
        </w:rPr>
        <w:t>т</w:t>
      </w:r>
      <w:proofErr w:type="gramEnd"/>
      <w:r w:rsidRPr="00BC172F">
        <w:rPr>
          <w:rFonts w:ascii="13" w:hAnsi="13" w:cs="13"/>
          <w:sz w:val="28"/>
          <w:szCs w:val="28"/>
        </w:rPr>
        <w:t xml:space="preserve"> а н о в л я е т:</w:t>
      </w:r>
    </w:p>
    <w:p w:rsidR="007D3B48" w:rsidRPr="00BC172F" w:rsidRDefault="007D3B48" w:rsidP="005F431D">
      <w:pPr>
        <w:ind w:right="-690"/>
        <w:jc w:val="both"/>
        <w:rPr>
          <w:rFonts w:ascii="13" w:hAnsi="13" w:cs="13"/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 xml:space="preserve">            1. Внести в муниципальную программу </w:t>
      </w:r>
      <w:r w:rsidRPr="00BC172F">
        <w:rPr>
          <w:sz w:val="28"/>
          <w:szCs w:val="28"/>
        </w:rPr>
        <w:t>Новочелны-Сюрбеевского</w:t>
      </w:r>
      <w:r w:rsidRPr="00BC172F">
        <w:rPr>
          <w:rFonts w:ascii="13" w:hAnsi="13" w:cs="13"/>
          <w:sz w:val="28"/>
          <w:szCs w:val="28"/>
        </w:rPr>
        <w:t xml:space="preserve"> сельского поселения </w:t>
      </w:r>
      <w:r w:rsidRPr="00BC172F">
        <w:rPr>
          <w:sz w:val="28"/>
          <w:szCs w:val="28"/>
        </w:rPr>
        <w:t>Комсомольского</w:t>
      </w:r>
      <w:r w:rsidRPr="00BC172F">
        <w:rPr>
          <w:rFonts w:ascii="13" w:hAnsi="13" w:cs="13"/>
          <w:sz w:val="28"/>
          <w:szCs w:val="28"/>
        </w:rPr>
        <w:t xml:space="preserve">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BC172F">
        <w:rPr>
          <w:sz w:val="28"/>
          <w:szCs w:val="28"/>
        </w:rPr>
        <w:t>Новочелны-Сюрбеевского</w:t>
      </w:r>
      <w:r w:rsidRPr="00BC172F">
        <w:rPr>
          <w:rFonts w:ascii="13" w:hAnsi="13" w:cs="13"/>
          <w:sz w:val="28"/>
          <w:szCs w:val="28"/>
        </w:rPr>
        <w:t xml:space="preserve"> сельского поселения</w:t>
      </w:r>
      <w:r w:rsidRPr="00BC172F">
        <w:rPr>
          <w:sz w:val="28"/>
          <w:szCs w:val="28"/>
        </w:rPr>
        <w:t xml:space="preserve"> Комсомольского</w:t>
      </w:r>
      <w:r w:rsidRPr="00BC172F">
        <w:rPr>
          <w:rFonts w:ascii="13" w:hAnsi="13" w:cs="13"/>
          <w:sz w:val="28"/>
          <w:szCs w:val="28"/>
        </w:rPr>
        <w:t xml:space="preserve"> района Чувашской Республики на 2020-202</w:t>
      </w:r>
      <w:r w:rsidRPr="00BC172F">
        <w:rPr>
          <w:sz w:val="28"/>
          <w:szCs w:val="28"/>
        </w:rPr>
        <w:t>2</w:t>
      </w:r>
      <w:r w:rsidRPr="00BC172F">
        <w:rPr>
          <w:rFonts w:ascii="13" w:hAnsi="13" w:cs="13"/>
          <w:sz w:val="28"/>
          <w:szCs w:val="28"/>
        </w:rPr>
        <w:t xml:space="preserve"> годы» (далее Муниципальная программа), утвержденную постановлением администрации </w:t>
      </w:r>
      <w:r w:rsidRPr="00BC172F">
        <w:rPr>
          <w:sz w:val="28"/>
          <w:szCs w:val="28"/>
        </w:rPr>
        <w:t>Новочелны-</w:t>
      </w:r>
      <w:r w:rsidRPr="00BC172F">
        <w:rPr>
          <w:sz w:val="28"/>
          <w:szCs w:val="28"/>
        </w:rPr>
        <w:lastRenderedPageBreak/>
        <w:t>Сюрбеевского</w:t>
      </w:r>
      <w:r w:rsidRPr="00BC172F">
        <w:rPr>
          <w:rFonts w:ascii="13" w:hAnsi="13" w:cs="13"/>
          <w:sz w:val="28"/>
          <w:szCs w:val="28"/>
        </w:rPr>
        <w:t xml:space="preserve"> сельского поселения </w:t>
      </w:r>
      <w:r w:rsidRPr="00BC172F">
        <w:rPr>
          <w:sz w:val="28"/>
          <w:szCs w:val="28"/>
        </w:rPr>
        <w:t>Комсомольского</w:t>
      </w:r>
      <w:r w:rsidRPr="00BC172F">
        <w:rPr>
          <w:rFonts w:ascii="13" w:hAnsi="13" w:cs="13"/>
          <w:sz w:val="28"/>
          <w:szCs w:val="28"/>
        </w:rPr>
        <w:t xml:space="preserve"> района от </w:t>
      </w:r>
      <w:r w:rsidRPr="00BC172F">
        <w:rPr>
          <w:sz w:val="28"/>
          <w:szCs w:val="28"/>
        </w:rPr>
        <w:t>12</w:t>
      </w:r>
      <w:r w:rsidRPr="00BC172F">
        <w:rPr>
          <w:rFonts w:ascii="13" w:hAnsi="13" w:cs="13"/>
          <w:sz w:val="28"/>
          <w:szCs w:val="28"/>
        </w:rPr>
        <w:t>.0</w:t>
      </w:r>
      <w:r w:rsidRPr="00BC172F">
        <w:rPr>
          <w:sz w:val="28"/>
          <w:szCs w:val="28"/>
        </w:rPr>
        <w:t>2</w:t>
      </w:r>
      <w:r w:rsidRPr="00BC172F">
        <w:rPr>
          <w:rFonts w:ascii="13" w:hAnsi="13" w:cs="13"/>
          <w:sz w:val="28"/>
          <w:szCs w:val="28"/>
        </w:rPr>
        <w:t>.2020 г. № 6</w:t>
      </w:r>
      <w:r w:rsidR="00AC6C40" w:rsidRPr="00AC6C40">
        <w:rPr>
          <w:sz w:val="28"/>
          <w:szCs w:val="28"/>
        </w:rPr>
        <w:t xml:space="preserve"> (с изменениями от 17.05.2022 г. № 21)</w:t>
      </w:r>
      <w:r w:rsidR="00E8587A">
        <w:rPr>
          <w:sz w:val="28"/>
          <w:szCs w:val="28"/>
        </w:rPr>
        <w:t>,</w:t>
      </w:r>
      <w:r w:rsidRPr="00AC6C40">
        <w:rPr>
          <w:sz w:val="28"/>
          <w:szCs w:val="28"/>
        </w:rPr>
        <w:t xml:space="preserve"> </w:t>
      </w:r>
      <w:r w:rsidRPr="00BC172F">
        <w:rPr>
          <w:rFonts w:ascii="13" w:hAnsi="13" w:cs="13"/>
          <w:sz w:val="28"/>
          <w:szCs w:val="28"/>
        </w:rPr>
        <w:t>следующие изменения:</w:t>
      </w:r>
    </w:p>
    <w:p w:rsidR="007D3B48" w:rsidRPr="004B5969" w:rsidRDefault="007D3B48" w:rsidP="005F431D">
      <w:pPr>
        <w:ind w:right="-690"/>
        <w:jc w:val="both"/>
        <w:rPr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 xml:space="preserve">            </w:t>
      </w:r>
      <w:r w:rsidRPr="004B5969">
        <w:rPr>
          <w:sz w:val="28"/>
          <w:szCs w:val="28"/>
        </w:rPr>
        <w:t xml:space="preserve">1.1. </w:t>
      </w:r>
      <w:r w:rsidR="004B5969" w:rsidRPr="004B5969">
        <w:rPr>
          <w:sz w:val="28"/>
          <w:szCs w:val="28"/>
        </w:rPr>
        <w:t xml:space="preserve">Часть 3 </w:t>
      </w:r>
      <w:r w:rsidRPr="004B5969">
        <w:rPr>
          <w:sz w:val="28"/>
          <w:szCs w:val="28"/>
        </w:rPr>
        <w:t>Раздел</w:t>
      </w:r>
      <w:r w:rsidR="004B5969" w:rsidRPr="004B5969">
        <w:rPr>
          <w:sz w:val="28"/>
          <w:szCs w:val="28"/>
        </w:rPr>
        <w:t>а</w:t>
      </w:r>
      <w:r w:rsidRPr="004B5969">
        <w:rPr>
          <w:sz w:val="28"/>
          <w:szCs w:val="28"/>
        </w:rPr>
        <w:t xml:space="preserve"> </w:t>
      </w:r>
      <w:proofErr w:type="gramStart"/>
      <w:r w:rsidRPr="004B5969">
        <w:rPr>
          <w:sz w:val="28"/>
          <w:szCs w:val="28"/>
        </w:rPr>
        <w:t>7  Муниципальной</w:t>
      </w:r>
      <w:proofErr w:type="gramEnd"/>
      <w:r w:rsidRPr="004B5969">
        <w:rPr>
          <w:sz w:val="28"/>
          <w:szCs w:val="28"/>
        </w:rPr>
        <w:t xml:space="preserve"> программы  </w:t>
      </w:r>
      <w:r w:rsidR="004B5969" w:rsidRPr="004B5969">
        <w:rPr>
          <w:sz w:val="28"/>
          <w:szCs w:val="28"/>
        </w:rPr>
        <w:t>дополнить позицией следующего содержания</w:t>
      </w:r>
      <w:r w:rsidRPr="004B5969">
        <w:rPr>
          <w:sz w:val="28"/>
          <w:szCs w:val="28"/>
        </w:rPr>
        <w:t>:</w:t>
      </w:r>
    </w:p>
    <w:p w:rsidR="007D3B48" w:rsidRPr="00BC172F" w:rsidRDefault="007D3B48" w:rsidP="007D3B48">
      <w:pPr>
        <w:spacing w:before="100" w:beforeAutospacing="1" w:after="100" w:afterAutospacing="1"/>
        <w:jc w:val="center"/>
        <w:rPr>
          <w:rFonts w:ascii="13" w:hAnsi="13" w:cs="13"/>
          <w:color w:val="000000"/>
          <w:sz w:val="28"/>
          <w:szCs w:val="28"/>
        </w:rPr>
      </w:pPr>
      <w:r w:rsidRPr="00BC172F">
        <w:rPr>
          <w:rFonts w:ascii="13" w:hAnsi="13" w:cs="13"/>
          <w:b/>
          <w:bCs/>
          <w:sz w:val="28"/>
          <w:szCs w:val="28"/>
        </w:rPr>
        <w:t xml:space="preserve">«Раздел </w:t>
      </w:r>
      <w:r w:rsidRPr="00BC172F">
        <w:rPr>
          <w:b/>
          <w:bCs/>
          <w:sz w:val="28"/>
          <w:szCs w:val="28"/>
        </w:rPr>
        <w:t>7</w:t>
      </w:r>
      <w:r w:rsidRPr="00BC172F">
        <w:rPr>
          <w:rFonts w:ascii="13" w:hAnsi="13" w:cs="13"/>
          <w:b/>
          <w:bCs/>
          <w:sz w:val="28"/>
          <w:szCs w:val="28"/>
        </w:rPr>
        <w:t xml:space="preserve">. </w:t>
      </w:r>
      <w:r w:rsidRPr="00BC172F">
        <w:rPr>
          <w:rFonts w:ascii="13" w:hAnsi="13" w:cs="13"/>
          <w:b/>
          <w:bCs/>
          <w:color w:val="000000"/>
          <w:sz w:val="28"/>
          <w:szCs w:val="28"/>
        </w:rPr>
        <w:t>Система программных мероприятий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7"/>
        <w:gridCol w:w="1984"/>
        <w:gridCol w:w="1561"/>
        <w:gridCol w:w="1948"/>
      </w:tblGrid>
      <w:tr w:rsidR="007D3B48" w:rsidRPr="00BC172F" w:rsidTr="00E8587A">
        <w:tc>
          <w:tcPr>
            <w:tcW w:w="4354" w:type="dxa"/>
          </w:tcPr>
          <w:p w:rsidR="007D3B48" w:rsidRPr="00BC172F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8"/>
                <w:szCs w:val="28"/>
              </w:rPr>
            </w:pPr>
            <w:proofErr w:type="gramStart"/>
            <w:r w:rsidRPr="00BC172F">
              <w:rPr>
                <w:rFonts w:ascii="13" w:hAnsi="13" w:cs="13"/>
                <w:color w:val="000000"/>
                <w:sz w:val="28"/>
                <w:szCs w:val="28"/>
              </w:rPr>
              <w:t>Наименование  мероприятий</w:t>
            </w:r>
            <w:proofErr w:type="gramEnd"/>
          </w:p>
        </w:tc>
        <w:tc>
          <w:tcPr>
            <w:tcW w:w="1991" w:type="dxa"/>
            <w:gridSpan w:val="2"/>
          </w:tcPr>
          <w:p w:rsidR="007D3B48" w:rsidRPr="00BC172F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8"/>
                <w:szCs w:val="28"/>
              </w:rPr>
            </w:pPr>
            <w:r w:rsidRPr="00BC172F">
              <w:rPr>
                <w:rFonts w:ascii="13" w:hAnsi="13" w:cs="13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61" w:type="dxa"/>
          </w:tcPr>
          <w:p w:rsidR="007D3B48" w:rsidRPr="00BC172F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8"/>
                <w:szCs w:val="28"/>
              </w:rPr>
            </w:pPr>
            <w:r w:rsidRPr="00BC172F">
              <w:rPr>
                <w:rFonts w:ascii="13" w:hAnsi="13" w:cs="13"/>
                <w:color w:val="000000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7D3B48" w:rsidRPr="00BC172F" w:rsidRDefault="007D3B48" w:rsidP="008B7050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8"/>
                <w:szCs w:val="28"/>
              </w:rPr>
            </w:pPr>
            <w:r w:rsidRPr="00BC172F">
              <w:rPr>
                <w:rFonts w:ascii="13" w:hAnsi="13" w:cs="13"/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7D3B48" w:rsidRPr="00BC172F" w:rsidTr="004B5969">
        <w:trPr>
          <w:trHeight w:val="730"/>
        </w:trPr>
        <w:tc>
          <w:tcPr>
            <w:tcW w:w="9854" w:type="dxa"/>
            <w:gridSpan w:val="5"/>
          </w:tcPr>
          <w:p w:rsidR="007D3B48" w:rsidRPr="004B5969" w:rsidRDefault="007D3B48" w:rsidP="004B5969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spacing w:before="100" w:beforeAutospacing="1" w:after="100" w:afterAutospacing="1"/>
              <w:rPr>
                <w:rFonts w:ascii="13" w:hAnsi="13" w:cs="13"/>
                <w:color w:val="000000"/>
                <w:sz w:val="28"/>
                <w:szCs w:val="28"/>
              </w:rPr>
            </w:pPr>
            <w:r w:rsidRPr="004B5969">
              <w:rPr>
                <w:rFonts w:ascii="13" w:hAnsi="13" w:cs="13"/>
                <w:sz w:val="28"/>
                <w:szCs w:val="28"/>
              </w:rPr>
              <w:t>Формирование системы противодействия идеологии терроризма и экстремизма</w:t>
            </w:r>
          </w:p>
        </w:tc>
      </w:tr>
      <w:tr w:rsidR="007D3B48" w:rsidRPr="00BC172F" w:rsidTr="004B5969">
        <w:trPr>
          <w:trHeight w:val="557"/>
        </w:trPr>
        <w:tc>
          <w:tcPr>
            <w:tcW w:w="4361" w:type="dxa"/>
            <w:gridSpan w:val="2"/>
          </w:tcPr>
          <w:p w:rsidR="007D3B48" w:rsidRPr="00695AEF" w:rsidRDefault="004B5969" w:rsidP="008B7050">
            <w:pPr>
              <w:spacing w:before="100" w:beforeAutospacing="1" w:after="284"/>
              <w:jc w:val="both"/>
              <w:rPr>
                <w:sz w:val="28"/>
                <w:szCs w:val="28"/>
              </w:rPr>
            </w:pPr>
            <w:r w:rsidRPr="00695AEF">
              <w:rPr>
                <w:sz w:val="28"/>
                <w:szCs w:val="28"/>
              </w:rPr>
              <w:t xml:space="preserve">Формирование у подрастающего поколения </w:t>
            </w:r>
            <w:r w:rsidR="00695AEF" w:rsidRPr="00695AEF">
              <w:rPr>
                <w:sz w:val="28"/>
                <w:szCs w:val="28"/>
              </w:rPr>
              <w:t>уважительного отношения ко всем национальностям, этносам и религиям.</w:t>
            </w:r>
          </w:p>
        </w:tc>
        <w:tc>
          <w:tcPr>
            <w:tcW w:w="1984" w:type="dxa"/>
          </w:tcPr>
          <w:p w:rsidR="007D3B48" w:rsidRPr="00695AEF" w:rsidRDefault="007D3B48" w:rsidP="00E8587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5AEF">
              <w:rPr>
                <w:color w:val="000000"/>
                <w:sz w:val="28"/>
                <w:szCs w:val="28"/>
              </w:rPr>
              <w:t>Администра</w:t>
            </w:r>
            <w:proofErr w:type="spellEnd"/>
            <w:r w:rsidR="00E858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5AEF">
              <w:rPr>
                <w:color w:val="000000"/>
                <w:sz w:val="28"/>
                <w:szCs w:val="28"/>
              </w:rPr>
              <w:t>ция</w:t>
            </w:r>
            <w:proofErr w:type="spellEnd"/>
            <w:r w:rsidRPr="00695AEF">
              <w:rPr>
                <w:color w:val="000000"/>
                <w:sz w:val="28"/>
                <w:szCs w:val="28"/>
              </w:rPr>
              <w:t xml:space="preserve">  Новочелны</w:t>
            </w:r>
            <w:proofErr w:type="gramEnd"/>
            <w:r w:rsidRPr="00695AEF">
              <w:rPr>
                <w:color w:val="000000"/>
                <w:sz w:val="28"/>
                <w:szCs w:val="28"/>
              </w:rPr>
              <w:t>-Сюрбеевского сельского поселения</w:t>
            </w:r>
          </w:p>
        </w:tc>
        <w:tc>
          <w:tcPr>
            <w:tcW w:w="1561" w:type="dxa"/>
          </w:tcPr>
          <w:p w:rsidR="007D3B48" w:rsidRPr="00695AEF" w:rsidRDefault="00695AEF" w:rsidP="008B70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95AE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48" w:type="dxa"/>
          </w:tcPr>
          <w:p w:rsidR="007D3B48" w:rsidRPr="00695AEF" w:rsidRDefault="007D3B48" w:rsidP="008B70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95AE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</w:tbl>
    <w:p w:rsidR="007D3B48" w:rsidRPr="00BC172F" w:rsidRDefault="007D3B48" w:rsidP="007D3B48">
      <w:pPr>
        <w:widowControl w:val="0"/>
        <w:adjustRightInd w:val="0"/>
        <w:jc w:val="both"/>
        <w:rPr>
          <w:rFonts w:ascii="13" w:hAnsi="13" w:cs="13"/>
          <w:sz w:val="28"/>
          <w:szCs w:val="28"/>
        </w:rPr>
      </w:pPr>
      <w:r w:rsidRPr="00BC172F">
        <w:rPr>
          <w:rFonts w:ascii="13" w:hAnsi="13" w:cs="13"/>
          <w:bCs/>
          <w:color w:val="000000"/>
          <w:sz w:val="28"/>
          <w:szCs w:val="28"/>
        </w:rPr>
        <w:t>.».</w:t>
      </w:r>
    </w:p>
    <w:p w:rsidR="007D3B48" w:rsidRPr="00BC172F" w:rsidRDefault="007D3B48" w:rsidP="005F431D">
      <w:pPr>
        <w:pStyle w:val="ae"/>
        <w:tabs>
          <w:tab w:val="left" w:pos="708"/>
        </w:tabs>
        <w:ind w:right="-690"/>
        <w:jc w:val="both"/>
        <w:rPr>
          <w:rFonts w:ascii="13" w:hAnsi="13" w:cs="13"/>
          <w:sz w:val="28"/>
          <w:szCs w:val="28"/>
        </w:rPr>
      </w:pPr>
      <w:r w:rsidRPr="00BC172F">
        <w:rPr>
          <w:rFonts w:asciiTheme="minorHAnsi" w:hAnsiTheme="minorHAnsi" w:cs="13"/>
          <w:sz w:val="28"/>
          <w:szCs w:val="28"/>
        </w:rPr>
        <w:tab/>
      </w:r>
      <w:r w:rsidRPr="00BC172F">
        <w:rPr>
          <w:rFonts w:ascii="13" w:hAnsi="13" w:cs="13"/>
          <w:sz w:val="28"/>
          <w:szCs w:val="28"/>
        </w:rPr>
        <w:t>2. Настоящее постановление вступает в силу после его официального опубликования</w:t>
      </w:r>
      <w:r w:rsidRPr="00BC172F">
        <w:rPr>
          <w:sz w:val="28"/>
          <w:szCs w:val="28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BC172F">
        <w:rPr>
          <w:rFonts w:ascii="13" w:hAnsi="13" w:cs="13"/>
          <w:sz w:val="28"/>
          <w:szCs w:val="28"/>
        </w:rPr>
        <w:t xml:space="preserve">. </w:t>
      </w:r>
    </w:p>
    <w:p w:rsidR="007D3B48" w:rsidRPr="00BC172F" w:rsidRDefault="007D3B48" w:rsidP="007D3B48">
      <w:pPr>
        <w:pStyle w:val="ae"/>
        <w:tabs>
          <w:tab w:val="left" w:pos="708"/>
        </w:tabs>
        <w:jc w:val="both"/>
        <w:rPr>
          <w:sz w:val="28"/>
          <w:szCs w:val="28"/>
        </w:rPr>
      </w:pPr>
    </w:p>
    <w:p w:rsidR="007D3B48" w:rsidRPr="00BC172F" w:rsidRDefault="007D3B48" w:rsidP="007D3B48">
      <w:pPr>
        <w:pStyle w:val="ae"/>
        <w:tabs>
          <w:tab w:val="left" w:pos="708"/>
        </w:tabs>
        <w:jc w:val="both"/>
        <w:rPr>
          <w:sz w:val="28"/>
          <w:szCs w:val="28"/>
        </w:rPr>
      </w:pPr>
    </w:p>
    <w:p w:rsidR="007D3B48" w:rsidRPr="00BC172F" w:rsidRDefault="007D3B48" w:rsidP="007D3B48">
      <w:pPr>
        <w:pStyle w:val="ae"/>
        <w:tabs>
          <w:tab w:val="left" w:pos="708"/>
        </w:tabs>
        <w:jc w:val="both"/>
        <w:rPr>
          <w:sz w:val="28"/>
          <w:szCs w:val="28"/>
        </w:rPr>
      </w:pPr>
    </w:p>
    <w:p w:rsidR="007D3B48" w:rsidRPr="00BC172F" w:rsidRDefault="007D3B48" w:rsidP="007D3B48">
      <w:pPr>
        <w:jc w:val="both"/>
        <w:rPr>
          <w:sz w:val="28"/>
          <w:szCs w:val="28"/>
        </w:rPr>
      </w:pPr>
      <w:r w:rsidRPr="00BC172F">
        <w:rPr>
          <w:rFonts w:ascii="13" w:hAnsi="13" w:cs="13"/>
          <w:sz w:val="28"/>
          <w:szCs w:val="28"/>
        </w:rPr>
        <w:t>Глава</w:t>
      </w:r>
      <w:r w:rsidRPr="00BC172F">
        <w:rPr>
          <w:sz w:val="28"/>
          <w:szCs w:val="28"/>
        </w:rPr>
        <w:t xml:space="preserve"> сельского поселения</w:t>
      </w:r>
      <w:r w:rsidRPr="00BC172F">
        <w:rPr>
          <w:rFonts w:ascii="13" w:hAnsi="13" w:cs="13"/>
          <w:sz w:val="28"/>
          <w:szCs w:val="28"/>
        </w:rPr>
        <w:t xml:space="preserve"> </w:t>
      </w:r>
      <w:r w:rsidRPr="00BC172F">
        <w:rPr>
          <w:sz w:val="28"/>
          <w:szCs w:val="28"/>
        </w:rPr>
        <w:t xml:space="preserve">                                         А.Т.Орешкин</w:t>
      </w:r>
    </w:p>
    <w:p w:rsidR="00F47D55" w:rsidRDefault="00F47D55" w:rsidP="007D3B48">
      <w:pPr>
        <w:ind w:right="4025"/>
        <w:jc w:val="both"/>
        <w:rPr>
          <w:sz w:val="24"/>
          <w:szCs w:val="24"/>
        </w:rPr>
      </w:pPr>
    </w:p>
    <w:sectPr w:rsidR="00F47D55" w:rsidSect="00966E1D">
      <w:headerReference w:type="default" r:id="rId9"/>
      <w:footerReference w:type="default" r:id="rId10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E3" w:rsidRDefault="003F2DE3" w:rsidP="00981488">
      <w:r>
        <w:separator/>
      </w:r>
    </w:p>
  </w:endnote>
  <w:endnote w:type="continuationSeparator" w:id="0">
    <w:p w:rsidR="003F2DE3" w:rsidRDefault="003F2DE3" w:rsidP="009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55" w:rsidRDefault="00F47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E3" w:rsidRDefault="003F2DE3" w:rsidP="00981488">
      <w:r>
        <w:separator/>
      </w:r>
    </w:p>
  </w:footnote>
  <w:footnote w:type="continuationSeparator" w:id="0">
    <w:p w:rsidR="003F2DE3" w:rsidRDefault="003F2DE3" w:rsidP="0098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55" w:rsidRDefault="00F47D5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F0D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E24574"/>
    <w:multiLevelType w:val="hybridMultilevel"/>
    <w:tmpl w:val="48DA20E4"/>
    <w:lvl w:ilvl="0" w:tplc="FF4A4200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8"/>
  </w:num>
  <w:num w:numId="10">
    <w:abstractNumId w:val="0"/>
  </w:num>
  <w:num w:numId="11">
    <w:abstractNumId w:val="10"/>
  </w:num>
  <w:num w:numId="12">
    <w:abstractNumId w:val="26"/>
  </w:num>
  <w:num w:numId="13">
    <w:abstractNumId w:val="16"/>
  </w:num>
  <w:num w:numId="14">
    <w:abstractNumId w:val="21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3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"/>
  </w:num>
  <w:num w:numId="27">
    <w:abstractNumId w:val="7"/>
  </w:num>
  <w:num w:numId="28">
    <w:abstractNumId w:val="8"/>
  </w:num>
  <w:num w:numId="29">
    <w:abstractNumId w:val="27"/>
  </w:num>
  <w:num w:numId="30">
    <w:abstractNumId w:val="6"/>
  </w:num>
  <w:num w:numId="31">
    <w:abstractNumId w:val="9"/>
  </w:num>
  <w:num w:numId="32">
    <w:abstractNumId w:val="18"/>
  </w:num>
  <w:num w:numId="33">
    <w:abstractNumId w:val="24"/>
  </w:num>
  <w:num w:numId="34">
    <w:abstractNumId w:val="4"/>
  </w:num>
  <w:num w:numId="35">
    <w:abstractNumId w:val="29"/>
  </w:num>
  <w:num w:numId="36">
    <w:abstractNumId w:val="14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8"/>
    <w:rsid w:val="00005FB0"/>
    <w:rsid w:val="00026982"/>
    <w:rsid w:val="000324BB"/>
    <w:rsid w:val="00034F4A"/>
    <w:rsid w:val="00043584"/>
    <w:rsid w:val="0004784F"/>
    <w:rsid w:val="00060DDD"/>
    <w:rsid w:val="0006258B"/>
    <w:rsid w:val="00070049"/>
    <w:rsid w:val="0007184A"/>
    <w:rsid w:val="00075334"/>
    <w:rsid w:val="00077AFC"/>
    <w:rsid w:val="00080B50"/>
    <w:rsid w:val="0008767D"/>
    <w:rsid w:val="00087888"/>
    <w:rsid w:val="000A3F57"/>
    <w:rsid w:val="000A637E"/>
    <w:rsid w:val="000B1C2F"/>
    <w:rsid w:val="000B4227"/>
    <w:rsid w:val="000B5FA5"/>
    <w:rsid w:val="000D030F"/>
    <w:rsid w:val="000D6D4E"/>
    <w:rsid w:val="000D78E7"/>
    <w:rsid w:val="000F18A5"/>
    <w:rsid w:val="000F1CE4"/>
    <w:rsid w:val="000F6815"/>
    <w:rsid w:val="001004B6"/>
    <w:rsid w:val="00101DBA"/>
    <w:rsid w:val="0010257C"/>
    <w:rsid w:val="00112687"/>
    <w:rsid w:val="00112DBE"/>
    <w:rsid w:val="001148F3"/>
    <w:rsid w:val="00126D80"/>
    <w:rsid w:val="0013396B"/>
    <w:rsid w:val="00135DDD"/>
    <w:rsid w:val="00136EC8"/>
    <w:rsid w:val="0015066C"/>
    <w:rsid w:val="0015128C"/>
    <w:rsid w:val="00160D0D"/>
    <w:rsid w:val="00166962"/>
    <w:rsid w:val="0016766A"/>
    <w:rsid w:val="00174BA2"/>
    <w:rsid w:val="001760F9"/>
    <w:rsid w:val="001974C9"/>
    <w:rsid w:val="001A6892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2709F"/>
    <w:rsid w:val="00232043"/>
    <w:rsid w:val="00233B75"/>
    <w:rsid w:val="002407DB"/>
    <w:rsid w:val="00263599"/>
    <w:rsid w:val="00263D4A"/>
    <w:rsid w:val="0027623F"/>
    <w:rsid w:val="00280B0B"/>
    <w:rsid w:val="00291357"/>
    <w:rsid w:val="0029378E"/>
    <w:rsid w:val="002A7039"/>
    <w:rsid w:val="002B3B15"/>
    <w:rsid w:val="002B6098"/>
    <w:rsid w:val="002B62C5"/>
    <w:rsid w:val="002B7B0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12C8"/>
    <w:rsid w:val="00325DA1"/>
    <w:rsid w:val="00326C72"/>
    <w:rsid w:val="003320A1"/>
    <w:rsid w:val="00334A7E"/>
    <w:rsid w:val="0035323B"/>
    <w:rsid w:val="00355BE6"/>
    <w:rsid w:val="0038467D"/>
    <w:rsid w:val="00391DC4"/>
    <w:rsid w:val="00396F2C"/>
    <w:rsid w:val="003A139B"/>
    <w:rsid w:val="003A5BC4"/>
    <w:rsid w:val="003A6BA1"/>
    <w:rsid w:val="003C6D96"/>
    <w:rsid w:val="003F2DE3"/>
    <w:rsid w:val="00402A95"/>
    <w:rsid w:val="00410631"/>
    <w:rsid w:val="00410820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3112"/>
    <w:rsid w:val="00487603"/>
    <w:rsid w:val="00495C63"/>
    <w:rsid w:val="00496713"/>
    <w:rsid w:val="004A6A50"/>
    <w:rsid w:val="004B25E0"/>
    <w:rsid w:val="004B5969"/>
    <w:rsid w:val="004C7316"/>
    <w:rsid w:val="004D08BB"/>
    <w:rsid w:val="004D1770"/>
    <w:rsid w:val="004E4200"/>
    <w:rsid w:val="004F23FE"/>
    <w:rsid w:val="004F292D"/>
    <w:rsid w:val="00505453"/>
    <w:rsid w:val="00505D93"/>
    <w:rsid w:val="00507868"/>
    <w:rsid w:val="00523258"/>
    <w:rsid w:val="005249DC"/>
    <w:rsid w:val="00530E99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6B57"/>
    <w:rsid w:val="005C7A1A"/>
    <w:rsid w:val="005D0E43"/>
    <w:rsid w:val="005D54CF"/>
    <w:rsid w:val="005F1479"/>
    <w:rsid w:val="005F431D"/>
    <w:rsid w:val="005F7483"/>
    <w:rsid w:val="006042E1"/>
    <w:rsid w:val="0061309F"/>
    <w:rsid w:val="006263DE"/>
    <w:rsid w:val="00631122"/>
    <w:rsid w:val="00632912"/>
    <w:rsid w:val="00635AC0"/>
    <w:rsid w:val="0064133B"/>
    <w:rsid w:val="00647322"/>
    <w:rsid w:val="006508AC"/>
    <w:rsid w:val="00650996"/>
    <w:rsid w:val="00651BA7"/>
    <w:rsid w:val="0065432B"/>
    <w:rsid w:val="00657428"/>
    <w:rsid w:val="006711AC"/>
    <w:rsid w:val="00673051"/>
    <w:rsid w:val="006859BC"/>
    <w:rsid w:val="006859D4"/>
    <w:rsid w:val="00695AEF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26825"/>
    <w:rsid w:val="007318BD"/>
    <w:rsid w:val="00737AB8"/>
    <w:rsid w:val="007415E4"/>
    <w:rsid w:val="00744B2F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3B48"/>
    <w:rsid w:val="007D737B"/>
    <w:rsid w:val="007E2874"/>
    <w:rsid w:val="007E6DE6"/>
    <w:rsid w:val="007F0612"/>
    <w:rsid w:val="00803883"/>
    <w:rsid w:val="008139DA"/>
    <w:rsid w:val="0081694C"/>
    <w:rsid w:val="008466A8"/>
    <w:rsid w:val="008473E8"/>
    <w:rsid w:val="00861DE2"/>
    <w:rsid w:val="0086237D"/>
    <w:rsid w:val="00881D37"/>
    <w:rsid w:val="00885F14"/>
    <w:rsid w:val="00894291"/>
    <w:rsid w:val="008A3CB9"/>
    <w:rsid w:val="008A598F"/>
    <w:rsid w:val="008D4640"/>
    <w:rsid w:val="008D5F3C"/>
    <w:rsid w:val="008F59AC"/>
    <w:rsid w:val="008F70D1"/>
    <w:rsid w:val="00901B8F"/>
    <w:rsid w:val="009033C9"/>
    <w:rsid w:val="00913594"/>
    <w:rsid w:val="00913F6F"/>
    <w:rsid w:val="009345FA"/>
    <w:rsid w:val="009435EE"/>
    <w:rsid w:val="00953B75"/>
    <w:rsid w:val="00956AF3"/>
    <w:rsid w:val="00960384"/>
    <w:rsid w:val="00966E1D"/>
    <w:rsid w:val="009774C8"/>
    <w:rsid w:val="00980374"/>
    <w:rsid w:val="00980625"/>
    <w:rsid w:val="00981488"/>
    <w:rsid w:val="00981D6E"/>
    <w:rsid w:val="00990EE7"/>
    <w:rsid w:val="0099177E"/>
    <w:rsid w:val="009978C1"/>
    <w:rsid w:val="009A5472"/>
    <w:rsid w:val="009B45D1"/>
    <w:rsid w:val="009B4866"/>
    <w:rsid w:val="009C01C5"/>
    <w:rsid w:val="009C14B9"/>
    <w:rsid w:val="009D0538"/>
    <w:rsid w:val="009D56D0"/>
    <w:rsid w:val="009D7289"/>
    <w:rsid w:val="009E0A80"/>
    <w:rsid w:val="009E4029"/>
    <w:rsid w:val="009E410C"/>
    <w:rsid w:val="00A033B5"/>
    <w:rsid w:val="00A1151A"/>
    <w:rsid w:val="00A12A5B"/>
    <w:rsid w:val="00A16273"/>
    <w:rsid w:val="00A1692D"/>
    <w:rsid w:val="00A219DD"/>
    <w:rsid w:val="00A22E3E"/>
    <w:rsid w:val="00A25C5B"/>
    <w:rsid w:val="00A272A7"/>
    <w:rsid w:val="00A27B4D"/>
    <w:rsid w:val="00A31E81"/>
    <w:rsid w:val="00A32CBD"/>
    <w:rsid w:val="00A32EFD"/>
    <w:rsid w:val="00A4343F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C6C40"/>
    <w:rsid w:val="00AD2F98"/>
    <w:rsid w:val="00AD62BE"/>
    <w:rsid w:val="00AF1C4D"/>
    <w:rsid w:val="00AF3FAA"/>
    <w:rsid w:val="00AF5CCE"/>
    <w:rsid w:val="00AF7C1D"/>
    <w:rsid w:val="00B0045E"/>
    <w:rsid w:val="00B03954"/>
    <w:rsid w:val="00B14035"/>
    <w:rsid w:val="00B249BF"/>
    <w:rsid w:val="00B305D8"/>
    <w:rsid w:val="00B311F3"/>
    <w:rsid w:val="00B35816"/>
    <w:rsid w:val="00B43BAA"/>
    <w:rsid w:val="00B45ADB"/>
    <w:rsid w:val="00B6028A"/>
    <w:rsid w:val="00B642C2"/>
    <w:rsid w:val="00B73789"/>
    <w:rsid w:val="00B84BF0"/>
    <w:rsid w:val="00B91988"/>
    <w:rsid w:val="00B922D5"/>
    <w:rsid w:val="00B946AE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2B5E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1460"/>
    <w:rsid w:val="00C83D9E"/>
    <w:rsid w:val="00C864D5"/>
    <w:rsid w:val="00C9648E"/>
    <w:rsid w:val="00C97A2A"/>
    <w:rsid w:val="00CA4883"/>
    <w:rsid w:val="00CB3633"/>
    <w:rsid w:val="00CB3A77"/>
    <w:rsid w:val="00CC11D6"/>
    <w:rsid w:val="00CC5402"/>
    <w:rsid w:val="00CD4631"/>
    <w:rsid w:val="00CE423A"/>
    <w:rsid w:val="00CE669F"/>
    <w:rsid w:val="00CF0334"/>
    <w:rsid w:val="00CF4186"/>
    <w:rsid w:val="00CF47CF"/>
    <w:rsid w:val="00D06683"/>
    <w:rsid w:val="00D17DC3"/>
    <w:rsid w:val="00D22913"/>
    <w:rsid w:val="00D25425"/>
    <w:rsid w:val="00D26361"/>
    <w:rsid w:val="00D3297A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A1562"/>
    <w:rsid w:val="00DB1609"/>
    <w:rsid w:val="00DC295B"/>
    <w:rsid w:val="00DC47BA"/>
    <w:rsid w:val="00DD01EE"/>
    <w:rsid w:val="00DD2D5E"/>
    <w:rsid w:val="00DD6591"/>
    <w:rsid w:val="00DD7D8C"/>
    <w:rsid w:val="00DE1306"/>
    <w:rsid w:val="00DE429F"/>
    <w:rsid w:val="00E04276"/>
    <w:rsid w:val="00E14D40"/>
    <w:rsid w:val="00E20F6F"/>
    <w:rsid w:val="00E253E5"/>
    <w:rsid w:val="00E25C22"/>
    <w:rsid w:val="00E33D5B"/>
    <w:rsid w:val="00E374FD"/>
    <w:rsid w:val="00E37B31"/>
    <w:rsid w:val="00E46241"/>
    <w:rsid w:val="00E465AF"/>
    <w:rsid w:val="00E50E65"/>
    <w:rsid w:val="00E55034"/>
    <w:rsid w:val="00E74A24"/>
    <w:rsid w:val="00E84CFE"/>
    <w:rsid w:val="00E8587A"/>
    <w:rsid w:val="00E87DAE"/>
    <w:rsid w:val="00E965DE"/>
    <w:rsid w:val="00EA268B"/>
    <w:rsid w:val="00EA40F5"/>
    <w:rsid w:val="00EA51FE"/>
    <w:rsid w:val="00EA6419"/>
    <w:rsid w:val="00EB4EFB"/>
    <w:rsid w:val="00EB53FE"/>
    <w:rsid w:val="00ED0CDB"/>
    <w:rsid w:val="00ED47D2"/>
    <w:rsid w:val="00ED78A9"/>
    <w:rsid w:val="00EE6C9F"/>
    <w:rsid w:val="00EF1D9E"/>
    <w:rsid w:val="00EF4AFC"/>
    <w:rsid w:val="00F154E5"/>
    <w:rsid w:val="00F17472"/>
    <w:rsid w:val="00F2167C"/>
    <w:rsid w:val="00F35BAB"/>
    <w:rsid w:val="00F41C73"/>
    <w:rsid w:val="00F4796A"/>
    <w:rsid w:val="00F47D55"/>
    <w:rsid w:val="00F5123D"/>
    <w:rsid w:val="00F56B8D"/>
    <w:rsid w:val="00F6271F"/>
    <w:rsid w:val="00F66989"/>
    <w:rsid w:val="00F71BAF"/>
    <w:rsid w:val="00F81647"/>
    <w:rsid w:val="00F8587D"/>
    <w:rsid w:val="00FB3F97"/>
    <w:rsid w:val="00FC6AD9"/>
    <w:rsid w:val="00FC7DA0"/>
    <w:rsid w:val="00FD2B09"/>
    <w:rsid w:val="00FD7A65"/>
    <w:rsid w:val="00FE0108"/>
    <w:rsid w:val="00FE0B4A"/>
    <w:rsid w:val="00FE0BCB"/>
    <w:rsid w:val="00FE20DD"/>
    <w:rsid w:val="00FF0DA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7AEBF-40AD-4470-A846-9503D06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1309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6BA1"/>
    <w:rPr>
      <w:rFonts w:ascii="Arial Cyr Chuv" w:hAnsi="Arial Cyr Chuv" w:cs="Arial Cyr Chuv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309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B305D8"/>
    <w:pPr>
      <w:ind w:left="720"/>
    </w:pPr>
  </w:style>
  <w:style w:type="paragraph" w:customStyle="1" w:styleId="ConsPlusNormal">
    <w:name w:val="ConsPlusNormal"/>
    <w:uiPriority w:val="99"/>
    <w:rsid w:val="00233B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 w:cs="Times New Roman"/>
      <w:color w:val="008000"/>
    </w:rPr>
  </w:style>
  <w:style w:type="character" w:customStyle="1" w:styleId="a6">
    <w:name w:val="Цветовое выделение"/>
    <w:rsid w:val="00A32CBD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30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9"/>
    <w:uiPriority w:val="9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ab">
    <w:name w:val="раздилитель сноски"/>
    <w:basedOn w:val="a"/>
    <w:next w:val="ac"/>
    <w:uiPriority w:val="99"/>
    <w:rsid w:val="00531A35"/>
    <w:pPr>
      <w:spacing w:after="120"/>
      <w:jc w:val="both"/>
    </w:pPr>
    <w:rPr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uiPriority w:val="99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uiPriority w:val="99"/>
    <w:rsid w:val="007914C2"/>
    <w:rPr>
      <w:rFonts w:ascii="Times New Roman" w:hAnsi="Times New Roman" w:cs="Times New Roman"/>
      <w:b/>
      <w:bCs/>
      <w:color w:val="auto"/>
      <w:u w:val="single"/>
    </w:rPr>
  </w:style>
  <w:style w:type="paragraph" w:styleId="af2">
    <w:name w:val="List Bullet"/>
    <w:basedOn w:val="a"/>
    <w:autoRedefine/>
    <w:uiPriority w:val="99"/>
    <w:rsid w:val="00B91988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737AB8"/>
    <w:pPr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37AB8"/>
    <w:rPr>
      <w:rFonts w:eastAsia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99"/>
    <w:qFormat/>
    <w:rsid w:val="00FF0DA5"/>
    <w:pPr>
      <w:ind w:left="720"/>
    </w:pPr>
  </w:style>
  <w:style w:type="paragraph" w:customStyle="1" w:styleId="af6">
    <w:name w:val="Таблицы (моноширинный)"/>
    <w:basedOn w:val="a"/>
    <w:next w:val="a"/>
    <w:rsid w:val="000625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99"/>
    <w:qFormat/>
    <w:rsid w:val="00C437ED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uiPriority w:val="99"/>
    <w:locked/>
    <w:rsid w:val="002B3B15"/>
    <w:rPr>
      <w:rFonts w:ascii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uiPriority w:val="99"/>
    <w:rsid w:val="002B3B1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0D5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Hyperlink"/>
    <w:basedOn w:val="a0"/>
    <w:uiPriority w:val="99"/>
    <w:rsid w:val="003A6BA1"/>
    <w:rPr>
      <w:color w:val="0000FF"/>
      <w:u w:val="single"/>
    </w:rPr>
  </w:style>
  <w:style w:type="paragraph" w:customStyle="1" w:styleId="13">
    <w:name w:val="заголовок 1"/>
    <w:basedOn w:val="a"/>
    <w:next w:val="a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A6BA1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  <w:style w:type="paragraph" w:customStyle="1" w:styleId="aff">
    <w:name w:val="Знак Знак Знак Знак"/>
    <w:basedOn w:val="a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"/>
    <w:link w:val="aff1"/>
    <w:uiPriority w:val="99"/>
    <w:qFormat/>
    <w:rsid w:val="003A6BA1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ff1">
    <w:name w:val="Название Знак"/>
    <w:basedOn w:val="a0"/>
    <w:link w:val="aff0"/>
    <w:uiPriority w:val="99"/>
    <w:locked/>
    <w:rsid w:val="003A6BA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8B3D-C4E0-4C80-9F04-5366BA28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nchsyrb</cp:lastModifiedBy>
  <cp:revision>5</cp:revision>
  <cp:lastPrinted>2022-05-17T07:47:00Z</cp:lastPrinted>
  <dcterms:created xsi:type="dcterms:W3CDTF">2022-09-29T05:11:00Z</dcterms:created>
  <dcterms:modified xsi:type="dcterms:W3CDTF">2022-09-29T09:13:00Z</dcterms:modified>
</cp:coreProperties>
</file>