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0" w:type="dxa"/>
        <w:tblInd w:w="108" w:type="dxa"/>
        <w:tblLayout w:type="fixed"/>
        <w:tblLook w:val="01E0"/>
      </w:tblPr>
      <w:tblGrid>
        <w:gridCol w:w="3959"/>
        <w:gridCol w:w="1799"/>
        <w:gridCol w:w="3872"/>
      </w:tblGrid>
      <w:tr w:rsidR="00856EE7" w:rsidRPr="009972D9" w:rsidTr="009159A0">
        <w:tc>
          <w:tcPr>
            <w:tcW w:w="3959" w:type="dxa"/>
          </w:tcPr>
          <w:p w:rsidR="00856EE7" w:rsidRPr="009972D9" w:rsidRDefault="00856EE7" w:rsidP="009972D9">
            <w:pPr>
              <w:rPr>
                <w:rFonts w:ascii="Arial Cyr Chuv" w:hAnsi="Arial Cyr Chuv"/>
                <w:sz w:val="20"/>
                <w:szCs w:val="20"/>
              </w:rPr>
            </w:pPr>
          </w:p>
        </w:tc>
        <w:tc>
          <w:tcPr>
            <w:tcW w:w="1799" w:type="dxa"/>
          </w:tcPr>
          <w:p w:rsidR="00856EE7" w:rsidRPr="009972D9" w:rsidRDefault="00856EE7" w:rsidP="009972D9">
            <w:pPr>
              <w:jc w:val="center"/>
              <w:rPr>
                <w:rFonts w:ascii="Arial Cyr Chuv" w:hAnsi="Arial Cyr Chuv"/>
              </w:rPr>
            </w:pPr>
          </w:p>
        </w:tc>
        <w:tc>
          <w:tcPr>
            <w:tcW w:w="3872" w:type="dxa"/>
          </w:tcPr>
          <w:p w:rsidR="00856EE7" w:rsidRPr="009972D9" w:rsidRDefault="00856EE7" w:rsidP="009972D9">
            <w:pPr>
              <w:ind w:right="-525"/>
              <w:jc w:val="center"/>
            </w:pPr>
          </w:p>
        </w:tc>
      </w:tr>
    </w:tbl>
    <w:p w:rsidR="003E5812" w:rsidRPr="009E25B8" w:rsidRDefault="003E5812" w:rsidP="003E5812">
      <w:pPr>
        <w:pStyle w:val="a5"/>
        <w:ind w:firstLine="284"/>
        <w:jc w:val="right"/>
        <w:rPr>
          <w:rFonts w:ascii="Times New Roman" w:hAnsi="Times New Roman"/>
          <w:sz w:val="24"/>
          <w:szCs w:val="24"/>
        </w:rPr>
      </w:pPr>
    </w:p>
    <w:tbl>
      <w:tblPr>
        <w:tblW w:w="9900" w:type="dxa"/>
        <w:tblInd w:w="108" w:type="dxa"/>
        <w:tblLayout w:type="fixed"/>
        <w:tblLook w:val="0000"/>
      </w:tblPr>
      <w:tblGrid>
        <w:gridCol w:w="3960"/>
        <w:gridCol w:w="1800"/>
        <w:gridCol w:w="4140"/>
      </w:tblGrid>
      <w:tr w:rsidR="003E5812" w:rsidRPr="009E25B8" w:rsidTr="003E5812">
        <w:tc>
          <w:tcPr>
            <w:tcW w:w="3960" w:type="dxa"/>
          </w:tcPr>
          <w:p w:rsidR="003E5812" w:rsidRPr="009E25B8" w:rsidRDefault="003E5812" w:rsidP="00517010">
            <w:pPr>
              <w:ind w:left="-108" w:right="-108"/>
              <w:jc w:val="center"/>
              <w:rPr>
                <w:rFonts w:ascii="Arial Cyr Chuv" w:hAnsi="Arial Cyr Chuv" w:cs="Arial Cyr Chuv"/>
                <w:b/>
                <w:bCs/>
                <w:iCs/>
              </w:rPr>
            </w:pPr>
          </w:p>
          <w:p w:rsidR="003E5812" w:rsidRPr="009E25B8" w:rsidRDefault="003E5812" w:rsidP="00517010">
            <w:pPr>
              <w:ind w:left="-108" w:right="-108"/>
              <w:jc w:val="center"/>
              <w:rPr>
                <w:rFonts w:ascii="Arial Cyr Chuv" w:hAnsi="Arial Cyr Chuv" w:cs="Arial Cyr Chuv"/>
                <w:b/>
                <w:bCs/>
                <w:iCs/>
              </w:rPr>
            </w:pPr>
          </w:p>
          <w:p w:rsidR="003E5812" w:rsidRPr="009E25B8" w:rsidRDefault="003E5812" w:rsidP="00517010">
            <w:pPr>
              <w:ind w:left="-108" w:right="-108"/>
              <w:jc w:val="center"/>
              <w:rPr>
                <w:rFonts w:ascii="Arial Cyr Chuv" w:hAnsi="Arial Cyr Chuv" w:cs="Arial Cyr Chuv"/>
                <w:b/>
                <w:bCs/>
                <w:iCs/>
              </w:rPr>
            </w:pPr>
          </w:p>
          <w:p w:rsidR="003E5812" w:rsidRPr="009E25B8" w:rsidRDefault="003E5812" w:rsidP="00517010">
            <w:pPr>
              <w:ind w:left="-108" w:right="-108"/>
              <w:jc w:val="center"/>
              <w:rPr>
                <w:rFonts w:ascii="Arial Cyr Chuv" w:hAnsi="Arial Cyr Chuv" w:cs="Arial Cyr Chuv"/>
                <w:b/>
                <w:bCs/>
                <w:iCs/>
              </w:rPr>
            </w:pPr>
          </w:p>
          <w:p w:rsidR="003E5812" w:rsidRPr="009E25B8" w:rsidRDefault="003E5812" w:rsidP="00517010">
            <w:pPr>
              <w:ind w:left="-108" w:right="-108"/>
              <w:jc w:val="center"/>
              <w:rPr>
                <w:lang w:eastAsia="zh-CN"/>
              </w:rPr>
            </w:pPr>
            <w:proofErr w:type="spellStart"/>
            <w:r w:rsidRPr="009E25B8">
              <w:rPr>
                <w:rFonts w:ascii="Arial Cyr Chuv" w:hAnsi="Arial Cyr Chuv" w:cs="Arial Cyr Chuv"/>
                <w:b/>
                <w:bCs/>
                <w:iCs/>
              </w:rPr>
              <w:t>Чёваш</w:t>
            </w:r>
            <w:proofErr w:type="spellEnd"/>
            <w:r w:rsidRPr="009E25B8">
              <w:rPr>
                <w:rFonts w:ascii="Arial Cyr Chuv" w:hAnsi="Arial Cyr Chuv" w:cs="Arial Cyr Chuv"/>
                <w:b/>
                <w:bCs/>
                <w:iCs/>
              </w:rPr>
              <w:t xml:space="preserve"> Республики</w:t>
            </w:r>
          </w:p>
          <w:p w:rsidR="003E5812" w:rsidRPr="009E25B8" w:rsidRDefault="003E5812" w:rsidP="00517010">
            <w:pPr>
              <w:spacing w:line="360" w:lineRule="auto"/>
              <w:ind w:left="-108" w:right="-108"/>
              <w:jc w:val="center"/>
            </w:pPr>
            <w:proofErr w:type="spellStart"/>
            <w:r w:rsidRPr="009E25B8">
              <w:rPr>
                <w:rFonts w:ascii="Arial Cyr Chuv" w:hAnsi="Arial Cyr Chuv" w:cs="Arial Cyr Chuv"/>
                <w:b/>
                <w:bCs/>
              </w:rPr>
              <w:t>Елч</w:t>
            </w:r>
            <w:proofErr w:type="gramStart"/>
            <w:r w:rsidRPr="009E25B8">
              <w:rPr>
                <w:rFonts w:ascii="Arial Cyr Chuv" w:hAnsi="Arial Cyr Chuv" w:cs="Arial Cyr Chuv"/>
                <w:b/>
                <w:bCs/>
              </w:rPr>
              <w:t>.к</w:t>
            </w:r>
            <w:proofErr w:type="spellEnd"/>
            <w:proofErr w:type="gramEnd"/>
            <w:r w:rsidRPr="009E25B8">
              <w:rPr>
                <w:rFonts w:ascii="Arial Cyr Chuv" w:hAnsi="Arial Cyr Chuv" w:cs="Arial Cyr Chuv"/>
                <w:b/>
                <w:bCs/>
              </w:rPr>
              <w:t xml:space="preserve"> район.</w:t>
            </w:r>
          </w:p>
          <w:p w:rsidR="003E5812" w:rsidRPr="009E25B8" w:rsidRDefault="003E5812" w:rsidP="00517010">
            <w:pPr>
              <w:ind w:left="-108" w:right="-108"/>
              <w:jc w:val="center"/>
            </w:pPr>
            <w:r w:rsidRPr="009E25B8">
              <w:rPr>
                <w:rFonts w:ascii="Arial Cyr Chuv" w:hAnsi="Arial Cyr Chuv" w:cs="Arial Cyr Chuv"/>
                <w:b/>
                <w:bCs/>
              </w:rPr>
              <w:t xml:space="preserve"> Тёр</w:t>
            </w:r>
            <w:r w:rsidRPr="009E25B8">
              <w:rPr>
                <w:rFonts w:ascii="Calibri" w:hAnsi="Calibri" w:cs="Calibri"/>
                <w:b/>
                <w:bCs/>
              </w:rPr>
              <w:t>ӑм</w:t>
            </w:r>
            <w:r w:rsidRPr="009E25B8">
              <w:rPr>
                <w:rFonts w:ascii="Arial Cyr Chuv" w:hAnsi="Arial Cyr Chuv" w:cs="Arial Cyr Chuv"/>
                <w:b/>
                <w:bCs/>
              </w:rPr>
              <w:t xml:space="preserve"> ял </w:t>
            </w:r>
            <w:proofErr w:type="spellStart"/>
            <w:r w:rsidRPr="009E25B8">
              <w:rPr>
                <w:rFonts w:ascii="Arial Cyr Chuv" w:hAnsi="Arial Cyr Chuv" w:cs="Arial Cyr Chuv"/>
                <w:b/>
                <w:bCs/>
              </w:rPr>
              <w:t>поселений</w:t>
            </w:r>
            <w:proofErr w:type="gramStart"/>
            <w:r w:rsidRPr="009E25B8">
              <w:rPr>
                <w:rFonts w:ascii="Arial Cyr Chuv" w:hAnsi="Arial Cyr Chuv" w:cs="Arial Cyr Chuv"/>
                <w:b/>
                <w:bCs/>
              </w:rPr>
              <w:t>.н</w:t>
            </w:r>
            <w:proofErr w:type="spellEnd"/>
            <w:proofErr w:type="gramEnd"/>
          </w:p>
          <w:p w:rsidR="003E5812" w:rsidRPr="009E25B8" w:rsidRDefault="003E5812" w:rsidP="00517010">
            <w:pPr>
              <w:spacing w:line="360" w:lineRule="auto"/>
              <w:ind w:left="-108" w:right="-108"/>
              <w:jc w:val="center"/>
            </w:pPr>
            <w:proofErr w:type="spellStart"/>
            <w:r w:rsidRPr="009E25B8">
              <w:rPr>
                <w:rFonts w:ascii="Arial Cyr Chuv" w:hAnsi="Arial Cyr Chuv" w:cs="Arial Cyr Chuv"/>
                <w:b/>
                <w:bCs/>
              </w:rPr>
              <w:t>Депутатсен</w:t>
            </w:r>
            <w:proofErr w:type="spellEnd"/>
            <w:r w:rsidRPr="009E25B8">
              <w:rPr>
                <w:rFonts w:ascii="Arial Cyr Chuv" w:hAnsi="Arial Cyr Chuv" w:cs="Arial Cyr Chuv"/>
                <w:b/>
                <w:bCs/>
              </w:rPr>
              <w:t xml:space="preserve"> </w:t>
            </w:r>
            <w:proofErr w:type="spellStart"/>
            <w:r w:rsidRPr="009E25B8">
              <w:rPr>
                <w:rFonts w:ascii="Arial Cyr Chuv" w:hAnsi="Arial Cyr Chuv" w:cs="Arial Cyr Chuv"/>
                <w:b/>
                <w:bCs/>
              </w:rPr>
              <w:t>пухёв</w:t>
            </w:r>
            <w:proofErr w:type="spellEnd"/>
            <w:r w:rsidRPr="009E25B8">
              <w:rPr>
                <w:rFonts w:ascii="Arial Cyr Chuv" w:hAnsi="Arial Cyr Chuv" w:cs="Arial Cyr Chuv"/>
                <w:b/>
                <w:bCs/>
              </w:rPr>
              <w:t>.</w:t>
            </w:r>
          </w:p>
          <w:p w:rsidR="003E5812" w:rsidRPr="009E25B8" w:rsidRDefault="003E5812" w:rsidP="00517010">
            <w:pPr>
              <w:spacing w:line="360" w:lineRule="auto"/>
              <w:ind w:left="-108" w:right="-108"/>
              <w:jc w:val="center"/>
              <w:rPr>
                <w:rFonts w:ascii="Arial Cyr Chuv" w:hAnsi="Arial Cyr Chuv" w:cs="Arial Cyr Chuv"/>
                <w:b/>
                <w:bCs/>
              </w:rPr>
            </w:pPr>
          </w:p>
          <w:p w:rsidR="003E5812" w:rsidRPr="009E25B8" w:rsidRDefault="003E5812" w:rsidP="00517010">
            <w:pPr>
              <w:spacing w:line="360" w:lineRule="auto"/>
              <w:ind w:left="-108" w:right="-108"/>
              <w:jc w:val="center"/>
            </w:pPr>
            <w:r w:rsidRPr="009E25B8">
              <w:rPr>
                <w:rFonts w:ascii="Arial Cyr Chuv" w:hAnsi="Arial Cyr Chuv" w:cs="Arial Cyr Chuv"/>
                <w:b/>
              </w:rPr>
              <w:t>ЙЫШЁНУ</w:t>
            </w:r>
          </w:p>
          <w:p w:rsidR="003E5812" w:rsidRPr="009E25B8" w:rsidRDefault="003E5812" w:rsidP="00517010">
            <w:pPr>
              <w:ind w:right="-108"/>
              <w:jc w:val="center"/>
              <w:rPr>
                <w:rFonts w:ascii="Arial Cyr Chuv" w:hAnsi="Arial Cyr Chuv" w:cs="Arial Cyr Chuv"/>
              </w:rPr>
            </w:pPr>
            <w:r>
              <w:rPr>
                <w:rFonts w:ascii="Arial Cyr Chuv" w:hAnsi="Arial Cyr Chuv" w:cs="Arial Cyr Chuv"/>
              </w:rPr>
              <w:t xml:space="preserve">2022 =? </w:t>
            </w:r>
            <w:proofErr w:type="spellStart"/>
            <w:r>
              <w:rPr>
                <w:rFonts w:ascii="Arial Cyr Chuv" w:hAnsi="Arial Cyr Chuv" w:cs="Arial Cyr Chuv"/>
              </w:rPr>
              <w:t>Майан</w:t>
            </w:r>
            <w:proofErr w:type="spellEnd"/>
            <w:r>
              <w:rPr>
                <w:rFonts w:ascii="Arial Cyr Chuv" w:hAnsi="Arial Cyr Chuv" w:cs="Arial Cyr Chuv"/>
              </w:rPr>
              <w:t xml:space="preserve"> 25</w:t>
            </w:r>
            <w:r w:rsidRPr="009E25B8">
              <w:rPr>
                <w:rFonts w:ascii="Arial Cyr Chuv" w:hAnsi="Arial Cyr Chuv" w:cs="Arial Cyr Chuv"/>
              </w:rPr>
              <w:t xml:space="preserve">-м.ш. </w:t>
            </w:r>
            <w:r>
              <w:t>№21/3</w:t>
            </w:r>
          </w:p>
          <w:p w:rsidR="003E5812" w:rsidRPr="009E25B8" w:rsidRDefault="003E5812" w:rsidP="00517010">
            <w:pPr>
              <w:ind w:left="-108" w:right="-108"/>
              <w:jc w:val="center"/>
              <w:rPr>
                <w:rFonts w:ascii="Arial Cyr Chuv" w:hAnsi="Arial Cyr Chuv" w:cs="Arial Cyr Chuv"/>
              </w:rPr>
            </w:pPr>
          </w:p>
          <w:p w:rsidR="003E5812" w:rsidRPr="009E25B8" w:rsidRDefault="003E5812" w:rsidP="00517010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9E25B8">
              <w:rPr>
                <w:rFonts w:ascii="Arial Cyr Chuv" w:hAnsi="Arial Cyr Chuv" w:cs="Arial Cyr Chuv"/>
              </w:rPr>
              <w:t>Т</w:t>
            </w:r>
            <w:r w:rsidRPr="009E25B8">
              <w:rPr>
                <w:rFonts w:ascii="Calibri" w:hAnsi="Calibri" w:cs="Calibri"/>
              </w:rPr>
              <w:t>ӑ</w:t>
            </w:r>
            <w:proofErr w:type="gramStart"/>
            <w:r w:rsidRPr="009E25B8">
              <w:rPr>
                <w:rFonts w:ascii="Calibri" w:hAnsi="Calibri" w:cs="Calibri"/>
              </w:rPr>
              <w:t>р</w:t>
            </w:r>
            <w:proofErr w:type="gramEnd"/>
            <w:r w:rsidRPr="009E25B8">
              <w:rPr>
                <w:rFonts w:ascii="Calibri" w:hAnsi="Calibri" w:cs="Calibri"/>
              </w:rPr>
              <w:t>ӑм</w:t>
            </w:r>
            <w:r w:rsidRPr="009E25B8">
              <w:rPr>
                <w:rFonts w:ascii="Arial Cyr Chuv" w:hAnsi="Arial Cyr Chuv" w:cs="Arial Cyr Chuv"/>
              </w:rPr>
              <w:t xml:space="preserve"> ял.</w:t>
            </w:r>
          </w:p>
        </w:tc>
        <w:tc>
          <w:tcPr>
            <w:tcW w:w="1800" w:type="dxa"/>
          </w:tcPr>
          <w:p w:rsidR="003E5812" w:rsidRPr="009E25B8" w:rsidRDefault="003E5812" w:rsidP="00517010">
            <w:pPr>
              <w:suppressAutoHyphens/>
              <w:jc w:val="center"/>
              <w:rPr>
                <w:b/>
                <w:bCs/>
                <w:iCs/>
                <w:lang w:eastAsia="zh-CN"/>
              </w:rPr>
            </w:pPr>
            <w:r w:rsidRPr="009E25B8">
              <w:rPr>
                <w:rFonts w:ascii="Arial Cyr Chuv" w:hAnsi="Arial Cyr Chuv" w:cs="Arial Cyr Chuv"/>
                <w:noProof/>
                <w:color w:val="000080"/>
              </w:rPr>
              <w:drawing>
                <wp:inline distT="0" distB="0" distL="0" distR="0">
                  <wp:extent cx="731520" cy="6858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-17" t="-18" r="-17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3E5812" w:rsidRPr="009E25B8" w:rsidRDefault="003E5812" w:rsidP="00517010">
            <w:pPr>
              <w:ind w:left="-108" w:right="-108"/>
              <w:jc w:val="center"/>
              <w:rPr>
                <w:b/>
                <w:bCs/>
                <w:iCs/>
              </w:rPr>
            </w:pPr>
          </w:p>
          <w:p w:rsidR="003E5812" w:rsidRPr="009E25B8" w:rsidRDefault="003E5812" w:rsidP="00517010">
            <w:pPr>
              <w:ind w:left="-108" w:right="-108"/>
              <w:jc w:val="center"/>
              <w:rPr>
                <w:b/>
                <w:bCs/>
                <w:iCs/>
              </w:rPr>
            </w:pPr>
          </w:p>
          <w:p w:rsidR="003E5812" w:rsidRPr="009E25B8" w:rsidRDefault="003E5812" w:rsidP="00517010">
            <w:pPr>
              <w:ind w:left="-108" w:right="-108"/>
              <w:jc w:val="center"/>
              <w:rPr>
                <w:b/>
                <w:bCs/>
                <w:iCs/>
              </w:rPr>
            </w:pPr>
          </w:p>
          <w:p w:rsidR="003E5812" w:rsidRDefault="003E5812" w:rsidP="00517010">
            <w:pPr>
              <w:ind w:left="-108" w:right="-108"/>
              <w:jc w:val="center"/>
              <w:rPr>
                <w:b/>
                <w:bCs/>
                <w:iCs/>
              </w:rPr>
            </w:pPr>
          </w:p>
          <w:p w:rsidR="003E5812" w:rsidRPr="009E25B8" w:rsidRDefault="003E5812" w:rsidP="00517010">
            <w:pPr>
              <w:ind w:left="-108" w:right="-108"/>
              <w:jc w:val="center"/>
              <w:rPr>
                <w:lang w:eastAsia="zh-CN"/>
              </w:rPr>
            </w:pPr>
            <w:r w:rsidRPr="009E25B8">
              <w:rPr>
                <w:b/>
                <w:bCs/>
                <w:iCs/>
              </w:rPr>
              <w:t>Чувашская  Республика</w:t>
            </w:r>
          </w:p>
          <w:p w:rsidR="003E5812" w:rsidRPr="009E25B8" w:rsidRDefault="003E5812" w:rsidP="00517010">
            <w:pPr>
              <w:spacing w:line="360" w:lineRule="auto"/>
              <w:ind w:left="-108" w:right="-108"/>
              <w:jc w:val="center"/>
            </w:pPr>
            <w:r w:rsidRPr="009E25B8">
              <w:rPr>
                <w:b/>
                <w:bCs/>
              </w:rPr>
              <w:t>Яльчикский район</w:t>
            </w:r>
          </w:p>
          <w:p w:rsidR="003E5812" w:rsidRPr="009E25B8" w:rsidRDefault="003E5812" w:rsidP="00517010">
            <w:pPr>
              <w:jc w:val="center"/>
              <w:rPr>
                <w:b/>
              </w:rPr>
            </w:pPr>
            <w:r w:rsidRPr="009E25B8">
              <w:rPr>
                <w:b/>
              </w:rPr>
              <w:t>Собрание депутатов</w:t>
            </w:r>
          </w:p>
          <w:p w:rsidR="003E5812" w:rsidRPr="009E25B8" w:rsidRDefault="003E5812" w:rsidP="00517010">
            <w:pPr>
              <w:jc w:val="center"/>
              <w:rPr>
                <w:b/>
              </w:rPr>
            </w:pPr>
            <w:r w:rsidRPr="009E25B8">
              <w:rPr>
                <w:b/>
              </w:rPr>
              <w:t xml:space="preserve">Сабанчинского </w:t>
            </w:r>
          </w:p>
          <w:p w:rsidR="003E5812" w:rsidRPr="009E25B8" w:rsidRDefault="003E5812" w:rsidP="00517010">
            <w:pPr>
              <w:jc w:val="center"/>
              <w:rPr>
                <w:b/>
              </w:rPr>
            </w:pPr>
            <w:r w:rsidRPr="009E25B8">
              <w:rPr>
                <w:b/>
              </w:rPr>
              <w:t>сельского поселения</w:t>
            </w:r>
          </w:p>
          <w:p w:rsidR="003E5812" w:rsidRPr="009E25B8" w:rsidRDefault="003E5812" w:rsidP="00517010">
            <w:pPr>
              <w:jc w:val="center"/>
              <w:rPr>
                <w:b/>
              </w:rPr>
            </w:pPr>
          </w:p>
          <w:p w:rsidR="003E5812" w:rsidRPr="009E25B8" w:rsidRDefault="003E5812" w:rsidP="00517010">
            <w:pPr>
              <w:jc w:val="center"/>
              <w:rPr>
                <w:b/>
              </w:rPr>
            </w:pPr>
            <w:r w:rsidRPr="009E25B8">
              <w:t>РЕШЕНИЕ</w:t>
            </w:r>
          </w:p>
          <w:p w:rsidR="003E5812" w:rsidRPr="009E25B8" w:rsidRDefault="003E5812" w:rsidP="00517010">
            <w:pPr>
              <w:tabs>
                <w:tab w:val="left" w:pos="3612"/>
              </w:tabs>
              <w:ind w:right="72"/>
              <w:jc w:val="center"/>
            </w:pPr>
            <w:r>
              <w:t xml:space="preserve">25 мая </w:t>
            </w:r>
            <w:r w:rsidRPr="009E25B8">
              <w:t xml:space="preserve"> 2022 г  № </w:t>
            </w:r>
            <w:r>
              <w:t>21/3</w:t>
            </w:r>
          </w:p>
          <w:p w:rsidR="003E5812" w:rsidRPr="009E25B8" w:rsidRDefault="003E5812" w:rsidP="00517010">
            <w:pPr>
              <w:ind w:left="-108" w:right="-108"/>
              <w:jc w:val="center"/>
            </w:pPr>
          </w:p>
          <w:p w:rsidR="003E5812" w:rsidRPr="009E25B8" w:rsidRDefault="003E5812" w:rsidP="00517010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9E25B8">
              <w:t>село Сабанчино</w:t>
            </w:r>
          </w:p>
        </w:tc>
      </w:tr>
    </w:tbl>
    <w:p w:rsidR="003E5812" w:rsidRDefault="003E5812" w:rsidP="003E5812">
      <w:pPr>
        <w:tabs>
          <w:tab w:val="left" w:pos="851"/>
          <w:tab w:val="left" w:pos="5220"/>
        </w:tabs>
        <w:ind w:right="4417"/>
        <w:jc w:val="both"/>
      </w:pPr>
    </w:p>
    <w:p w:rsidR="003E5812" w:rsidRDefault="003E5812" w:rsidP="003E5812">
      <w:pPr>
        <w:tabs>
          <w:tab w:val="left" w:pos="851"/>
          <w:tab w:val="left" w:pos="5220"/>
        </w:tabs>
        <w:ind w:right="4417"/>
        <w:jc w:val="both"/>
      </w:pPr>
    </w:p>
    <w:p w:rsidR="002072E7" w:rsidRDefault="003E5812" w:rsidP="00943300">
      <w:pPr>
        <w:ind w:firstLine="426"/>
        <w:jc w:val="both"/>
      </w:pPr>
      <w:r w:rsidRPr="00943300">
        <w:t xml:space="preserve">О внесении изменений </w:t>
      </w:r>
      <w:proofErr w:type="gramStart"/>
      <w:r w:rsidRPr="00943300">
        <w:t>в</w:t>
      </w:r>
      <w:proofErr w:type="gramEnd"/>
      <w:r w:rsidRPr="00943300">
        <w:t xml:space="preserve"> </w:t>
      </w:r>
    </w:p>
    <w:p w:rsidR="002072E7" w:rsidRDefault="003E5812" w:rsidP="00943300">
      <w:pPr>
        <w:ind w:firstLine="426"/>
        <w:jc w:val="both"/>
      </w:pPr>
      <w:r w:rsidRPr="00943300">
        <w:t>Правила землепользования и застройк</w:t>
      </w:r>
      <w:r w:rsidR="002072E7">
        <w:t>и</w:t>
      </w:r>
    </w:p>
    <w:p w:rsidR="002072E7" w:rsidRDefault="003E5812" w:rsidP="00943300">
      <w:pPr>
        <w:ind w:firstLine="426"/>
        <w:jc w:val="both"/>
      </w:pPr>
      <w:r w:rsidRPr="00943300">
        <w:t xml:space="preserve">Сабанчинского сельского поселения  </w:t>
      </w:r>
    </w:p>
    <w:p w:rsidR="003E5812" w:rsidRPr="00943300" w:rsidRDefault="003E5812" w:rsidP="00943300">
      <w:pPr>
        <w:ind w:firstLine="426"/>
        <w:jc w:val="both"/>
      </w:pPr>
      <w:r w:rsidRPr="00943300">
        <w:t>в части градостроительного зонирования</w:t>
      </w:r>
    </w:p>
    <w:p w:rsidR="00856EE7" w:rsidRPr="00943300" w:rsidRDefault="00856EE7" w:rsidP="00943300">
      <w:pPr>
        <w:ind w:firstLine="426"/>
        <w:jc w:val="both"/>
      </w:pPr>
    </w:p>
    <w:p w:rsidR="00856EE7" w:rsidRPr="00943300" w:rsidRDefault="00856EE7" w:rsidP="00943300">
      <w:pPr>
        <w:ind w:firstLine="426"/>
        <w:jc w:val="both"/>
        <w:rPr>
          <w:b/>
        </w:rPr>
      </w:pPr>
      <w:r w:rsidRPr="00943300">
        <w:t xml:space="preserve">         В соответствии с Федеральным законом от 06.10.2003 г. № 131-ФЗ «Об </w:t>
      </w:r>
      <w:r w:rsidRPr="00943300">
        <w:rPr>
          <w:spacing w:val="3"/>
        </w:rPr>
        <w:t>общих принципах организации местного самоуправления в Российской</w:t>
      </w:r>
      <w:r w:rsidRPr="00943300">
        <w:rPr>
          <w:spacing w:val="3"/>
        </w:rPr>
        <w:br/>
      </w:r>
      <w:r w:rsidRPr="00943300">
        <w:t>Федерации», Градостроительным кодексом Российской Федерации,</w:t>
      </w:r>
      <w:r w:rsidRPr="00943300">
        <w:rPr>
          <w:snapToGrid w:val="0"/>
        </w:rPr>
        <w:t xml:space="preserve"> </w:t>
      </w:r>
      <w:r w:rsidRPr="00943300">
        <w:rPr>
          <w:spacing w:val="3"/>
        </w:rPr>
        <w:t xml:space="preserve"> </w:t>
      </w:r>
      <w:r w:rsidRPr="00943300">
        <w:rPr>
          <w:spacing w:val="-2"/>
        </w:rPr>
        <w:t xml:space="preserve"> </w:t>
      </w:r>
      <w:r w:rsidRPr="00943300">
        <w:t>Уставом</w:t>
      </w:r>
      <w:r w:rsidR="003E5812" w:rsidRPr="00943300">
        <w:t xml:space="preserve"> Сабанчинского </w:t>
      </w:r>
      <w:r w:rsidRPr="00943300">
        <w:rPr>
          <w:spacing w:val="6"/>
        </w:rPr>
        <w:t>сельского поселения</w:t>
      </w:r>
      <w:r w:rsidR="003E5812" w:rsidRPr="00943300">
        <w:rPr>
          <w:spacing w:val="6"/>
        </w:rPr>
        <w:t xml:space="preserve"> Сабанчинского </w:t>
      </w:r>
      <w:r w:rsidRPr="00943300">
        <w:rPr>
          <w:spacing w:val="6"/>
        </w:rPr>
        <w:t>района Чувашской Республики</w:t>
      </w:r>
      <w:r w:rsidRPr="00943300">
        <w:t xml:space="preserve">, Собрание депутатов </w:t>
      </w:r>
      <w:r w:rsidR="003E5812" w:rsidRPr="00943300">
        <w:t xml:space="preserve"> Сабанчинского </w:t>
      </w:r>
      <w:r w:rsidRPr="00943300">
        <w:rPr>
          <w:spacing w:val="6"/>
        </w:rPr>
        <w:t>сельского поселения</w:t>
      </w:r>
      <w:r w:rsidR="003E5812" w:rsidRPr="00943300">
        <w:rPr>
          <w:spacing w:val="6"/>
        </w:rPr>
        <w:t xml:space="preserve"> Сабанчинского </w:t>
      </w:r>
      <w:r w:rsidRPr="00943300">
        <w:rPr>
          <w:spacing w:val="6"/>
        </w:rPr>
        <w:t>района Чувашской Республики</w:t>
      </w:r>
      <w:r w:rsidRPr="00943300">
        <w:t xml:space="preserve"> </w:t>
      </w:r>
      <w:r w:rsidRPr="00943300">
        <w:rPr>
          <w:b/>
        </w:rPr>
        <w:t>РЕШИЛО:</w:t>
      </w:r>
    </w:p>
    <w:p w:rsidR="00856EE7" w:rsidRPr="00943300" w:rsidRDefault="00856EE7" w:rsidP="00943300">
      <w:pPr>
        <w:ind w:firstLine="426"/>
        <w:jc w:val="both"/>
      </w:pPr>
      <w:r w:rsidRPr="00943300">
        <w:t xml:space="preserve">     1. </w:t>
      </w:r>
      <w:proofErr w:type="gramStart"/>
      <w:r w:rsidRPr="00943300">
        <w:t>Правила землепользования и застройки</w:t>
      </w:r>
      <w:r w:rsidR="003E5812" w:rsidRPr="00943300">
        <w:t xml:space="preserve"> Сабанчинского </w:t>
      </w:r>
      <w:r w:rsidRPr="00943300">
        <w:t>сельского поселения</w:t>
      </w:r>
      <w:r w:rsidR="003E5812" w:rsidRPr="00943300">
        <w:t xml:space="preserve"> Сабанчинского </w:t>
      </w:r>
      <w:r w:rsidRPr="00943300">
        <w:t>района Чувашской Республики, утвержденного решением Собрания депутатов</w:t>
      </w:r>
      <w:r w:rsidR="003E5812" w:rsidRPr="00943300">
        <w:t xml:space="preserve"> Сабанчинского </w:t>
      </w:r>
      <w:r w:rsidRPr="00943300">
        <w:t>сельского поселения</w:t>
      </w:r>
      <w:r w:rsidR="003E5812" w:rsidRPr="00943300">
        <w:t xml:space="preserve"> Сабанчинского </w:t>
      </w:r>
      <w:r w:rsidRPr="00943300">
        <w:t>района Ч</w:t>
      </w:r>
      <w:r w:rsidR="002072E7">
        <w:t>увашской Республики от 13 июля 2017</w:t>
      </w:r>
      <w:r w:rsidRPr="00943300">
        <w:t xml:space="preserve"> года №</w:t>
      </w:r>
      <w:r w:rsidR="002072E7">
        <w:t xml:space="preserve"> 14</w:t>
      </w:r>
      <w:r w:rsidRPr="00943300">
        <w:t>/1,  дополнить в статьи 23, 24 Правил землепользования и застройки словами следующего содержания: « в том числе в форме электронного документа, подписанного электронной подписью в соответствии с требованиями Федерального закона от 06.04.2011 №63-ФЗ</w:t>
      </w:r>
      <w:proofErr w:type="gramEnd"/>
      <w:r w:rsidRPr="00943300">
        <w:t xml:space="preserve"> «Об электронной подписи». </w:t>
      </w:r>
    </w:p>
    <w:p w:rsidR="00856EE7" w:rsidRPr="00943300" w:rsidRDefault="00856EE7" w:rsidP="00943300">
      <w:pPr>
        <w:ind w:firstLine="426"/>
        <w:jc w:val="both"/>
        <w:rPr>
          <w:color w:val="000000"/>
          <w:shd w:val="clear" w:color="auto" w:fill="FFFFFF"/>
        </w:rPr>
      </w:pPr>
      <w:r w:rsidRPr="00943300">
        <w:t>1.1.  ч.4 ст.24 Правил дополнить словами следующего содержания: «</w:t>
      </w:r>
      <w:r w:rsidRPr="00943300">
        <w:rPr>
          <w:color w:val="000000"/>
          <w:shd w:val="clear" w:color="auto" w:fill="FFFFFF"/>
        </w:rPr>
        <w:t xml:space="preserve">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</w:t>
      </w:r>
      <w:proofErr w:type="gramStart"/>
      <w:r w:rsidRPr="00943300">
        <w:rPr>
          <w:color w:val="000000"/>
          <w:shd w:val="clear" w:color="auto" w:fill="FFFFFF"/>
        </w:rPr>
        <w:t>порядке</w:t>
      </w:r>
      <w:proofErr w:type="gramEnd"/>
      <w:r w:rsidRPr="00943300">
        <w:rPr>
          <w:color w:val="000000"/>
          <w:shd w:val="clear" w:color="auto" w:fill="FFFFFF"/>
        </w:rPr>
        <w:t xml:space="preserve"> установленном статьей 5.1 </w:t>
      </w:r>
      <w:proofErr w:type="spellStart"/>
      <w:r w:rsidRPr="00943300">
        <w:rPr>
          <w:color w:val="000000"/>
          <w:shd w:val="clear" w:color="auto" w:fill="FFFFFF"/>
        </w:rPr>
        <w:t>ГрК</w:t>
      </w:r>
      <w:proofErr w:type="spellEnd"/>
      <w:r w:rsidRPr="00943300">
        <w:rPr>
          <w:color w:val="000000"/>
          <w:shd w:val="clear" w:color="auto" w:fill="FFFFFF"/>
        </w:rPr>
        <w:t xml:space="preserve"> РФ, с учетом положений статьи 39 </w:t>
      </w:r>
      <w:proofErr w:type="spellStart"/>
      <w:r w:rsidRPr="00943300">
        <w:rPr>
          <w:color w:val="000000"/>
          <w:shd w:val="clear" w:color="auto" w:fill="FFFFFF"/>
        </w:rPr>
        <w:t>ГрК</w:t>
      </w:r>
      <w:proofErr w:type="spellEnd"/>
      <w:r w:rsidRPr="00943300">
        <w:rPr>
          <w:color w:val="000000"/>
          <w:shd w:val="clear" w:color="auto" w:fill="FFFFFF"/>
        </w:rPr>
        <w:t xml:space="preserve"> РФ за исключением случая, указанного в части 1.1».</w:t>
      </w:r>
    </w:p>
    <w:p w:rsidR="00856EE7" w:rsidRPr="00943300" w:rsidRDefault="00856EE7" w:rsidP="00943300">
      <w:pPr>
        <w:ind w:firstLine="426"/>
        <w:jc w:val="both"/>
        <w:rPr>
          <w:color w:val="000000"/>
        </w:rPr>
      </w:pPr>
      <w:proofErr w:type="gramStart"/>
      <w:r w:rsidRPr="00943300">
        <w:t>1.2.  ч.5 ст.25 Правил дополнить словами следующего содержания: « срок подготовки комиссией рекомендаций о предоставлении такого разрешения или об отказе в предоставлении такого разрешения с указанием причин принятого решения и направления указанных рекомендаций главе местной администрации, составляет</w:t>
      </w:r>
      <w:r w:rsidRPr="00943300">
        <w:rPr>
          <w:color w:val="000000"/>
          <w:shd w:val="clear" w:color="auto" w:fill="FFFFFF"/>
        </w:rPr>
        <w:t xml:space="preserve"> пятнадцать рабочих дней со дня окончания общественных обсуждений или публичных слушаний по проекту.1».</w:t>
      </w:r>
      <w:proofErr w:type="gramEnd"/>
    </w:p>
    <w:p w:rsidR="00856EE7" w:rsidRPr="00943300" w:rsidRDefault="00856EE7" w:rsidP="00943300">
      <w:pPr>
        <w:ind w:firstLine="426"/>
        <w:jc w:val="both"/>
      </w:pPr>
      <w:r w:rsidRPr="00943300">
        <w:t xml:space="preserve">   2. Опубликовать настоящее решение на сайте администрации</w:t>
      </w:r>
      <w:r w:rsidR="003E5812" w:rsidRPr="00943300">
        <w:t xml:space="preserve"> Сабанчинского </w:t>
      </w:r>
      <w:r w:rsidRPr="00943300">
        <w:t>сельского поселения и в ИБ «Вестник</w:t>
      </w:r>
      <w:r w:rsidR="003E5812" w:rsidRPr="00943300">
        <w:t xml:space="preserve"> Сабанчинского </w:t>
      </w:r>
      <w:r w:rsidRPr="00943300">
        <w:t>сельского поселения</w:t>
      </w:r>
      <w:r w:rsidR="003E5812" w:rsidRPr="00943300">
        <w:t xml:space="preserve"> Сабанчинского </w:t>
      </w:r>
      <w:r w:rsidRPr="00943300">
        <w:t>района Чувашской Республики».</w:t>
      </w:r>
    </w:p>
    <w:p w:rsidR="00856EE7" w:rsidRPr="00943300" w:rsidRDefault="00856EE7" w:rsidP="00943300">
      <w:pPr>
        <w:ind w:firstLine="426"/>
        <w:jc w:val="both"/>
      </w:pPr>
    </w:p>
    <w:p w:rsidR="00856EE7" w:rsidRPr="00943300" w:rsidRDefault="00856EE7" w:rsidP="00943300">
      <w:pPr>
        <w:ind w:firstLine="426"/>
        <w:jc w:val="both"/>
      </w:pPr>
      <w:r w:rsidRPr="00943300">
        <w:t>3. Решение вступает в силу после официального опубликования.</w:t>
      </w:r>
    </w:p>
    <w:p w:rsidR="00856EE7" w:rsidRPr="00943300" w:rsidRDefault="00856EE7" w:rsidP="00943300">
      <w:pPr>
        <w:ind w:firstLine="426"/>
        <w:jc w:val="both"/>
      </w:pPr>
    </w:p>
    <w:p w:rsidR="00943300" w:rsidRDefault="00943300" w:rsidP="00943300">
      <w:pPr>
        <w:ind w:firstLine="426"/>
      </w:pPr>
    </w:p>
    <w:p w:rsidR="00856EE7" w:rsidRPr="00943300" w:rsidRDefault="00856EE7" w:rsidP="00943300">
      <w:pPr>
        <w:ind w:firstLine="426"/>
      </w:pPr>
      <w:r w:rsidRPr="00943300">
        <w:t xml:space="preserve">Председатель Собрания депутатов </w:t>
      </w:r>
    </w:p>
    <w:p w:rsidR="00856EE7" w:rsidRPr="00943300" w:rsidRDefault="003E5812" w:rsidP="00943300">
      <w:pPr>
        <w:ind w:firstLine="426"/>
      </w:pPr>
      <w:r w:rsidRPr="00943300">
        <w:t xml:space="preserve">Сабанчинского </w:t>
      </w:r>
      <w:r w:rsidR="00856EE7" w:rsidRPr="00943300">
        <w:t xml:space="preserve">сельского </w:t>
      </w:r>
      <w:r w:rsidR="00943300" w:rsidRPr="00943300">
        <w:t xml:space="preserve">поселения  </w:t>
      </w:r>
      <w:r w:rsidR="00943300">
        <w:t xml:space="preserve">                                                      </w:t>
      </w:r>
      <w:r w:rsidR="00943300" w:rsidRPr="00943300">
        <w:t>М.Д.Иванова</w:t>
      </w:r>
      <w:r w:rsidR="00856EE7" w:rsidRPr="00943300">
        <w:t xml:space="preserve">      </w:t>
      </w:r>
      <w:r w:rsidR="00943300">
        <w:t xml:space="preserve">                      </w:t>
      </w:r>
      <w:r w:rsidR="00856EE7" w:rsidRPr="00943300">
        <w:t xml:space="preserve">   </w:t>
      </w:r>
      <w:r w:rsidRPr="00943300">
        <w:t xml:space="preserve">                              </w:t>
      </w:r>
      <w:r w:rsidR="00856EE7" w:rsidRPr="00943300">
        <w:t xml:space="preserve"> </w:t>
      </w:r>
      <w:r w:rsidRPr="00943300">
        <w:t xml:space="preserve"> </w:t>
      </w:r>
    </w:p>
    <w:sectPr w:rsidR="00856EE7" w:rsidRPr="00943300" w:rsidSect="0094330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16A92"/>
    <w:multiLevelType w:val="hybridMultilevel"/>
    <w:tmpl w:val="4E00B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BD4"/>
    <w:rsid w:val="00032A8D"/>
    <w:rsid w:val="00043A1D"/>
    <w:rsid w:val="00091E07"/>
    <w:rsid w:val="001A25F6"/>
    <w:rsid w:val="001D2BA2"/>
    <w:rsid w:val="002072E7"/>
    <w:rsid w:val="002762E3"/>
    <w:rsid w:val="00277E5E"/>
    <w:rsid w:val="00350DD0"/>
    <w:rsid w:val="0037202A"/>
    <w:rsid w:val="003B1BFC"/>
    <w:rsid w:val="003E5812"/>
    <w:rsid w:val="00426CBB"/>
    <w:rsid w:val="00451DAC"/>
    <w:rsid w:val="004771F2"/>
    <w:rsid w:val="004B40AA"/>
    <w:rsid w:val="00572521"/>
    <w:rsid w:val="00584D24"/>
    <w:rsid w:val="005A1F73"/>
    <w:rsid w:val="005E4A9F"/>
    <w:rsid w:val="006050BD"/>
    <w:rsid w:val="00642D08"/>
    <w:rsid w:val="0072176E"/>
    <w:rsid w:val="007A2BD4"/>
    <w:rsid w:val="007B03A6"/>
    <w:rsid w:val="008145C5"/>
    <w:rsid w:val="00856EE7"/>
    <w:rsid w:val="00857EE0"/>
    <w:rsid w:val="009159A0"/>
    <w:rsid w:val="00943300"/>
    <w:rsid w:val="00960D0D"/>
    <w:rsid w:val="009972D9"/>
    <w:rsid w:val="009C5E70"/>
    <w:rsid w:val="00A20A87"/>
    <w:rsid w:val="00AD4374"/>
    <w:rsid w:val="00CA01B8"/>
    <w:rsid w:val="00CF3734"/>
    <w:rsid w:val="00D2692E"/>
    <w:rsid w:val="00D30CFB"/>
    <w:rsid w:val="00D37793"/>
    <w:rsid w:val="00DC7B35"/>
    <w:rsid w:val="00DD1265"/>
    <w:rsid w:val="00DE1433"/>
    <w:rsid w:val="00E66932"/>
    <w:rsid w:val="00F17954"/>
    <w:rsid w:val="00F248CF"/>
    <w:rsid w:val="00FC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62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762E3"/>
    <w:rPr>
      <w:rFonts w:ascii="Segoe UI" w:hAnsi="Segoe UI" w:cs="Segoe UI"/>
      <w:sz w:val="18"/>
      <w:szCs w:val="18"/>
      <w:lang w:eastAsia="ru-RU"/>
    </w:rPr>
  </w:style>
  <w:style w:type="paragraph" w:customStyle="1" w:styleId="pboth">
    <w:name w:val="pboth"/>
    <w:basedOn w:val="a"/>
    <w:uiPriority w:val="99"/>
    <w:rsid w:val="00DD1265"/>
    <w:pPr>
      <w:spacing w:before="100" w:beforeAutospacing="1" w:after="100" w:afterAutospacing="1"/>
    </w:pPr>
    <w:rPr>
      <w:rFonts w:eastAsia="Calibri"/>
    </w:rPr>
  </w:style>
  <w:style w:type="paragraph" w:styleId="a5">
    <w:name w:val="No Spacing"/>
    <w:link w:val="a6"/>
    <w:uiPriority w:val="1"/>
    <w:qFormat/>
    <w:rsid w:val="003E5812"/>
    <w:rPr>
      <w:rFonts w:eastAsia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3E5812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38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Сабанчино</cp:lastModifiedBy>
  <cp:revision>3</cp:revision>
  <cp:lastPrinted>2022-06-03T10:50:00Z</cp:lastPrinted>
  <dcterms:created xsi:type="dcterms:W3CDTF">2022-06-03T10:50:00Z</dcterms:created>
  <dcterms:modified xsi:type="dcterms:W3CDTF">2022-06-03T10:52:00Z</dcterms:modified>
</cp:coreProperties>
</file>