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E50C2" w:rsidRPr="0010620A" w:rsidTr="00A938D1">
        <w:trPr>
          <w:cantSplit/>
          <w:trHeight w:val="420"/>
        </w:trPr>
        <w:tc>
          <w:tcPr>
            <w:tcW w:w="4195" w:type="dxa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-83820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6E50C2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E50C2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6E50C2">
              <w:rPr>
                <w:rStyle w:val="a8"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E50C2" w:rsidRPr="006E50C2" w:rsidRDefault="006E50C2" w:rsidP="00A938D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6E50C2" w:rsidRPr="0010620A" w:rsidTr="00A938D1">
        <w:trPr>
          <w:cantSplit/>
          <w:trHeight w:val="1399"/>
        </w:trPr>
        <w:tc>
          <w:tcPr>
            <w:tcW w:w="4195" w:type="dxa"/>
          </w:tcPr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250EFB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</w:t>
            </w:r>
            <w:r w:rsidR="006B04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06</w:t>
            </w:r>
            <w:r w:rsidR="00AF6CD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="00E438E3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AF6CD5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6E50C2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6E50C2" w:rsidRPr="006E50C2" w:rsidRDefault="006E50C2" w:rsidP="00A9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E438E3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250EF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250EF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06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250EF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6E50C2" w:rsidRPr="006E50C2" w:rsidRDefault="006E50C2" w:rsidP="00A938D1">
            <w:pPr>
              <w:jc w:val="center"/>
              <w:rPr>
                <w:noProof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деревня Акчикасы</w:t>
            </w:r>
          </w:p>
        </w:tc>
      </w:tr>
    </w:tbl>
    <w:p w:rsidR="009A518C" w:rsidRPr="00146E26" w:rsidRDefault="009A518C" w:rsidP="00EB37A1">
      <w:pPr>
        <w:ind w:right="3967"/>
        <w:jc w:val="both"/>
      </w:pPr>
      <w:bookmarkStart w:id="0" w:name="Par1"/>
      <w:bookmarkEnd w:id="0"/>
      <w:r>
        <w:t>О</w:t>
      </w:r>
      <w:r w:rsidRPr="00146E26">
        <w:t xml:space="preserve"> проведении конкурса  по отбору</w:t>
      </w:r>
      <w:r>
        <w:t xml:space="preserve"> </w:t>
      </w:r>
      <w:r w:rsidRPr="00146E26">
        <w:t xml:space="preserve"> кандидатур на должность главы</w:t>
      </w:r>
      <w:r w:rsidR="00E438E3">
        <w:t xml:space="preserve"> </w:t>
      </w:r>
      <w:r>
        <w:t>Акчикасинского сельского поселения</w:t>
      </w:r>
    </w:p>
    <w:p w:rsidR="009A518C" w:rsidRDefault="009A518C" w:rsidP="00EB37A1">
      <w:pPr>
        <w:ind w:right="3967"/>
        <w:jc w:val="both"/>
        <w:rPr>
          <w:b/>
        </w:rPr>
      </w:pPr>
    </w:p>
    <w:p w:rsidR="00C408B0" w:rsidRDefault="009A518C" w:rsidP="00B216C4">
      <w:pPr>
        <w:ind w:firstLine="567"/>
        <w:jc w:val="both"/>
      </w:pPr>
      <w:proofErr w:type="gramStart"/>
      <w:r w:rsidRPr="00377FB2">
        <w:t xml:space="preserve">В соответствии </w:t>
      </w:r>
      <w:r>
        <w:t xml:space="preserve">со ст. 36 </w:t>
      </w:r>
      <w:r w:rsidRPr="00377FB2">
        <w:t>Федерального закона от 06.10.2003 года №131 «Об общих принципах организации местного самоуправления в Российской Федерации», Закона Чувашской Республики</w:t>
      </w:r>
      <w:r w:rsidR="00B216C4">
        <w:t xml:space="preserve"> </w:t>
      </w:r>
      <w:r w:rsidRPr="00377FB2">
        <w:t>от 18 октября 2004 года № 19 "</w:t>
      </w:r>
      <w:r w:rsidRPr="00377FB2">
        <w:rPr>
          <w:bCs/>
        </w:rPr>
        <w:t>Об</w:t>
      </w:r>
      <w:r w:rsidRPr="00377FB2">
        <w:t xml:space="preserve"> </w:t>
      </w:r>
      <w:r w:rsidRPr="00377FB2">
        <w:rPr>
          <w:bCs/>
        </w:rPr>
        <w:t>организации</w:t>
      </w:r>
      <w:r w:rsidRPr="00377FB2">
        <w:t xml:space="preserve"> </w:t>
      </w:r>
      <w:r w:rsidRPr="00377FB2">
        <w:rPr>
          <w:bCs/>
        </w:rPr>
        <w:t>местного</w:t>
      </w:r>
      <w:r w:rsidRPr="00377FB2">
        <w:t xml:space="preserve"> </w:t>
      </w:r>
      <w:r w:rsidRPr="00377FB2">
        <w:rPr>
          <w:bCs/>
        </w:rPr>
        <w:t>самоуправления</w:t>
      </w:r>
      <w:r w:rsidRPr="00377FB2">
        <w:t xml:space="preserve"> в </w:t>
      </w:r>
      <w:r w:rsidRPr="00377FB2">
        <w:rPr>
          <w:bCs/>
        </w:rPr>
        <w:t>Чувашской</w:t>
      </w:r>
      <w:r w:rsidRPr="00377FB2">
        <w:t xml:space="preserve"> </w:t>
      </w:r>
      <w:r w:rsidRPr="00377FB2">
        <w:rPr>
          <w:bCs/>
        </w:rPr>
        <w:t>Республике</w:t>
      </w:r>
      <w:r w:rsidRPr="00377FB2">
        <w:t xml:space="preserve">", Устава </w:t>
      </w:r>
      <w:r w:rsidR="00C408B0">
        <w:t>Акчикасинского</w:t>
      </w:r>
      <w:r>
        <w:t xml:space="preserve"> </w:t>
      </w:r>
      <w:r w:rsidRPr="00377FB2">
        <w:t>сельского поселения</w:t>
      </w:r>
      <w:r w:rsidR="00B216C4">
        <w:t xml:space="preserve"> Красночетайского района Чувашской Республики </w:t>
      </w:r>
      <w:r w:rsidRPr="00377FB2">
        <w:t xml:space="preserve">Собрание депутатов </w:t>
      </w:r>
      <w:r w:rsidR="00C408B0">
        <w:t>Акчикасинского</w:t>
      </w:r>
      <w:r>
        <w:t xml:space="preserve"> </w:t>
      </w:r>
      <w:r w:rsidRPr="00377FB2">
        <w:t xml:space="preserve">сельского поселения Красночетайского  района Чувашской Республики </w:t>
      </w:r>
      <w:r w:rsidR="00C408B0">
        <w:t>решило:</w:t>
      </w:r>
      <w:proofErr w:type="gramEnd"/>
    </w:p>
    <w:p w:rsidR="00C408B0" w:rsidRPr="00E95BC0" w:rsidRDefault="00C408B0" w:rsidP="00B216C4">
      <w:pPr>
        <w:ind w:firstLine="567"/>
        <w:jc w:val="both"/>
      </w:pPr>
      <w:r>
        <w:t xml:space="preserve">1. </w:t>
      </w:r>
      <w:r w:rsidR="009A518C" w:rsidRPr="00377FB2">
        <w:t xml:space="preserve">Провести конкурс по отбору кандидатур на должность главы </w:t>
      </w:r>
      <w:r>
        <w:t>Акчикасинског</w:t>
      </w:r>
      <w:r w:rsidR="009A518C">
        <w:t xml:space="preserve">о </w:t>
      </w:r>
      <w:r w:rsidR="00231019">
        <w:t xml:space="preserve">сельского поселения </w:t>
      </w:r>
      <w:r w:rsidR="00337F34" w:rsidRPr="00E95BC0">
        <w:t>2</w:t>
      </w:r>
      <w:r w:rsidR="00FA3717">
        <w:t>2 июля</w:t>
      </w:r>
      <w:r w:rsidR="008A2B49">
        <w:t xml:space="preserve"> 2022</w:t>
      </w:r>
      <w:r w:rsidRPr="00E95BC0">
        <w:t xml:space="preserve"> года.</w:t>
      </w:r>
    </w:p>
    <w:p w:rsidR="00C408B0" w:rsidRPr="00E95BC0" w:rsidRDefault="009A518C" w:rsidP="00B216C4">
      <w:pPr>
        <w:ind w:firstLine="567"/>
        <w:jc w:val="both"/>
      </w:pPr>
      <w:r w:rsidRPr="00E95BC0">
        <w:t xml:space="preserve">2. Место проведения конкурса - администрация </w:t>
      </w:r>
      <w:r w:rsidR="00C408B0" w:rsidRPr="00E95BC0">
        <w:t>Акчикасинского</w:t>
      </w:r>
      <w:r w:rsidRPr="00E95BC0">
        <w:t xml:space="preserve"> сельского поселения. Время проведения – 1</w:t>
      </w:r>
      <w:r w:rsidR="00A73A9E" w:rsidRPr="00E95BC0">
        <w:t>4</w:t>
      </w:r>
      <w:r w:rsidRPr="00E95BC0">
        <w:t xml:space="preserve">.00 часов. </w:t>
      </w:r>
    </w:p>
    <w:p w:rsidR="009A518C" w:rsidRPr="00E95BC0" w:rsidRDefault="009A518C" w:rsidP="00B216C4">
      <w:pPr>
        <w:ind w:firstLine="567"/>
        <w:jc w:val="both"/>
      </w:pPr>
      <w:r w:rsidRPr="00E95BC0">
        <w:t>3.</w:t>
      </w:r>
      <w:r w:rsidR="00C408B0" w:rsidRPr="00E95BC0">
        <w:t xml:space="preserve"> </w:t>
      </w:r>
      <w:r w:rsidRPr="00E95BC0">
        <w:t xml:space="preserve">Место приема документов от кандидатур на должность главы </w:t>
      </w:r>
      <w:r w:rsidR="00C408B0" w:rsidRPr="00E95BC0">
        <w:t>Акчикасинского</w:t>
      </w:r>
      <w:r w:rsidRPr="00E95BC0">
        <w:t xml:space="preserve"> сельского поселения  - администрация </w:t>
      </w:r>
      <w:r w:rsidR="00C408B0" w:rsidRPr="00E95BC0">
        <w:t>Акчикасинского</w:t>
      </w:r>
      <w:r w:rsidRPr="00E95BC0">
        <w:t xml:space="preserve"> сельского поселения. Срок приема документов  - </w:t>
      </w:r>
      <w:r w:rsidR="00714A21" w:rsidRPr="00E95BC0">
        <w:t>с</w:t>
      </w:r>
      <w:r w:rsidR="00A959FA" w:rsidRPr="00E95BC0">
        <w:t xml:space="preserve"> </w:t>
      </w:r>
      <w:r w:rsidR="00C76876">
        <w:t>05</w:t>
      </w:r>
      <w:r w:rsidR="00714A21" w:rsidRPr="00E95BC0">
        <w:t xml:space="preserve"> </w:t>
      </w:r>
      <w:r w:rsidR="00FA3717">
        <w:t>июля</w:t>
      </w:r>
      <w:r w:rsidR="00A959FA" w:rsidRPr="00E95BC0">
        <w:t xml:space="preserve"> </w:t>
      </w:r>
      <w:r w:rsidR="008A2B49">
        <w:t xml:space="preserve"> 2022</w:t>
      </w:r>
      <w:r w:rsidR="00714A21" w:rsidRPr="00E95BC0">
        <w:t xml:space="preserve"> года </w:t>
      </w:r>
      <w:r w:rsidR="0047260A" w:rsidRPr="00E95BC0">
        <w:t>п</w:t>
      </w:r>
      <w:r w:rsidR="008C196E" w:rsidRPr="00E95BC0">
        <w:t xml:space="preserve">о </w:t>
      </w:r>
      <w:r w:rsidR="00FA3717">
        <w:t>15 июля</w:t>
      </w:r>
      <w:r w:rsidR="00231019" w:rsidRPr="00E95BC0">
        <w:t xml:space="preserve"> </w:t>
      </w:r>
      <w:r w:rsidR="008A2B49">
        <w:t>2022</w:t>
      </w:r>
      <w:r w:rsidRPr="00E95BC0">
        <w:t xml:space="preserve"> года.</w:t>
      </w:r>
    </w:p>
    <w:p w:rsidR="00C408B0" w:rsidRPr="00E95BC0" w:rsidRDefault="009A518C" w:rsidP="00B216C4">
      <w:pPr>
        <w:ind w:firstLine="567"/>
        <w:jc w:val="both"/>
      </w:pPr>
      <w:r w:rsidRPr="00E95BC0">
        <w:t>4.</w:t>
      </w:r>
      <w:r w:rsidR="00C408B0" w:rsidRPr="00E95BC0">
        <w:t xml:space="preserve"> </w:t>
      </w:r>
      <w:r w:rsidRPr="00E95BC0">
        <w:t>Время приема документов с 8</w:t>
      </w:r>
      <w:r w:rsidR="00C408B0" w:rsidRPr="00E95BC0">
        <w:t xml:space="preserve"> </w:t>
      </w:r>
      <w:r w:rsidRPr="00E95BC0">
        <w:t>ч</w:t>
      </w:r>
      <w:r w:rsidR="00C76876">
        <w:t>. 00 мин. до 16</w:t>
      </w:r>
      <w:r w:rsidR="001C4A76" w:rsidRPr="00E95BC0">
        <w:t xml:space="preserve"> ч. </w:t>
      </w:r>
      <w:r w:rsidRPr="00E95BC0">
        <w:t>00 мин.</w:t>
      </w:r>
      <w:r w:rsidR="001C4A76" w:rsidRPr="00E95BC0">
        <w:t>, обеденный перерыв с 12 ч. 00 мин. до 13 час. 00 мин.</w:t>
      </w:r>
    </w:p>
    <w:p w:rsidR="009A518C" w:rsidRPr="00377FB2" w:rsidRDefault="009A518C" w:rsidP="00B216C4">
      <w:pPr>
        <w:ind w:firstLine="567"/>
        <w:jc w:val="both"/>
        <w:rPr>
          <w:rStyle w:val="FontStyle12"/>
        </w:rPr>
      </w:pPr>
      <w:r w:rsidRPr="00E95BC0">
        <w:t xml:space="preserve">5. </w:t>
      </w:r>
      <w:r w:rsidRPr="00E95BC0">
        <w:rPr>
          <w:rStyle w:val="FontStyle12"/>
        </w:rPr>
        <w:t xml:space="preserve">Настоящее решение вступает в силу после  официального опубликования в </w:t>
      </w:r>
      <w:r w:rsidR="00B216C4">
        <w:rPr>
          <w:rStyle w:val="FontStyle12"/>
        </w:rPr>
        <w:t>информационном</w:t>
      </w:r>
      <w:r w:rsidRPr="00E95BC0">
        <w:rPr>
          <w:rStyle w:val="FontStyle12"/>
        </w:rPr>
        <w:t xml:space="preserve"> печатном издании «Вестник</w:t>
      </w:r>
      <w:r w:rsidRPr="00E95BC0">
        <w:t xml:space="preserve"> </w:t>
      </w:r>
      <w:r w:rsidR="00C408B0" w:rsidRPr="00E95BC0">
        <w:t>Акчикасинского</w:t>
      </w:r>
      <w:r w:rsidRPr="00E95BC0">
        <w:t xml:space="preserve"> сельского поселения</w:t>
      </w:r>
      <w:r w:rsidRPr="00377FB2">
        <w:rPr>
          <w:rStyle w:val="FontStyle12"/>
        </w:rPr>
        <w:t>».</w:t>
      </w:r>
    </w:p>
    <w:p w:rsidR="009A518C" w:rsidRPr="00377FB2" w:rsidRDefault="009A518C" w:rsidP="00B216C4">
      <w:pPr>
        <w:ind w:firstLine="567"/>
        <w:jc w:val="both"/>
      </w:pPr>
    </w:p>
    <w:p w:rsidR="009A518C" w:rsidRDefault="009A518C" w:rsidP="00B216C4">
      <w:pPr>
        <w:ind w:firstLine="567"/>
        <w:jc w:val="center"/>
        <w:rPr>
          <w:b/>
        </w:rPr>
      </w:pPr>
    </w:p>
    <w:p w:rsidR="0097793B" w:rsidRDefault="0097793B" w:rsidP="00B216C4">
      <w:pPr>
        <w:ind w:firstLine="567"/>
        <w:jc w:val="center"/>
        <w:rPr>
          <w:b/>
        </w:rPr>
      </w:pPr>
    </w:p>
    <w:p w:rsidR="006B0456" w:rsidRPr="00A37EF4" w:rsidRDefault="006B0456" w:rsidP="00E5352F">
      <w:pPr>
        <w:jc w:val="both"/>
      </w:pPr>
      <w:r w:rsidRPr="00A37EF4">
        <w:t>Председатель Собрания депутатов</w:t>
      </w:r>
    </w:p>
    <w:p w:rsidR="006B0456" w:rsidRPr="006B0456" w:rsidRDefault="006B0456" w:rsidP="00E5352F">
      <w:pPr>
        <w:jc w:val="both"/>
      </w:pPr>
      <w:r w:rsidRPr="00A37EF4">
        <w:t xml:space="preserve">Акчикасинского сельского поселения                                                  </w:t>
      </w:r>
      <w:r w:rsidR="008A2B49">
        <w:t xml:space="preserve">                 Н.Н. </w:t>
      </w:r>
      <w:proofErr w:type="spellStart"/>
      <w:r w:rsidR="008A2B49">
        <w:t>Мидушкин</w:t>
      </w:r>
      <w:proofErr w:type="spellEnd"/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99E"/>
    <w:multiLevelType w:val="hybridMultilevel"/>
    <w:tmpl w:val="EF44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005B7"/>
    <w:rsid w:val="000132F2"/>
    <w:rsid w:val="0003299F"/>
    <w:rsid w:val="00033C7D"/>
    <w:rsid w:val="0004778E"/>
    <w:rsid w:val="00070166"/>
    <w:rsid w:val="00082ECC"/>
    <w:rsid w:val="00091342"/>
    <w:rsid w:val="000B5F07"/>
    <w:rsid w:val="000C071D"/>
    <w:rsid w:val="000F52D1"/>
    <w:rsid w:val="00132D8E"/>
    <w:rsid w:val="001342CE"/>
    <w:rsid w:val="0015051E"/>
    <w:rsid w:val="00184EB5"/>
    <w:rsid w:val="00194612"/>
    <w:rsid w:val="001C2502"/>
    <w:rsid w:val="001C367C"/>
    <w:rsid w:val="001C4A76"/>
    <w:rsid w:val="001C4F45"/>
    <w:rsid w:val="001C79FD"/>
    <w:rsid w:val="001E5C6F"/>
    <w:rsid w:val="00200370"/>
    <w:rsid w:val="00214A52"/>
    <w:rsid w:val="00221376"/>
    <w:rsid w:val="00221E36"/>
    <w:rsid w:val="00231019"/>
    <w:rsid w:val="0023154F"/>
    <w:rsid w:val="00250EFB"/>
    <w:rsid w:val="0026481B"/>
    <w:rsid w:val="00267B59"/>
    <w:rsid w:val="002B37FF"/>
    <w:rsid w:val="002C7DA7"/>
    <w:rsid w:val="002E4244"/>
    <w:rsid w:val="002F02B4"/>
    <w:rsid w:val="002F7632"/>
    <w:rsid w:val="003014F0"/>
    <w:rsid w:val="00337F34"/>
    <w:rsid w:val="0034725C"/>
    <w:rsid w:val="00357613"/>
    <w:rsid w:val="0036171C"/>
    <w:rsid w:val="00362680"/>
    <w:rsid w:val="00364F80"/>
    <w:rsid w:val="003A28E6"/>
    <w:rsid w:val="003C68BE"/>
    <w:rsid w:val="003E0C16"/>
    <w:rsid w:val="003E1BB4"/>
    <w:rsid w:val="004026AB"/>
    <w:rsid w:val="00402BF8"/>
    <w:rsid w:val="00404A10"/>
    <w:rsid w:val="004212B0"/>
    <w:rsid w:val="00426B9A"/>
    <w:rsid w:val="00442249"/>
    <w:rsid w:val="00460C4B"/>
    <w:rsid w:val="0047205E"/>
    <w:rsid w:val="0047260A"/>
    <w:rsid w:val="00486B7E"/>
    <w:rsid w:val="00494296"/>
    <w:rsid w:val="004A31ED"/>
    <w:rsid w:val="004E0AC8"/>
    <w:rsid w:val="004F4B09"/>
    <w:rsid w:val="00522C21"/>
    <w:rsid w:val="005469C0"/>
    <w:rsid w:val="00554733"/>
    <w:rsid w:val="00573F13"/>
    <w:rsid w:val="00575319"/>
    <w:rsid w:val="0057616C"/>
    <w:rsid w:val="005A46C3"/>
    <w:rsid w:val="005B757E"/>
    <w:rsid w:val="005D4F8C"/>
    <w:rsid w:val="005E7C03"/>
    <w:rsid w:val="005F2BD8"/>
    <w:rsid w:val="00614633"/>
    <w:rsid w:val="0064241D"/>
    <w:rsid w:val="0065583D"/>
    <w:rsid w:val="00664AB2"/>
    <w:rsid w:val="0066718D"/>
    <w:rsid w:val="006921FD"/>
    <w:rsid w:val="006959FC"/>
    <w:rsid w:val="006971D5"/>
    <w:rsid w:val="006A4F6D"/>
    <w:rsid w:val="006B0456"/>
    <w:rsid w:val="006B1F22"/>
    <w:rsid w:val="006D51AF"/>
    <w:rsid w:val="006E3627"/>
    <w:rsid w:val="006E50C2"/>
    <w:rsid w:val="00714A21"/>
    <w:rsid w:val="0072634B"/>
    <w:rsid w:val="0073222B"/>
    <w:rsid w:val="00761927"/>
    <w:rsid w:val="00785E2A"/>
    <w:rsid w:val="007B301A"/>
    <w:rsid w:val="007B3A68"/>
    <w:rsid w:val="007C08CC"/>
    <w:rsid w:val="007E087C"/>
    <w:rsid w:val="007E72EF"/>
    <w:rsid w:val="00813E9C"/>
    <w:rsid w:val="00830A47"/>
    <w:rsid w:val="0083449C"/>
    <w:rsid w:val="00864D20"/>
    <w:rsid w:val="00866C2E"/>
    <w:rsid w:val="008A2B49"/>
    <w:rsid w:val="008B1542"/>
    <w:rsid w:val="008B6AD4"/>
    <w:rsid w:val="008B7C76"/>
    <w:rsid w:val="008C196E"/>
    <w:rsid w:val="008D1E86"/>
    <w:rsid w:val="008F08C1"/>
    <w:rsid w:val="008F17C8"/>
    <w:rsid w:val="009011D7"/>
    <w:rsid w:val="00914DFA"/>
    <w:rsid w:val="0092548E"/>
    <w:rsid w:val="00937516"/>
    <w:rsid w:val="00945747"/>
    <w:rsid w:val="0097793B"/>
    <w:rsid w:val="00981351"/>
    <w:rsid w:val="009A518C"/>
    <w:rsid w:val="009C3CD8"/>
    <w:rsid w:val="009D0843"/>
    <w:rsid w:val="009D31D6"/>
    <w:rsid w:val="009E336C"/>
    <w:rsid w:val="00A0700E"/>
    <w:rsid w:val="00A15B5B"/>
    <w:rsid w:val="00A2576D"/>
    <w:rsid w:val="00A26378"/>
    <w:rsid w:val="00A31C94"/>
    <w:rsid w:val="00A32EFE"/>
    <w:rsid w:val="00A3648C"/>
    <w:rsid w:val="00A37EF4"/>
    <w:rsid w:val="00A45AB4"/>
    <w:rsid w:val="00A51A93"/>
    <w:rsid w:val="00A5237C"/>
    <w:rsid w:val="00A5430B"/>
    <w:rsid w:val="00A543F8"/>
    <w:rsid w:val="00A55D83"/>
    <w:rsid w:val="00A67958"/>
    <w:rsid w:val="00A73A9E"/>
    <w:rsid w:val="00A775C8"/>
    <w:rsid w:val="00A81595"/>
    <w:rsid w:val="00A92F3E"/>
    <w:rsid w:val="00A959FA"/>
    <w:rsid w:val="00A97519"/>
    <w:rsid w:val="00AA4BC4"/>
    <w:rsid w:val="00AD0942"/>
    <w:rsid w:val="00AD22CD"/>
    <w:rsid w:val="00AD371F"/>
    <w:rsid w:val="00AF6CD5"/>
    <w:rsid w:val="00AF6FCF"/>
    <w:rsid w:val="00B00731"/>
    <w:rsid w:val="00B216C4"/>
    <w:rsid w:val="00B22B90"/>
    <w:rsid w:val="00B4011F"/>
    <w:rsid w:val="00B41555"/>
    <w:rsid w:val="00B51650"/>
    <w:rsid w:val="00B613E3"/>
    <w:rsid w:val="00B66647"/>
    <w:rsid w:val="00B7664F"/>
    <w:rsid w:val="00BC1A21"/>
    <w:rsid w:val="00BD219A"/>
    <w:rsid w:val="00C06CAE"/>
    <w:rsid w:val="00C122EE"/>
    <w:rsid w:val="00C33418"/>
    <w:rsid w:val="00C408B0"/>
    <w:rsid w:val="00C5075D"/>
    <w:rsid w:val="00C6729E"/>
    <w:rsid w:val="00C712B2"/>
    <w:rsid w:val="00C7314D"/>
    <w:rsid w:val="00C751B9"/>
    <w:rsid w:val="00C76876"/>
    <w:rsid w:val="00C8528E"/>
    <w:rsid w:val="00C90A84"/>
    <w:rsid w:val="00C90D17"/>
    <w:rsid w:val="00C9695E"/>
    <w:rsid w:val="00C97734"/>
    <w:rsid w:val="00CC1EFB"/>
    <w:rsid w:val="00CC7649"/>
    <w:rsid w:val="00CD33B0"/>
    <w:rsid w:val="00CD50CD"/>
    <w:rsid w:val="00D00F40"/>
    <w:rsid w:val="00D226AD"/>
    <w:rsid w:val="00D35F66"/>
    <w:rsid w:val="00D6706A"/>
    <w:rsid w:val="00D677B2"/>
    <w:rsid w:val="00D73D7F"/>
    <w:rsid w:val="00D826F5"/>
    <w:rsid w:val="00D97DBD"/>
    <w:rsid w:val="00DA0B2C"/>
    <w:rsid w:val="00DC0C85"/>
    <w:rsid w:val="00DF7795"/>
    <w:rsid w:val="00E06A9F"/>
    <w:rsid w:val="00E26031"/>
    <w:rsid w:val="00E327B2"/>
    <w:rsid w:val="00E438E3"/>
    <w:rsid w:val="00E5352F"/>
    <w:rsid w:val="00E759D4"/>
    <w:rsid w:val="00E82FC4"/>
    <w:rsid w:val="00E95BC0"/>
    <w:rsid w:val="00EA6C0F"/>
    <w:rsid w:val="00EB37A1"/>
    <w:rsid w:val="00EE2E1D"/>
    <w:rsid w:val="00EF0B2D"/>
    <w:rsid w:val="00F05238"/>
    <w:rsid w:val="00F20858"/>
    <w:rsid w:val="00F51E9C"/>
    <w:rsid w:val="00F54FC3"/>
    <w:rsid w:val="00F55BE4"/>
    <w:rsid w:val="00FA3717"/>
    <w:rsid w:val="00FA64D3"/>
    <w:rsid w:val="00FC25C4"/>
    <w:rsid w:val="00FE1B4F"/>
    <w:rsid w:val="00FE2691"/>
    <w:rsid w:val="00FE6A91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AB1C-C4CE-4C81-93C5-EEA918C3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Alina</cp:lastModifiedBy>
  <cp:revision>4</cp:revision>
  <cp:lastPrinted>2022-03-24T08:51:00Z</cp:lastPrinted>
  <dcterms:created xsi:type="dcterms:W3CDTF">2022-03-24T09:13:00Z</dcterms:created>
  <dcterms:modified xsi:type="dcterms:W3CDTF">2022-06-22T10:05:00Z</dcterms:modified>
</cp:coreProperties>
</file>