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A8" w:rsidRPr="00C123A8" w:rsidRDefault="00C123A8" w:rsidP="00C123A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C123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C123A8" w:rsidRPr="00C123A8" w:rsidTr="00D75998">
        <w:tc>
          <w:tcPr>
            <w:tcW w:w="4500" w:type="dxa"/>
          </w:tcPr>
          <w:p w:rsidR="00C123A8" w:rsidRPr="00C123A8" w:rsidRDefault="00C123A8" w:rsidP="00C123A8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123A8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C123A8">
              <w:rPr>
                <w:rFonts w:cs="Courier New"/>
                <w:b/>
              </w:rPr>
              <w:t>ЧУВАШСКАЯ РЕСПУБЛИКА</w:t>
            </w:r>
          </w:p>
          <w:p w:rsidR="00C123A8" w:rsidRPr="00C123A8" w:rsidRDefault="00C123A8" w:rsidP="00C123A8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123A8">
              <w:rPr>
                <w:rFonts w:cs="Courier New"/>
                <w:b/>
              </w:rPr>
              <w:t>МОРГАУШСКИЙ РАЙОН</w:t>
            </w: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3A8">
              <w:rPr>
                <w:b/>
              </w:rPr>
              <w:t xml:space="preserve">                АДМИНИСТРАЦИЯ</w:t>
            </w: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C123A8">
              <w:rPr>
                <w:b/>
              </w:rPr>
              <w:t xml:space="preserve">   КАДИКАСИНСКОГО </w:t>
            </w:r>
          </w:p>
          <w:p w:rsidR="00C123A8" w:rsidRPr="00C123A8" w:rsidRDefault="00C123A8" w:rsidP="00C123A8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123A8">
              <w:rPr>
                <w:rFonts w:cs="Courier New"/>
                <w:b/>
              </w:rPr>
              <w:t>СЕЛЬСКОГО ПОСЕЛЕНИЯ</w:t>
            </w:r>
          </w:p>
          <w:p w:rsidR="00C123A8" w:rsidRPr="00C123A8" w:rsidRDefault="00C123A8" w:rsidP="00C123A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2"/>
              <w:rPr>
                <w:b/>
                <w:bCs/>
                <w:sz w:val="26"/>
              </w:rPr>
            </w:pPr>
            <w:r w:rsidRPr="00C123A8">
              <w:rPr>
                <w:b/>
                <w:bCs/>
                <w:sz w:val="26"/>
              </w:rPr>
              <w:t xml:space="preserve">    ПОСТАНОВЛЕНИЕ</w:t>
            </w: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123A8" w:rsidRPr="00C123A8" w:rsidTr="00D7599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3A8" w:rsidRPr="00C123A8" w:rsidRDefault="00C123A8" w:rsidP="00C12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2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30.11.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3A8" w:rsidRPr="00C123A8" w:rsidRDefault="00C123A8" w:rsidP="00C12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2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3A8" w:rsidRPr="00C123A8" w:rsidRDefault="00C123A8" w:rsidP="00C12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2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 w:rsidRPr="00C123A8">
              <w:rPr>
                <w:sz w:val="16"/>
                <w:szCs w:val="16"/>
              </w:rPr>
              <w:t xml:space="preserve">            Деревня Кораккасы</w:t>
            </w:r>
            <w:r w:rsidRPr="00C123A8"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</w:tcPr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23A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:rsidR="00C123A8" w:rsidRPr="00C123A8" w:rsidRDefault="00C123A8" w:rsidP="00C123A8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123A8">
              <w:rPr>
                <w:rFonts w:cs="Courier New"/>
                <w:b/>
              </w:rPr>
              <w:t xml:space="preserve">   ЧĂВАШ РЕСПУБЛИКИ</w:t>
            </w: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C123A8">
              <w:rPr>
                <w:b/>
              </w:rPr>
              <w:t>МУРКАШ РАЙОНĔ</w:t>
            </w:r>
            <w:r w:rsidRPr="00C123A8">
              <w:rPr>
                <w:b/>
              </w:rPr>
              <w:tab/>
              <w:t xml:space="preserve">             </w:t>
            </w:r>
          </w:p>
          <w:p w:rsidR="00C123A8" w:rsidRPr="00C123A8" w:rsidRDefault="00C123A8" w:rsidP="00C123A8">
            <w:pPr>
              <w:jc w:val="both"/>
              <w:rPr>
                <w:b/>
              </w:rPr>
            </w:pPr>
          </w:p>
          <w:p w:rsidR="00C123A8" w:rsidRPr="00C123A8" w:rsidRDefault="00C123A8" w:rsidP="00C123A8">
            <w:pPr>
              <w:jc w:val="center"/>
              <w:rPr>
                <w:b/>
              </w:rPr>
            </w:pPr>
            <w:r w:rsidRPr="00C123A8">
              <w:rPr>
                <w:b/>
              </w:rPr>
              <w:t xml:space="preserve">    КАТЬКАС ЯЛ</w:t>
            </w:r>
          </w:p>
          <w:p w:rsidR="00C123A8" w:rsidRPr="00C123A8" w:rsidRDefault="00C123A8" w:rsidP="00C123A8">
            <w:pPr>
              <w:jc w:val="center"/>
              <w:rPr>
                <w:b/>
              </w:rPr>
            </w:pPr>
            <w:r w:rsidRPr="00C123A8">
              <w:rPr>
                <w:b/>
              </w:rPr>
              <w:t xml:space="preserve">   ПОСЕЛЕНИЙĔН</w:t>
            </w:r>
          </w:p>
          <w:p w:rsidR="00C123A8" w:rsidRPr="00C123A8" w:rsidRDefault="00C123A8" w:rsidP="00C123A8">
            <w:pPr>
              <w:jc w:val="center"/>
              <w:rPr>
                <w:b/>
              </w:rPr>
            </w:pPr>
            <w:r w:rsidRPr="00C123A8">
              <w:rPr>
                <w:b/>
              </w:rPr>
              <w:t xml:space="preserve">     АДМИНИСТРАЦИЙĔ</w:t>
            </w: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6"/>
                <w:szCs w:val="26"/>
              </w:rPr>
            </w:pPr>
            <w:r w:rsidRPr="00C123A8">
              <w:rPr>
                <w:b/>
                <w:sz w:val="26"/>
                <w:szCs w:val="26"/>
              </w:rPr>
              <w:t>ЙЫШĂНУ</w:t>
            </w: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123A8" w:rsidRPr="00C123A8" w:rsidTr="00D7599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3A8" w:rsidRPr="00C123A8" w:rsidRDefault="00C123A8" w:rsidP="00C12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2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30.11.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3A8" w:rsidRPr="00C123A8" w:rsidRDefault="00C123A8" w:rsidP="00C12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2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3A8" w:rsidRPr="00C123A8" w:rsidRDefault="00C123A8" w:rsidP="00C12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2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3A8" w:rsidRPr="00C123A8" w:rsidRDefault="00C123A8" w:rsidP="00C123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r w:rsidRPr="00C123A8">
              <w:rPr>
                <w:sz w:val="16"/>
                <w:szCs w:val="16"/>
              </w:rPr>
              <w:t>Кораккас ялĕ</w:t>
            </w:r>
          </w:p>
        </w:tc>
      </w:tr>
    </w:tbl>
    <w:p w:rsidR="00C123A8" w:rsidRPr="00C123A8" w:rsidRDefault="00C123A8" w:rsidP="00C123A8">
      <w:pPr>
        <w:widowControl w:val="0"/>
        <w:autoSpaceDE w:val="0"/>
        <w:autoSpaceDN w:val="0"/>
        <w:adjustRightInd w:val="0"/>
        <w:ind w:left="6120" w:right="355" w:firstLine="720"/>
        <w:jc w:val="both"/>
        <w:rPr>
          <w:rFonts w:ascii="Arial" w:hAnsi="Arial" w:cs="Arial"/>
          <w:b/>
          <w:sz w:val="20"/>
          <w:szCs w:val="20"/>
        </w:rPr>
      </w:pPr>
    </w:p>
    <w:p w:rsidR="00C123A8" w:rsidRPr="00C123A8" w:rsidRDefault="00C123A8" w:rsidP="00C123A8">
      <w:pPr>
        <w:widowControl w:val="0"/>
        <w:autoSpaceDE w:val="0"/>
        <w:autoSpaceDN w:val="0"/>
        <w:adjustRightInd w:val="0"/>
        <w:jc w:val="both"/>
      </w:pPr>
    </w:p>
    <w:p w:rsidR="00B96150" w:rsidRPr="00493932" w:rsidRDefault="00B96150" w:rsidP="00B96150">
      <w:pPr>
        <w:rPr>
          <w:b/>
        </w:rPr>
      </w:pPr>
    </w:p>
    <w:p w:rsidR="00B96150" w:rsidRPr="00E206C7" w:rsidRDefault="00B96150" w:rsidP="00B96150">
      <w:r w:rsidRPr="00E206C7">
        <w:t>О признании утратившим силу постановления</w:t>
      </w:r>
    </w:p>
    <w:p w:rsidR="00B96150" w:rsidRPr="00E206C7" w:rsidRDefault="00B96150" w:rsidP="00B96150">
      <w:r w:rsidRPr="00E206C7">
        <w:t xml:space="preserve">администрации </w:t>
      </w:r>
      <w:r w:rsidR="00C123A8">
        <w:t>Кадикасинского</w:t>
      </w:r>
      <w:r w:rsidRPr="00E206C7">
        <w:t xml:space="preserve">  сельского </w:t>
      </w:r>
    </w:p>
    <w:p w:rsidR="00C123A8" w:rsidRDefault="00B96150" w:rsidP="00B96150">
      <w:r w:rsidRPr="00E206C7">
        <w:t xml:space="preserve">поселения Моргаушского района Чувашской </w:t>
      </w:r>
    </w:p>
    <w:p w:rsidR="00C123A8" w:rsidRDefault="00B96150" w:rsidP="00C123A8">
      <w:r w:rsidRPr="00E206C7">
        <w:t>Республики</w:t>
      </w:r>
      <w:r w:rsidR="00C123A8">
        <w:t xml:space="preserve"> </w:t>
      </w:r>
      <w:r w:rsidRPr="00E206C7">
        <w:t xml:space="preserve">от </w:t>
      </w:r>
      <w:r w:rsidR="000626B9" w:rsidRPr="00E206C7">
        <w:t xml:space="preserve"> </w:t>
      </w:r>
      <w:r w:rsidR="00C123A8">
        <w:t>21</w:t>
      </w:r>
      <w:r w:rsidRPr="00E206C7">
        <w:t>.12.20</w:t>
      </w:r>
      <w:r w:rsidR="000626B9" w:rsidRPr="00E206C7">
        <w:t>21</w:t>
      </w:r>
      <w:r w:rsidRPr="00E206C7">
        <w:t xml:space="preserve">г. № </w:t>
      </w:r>
      <w:r w:rsidR="000626B9" w:rsidRPr="00E206C7">
        <w:t xml:space="preserve"> </w:t>
      </w:r>
      <w:r w:rsidR="00C123A8">
        <w:t>109</w:t>
      </w:r>
      <w:r w:rsidRPr="00E206C7">
        <w:t xml:space="preserve"> «</w:t>
      </w:r>
      <w:r w:rsidR="000626B9" w:rsidRPr="00E206C7">
        <w:t xml:space="preserve">Об утверждении </w:t>
      </w:r>
    </w:p>
    <w:p w:rsidR="00C123A8" w:rsidRDefault="000626B9" w:rsidP="00C123A8">
      <w:r w:rsidRPr="00E206C7">
        <w:t xml:space="preserve">перечня главных администраторов </w:t>
      </w:r>
      <w:r w:rsidR="00AA7BE3" w:rsidRPr="00E206C7">
        <w:t xml:space="preserve">источников </w:t>
      </w:r>
    </w:p>
    <w:p w:rsidR="00C123A8" w:rsidRDefault="00AA7BE3" w:rsidP="00C123A8">
      <w:r w:rsidRPr="00E206C7">
        <w:t>финансирования дефицита</w:t>
      </w:r>
      <w:r w:rsidR="000626B9" w:rsidRPr="00E206C7">
        <w:t xml:space="preserve"> бюджета </w:t>
      </w:r>
    </w:p>
    <w:p w:rsidR="00C123A8" w:rsidRDefault="00C123A8" w:rsidP="00C123A8">
      <w:r>
        <w:t xml:space="preserve">Кадикасинского </w:t>
      </w:r>
      <w:r w:rsidR="000626B9" w:rsidRPr="00E206C7">
        <w:t xml:space="preserve">сельского поселения </w:t>
      </w:r>
    </w:p>
    <w:p w:rsidR="00B96150" w:rsidRPr="00E206C7" w:rsidRDefault="000626B9" w:rsidP="00C123A8">
      <w:r w:rsidRPr="00E206C7">
        <w:t>Моргаушск</w:t>
      </w:r>
      <w:r w:rsidR="00C123A8">
        <w:t>ого района Чувашской Республики</w:t>
      </w:r>
      <w:r w:rsidR="00B96150" w:rsidRPr="00E206C7">
        <w:t>»</w:t>
      </w:r>
    </w:p>
    <w:p w:rsidR="00B96150" w:rsidRPr="00E206C7" w:rsidRDefault="00B96150" w:rsidP="00B96150">
      <w:pPr>
        <w:jc w:val="both"/>
      </w:pPr>
      <w:r w:rsidRPr="00E206C7">
        <w:t xml:space="preserve">       </w:t>
      </w:r>
    </w:p>
    <w:p w:rsidR="00B96150" w:rsidRPr="00E206C7" w:rsidRDefault="00B96150" w:rsidP="00B96150">
      <w:pPr>
        <w:jc w:val="both"/>
        <w:rPr>
          <w:rFonts w:ascii="Verdana" w:hAnsi="Verdana"/>
        </w:rPr>
      </w:pPr>
      <w:r w:rsidRPr="00E206C7">
        <w:t xml:space="preserve">     </w:t>
      </w:r>
      <w:r w:rsidRPr="00E206C7">
        <w:rPr>
          <w:rFonts w:ascii="Verdana" w:hAnsi="Verdana"/>
        </w:rPr>
        <w:t xml:space="preserve">         </w:t>
      </w:r>
    </w:p>
    <w:p w:rsidR="00B96150" w:rsidRPr="00E206C7" w:rsidRDefault="00B96150" w:rsidP="00B96150">
      <w:pPr>
        <w:jc w:val="both"/>
        <w:rPr>
          <w:rFonts w:ascii="Verdana" w:hAnsi="Verdana"/>
        </w:rPr>
      </w:pPr>
    </w:p>
    <w:p w:rsidR="00B96150" w:rsidRPr="00E206C7" w:rsidRDefault="007167FA" w:rsidP="007167FA">
      <w:pPr>
        <w:autoSpaceDE w:val="0"/>
        <w:autoSpaceDN w:val="0"/>
        <w:adjustRightInd w:val="0"/>
        <w:ind w:firstLine="709"/>
        <w:jc w:val="both"/>
      </w:pPr>
      <w:r w:rsidRPr="00EB5FCE">
        <w:rPr>
          <w:rFonts w:eastAsia="Calibri"/>
          <w:lang w:eastAsia="en-US"/>
        </w:rPr>
        <w:t xml:space="preserve">В соответствии с пунктом 3 статьи 160.2 Бюджетного </w:t>
      </w:r>
      <w:hyperlink r:id="rId9" w:history="1">
        <w:r w:rsidRPr="00EB5FCE">
          <w:rPr>
            <w:rFonts w:eastAsia="Calibri"/>
            <w:lang w:eastAsia="en-US"/>
          </w:rPr>
          <w:t>кодекса</w:t>
        </w:r>
      </w:hyperlink>
      <w:r w:rsidRPr="00EB5FCE">
        <w:rPr>
          <w:rFonts w:eastAsia="Calibri"/>
          <w:lang w:eastAsia="en-US"/>
        </w:rPr>
        <w:t xml:space="preserve"> Российской Федерации, постановлением Правительства Российской Федерации от 16 сентября 2021г. № 1568 «Об утверждении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перечню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 w:rsidR="00C123A8">
        <w:rPr>
          <w:rFonts w:eastAsia="Calibri"/>
          <w:lang w:eastAsia="en-US"/>
        </w:rPr>
        <w:t>Кадикасинского</w:t>
      </w:r>
      <w:r>
        <w:rPr>
          <w:rFonts w:eastAsia="Calibri"/>
          <w:lang w:eastAsia="en-US"/>
        </w:rPr>
        <w:t xml:space="preserve"> сельского поселения </w:t>
      </w:r>
      <w:r w:rsidRPr="00EB5FCE">
        <w:rPr>
          <w:rFonts w:eastAsia="Calibri"/>
          <w:lang w:eastAsia="en-US"/>
        </w:rPr>
        <w:t>Моргаушского района Чувашской Республики п о с т а н о в л я е т:</w:t>
      </w:r>
      <w:r w:rsidR="00B96150" w:rsidRPr="00E206C7">
        <w:t xml:space="preserve">      </w:t>
      </w:r>
    </w:p>
    <w:p w:rsidR="00B96150" w:rsidRPr="00E206C7" w:rsidRDefault="00B96150" w:rsidP="00B96150">
      <w:pPr>
        <w:spacing w:before="120"/>
        <w:ind w:firstLine="709"/>
        <w:jc w:val="both"/>
      </w:pPr>
      <w:r w:rsidRPr="00E206C7">
        <w:t xml:space="preserve">1. </w:t>
      </w:r>
      <w:r w:rsidR="002F6641" w:rsidRPr="00E206C7">
        <w:t>С 1 января 2023 года п</w:t>
      </w:r>
      <w:r w:rsidRPr="00E206C7">
        <w:t>ризнать утратившим силу постановление администрации</w:t>
      </w:r>
      <w:r w:rsidR="001448C3" w:rsidRPr="00E206C7">
        <w:t xml:space="preserve"> </w:t>
      </w:r>
      <w:r w:rsidRPr="00E206C7">
        <w:t xml:space="preserve"> </w:t>
      </w:r>
      <w:r w:rsidR="00C123A8">
        <w:t>Кадикасинского</w:t>
      </w:r>
      <w:r w:rsidR="001448C3" w:rsidRPr="00E206C7">
        <w:t xml:space="preserve"> </w:t>
      </w:r>
      <w:r w:rsidRPr="00E206C7">
        <w:t xml:space="preserve">сельского поселения Моргаушского района Чувашской Республики от </w:t>
      </w:r>
      <w:r w:rsidR="000626B9" w:rsidRPr="00E206C7">
        <w:t xml:space="preserve">   </w:t>
      </w:r>
      <w:r w:rsidRPr="00E206C7">
        <w:t xml:space="preserve"> </w:t>
      </w:r>
      <w:r w:rsidR="00C123A8">
        <w:t xml:space="preserve">21 </w:t>
      </w:r>
      <w:r w:rsidRPr="00E206C7">
        <w:t>декабря 20</w:t>
      </w:r>
      <w:r w:rsidR="000626B9" w:rsidRPr="00E206C7">
        <w:t>21</w:t>
      </w:r>
      <w:r w:rsidRPr="00E206C7">
        <w:t xml:space="preserve"> года №</w:t>
      </w:r>
      <w:r w:rsidR="00C123A8">
        <w:t>109</w:t>
      </w:r>
      <w:r w:rsidR="000626B9" w:rsidRPr="00E206C7">
        <w:t xml:space="preserve"> </w:t>
      </w:r>
      <w:r w:rsidRPr="00E206C7">
        <w:t>«О</w:t>
      </w:r>
      <w:r w:rsidR="000626B9" w:rsidRPr="00E206C7">
        <w:t>б</w:t>
      </w:r>
      <w:r w:rsidRPr="00E206C7">
        <w:t xml:space="preserve"> </w:t>
      </w:r>
      <w:r w:rsidR="000626B9" w:rsidRPr="00E206C7">
        <w:t xml:space="preserve">утверждении перечня главных администраторов </w:t>
      </w:r>
      <w:r w:rsidR="00AA7BE3" w:rsidRPr="00E206C7">
        <w:t xml:space="preserve">источников финансирования дефицита </w:t>
      </w:r>
      <w:r w:rsidR="000626B9" w:rsidRPr="00E206C7">
        <w:t>бюджета</w:t>
      </w:r>
      <w:r w:rsidRPr="00E206C7">
        <w:t xml:space="preserve"> </w:t>
      </w:r>
      <w:r w:rsidR="00C123A8">
        <w:t>Кадикасинского</w:t>
      </w:r>
      <w:r w:rsidR="001448C3" w:rsidRPr="00E206C7">
        <w:t xml:space="preserve"> </w:t>
      </w:r>
      <w:r w:rsidRPr="00E206C7">
        <w:t>сельского поселения Моргаушского района Чувашской Республики»</w:t>
      </w:r>
      <w:r w:rsidR="006237BC" w:rsidRPr="00E206C7">
        <w:t>.</w:t>
      </w:r>
    </w:p>
    <w:p w:rsidR="00E206C7" w:rsidRDefault="00B96150" w:rsidP="00E206C7">
      <w:pPr>
        <w:pStyle w:val="af0"/>
        <w:ind w:firstLine="426"/>
      </w:pPr>
      <w:r w:rsidRPr="00E206C7">
        <w:t xml:space="preserve">2. </w:t>
      </w:r>
      <w:r w:rsidR="00E206C7" w:rsidRPr="00E206C7">
        <w:rPr>
          <w:color w:val="000000"/>
        </w:rPr>
        <w:t>Настоящее решение вступает в силу после его официального опубликования в</w:t>
      </w:r>
      <w:r w:rsidR="00E206C7">
        <w:rPr>
          <w:color w:val="000000"/>
        </w:rPr>
        <w:t xml:space="preserve"> издании «Вестник </w:t>
      </w:r>
      <w:r w:rsidR="00C123A8">
        <w:rPr>
          <w:color w:val="000000"/>
        </w:rPr>
        <w:t>Кадикасинского</w:t>
      </w:r>
      <w:r w:rsidR="00E206C7">
        <w:rPr>
          <w:color w:val="000000"/>
        </w:rPr>
        <w:t xml:space="preserve"> сельского поселения Моргаушского района», но не ранее 1 января 2023 года.</w:t>
      </w:r>
    </w:p>
    <w:p w:rsidR="00B96150" w:rsidRPr="009001C9" w:rsidRDefault="00B96150" w:rsidP="00B96150">
      <w:pPr>
        <w:jc w:val="both"/>
        <w:rPr>
          <w:b/>
        </w:rPr>
      </w:pPr>
    </w:p>
    <w:p w:rsidR="00B96150" w:rsidRPr="00E206C7" w:rsidRDefault="00B96150" w:rsidP="00B96150">
      <w:r w:rsidRPr="00E206C7">
        <w:t xml:space="preserve">Глава администрации </w:t>
      </w:r>
    </w:p>
    <w:p w:rsidR="00B96150" w:rsidRPr="00E206C7" w:rsidRDefault="00C123A8" w:rsidP="00B96150">
      <w:r>
        <w:t xml:space="preserve">Кадикасинского </w:t>
      </w:r>
      <w:r w:rsidR="00B96150" w:rsidRPr="00E206C7">
        <w:t xml:space="preserve">сельского поселения                                                                 </w:t>
      </w:r>
      <w:r>
        <w:t>Г.Г.</w:t>
      </w:r>
      <w:r w:rsidR="00EE2BB2">
        <w:t xml:space="preserve"> </w:t>
      </w:r>
      <w:r>
        <w:t>Лебедев</w:t>
      </w:r>
      <w:r w:rsidR="00B96150" w:rsidRPr="00E206C7">
        <w:t xml:space="preserve">     </w:t>
      </w: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FB7FDC" w:rsidRPr="00EE663C" w:rsidRDefault="00FB7FDC" w:rsidP="00EE663C">
      <w:pPr>
        <w:rPr>
          <w:color w:val="000000"/>
          <w:sz w:val="18"/>
          <w:szCs w:val="18"/>
        </w:rPr>
        <w:sectPr w:rsidR="00FB7FDC" w:rsidRPr="00EE663C" w:rsidSect="005F431B">
          <w:pgSz w:w="11906" w:h="16838"/>
          <w:pgMar w:top="426" w:right="707" w:bottom="851" w:left="1276" w:header="709" w:footer="709" w:gutter="0"/>
          <w:cols w:space="708"/>
          <w:docGrid w:linePitch="360"/>
        </w:sectPr>
      </w:pPr>
      <w:bookmarkStart w:id="0" w:name="Par58"/>
      <w:bookmarkStart w:id="1" w:name="_GoBack"/>
      <w:bookmarkEnd w:id="0"/>
      <w:bookmarkEnd w:id="1"/>
    </w:p>
    <w:p w:rsidR="00EE663C" w:rsidRDefault="00EE663C" w:rsidP="00EE663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5746F1">
      <w:pgSz w:w="16838" w:h="11906" w:orient="landscape"/>
      <w:pgMar w:top="425" w:right="709" w:bottom="851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02" w:rsidRDefault="00AD5D02">
      <w:r>
        <w:separator/>
      </w:r>
    </w:p>
  </w:endnote>
  <w:endnote w:type="continuationSeparator" w:id="0">
    <w:p w:rsidR="00AD5D02" w:rsidRDefault="00A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02" w:rsidRDefault="00AD5D02">
      <w:r>
        <w:separator/>
      </w:r>
    </w:p>
  </w:footnote>
  <w:footnote w:type="continuationSeparator" w:id="0">
    <w:p w:rsidR="00AD5D02" w:rsidRDefault="00A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 w15:restartNumberingAfterBreak="0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 w15:restartNumberingAfterBreak="0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 w15:restartNumberingAfterBreak="0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55DB5"/>
    <w:rsid w:val="00061180"/>
    <w:rsid w:val="000626B9"/>
    <w:rsid w:val="00064069"/>
    <w:rsid w:val="00070604"/>
    <w:rsid w:val="00070D5C"/>
    <w:rsid w:val="00072A28"/>
    <w:rsid w:val="000823F3"/>
    <w:rsid w:val="00083D54"/>
    <w:rsid w:val="00084188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370CF"/>
    <w:rsid w:val="001431AB"/>
    <w:rsid w:val="001448C3"/>
    <w:rsid w:val="00146078"/>
    <w:rsid w:val="00154906"/>
    <w:rsid w:val="00162258"/>
    <w:rsid w:val="00162F15"/>
    <w:rsid w:val="001667E4"/>
    <w:rsid w:val="00183766"/>
    <w:rsid w:val="00185989"/>
    <w:rsid w:val="0019430F"/>
    <w:rsid w:val="001A5064"/>
    <w:rsid w:val="001A6DC8"/>
    <w:rsid w:val="001B1888"/>
    <w:rsid w:val="001B2764"/>
    <w:rsid w:val="001C5FDB"/>
    <w:rsid w:val="001D2E9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2F66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AAA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431B"/>
    <w:rsid w:val="005F6DC2"/>
    <w:rsid w:val="006008E4"/>
    <w:rsid w:val="00606DE4"/>
    <w:rsid w:val="006227A9"/>
    <w:rsid w:val="006237BC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167FA"/>
    <w:rsid w:val="007247FD"/>
    <w:rsid w:val="00741FF9"/>
    <w:rsid w:val="00742C27"/>
    <w:rsid w:val="00745283"/>
    <w:rsid w:val="00751647"/>
    <w:rsid w:val="00751C63"/>
    <w:rsid w:val="00771F4D"/>
    <w:rsid w:val="00780056"/>
    <w:rsid w:val="007954FE"/>
    <w:rsid w:val="0079715A"/>
    <w:rsid w:val="007A1E4C"/>
    <w:rsid w:val="007A72D8"/>
    <w:rsid w:val="007B2835"/>
    <w:rsid w:val="007B2EB2"/>
    <w:rsid w:val="007C0348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E18C9"/>
    <w:rsid w:val="008E39AF"/>
    <w:rsid w:val="008F05C4"/>
    <w:rsid w:val="008F226A"/>
    <w:rsid w:val="008F62EF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036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A7BE3"/>
    <w:rsid w:val="00AB709E"/>
    <w:rsid w:val="00AC68EE"/>
    <w:rsid w:val="00AC6ABE"/>
    <w:rsid w:val="00AD136E"/>
    <w:rsid w:val="00AD19BE"/>
    <w:rsid w:val="00AD5D02"/>
    <w:rsid w:val="00AD6524"/>
    <w:rsid w:val="00AE0E9A"/>
    <w:rsid w:val="00AE79B5"/>
    <w:rsid w:val="00AF2A05"/>
    <w:rsid w:val="00B0300D"/>
    <w:rsid w:val="00B077E5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6150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3A8"/>
    <w:rsid w:val="00C12C5A"/>
    <w:rsid w:val="00C1309F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79C6"/>
    <w:rsid w:val="00C979F1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3EE"/>
    <w:rsid w:val="00D27CB0"/>
    <w:rsid w:val="00D356F1"/>
    <w:rsid w:val="00D4526B"/>
    <w:rsid w:val="00D55DB1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206C7"/>
    <w:rsid w:val="00E330F8"/>
    <w:rsid w:val="00E52FD0"/>
    <w:rsid w:val="00E62C2B"/>
    <w:rsid w:val="00E7195C"/>
    <w:rsid w:val="00E77F78"/>
    <w:rsid w:val="00E801EE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BB2"/>
    <w:rsid w:val="00EE2FE0"/>
    <w:rsid w:val="00EE663C"/>
    <w:rsid w:val="00EE74CD"/>
    <w:rsid w:val="00EE7B31"/>
    <w:rsid w:val="00EF3A01"/>
    <w:rsid w:val="00F11D61"/>
    <w:rsid w:val="00F14518"/>
    <w:rsid w:val="00F17651"/>
    <w:rsid w:val="00F302F8"/>
    <w:rsid w:val="00F30EC3"/>
    <w:rsid w:val="00F31BCD"/>
    <w:rsid w:val="00F32331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E322F"/>
    <w:rsid w:val="00FE3E00"/>
    <w:rsid w:val="00FF561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767D4"/>
  <w15:docId w15:val="{B9E04ACA-E765-4DC9-B765-E19869D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  <w:style w:type="character" w:styleId="af">
    <w:name w:val="Strong"/>
    <w:basedOn w:val="a0"/>
    <w:uiPriority w:val="22"/>
    <w:qFormat/>
    <w:rsid w:val="00B96150"/>
    <w:rPr>
      <w:b/>
      <w:bCs/>
    </w:rPr>
  </w:style>
  <w:style w:type="paragraph" w:styleId="af0">
    <w:name w:val="Body Text Indent"/>
    <w:basedOn w:val="a"/>
    <w:link w:val="af1"/>
    <w:semiHidden/>
    <w:unhideWhenUsed/>
    <w:rsid w:val="00E206C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E2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49F02D92CA91AE81483655C252D449F9418EBE86CB994FA6742F6E655911E3903C737255B7EC6CD7D59117CBEF980EF93777696iD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EB62-BBBC-4550-A900-8C15F35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2439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Asus</cp:lastModifiedBy>
  <cp:revision>11</cp:revision>
  <cp:lastPrinted>2022-11-30T10:52:00Z</cp:lastPrinted>
  <dcterms:created xsi:type="dcterms:W3CDTF">2022-11-28T12:27:00Z</dcterms:created>
  <dcterms:modified xsi:type="dcterms:W3CDTF">2022-11-30T10:52:00Z</dcterms:modified>
</cp:coreProperties>
</file>