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156523" w:rsidP="00467C9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30.08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505A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505AA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15652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156523">
                    <w:rPr>
                      <w:b/>
                    </w:rPr>
                    <w:t>57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2B5B1C" w:rsidP="00505AA8">
            <w:pPr>
              <w:jc w:val="center"/>
              <w:rPr>
                <w:b/>
              </w:rPr>
            </w:pPr>
            <w:r>
              <w:rPr>
                <w:b/>
              </w:rPr>
              <w:t>МУРКАШ РАЙОНĔ</w:t>
            </w:r>
          </w:p>
          <w:p w:rsidR="002B5B1C" w:rsidRDefault="002B5B1C" w:rsidP="00505AA8">
            <w:pPr>
              <w:pStyle w:val="a7"/>
              <w:jc w:val="center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156523" w:rsidP="00D06E10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30.08</w:t>
                  </w:r>
                  <w:r w:rsidR="00C224F5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505A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505AA8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B5B1C" w:rsidP="0015652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156523">
                    <w:rPr>
                      <w:b/>
                    </w:rPr>
                    <w:t>57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EB3B38" w:rsidRPr="00EB3B38" w:rsidRDefault="00EB3B38" w:rsidP="00EB3B38">
      <w:pPr>
        <w:pStyle w:val="a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B3B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Об определении местоположения</w:t>
      </w:r>
    </w:p>
    <w:p w:rsidR="00EB3B38" w:rsidRPr="00EB3B38" w:rsidRDefault="00EB3B38" w:rsidP="00EB3B38">
      <w:pPr>
        <w:pStyle w:val="a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B38" w:rsidRPr="00EB3B38" w:rsidRDefault="00EB3B38" w:rsidP="00EB3B38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В соответствии с действующим </w:t>
      </w:r>
      <w:proofErr w:type="gramStart"/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  «</w:t>
      </w:r>
      <w:proofErr w:type="gramEnd"/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О местном самоуправлении»  администрация Кадикасинского сельского поселения Моргаушского района Чувашской Республики п о с т а н о в л я е т: </w:t>
      </w:r>
    </w:p>
    <w:p w:rsidR="009556A3" w:rsidRDefault="00EB3B38" w:rsidP="00EB3B38">
      <w:pPr>
        <w:pStyle w:val="a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BC6341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Присвоить </w:t>
      </w:r>
      <w:r w:rsidR="00026BB6">
        <w:rPr>
          <w:rFonts w:ascii="Times New Roman" w:eastAsia="Times New Roman" w:hAnsi="Times New Roman"/>
          <w:sz w:val="24"/>
          <w:szCs w:val="24"/>
          <w:lang w:eastAsia="ru-RU"/>
        </w:rPr>
        <w:t>жилому д</w:t>
      </w:r>
      <w:r w:rsidR="00884541">
        <w:rPr>
          <w:rFonts w:ascii="Times New Roman" w:eastAsia="Times New Roman" w:hAnsi="Times New Roman"/>
          <w:sz w:val="24"/>
          <w:szCs w:val="24"/>
          <w:lang w:eastAsia="ru-RU"/>
        </w:rPr>
        <w:t>ому</w:t>
      </w: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расположенному на земельном участке с кадастровым номером </w:t>
      </w:r>
      <w:r w:rsidR="009556A3" w:rsidRPr="009556A3">
        <w:rPr>
          <w:rFonts w:ascii="Times New Roman" w:eastAsia="Times New Roman" w:hAnsi="Times New Roman"/>
          <w:sz w:val="24"/>
          <w:szCs w:val="24"/>
          <w:lang w:eastAsia="ru-RU"/>
        </w:rPr>
        <w:t>21:17:072501:</w:t>
      </w:r>
      <w:r w:rsidR="00156523">
        <w:rPr>
          <w:rFonts w:ascii="Times New Roman" w:eastAsia="Times New Roman" w:hAnsi="Times New Roman"/>
          <w:sz w:val="24"/>
          <w:szCs w:val="24"/>
          <w:lang w:eastAsia="ru-RU"/>
        </w:rPr>
        <w:t>3530</w:t>
      </w:r>
      <w:r w:rsidR="009556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>находящийся на территории Кадикасинского сельского поселения Моргаушского района Чувашской Республики</w:t>
      </w:r>
      <w:r w:rsidR="0079272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   адрес: </w:t>
      </w:r>
      <w:hyperlink r:id="rId6" w:tgtFrame="_blank" w:history="1">
        <w:r w:rsidR="009556A3" w:rsidRPr="009556A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Чувашская Республика - Чувашия, р-н Моргаушский, с/</w:t>
        </w:r>
        <w:proofErr w:type="spellStart"/>
        <w:r w:rsidR="009556A3" w:rsidRPr="009556A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пос</w:t>
        </w:r>
        <w:proofErr w:type="spellEnd"/>
        <w:r w:rsidR="009556A3" w:rsidRPr="009556A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Кадикасинское, д </w:t>
        </w:r>
        <w:proofErr w:type="spellStart"/>
        <w:r w:rsidR="0015652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Кадикасы</w:t>
        </w:r>
        <w:proofErr w:type="spellEnd"/>
        <w:r w:rsidR="009556A3" w:rsidRPr="009556A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, ул. </w:t>
        </w:r>
        <w:r w:rsidR="0015652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Пушкина</w:t>
        </w:r>
        <w:r w:rsidR="009556A3" w:rsidRPr="009556A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, </w:t>
        </w:r>
        <w:r w:rsidR="009556A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дом №</w:t>
        </w:r>
        <w:r w:rsidR="009556A3" w:rsidRPr="009556A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</w:t>
        </w:r>
        <w:r w:rsidR="00156523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</w:rPr>
          <w:t>42</w:t>
        </w:r>
      </w:hyperlink>
      <w:r w:rsidR="009556A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5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B3B38" w:rsidRPr="00EB3B38" w:rsidRDefault="00EB3B38" w:rsidP="00EB3B38">
      <w:pPr>
        <w:pStyle w:val="a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</w:t>
      </w:r>
      <w:r w:rsidRPr="00EB3B38">
        <w:rPr>
          <w:rFonts w:ascii="Times New Roman" w:eastAsia="Times New Roman" w:hAnsi="Times New Roman"/>
          <w:sz w:val="24"/>
          <w:szCs w:val="24"/>
          <w:lang w:eastAsia="ru-RU"/>
        </w:rPr>
        <w:t xml:space="preserve">     2. Постановление вступает в силу с момента его подписания. </w:t>
      </w:r>
    </w:p>
    <w:p w:rsidR="00EB3B38" w:rsidRDefault="00EB3B38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EB3B38" w:rsidRDefault="00EB3B38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</w:p>
    <w:p w:rsidR="00A2010C" w:rsidRPr="004F2AB1" w:rsidRDefault="00EA557E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>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gramStart"/>
      <w:r w:rsidR="00A2010C" w:rsidRPr="004F2AB1">
        <w:rPr>
          <w:rFonts w:ascii="Times New Roman" w:hAnsi="Times New Roman"/>
          <w:sz w:val="24"/>
          <w:szCs w:val="24"/>
          <w:lang w:eastAsia="ru-RU"/>
        </w:rPr>
        <w:t>Кадикасинс</w:t>
      </w:r>
      <w:r w:rsidR="00156523">
        <w:rPr>
          <w:rFonts w:ascii="Times New Roman" w:hAnsi="Times New Roman"/>
          <w:sz w:val="24"/>
          <w:szCs w:val="24"/>
          <w:lang w:eastAsia="ru-RU"/>
        </w:rPr>
        <w:t>к</w:t>
      </w:r>
      <w:r w:rsidR="00A2010C" w:rsidRPr="004F2AB1">
        <w:rPr>
          <w:rFonts w:ascii="Times New Roman" w:hAnsi="Times New Roman"/>
          <w:sz w:val="24"/>
          <w:szCs w:val="24"/>
          <w:lang w:eastAsia="ru-RU"/>
        </w:rPr>
        <w:t>ого  сельского</w:t>
      </w:r>
      <w:proofErr w:type="gramEnd"/>
      <w:r w:rsidR="00A2010C" w:rsidRPr="004F2AB1">
        <w:rPr>
          <w:rFonts w:ascii="Times New Roman" w:hAnsi="Times New Roman"/>
          <w:sz w:val="24"/>
          <w:szCs w:val="24"/>
          <w:lang w:eastAsia="ru-RU"/>
        </w:rPr>
        <w:t xml:space="preserve"> поселения                                                                                          Моргаушского района Чувашской Республики                          </w:t>
      </w:r>
      <w:r w:rsidR="00A2010C">
        <w:rPr>
          <w:rFonts w:ascii="Times New Roman" w:hAnsi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sz w:val="24"/>
          <w:szCs w:val="24"/>
          <w:lang w:eastAsia="ru-RU"/>
        </w:rPr>
        <w:t>Г.Г.Лебедев</w:t>
      </w: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  <w:bookmarkStart w:id="0" w:name="_GoBack"/>
      <w:bookmarkEnd w:id="0"/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DDF0186"/>
    <w:multiLevelType w:val="hybridMultilevel"/>
    <w:tmpl w:val="0928A834"/>
    <w:lvl w:ilvl="0" w:tplc="DE5ADCF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26BB6"/>
    <w:rsid w:val="000701FA"/>
    <w:rsid w:val="00081399"/>
    <w:rsid w:val="000A439D"/>
    <w:rsid w:val="000D19A0"/>
    <w:rsid w:val="000E209E"/>
    <w:rsid w:val="000E3232"/>
    <w:rsid w:val="00156523"/>
    <w:rsid w:val="00165314"/>
    <w:rsid w:val="00181873"/>
    <w:rsid w:val="00222F5C"/>
    <w:rsid w:val="0024525D"/>
    <w:rsid w:val="00262A17"/>
    <w:rsid w:val="002B5B1C"/>
    <w:rsid w:val="00365586"/>
    <w:rsid w:val="00387B66"/>
    <w:rsid w:val="00387C48"/>
    <w:rsid w:val="003A242E"/>
    <w:rsid w:val="003A5F96"/>
    <w:rsid w:val="003D177B"/>
    <w:rsid w:val="00423C99"/>
    <w:rsid w:val="00426A52"/>
    <w:rsid w:val="00467C93"/>
    <w:rsid w:val="00495E46"/>
    <w:rsid w:val="00505AA8"/>
    <w:rsid w:val="005226D4"/>
    <w:rsid w:val="00525959"/>
    <w:rsid w:val="0055083D"/>
    <w:rsid w:val="005754BE"/>
    <w:rsid w:val="005A6660"/>
    <w:rsid w:val="005F3063"/>
    <w:rsid w:val="00600C6D"/>
    <w:rsid w:val="00614F38"/>
    <w:rsid w:val="00671673"/>
    <w:rsid w:val="00677ED3"/>
    <w:rsid w:val="006B575B"/>
    <w:rsid w:val="007101B9"/>
    <w:rsid w:val="007743F3"/>
    <w:rsid w:val="00792726"/>
    <w:rsid w:val="00794E48"/>
    <w:rsid w:val="008007D4"/>
    <w:rsid w:val="0081458C"/>
    <w:rsid w:val="0084620B"/>
    <w:rsid w:val="00884541"/>
    <w:rsid w:val="008A632E"/>
    <w:rsid w:val="008C63FA"/>
    <w:rsid w:val="008E713A"/>
    <w:rsid w:val="009306AC"/>
    <w:rsid w:val="009556A3"/>
    <w:rsid w:val="009805F0"/>
    <w:rsid w:val="009A3DD0"/>
    <w:rsid w:val="009B3F7D"/>
    <w:rsid w:val="009C519A"/>
    <w:rsid w:val="00A2010C"/>
    <w:rsid w:val="00AD1649"/>
    <w:rsid w:val="00B07ABB"/>
    <w:rsid w:val="00B26547"/>
    <w:rsid w:val="00B42D58"/>
    <w:rsid w:val="00B95935"/>
    <w:rsid w:val="00BA5A0B"/>
    <w:rsid w:val="00BC6341"/>
    <w:rsid w:val="00BD1CA1"/>
    <w:rsid w:val="00BE2343"/>
    <w:rsid w:val="00BF2AAD"/>
    <w:rsid w:val="00C02E0B"/>
    <w:rsid w:val="00C079F7"/>
    <w:rsid w:val="00C224F5"/>
    <w:rsid w:val="00C34E1A"/>
    <w:rsid w:val="00C44753"/>
    <w:rsid w:val="00C57006"/>
    <w:rsid w:val="00C7600C"/>
    <w:rsid w:val="00C7702B"/>
    <w:rsid w:val="00C912B3"/>
    <w:rsid w:val="00CE7992"/>
    <w:rsid w:val="00D04E43"/>
    <w:rsid w:val="00D06E10"/>
    <w:rsid w:val="00D36BDB"/>
    <w:rsid w:val="00D44E33"/>
    <w:rsid w:val="00D61357"/>
    <w:rsid w:val="00D8679A"/>
    <w:rsid w:val="00DA72CE"/>
    <w:rsid w:val="00E14400"/>
    <w:rsid w:val="00EA557E"/>
    <w:rsid w:val="00EB3B38"/>
    <w:rsid w:val="00EB3CE4"/>
    <w:rsid w:val="00EC5017"/>
    <w:rsid w:val="00F12747"/>
    <w:rsid w:val="00F13D8D"/>
    <w:rsid w:val="00F415C0"/>
    <w:rsid w:val="00F51DB6"/>
    <w:rsid w:val="00F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642B"/>
  <w15:docId w15:val="{329CB915-61BC-4D44-A785-80D7F785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9556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21:17:072501:1448&amp;ref=b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56</cp:revision>
  <cp:lastPrinted>2022-06-20T06:49:00Z</cp:lastPrinted>
  <dcterms:created xsi:type="dcterms:W3CDTF">2019-08-28T08:50:00Z</dcterms:created>
  <dcterms:modified xsi:type="dcterms:W3CDTF">2022-08-30T07:29:00Z</dcterms:modified>
</cp:coreProperties>
</file>