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50E" w:rsidRDefault="00BC450E" w:rsidP="00BC450E">
      <w:r>
        <w:t xml:space="preserve">                                                  </w:t>
      </w:r>
    </w:p>
    <w:tbl>
      <w:tblPr>
        <w:tblW w:w="0" w:type="auto"/>
        <w:tblLook w:val="04A0"/>
      </w:tblPr>
      <w:tblGrid>
        <w:gridCol w:w="4195"/>
        <w:gridCol w:w="1016"/>
        <w:gridCol w:w="157"/>
        <w:gridCol w:w="4202"/>
      </w:tblGrid>
      <w:tr w:rsidR="00BC450E" w:rsidTr="00BC450E">
        <w:trPr>
          <w:cantSplit/>
          <w:trHeight w:val="420"/>
        </w:trPr>
        <w:tc>
          <w:tcPr>
            <w:tcW w:w="4195" w:type="dxa"/>
            <w:hideMark/>
          </w:tcPr>
          <w:p w:rsidR="00BC450E" w:rsidRDefault="00BC450E">
            <w:pPr>
              <w:pStyle w:val="a7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 ЧЁВАШ РЕСПУБЛИКИ</w:t>
            </w:r>
          </w:p>
          <w:p w:rsidR="00BC450E" w:rsidRDefault="00BC450E">
            <w:pPr>
              <w:pStyle w:val="a7"/>
              <w:tabs>
                <w:tab w:val="left" w:pos="4285"/>
              </w:tabs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ШЁМЁРШЁ РАЙОН,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gridSpan w:val="2"/>
            <w:vMerge w:val="restart"/>
          </w:tcPr>
          <w:p w:rsidR="00BC450E" w:rsidRDefault="00BC450E">
            <w:pPr>
              <w:rPr>
                <w:rFonts w:ascii="Arial Cyr Chuv" w:hAnsi="Arial Cyr Chuv"/>
                <w:sz w:val="26"/>
              </w:rPr>
            </w:pPr>
            <w:r>
              <w:rPr>
                <w:rFonts w:ascii="Baltica" w:hAnsi="Baltica"/>
                <w:noProof/>
                <w:sz w:val="26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81280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C450E" w:rsidRDefault="00BC450E">
            <w:pPr>
              <w:spacing w:before="40"/>
              <w:rPr>
                <w:rFonts w:ascii="Arial Cyr Chuv" w:hAnsi="Arial Cyr Chuv"/>
              </w:rPr>
            </w:pPr>
          </w:p>
          <w:p w:rsidR="00BC450E" w:rsidRDefault="00BC450E">
            <w:pPr>
              <w:spacing w:before="40"/>
              <w:rPr>
                <w:rFonts w:ascii="Arial Cyr Chuv" w:hAnsi="Arial Cyr Chuv"/>
              </w:rPr>
            </w:pPr>
          </w:p>
          <w:p w:rsidR="00BC450E" w:rsidRDefault="00BC450E">
            <w:pPr>
              <w:spacing w:before="40"/>
              <w:rPr>
                <w:rFonts w:ascii="Arial Cyr Chuv" w:hAnsi="Arial Cyr Chuv"/>
              </w:rPr>
            </w:pPr>
          </w:p>
          <w:p w:rsidR="00BC450E" w:rsidRDefault="00BC450E">
            <w:pPr>
              <w:spacing w:before="40"/>
              <w:rPr>
                <w:rFonts w:ascii="Arial Cyr Chuv" w:hAnsi="Arial Cyr Chuv"/>
              </w:rPr>
            </w:pPr>
          </w:p>
          <w:p w:rsidR="00BC450E" w:rsidRDefault="00BC450E">
            <w:pPr>
              <w:spacing w:before="40"/>
              <w:rPr>
                <w:rFonts w:ascii="Arial Cyr Chuv" w:hAnsi="Arial Cyr Chuv"/>
              </w:rPr>
            </w:pPr>
          </w:p>
          <w:p w:rsidR="00BC450E" w:rsidRDefault="00BC450E">
            <w:pPr>
              <w:spacing w:before="40"/>
              <w:rPr>
                <w:rFonts w:ascii="Arial Cyr Chuv" w:hAnsi="Arial Cyr Chuv"/>
                <w:sz w:val="26"/>
              </w:rPr>
            </w:pPr>
          </w:p>
        </w:tc>
        <w:tc>
          <w:tcPr>
            <w:tcW w:w="4202" w:type="dxa"/>
            <w:hideMark/>
          </w:tcPr>
          <w:p w:rsidR="00BC450E" w:rsidRDefault="00BC450E">
            <w:pPr>
              <w:pStyle w:val="a7"/>
              <w:spacing w:before="40"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8"/>
                <w:rFonts w:ascii="Arial Cyr Chuv" w:hAnsi="Arial Cyr Chuv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ШЕМУРШИНСКИЙ РАЙОН  </w:t>
            </w:r>
          </w:p>
        </w:tc>
      </w:tr>
      <w:tr w:rsidR="00BC450E" w:rsidTr="00BC450E">
        <w:trPr>
          <w:cantSplit/>
          <w:trHeight w:val="2355"/>
        </w:trPr>
        <w:tc>
          <w:tcPr>
            <w:tcW w:w="4195" w:type="dxa"/>
          </w:tcPr>
          <w:p w:rsidR="00BC450E" w:rsidRDefault="00487493">
            <w:pPr>
              <w:pStyle w:val="a7"/>
              <w:tabs>
                <w:tab w:val="left" w:pos="4285"/>
              </w:tabs>
              <w:spacing w:before="4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АНАТ-ЧАТКАС</w:t>
            </w:r>
          </w:p>
          <w:p w:rsidR="00BC450E" w:rsidRDefault="00BC450E">
            <w:pPr>
              <w:pStyle w:val="a7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ЯЛ ПОСЕЛЕНИЙ,Н </w:t>
            </w:r>
          </w:p>
          <w:p w:rsidR="00BC450E" w:rsidRDefault="00BC450E">
            <w:pPr>
              <w:pStyle w:val="a7"/>
              <w:tabs>
                <w:tab w:val="left" w:pos="4285"/>
              </w:tabs>
              <w:spacing w:before="40"/>
              <w:jc w:val="center"/>
              <w:rPr>
                <w:rStyle w:val="a8"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АДМИНИСТРАЦИЙ,</w:t>
            </w:r>
            <w:r>
              <w:rPr>
                <w:rStyle w:val="a8"/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  <w:p w:rsidR="00BC450E" w:rsidRDefault="00BC450E">
            <w:pPr>
              <w:pStyle w:val="a7"/>
              <w:tabs>
                <w:tab w:val="left" w:pos="4285"/>
              </w:tabs>
              <w:spacing w:before="40"/>
              <w:jc w:val="center"/>
              <w:rPr>
                <w:rStyle w:val="a8"/>
                <w:rFonts w:cs="Times New Roman"/>
                <w:noProof/>
                <w:color w:val="000000"/>
                <w:sz w:val="26"/>
              </w:rPr>
            </w:pPr>
            <w:r>
              <w:rPr>
                <w:rStyle w:val="a8"/>
                <w:rFonts w:ascii="Arial Cyr Chuv" w:hAnsi="Arial Cyr Chuv" w:cs="Times New Roman"/>
                <w:noProof/>
                <w:color w:val="000000"/>
                <w:sz w:val="26"/>
              </w:rPr>
              <w:t>ЙЫШЁНУ</w:t>
            </w:r>
          </w:p>
          <w:p w:rsidR="00BC450E" w:rsidRPr="00487493" w:rsidRDefault="00921B14">
            <w:pPr>
              <w:spacing w:before="40"/>
              <w:rPr>
                <w:rFonts w:ascii="Calibri" w:hAnsi="Calibri"/>
                <w:noProof/>
                <w:color w:val="000000"/>
              </w:rPr>
            </w:pPr>
            <w:r>
              <w:rPr>
                <w:rFonts w:ascii="Arial Cyr Chuv" w:hAnsi="Arial Cyr Chuv"/>
                <w:noProof/>
                <w:color w:val="000000"/>
              </w:rPr>
              <w:t xml:space="preserve"> 26      05      2022   № 22</w:t>
            </w:r>
          </w:p>
          <w:p w:rsidR="00BC450E" w:rsidRDefault="00487493">
            <w:pPr>
              <w:spacing w:before="40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</w:rPr>
              <w:t>Анат-Чаткас</w:t>
            </w:r>
            <w:r w:rsidR="00BC450E">
              <w:rPr>
                <w:rFonts w:ascii="Arial Cyr Chuv" w:hAnsi="Arial Cyr Chuv"/>
                <w:noProof/>
                <w:color w:val="000000"/>
              </w:rPr>
              <w:t xml:space="preserve"> ял.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BC450E" w:rsidRDefault="00BC450E">
            <w:pPr>
              <w:rPr>
                <w:rFonts w:ascii="Arial Cyr Chuv" w:hAnsi="Arial Cyr Chuv"/>
                <w:sz w:val="26"/>
              </w:rPr>
            </w:pPr>
          </w:p>
        </w:tc>
        <w:tc>
          <w:tcPr>
            <w:tcW w:w="4202" w:type="dxa"/>
          </w:tcPr>
          <w:p w:rsidR="00BC450E" w:rsidRDefault="00BC450E">
            <w:pPr>
              <w:pStyle w:val="a7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BC450E" w:rsidRDefault="00487493">
            <w:pPr>
              <w:pStyle w:val="a7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ЧЕПКАС</w:t>
            </w:r>
            <w:r w:rsidR="00BC450E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-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НИКОЛЬСКОГО</w:t>
            </w:r>
          </w:p>
          <w:p w:rsidR="00BC450E" w:rsidRDefault="00BC450E">
            <w:pPr>
              <w:pStyle w:val="a7"/>
              <w:spacing w:before="40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СЕЛЬСКОГО ПОСЕЛЕНИЯ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  <w:p w:rsidR="00BC450E" w:rsidRDefault="00BC450E">
            <w:pPr>
              <w:pStyle w:val="a7"/>
              <w:spacing w:before="40"/>
              <w:jc w:val="center"/>
              <w:rPr>
                <w:rStyle w:val="a8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Style w:val="a8"/>
                <w:rFonts w:ascii="Arial Cyr Chuv" w:hAnsi="Arial Cyr Chuv" w:cs="Times New Roman"/>
                <w:noProof/>
                <w:color w:val="000000"/>
                <w:sz w:val="26"/>
              </w:rPr>
              <w:t>ПОСТАНОВЛЕНИЕ</w:t>
            </w:r>
          </w:p>
          <w:p w:rsidR="00BC450E" w:rsidRDefault="00BC450E">
            <w:pPr>
              <w:pStyle w:val="a7"/>
              <w:spacing w:before="40"/>
              <w:jc w:val="center"/>
              <w:rPr>
                <w:rFonts w:ascii="Arial Cyr Chuv" w:hAnsi="Arial Cyr Chuv" w:cs="Times New Roman"/>
                <w:sz w:val="28"/>
                <w:szCs w:val="28"/>
              </w:rPr>
            </w:pPr>
            <w:r>
              <w:rPr>
                <w:rFonts w:ascii="Arial Cyr Chuv" w:hAnsi="Arial Cyr Chuv"/>
                <w:noProof/>
                <w:color w:val="000000"/>
                <w:sz w:val="24"/>
                <w:szCs w:val="24"/>
              </w:rPr>
              <w:t>26        05</w:t>
            </w:r>
            <w:r>
              <w:rPr>
                <w:rFonts w:ascii="Arial Cyr Chuv" w:hAnsi="Arial Cyr Chuv"/>
                <w:noProof/>
                <w:color w:val="000000"/>
              </w:rPr>
              <w:t xml:space="preserve">     </w:t>
            </w:r>
            <w:r>
              <w:rPr>
                <w:rFonts w:ascii="Arial Cyr Chuv" w:hAnsi="Arial Cyr Chuv"/>
                <w:b/>
                <w:noProof/>
                <w:color w:val="000000"/>
                <w:sz w:val="24"/>
                <w:szCs w:val="24"/>
              </w:rPr>
              <w:t xml:space="preserve"> </w:t>
            </w:r>
            <w:r w:rsidR="00921B14">
              <w:rPr>
                <w:rFonts w:ascii="Arial Cyr Chuv" w:hAnsi="Arial Cyr Chuv" w:cs="Times New Roman"/>
                <w:noProof/>
                <w:sz w:val="26"/>
              </w:rPr>
              <w:t>2022   № 22</w:t>
            </w:r>
            <w:r>
              <w:rPr>
                <w:rFonts w:ascii="Arial Cyr Chuv" w:hAnsi="Arial Cyr Chuv" w:cs="Times New Roman"/>
                <w:noProof/>
                <w:sz w:val="28"/>
                <w:szCs w:val="28"/>
              </w:rPr>
              <w:t xml:space="preserve"> </w:t>
            </w:r>
          </w:p>
          <w:p w:rsidR="00BC450E" w:rsidRDefault="00BC450E" w:rsidP="00487493">
            <w:pPr>
              <w:spacing w:before="40"/>
              <w:rPr>
                <w:rFonts w:ascii="Arial Cyr Chuv" w:hAnsi="Arial Cyr Chuv"/>
                <w:noProof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</w:rPr>
              <w:t xml:space="preserve">село </w:t>
            </w:r>
            <w:r w:rsidR="00487493">
              <w:rPr>
                <w:rFonts w:ascii="Arial Cyr Chuv" w:hAnsi="Arial Cyr Chuv"/>
                <w:noProof/>
                <w:color w:val="000000"/>
              </w:rPr>
              <w:t>Чепкас</w:t>
            </w:r>
            <w:r>
              <w:rPr>
                <w:rFonts w:ascii="Arial Cyr Chuv" w:hAnsi="Arial Cyr Chuv"/>
                <w:noProof/>
                <w:color w:val="000000"/>
              </w:rPr>
              <w:t>-</w:t>
            </w:r>
            <w:r w:rsidR="00487493">
              <w:rPr>
                <w:rFonts w:ascii="Arial Cyr Chuv" w:hAnsi="Arial Cyr Chuv"/>
                <w:noProof/>
                <w:color w:val="000000"/>
              </w:rPr>
              <w:t>Никольское</w:t>
            </w:r>
          </w:p>
        </w:tc>
      </w:tr>
      <w:tr w:rsidR="00BC450E" w:rsidTr="00BC450E">
        <w:trPr>
          <w:gridAfter w:val="2"/>
          <w:wAfter w:w="4359" w:type="dxa"/>
        </w:trPr>
        <w:tc>
          <w:tcPr>
            <w:tcW w:w="5211" w:type="dxa"/>
            <w:gridSpan w:val="2"/>
            <w:hideMark/>
          </w:tcPr>
          <w:p w:rsidR="00BC450E" w:rsidRDefault="00BC450E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 внесении изменений в постановление  администрации </w:t>
            </w:r>
            <w:r w:rsidR="004874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Чепкас-Никольского</w:t>
            </w:r>
            <w:r w:rsidR="00A8426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 от 18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.10.2019 года №4</w:t>
            </w:r>
            <w:r w:rsidR="00A8426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«Об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утверждении порядка создания </w:t>
            </w:r>
          </w:p>
          <w:p w:rsidR="00BC450E" w:rsidRDefault="00BC450E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координационных или совещательных</w:t>
            </w:r>
          </w:p>
          <w:p w:rsidR="00BC450E" w:rsidRDefault="00BC450E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органов в области развития малого и</w:t>
            </w:r>
          </w:p>
          <w:p w:rsidR="00BC450E" w:rsidRDefault="00BC450E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среднего предпринимательства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на</w:t>
            </w:r>
            <w:proofErr w:type="gramEnd"/>
          </w:p>
          <w:p w:rsidR="00BC450E" w:rsidRDefault="00BC450E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территории </w:t>
            </w:r>
            <w:r w:rsidR="00487493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Чепкас-Никольского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сельского</w:t>
            </w:r>
            <w:proofErr w:type="gramEnd"/>
          </w:p>
          <w:p w:rsidR="00BC450E" w:rsidRDefault="00BC450E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поселения Шемуршинского района </w:t>
            </w:r>
          </w:p>
          <w:p w:rsidR="00BC450E" w:rsidRDefault="00BC450E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Чувашской Республики»</w:t>
            </w:r>
          </w:p>
          <w:p w:rsidR="00BC450E" w:rsidRDefault="00BC450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BC450E" w:rsidRDefault="00BC450E" w:rsidP="00BC450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C450E" w:rsidRDefault="00BC450E" w:rsidP="00BC450E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В соответствии с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Федеральным законом от 24.07.2007  № 209-ФЗ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4"/>
          <w:szCs w:val="24"/>
          <w:lang w:eastAsia="ar-SA"/>
        </w:rPr>
        <w:t>, Законом Чувашской Республики от 19.10.2009 № 51-ФЗ «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О развитии малого и среднего предпринимательства в  Чувашской Республике»</w:t>
      </w:r>
      <w:r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 w:rsidR="00487493">
        <w:rPr>
          <w:rFonts w:ascii="Times New Roman" w:hAnsi="Times New Roman" w:cs="Times New Roman"/>
          <w:bCs/>
          <w:sz w:val="24"/>
          <w:szCs w:val="24"/>
        </w:rPr>
        <w:t>Чепкас-Никольского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 сельского поселения </w:t>
      </w:r>
    </w:p>
    <w:p w:rsidR="00BC450E" w:rsidRDefault="00BC450E" w:rsidP="00BC450E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 с т 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 в л я е т:</w:t>
      </w:r>
    </w:p>
    <w:p w:rsidR="00BC450E" w:rsidRDefault="00BC450E" w:rsidP="00BC450E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450E" w:rsidRDefault="00BC450E" w:rsidP="00BC450E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 xml:space="preserve">Внести в постановление администрации </w:t>
      </w:r>
      <w:r w:rsidR="00487493">
        <w:rPr>
          <w:rFonts w:ascii="Times New Roman" w:hAnsi="Times New Roman" w:cs="Times New Roman"/>
          <w:sz w:val="24"/>
          <w:szCs w:val="24"/>
          <w:lang w:eastAsia="ar-SA"/>
        </w:rPr>
        <w:t>Чепкас-Никольского</w:t>
      </w:r>
      <w:r w:rsidR="00A84267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 от 18.10.2019 года №46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«Об утверждении порядка создания координационных или совещательных органов в области развития малого и среднего предпринимательства на территории </w:t>
      </w:r>
      <w:r w:rsidR="00487493">
        <w:rPr>
          <w:rFonts w:ascii="Times New Roman" w:hAnsi="Times New Roman" w:cs="Times New Roman"/>
          <w:bCs/>
          <w:sz w:val="24"/>
          <w:szCs w:val="24"/>
        </w:rPr>
        <w:t>Чепкас-Никольского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Шемуршинского района Чувашской Республики»  (далее – Порядок)) следующие изменения:</w:t>
      </w:r>
      <w:proofErr w:type="gramEnd"/>
    </w:p>
    <w:p w:rsidR="00BC450E" w:rsidRDefault="00BC450E" w:rsidP="00BC450E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</w:rPr>
        <w:t>1) абзац 5 Порядка  изложить в следующей редакции: «В случае поступления обращений с предложением создать координационный или совещательный орган глава администрации  в течение 30 дней со дня поступления обращения рассматривает его и информирует инициатора о принятом решении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.»</w:t>
      </w:r>
      <w:proofErr w:type="gramEnd"/>
    </w:p>
    <w:p w:rsidR="00BC450E" w:rsidRDefault="00BC450E" w:rsidP="00BC450E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2 к постановлению администрации изложить в следующей редакции:</w:t>
      </w:r>
    </w:p>
    <w:p w:rsidR="00A84267" w:rsidRDefault="00A84267" w:rsidP="00BC450E">
      <w:pPr>
        <w:pStyle w:val="a6"/>
        <w:jc w:val="right"/>
        <w:rPr>
          <w:rFonts w:ascii="Times New Roman" w:hAnsi="Times New Roman" w:cs="Times New Roman"/>
        </w:rPr>
      </w:pPr>
    </w:p>
    <w:p w:rsidR="00FF57A4" w:rsidRDefault="00FF57A4" w:rsidP="00BC450E">
      <w:pPr>
        <w:pStyle w:val="a6"/>
        <w:jc w:val="right"/>
        <w:rPr>
          <w:rFonts w:ascii="Times New Roman" w:hAnsi="Times New Roman" w:cs="Times New Roman"/>
        </w:rPr>
      </w:pPr>
    </w:p>
    <w:p w:rsidR="00FF57A4" w:rsidRDefault="00FF57A4" w:rsidP="00BC450E">
      <w:pPr>
        <w:pStyle w:val="a6"/>
        <w:jc w:val="right"/>
        <w:rPr>
          <w:rFonts w:ascii="Times New Roman" w:hAnsi="Times New Roman" w:cs="Times New Roman"/>
        </w:rPr>
      </w:pPr>
    </w:p>
    <w:p w:rsidR="00FF57A4" w:rsidRDefault="00FF57A4" w:rsidP="00BC450E">
      <w:pPr>
        <w:pStyle w:val="a6"/>
        <w:jc w:val="right"/>
        <w:rPr>
          <w:rFonts w:ascii="Times New Roman" w:hAnsi="Times New Roman" w:cs="Times New Roman"/>
        </w:rPr>
      </w:pPr>
    </w:p>
    <w:p w:rsidR="00FF57A4" w:rsidRDefault="00FF57A4" w:rsidP="00BC450E">
      <w:pPr>
        <w:pStyle w:val="a6"/>
        <w:jc w:val="right"/>
        <w:rPr>
          <w:rFonts w:ascii="Times New Roman" w:hAnsi="Times New Roman" w:cs="Times New Roman"/>
        </w:rPr>
      </w:pPr>
    </w:p>
    <w:p w:rsidR="00FF57A4" w:rsidRDefault="00FF57A4" w:rsidP="00BC450E">
      <w:pPr>
        <w:pStyle w:val="a6"/>
        <w:jc w:val="right"/>
        <w:rPr>
          <w:rFonts w:ascii="Times New Roman" w:hAnsi="Times New Roman" w:cs="Times New Roman"/>
        </w:rPr>
      </w:pPr>
    </w:p>
    <w:p w:rsidR="00FF57A4" w:rsidRDefault="00FF57A4" w:rsidP="00BC450E">
      <w:pPr>
        <w:pStyle w:val="a6"/>
        <w:jc w:val="right"/>
        <w:rPr>
          <w:rFonts w:ascii="Times New Roman" w:hAnsi="Times New Roman" w:cs="Times New Roman"/>
        </w:rPr>
      </w:pPr>
    </w:p>
    <w:p w:rsidR="00BC450E" w:rsidRDefault="004803F5" w:rsidP="00BC450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BC450E">
        <w:rPr>
          <w:rFonts w:ascii="Times New Roman" w:hAnsi="Times New Roman" w:cs="Times New Roman"/>
          <w:sz w:val="24"/>
          <w:szCs w:val="24"/>
        </w:rPr>
        <w:t>риложение 2</w:t>
      </w:r>
    </w:p>
    <w:p w:rsidR="00BC450E" w:rsidRDefault="00BC450E" w:rsidP="00BC450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hyperlink r:id="rId6" w:anchor="sub_0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постановлению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C450E" w:rsidRDefault="00487493" w:rsidP="00BC450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Чепкас-Никольского</w:t>
      </w:r>
      <w:r w:rsidR="00BC450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C450E" w:rsidRDefault="00BC450E" w:rsidP="00BC450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Шемуршинского района</w:t>
      </w:r>
    </w:p>
    <w:p w:rsidR="00BC450E" w:rsidRDefault="00BC450E" w:rsidP="00BC450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</w:p>
    <w:p w:rsidR="00BC450E" w:rsidRDefault="00B17401" w:rsidP="00BC450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 </w:t>
      </w:r>
      <w:r w:rsidR="00FF57A4">
        <w:rPr>
          <w:rFonts w:ascii="Times New Roman" w:hAnsi="Times New Roman" w:cs="Times New Roman"/>
          <w:sz w:val="24"/>
          <w:szCs w:val="24"/>
        </w:rPr>
        <w:t>18.10.</w:t>
      </w:r>
      <w:r w:rsidR="00BA1058">
        <w:rPr>
          <w:rFonts w:ascii="Times New Roman" w:hAnsi="Times New Roman" w:cs="Times New Roman"/>
          <w:sz w:val="24"/>
          <w:szCs w:val="24"/>
        </w:rPr>
        <w:t xml:space="preserve"> 20</w:t>
      </w:r>
      <w:r w:rsidR="00FF57A4">
        <w:rPr>
          <w:rFonts w:ascii="Times New Roman" w:hAnsi="Times New Roman" w:cs="Times New Roman"/>
          <w:sz w:val="24"/>
          <w:szCs w:val="24"/>
        </w:rPr>
        <w:t>19</w:t>
      </w:r>
      <w:r w:rsidR="00BA105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F57A4">
        <w:rPr>
          <w:rFonts w:ascii="Times New Roman" w:hAnsi="Times New Roman" w:cs="Times New Roman"/>
          <w:sz w:val="24"/>
          <w:szCs w:val="24"/>
        </w:rPr>
        <w:t>46</w:t>
      </w:r>
    </w:p>
    <w:p w:rsidR="00BC450E" w:rsidRDefault="00BC450E" w:rsidP="00BC450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50E" w:rsidRDefault="00BC450E" w:rsidP="00BC450E">
      <w:pPr>
        <w:pStyle w:val="a4"/>
        <w:spacing w:line="290" w:lineRule="auto"/>
        <w:jc w:val="center"/>
        <w:rPr>
          <w:color w:val="333333"/>
        </w:rPr>
      </w:pPr>
      <w:r>
        <w:rPr>
          <w:color w:val="333333"/>
        </w:rPr>
        <w:t>С О С Т А В</w:t>
      </w:r>
    </w:p>
    <w:p w:rsidR="00BC450E" w:rsidRDefault="00BC450E" w:rsidP="00BC450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координационного Совета в области развития малого и среднего предпринимательства </w:t>
      </w:r>
    </w:p>
    <w:p w:rsidR="00BC450E" w:rsidRDefault="00BC450E" w:rsidP="00BC450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487493">
        <w:rPr>
          <w:rFonts w:ascii="Times New Roman" w:hAnsi="Times New Roman" w:cs="Times New Roman"/>
          <w:sz w:val="24"/>
          <w:szCs w:val="24"/>
        </w:rPr>
        <w:t>Чепкас-Никольского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C450E" w:rsidRDefault="00BC450E" w:rsidP="00BC450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Шемуршинского района Чувашской Республики</w:t>
      </w:r>
    </w:p>
    <w:p w:rsidR="00BC450E" w:rsidRDefault="00BC450E" w:rsidP="00BC450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BC450E" w:rsidRDefault="00BC450E" w:rsidP="00B1740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17401">
        <w:rPr>
          <w:rFonts w:ascii="Times New Roman" w:hAnsi="Times New Roman" w:cs="Times New Roman"/>
          <w:sz w:val="24"/>
          <w:szCs w:val="24"/>
        </w:rPr>
        <w:t>Петрова Лариса Николаевна</w:t>
      </w:r>
      <w:r>
        <w:rPr>
          <w:rFonts w:ascii="Times New Roman" w:hAnsi="Times New Roman" w:cs="Times New Roman"/>
          <w:sz w:val="24"/>
          <w:szCs w:val="24"/>
        </w:rPr>
        <w:t xml:space="preserve"> - председатель Координационного Совета, глава </w:t>
      </w:r>
      <w:r w:rsidR="00487493">
        <w:rPr>
          <w:rFonts w:ascii="Times New Roman" w:hAnsi="Times New Roman" w:cs="Times New Roman"/>
          <w:sz w:val="24"/>
          <w:szCs w:val="24"/>
        </w:rPr>
        <w:t>Чепкас-Никольского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BC450E" w:rsidRDefault="00BC450E" w:rsidP="00BC450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C450E" w:rsidRDefault="00BC450E" w:rsidP="00DB68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DB682A">
        <w:rPr>
          <w:rFonts w:ascii="Times New Roman" w:hAnsi="Times New Roman" w:cs="Times New Roman"/>
          <w:sz w:val="24"/>
          <w:szCs w:val="24"/>
        </w:rPr>
        <w:t>Туктарова</w:t>
      </w:r>
      <w:proofErr w:type="spellEnd"/>
      <w:r w:rsidR="00DB682A">
        <w:rPr>
          <w:rFonts w:ascii="Times New Roman" w:hAnsi="Times New Roman" w:cs="Times New Roman"/>
          <w:sz w:val="24"/>
          <w:szCs w:val="24"/>
        </w:rPr>
        <w:t xml:space="preserve"> Светлана Петровна </w:t>
      </w:r>
      <w:r>
        <w:rPr>
          <w:rFonts w:ascii="Times New Roman" w:hAnsi="Times New Roman" w:cs="Times New Roman"/>
          <w:sz w:val="24"/>
          <w:szCs w:val="24"/>
        </w:rPr>
        <w:t xml:space="preserve"> - секретарь – </w:t>
      </w:r>
      <w:r w:rsidR="00DB682A">
        <w:rPr>
          <w:rFonts w:ascii="Times New Roman" w:hAnsi="Times New Roman" w:cs="Times New Roman"/>
          <w:sz w:val="24"/>
          <w:szCs w:val="24"/>
        </w:rPr>
        <w:t xml:space="preserve">главный специалист-эксперт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87493">
        <w:rPr>
          <w:rFonts w:ascii="Times New Roman" w:hAnsi="Times New Roman" w:cs="Times New Roman"/>
          <w:sz w:val="24"/>
          <w:szCs w:val="24"/>
        </w:rPr>
        <w:t>Чепкас-Никольского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BC450E" w:rsidRDefault="00BC450E" w:rsidP="00BC450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C450E" w:rsidRDefault="00BC450E" w:rsidP="0016036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60366">
        <w:rPr>
          <w:rFonts w:ascii="Times New Roman" w:hAnsi="Times New Roman" w:cs="Times New Roman"/>
          <w:sz w:val="24"/>
          <w:szCs w:val="24"/>
        </w:rPr>
        <w:t xml:space="preserve">Воробьева Татьяна Валериевна </w:t>
      </w:r>
      <w:r>
        <w:rPr>
          <w:rFonts w:ascii="Times New Roman" w:hAnsi="Times New Roman" w:cs="Times New Roman"/>
          <w:sz w:val="24"/>
          <w:szCs w:val="24"/>
        </w:rPr>
        <w:t xml:space="preserve"> – председатель Собрания  депутатов  </w:t>
      </w:r>
      <w:r w:rsidR="00487493">
        <w:rPr>
          <w:rFonts w:ascii="Times New Roman" w:hAnsi="Times New Roman" w:cs="Times New Roman"/>
          <w:sz w:val="24"/>
          <w:szCs w:val="24"/>
        </w:rPr>
        <w:t>Чепкас-Никольского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BC450E" w:rsidRDefault="00BC450E" w:rsidP="00BC450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C450E" w:rsidRDefault="00BC450E" w:rsidP="004764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476457">
        <w:rPr>
          <w:rFonts w:ascii="Times New Roman" w:hAnsi="Times New Roman" w:cs="Times New Roman"/>
          <w:sz w:val="24"/>
          <w:szCs w:val="24"/>
        </w:rPr>
        <w:t>Лукиянова</w:t>
      </w:r>
      <w:proofErr w:type="spellEnd"/>
      <w:r w:rsidR="00476457">
        <w:rPr>
          <w:rFonts w:ascii="Times New Roman" w:hAnsi="Times New Roman" w:cs="Times New Roman"/>
          <w:sz w:val="24"/>
          <w:szCs w:val="24"/>
        </w:rPr>
        <w:t xml:space="preserve"> Галина Сергеевн</w:t>
      </w:r>
      <w:proofErr w:type="gramStart"/>
      <w:r w:rsidR="0047645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депутат Собрания депутатов </w:t>
      </w:r>
      <w:r w:rsidR="00487493">
        <w:rPr>
          <w:rFonts w:ascii="Times New Roman" w:hAnsi="Times New Roman" w:cs="Times New Roman"/>
          <w:sz w:val="24"/>
          <w:szCs w:val="24"/>
        </w:rPr>
        <w:t>Чепкас-Никольского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BC450E" w:rsidRDefault="00BC450E" w:rsidP="00BC450E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</w:p>
    <w:p w:rsidR="00BC450E" w:rsidRDefault="00BC450E" w:rsidP="00E3621E">
      <w:pPr>
        <w:pStyle w:val="a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B2693">
        <w:rPr>
          <w:rFonts w:ascii="Times New Roman" w:hAnsi="Times New Roman" w:cs="Times New Roman"/>
          <w:sz w:val="24"/>
          <w:szCs w:val="24"/>
        </w:rPr>
        <w:t>Силюков Сергей Александрови</w:t>
      </w:r>
      <w:proofErr w:type="gramStart"/>
      <w:r w:rsidR="001B2693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участковый уполномоченный ОП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МО МВД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Батыревский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 (по согласованию</w:t>
      </w:r>
      <w:r>
        <w:t>).».</w:t>
      </w:r>
    </w:p>
    <w:p w:rsidR="00BC450E" w:rsidRDefault="00BC450E" w:rsidP="00BC450E">
      <w:pPr>
        <w:pStyle w:val="a6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1ABF" w:rsidRDefault="00BC450E" w:rsidP="00BC450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Настоящее постановление опубликовать в периодическом печатном издании «Вести </w:t>
      </w:r>
      <w:r w:rsidR="00487493">
        <w:rPr>
          <w:rFonts w:ascii="Times New Roman" w:hAnsi="Times New Roman" w:cs="Times New Roman"/>
          <w:bCs/>
          <w:sz w:val="24"/>
          <w:szCs w:val="24"/>
        </w:rPr>
        <w:t>Чепкас-Никольского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 поселения» и</w:t>
      </w:r>
      <w:r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 администрации </w:t>
      </w:r>
      <w:r w:rsidR="00487493">
        <w:rPr>
          <w:rFonts w:ascii="Times New Roman" w:hAnsi="Times New Roman" w:cs="Times New Roman"/>
          <w:sz w:val="24"/>
          <w:szCs w:val="24"/>
        </w:rPr>
        <w:t>Чепкас-Никольского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 поселения  Шемуршинского района Чувашской Республики в сети Интернет.</w:t>
      </w:r>
    </w:p>
    <w:p w:rsidR="00476457" w:rsidRDefault="00476457" w:rsidP="00BC450E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450E" w:rsidRPr="00941ABF" w:rsidRDefault="00BC450E" w:rsidP="00941ABF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3. 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BC450E" w:rsidRDefault="00BC450E" w:rsidP="00BC450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C450E" w:rsidRPr="00941ABF" w:rsidRDefault="00BC450E" w:rsidP="00941ABF">
      <w:pPr>
        <w:jc w:val="both"/>
        <w:outlineLvl w:val="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941ABF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941AB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администрации </w:t>
      </w:r>
      <w:r w:rsidR="00487493" w:rsidRPr="00941ABF">
        <w:rPr>
          <w:rFonts w:ascii="Times New Roman" w:hAnsi="Times New Roman" w:cs="Times New Roman"/>
          <w:color w:val="000000"/>
          <w:spacing w:val="3"/>
          <w:sz w:val="24"/>
          <w:szCs w:val="24"/>
        </w:rPr>
        <w:t>Чепкас-Никольского</w:t>
      </w:r>
      <w:r w:rsidRPr="00941AB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</w:p>
    <w:p w:rsidR="00D44588" w:rsidRDefault="00BC450E" w:rsidP="008F3281">
      <w:pPr>
        <w:jc w:val="both"/>
        <w:outlineLvl w:val="0"/>
      </w:pPr>
      <w:r w:rsidRPr="00941AB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сельского поселения </w:t>
      </w:r>
      <w:r w:rsidRPr="00941ABF">
        <w:rPr>
          <w:rFonts w:ascii="Times New Roman" w:hAnsi="Times New Roman" w:cs="Times New Roman"/>
          <w:sz w:val="24"/>
          <w:szCs w:val="24"/>
        </w:rPr>
        <w:t>Шемуршинского района</w:t>
      </w:r>
      <w:r w:rsidR="00941ABF">
        <w:rPr>
          <w:rFonts w:ascii="Times New Roman" w:hAnsi="Times New Roman" w:cs="Times New Roman"/>
          <w:sz w:val="24"/>
          <w:szCs w:val="24"/>
        </w:rPr>
        <w:t xml:space="preserve">   </w:t>
      </w:r>
      <w:r w:rsidRPr="00941AB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41AB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41AB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41ABF" w:rsidRPr="00941ABF">
        <w:rPr>
          <w:rFonts w:ascii="Times New Roman" w:hAnsi="Times New Roman" w:cs="Times New Roman"/>
          <w:sz w:val="24"/>
          <w:szCs w:val="24"/>
        </w:rPr>
        <w:t>Л</w:t>
      </w:r>
      <w:r w:rsidRPr="00941ABF">
        <w:rPr>
          <w:rFonts w:ascii="Times New Roman" w:hAnsi="Times New Roman" w:cs="Times New Roman"/>
          <w:sz w:val="24"/>
          <w:szCs w:val="24"/>
        </w:rPr>
        <w:t>.</w:t>
      </w:r>
      <w:r w:rsidR="00941ABF" w:rsidRPr="00941ABF">
        <w:rPr>
          <w:rFonts w:ascii="Times New Roman" w:hAnsi="Times New Roman" w:cs="Times New Roman"/>
          <w:sz w:val="24"/>
          <w:szCs w:val="24"/>
        </w:rPr>
        <w:t>Н</w:t>
      </w:r>
      <w:r w:rsidRPr="00941ABF">
        <w:rPr>
          <w:rFonts w:ascii="Times New Roman" w:hAnsi="Times New Roman" w:cs="Times New Roman"/>
          <w:sz w:val="24"/>
          <w:szCs w:val="24"/>
        </w:rPr>
        <w:t>.</w:t>
      </w:r>
      <w:r w:rsidR="00941ABF">
        <w:rPr>
          <w:rFonts w:ascii="Times New Roman" w:hAnsi="Times New Roman" w:cs="Times New Roman"/>
          <w:sz w:val="24"/>
          <w:szCs w:val="24"/>
        </w:rPr>
        <w:t>Петрова</w:t>
      </w:r>
      <w:r w:rsidRPr="00941ABF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D44588" w:rsidSect="00D44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7D3C"/>
    <w:multiLevelType w:val="multilevel"/>
    <w:tmpl w:val="8B361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9415FA"/>
    <w:multiLevelType w:val="multilevel"/>
    <w:tmpl w:val="6F3A8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C81620"/>
    <w:multiLevelType w:val="hybridMultilevel"/>
    <w:tmpl w:val="68C48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0D0F68"/>
    <w:multiLevelType w:val="hybridMultilevel"/>
    <w:tmpl w:val="523C34BE"/>
    <w:lvl w:ilvl="0" w:tplc="7F7AC836">
      <w:start w:val="2"/>
      <w:numFmt w:val="decimal"/>
      <w:lvlText w:val="%1)"/>
      <w:lvlJc w:val="left"/>
      <w:pPr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B09"/>
    <w:rsid w:val="00085028"/>
    <w:rsid w:val="000F3431"/>
    <w:rsid w:val="00160366"/>
    <w:rsid w:val="00171952"/>
    <w:rsid w:val="001B2693"/>
    <w:rsid w:val="00317A00"/>
    <w:rsid w:val="003B510B"/>
    <w:rsid w:val="00476457"/>
    <w:rsid w:val="004803F5"/>
    <w:rsid w:val="00487493"/>
    <w:rsid w:val="00493B5A"/>
    <w:rsid w:val="00664487"/>
    <w:rsid w:val="00752DD1"/>
    <w:rsid w:val="007A418B"/>
    <w:rsid w:val="008F3281"/>
    <w:rsid w:val="00921B14"/>
    <w:rsid w:val="00941ABF"/>
    <w:rsid w:val="00A62B71"/>
    <w:rsid w:val="00A84267"/>
    <w:rsid w:val="00AA4B09"/>
    <w:rsid w:val="00AC5699"/>
    <w:rsid w:val="00B17401"/>
    <w:rsid w:val="00BA1058"/>
    <w:rsid w:val="00BC11F6"/>
    <w:rsid w:val="00BC450E"/>
    <w:rsid w:val="00C24728"/>
    <w:rsid w:val="00CE0699"/>
    <w:rsid w:val="00D44588"/>
    <w:rsid w:val="00DB682A"/>
    <w:rsid w:val="00E3621E"/>
    <w:rsid w:val="00F57766"/>
    <w:rsid w:val="00FF393C"/>
    <w:rsid w:val="00FF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4B09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unhideWhenUsed/>
    <w:rsid w:val="00AA4B0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4B09"/>
    <w:rPr>
      <w:b/>
      <w:bCs/>
    </w:rPr>
  </w:style>
  <w:style w:type="paragraph" w:styleId="a6">
    <w:name w:val="No Spacing"/>
    <w:uiPriority w:val="1"/>
    <w:qFormat/>
    <w:rsid w:val="00BC450E"/>
    <w:pPr>
      <w:spacing w:before="0" w:beforeAutospacing="0" w:after="0" w:afterAutospacing="0"/>
      <w:jc w:val="left"/>
    </w:pPr>
    <w:rPr>
      <w:rFonts w:ascii="Calibri" w:eastAsia="Calibri" w:hAnsi="Calibri" w:cs="Calibri"/>
    </w:rPr>
  </w:style>
  <w:style w:type="paragraph" w:customStyle="1" w:styleId="a7">
    <w:name w:val="Таблицы (моноширинный)"/>
    <w:basedOn w:val="a"/>
    <w:next w:val="a"/>
    <w:uiPriority w:val="99"/>
    <w:rsid w:val="00BC450E"/>
    <w:pPr>
      <w:autoSpaceDE w:val="0"/>
      <w:autoSpaceDN w:val="0"/>
      <w:adjustRightInd w:val="0"/>
      <w:spacing w:before="0" w:beforeAutospacing="0" w:after="0" w:afterAutospacing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Цветовое выделение"/>
    <w:rsid w:val="00BC450E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59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07672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2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gels-city.ru/pravaktadminkrasnmo/19302-ob-utverzhdenii-poryadka-sozdaniya-koordinatsionnykh-ili-soveshchatelnykh-organov-v-oblasti-razvitiya-malogo-i-srednego-predprinimatelstva-na-territorii-km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518</Words>
  <Characters>2956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23</cp:revision>
  <cp:lastPrinted>2022-05-31T14:55:00Z</cp:lastPrinted>
  <dcterms:created xsi:type="dcterms:W3CDTF">2022-05-30T10:22:00Z</dcterms:created>
  <dcterms:modified xsi:type="dcterms:W3CDTF">2022-05-31T14:58:00Z</dcterms:modified>
</cp:coreProperties>
</file>