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B9627" w14:textId="77777777" w:rsidR="008771E1" w:rsidRPr="008771E1" w:rsidRDefault="00526A8B" w:rsidP="00877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E1">
        <w:rPr>
          <w:rFonts w:ascii="Times New Roman" w:hAnsi="Times New Roman" w:cs="Times New Roman"/>
          <w:sz w:val="24"/>
          <w:szCs w:val="24"/>
        </w:rPr>
        <w:t xml:space="preserve">План </w:t>
      </w:r>
      <w:r w:rsidR="008771E1" w:rsidRPr="008771E1">
        <w:rPr>
          <w:rFonts w:ascii="Times New Roman" w:hAnsi="Times New Roman" w:cs="Times New Roman"/>
          <w:sz w:val="24"/>
          <w:szCs w:val="24"/>
        </w:rPr>
        <w:t xml:space="preserve">мероприятий, приуроченный </w:t>
      </w:r>
    </w:p>
    <w:p w14:paraId="78B3D4C2" w14:textId="0277386C" w:rsidR="00526A8B" w:rsidRDefault="008771E1" w:rsidP="008771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71E1">
        <w:rPr>
          <w:rFonts w:ascii="Times New Roman" w:hAnsi="Times New Roman" w:cs="Times New Roman"/>
          <w:sz w:val="24"/>
          <w:szCs w:val="24"/>
        </w:rPr>
        <w:t xml:space="preserve">ко  </w:t>
      </w:r>
      <w:r w:rsidRPr="008771E1">
        <w:rPr>
          <w:rFonts w:ascii="Times New Roman" w:hAnsi="Times New Roman" w:cs="Times New Roman"/>
          <w:bCs/>
          <w:sz w:val="24"/>
          <w:szCs w:val="24"/>
        </w:rPr>
        <w:t>Дню</w:t>
      </w:r>
      <w:r w:rsidR="00526A8B" w:rsidRPr="008771E1">
        <w:rPr>
          <w:rFonts w:ascii="Times New Roman" w:hAnsi="Times New Roman" w:cs="Times New Roman"/>
          <w:bCs/>
          <w:sz w:val="24"/>
          <w:szCs w:val="24"/>
        </w:rPr>
        <w:t xml:space="preserve"> чувашской вышивки</w:t>
      </w:r>
      <w:r w:rsidRPr="008771E1">
        <w:rPr>
          <w:rFonts w:ascii="Times New Roman" w:hAnsi="Times New Roman" w:cs="Times New Roman"/>
          <w:bCs/>
          <w:sz w:val="24"/>
          <w:szCs w:val="24"/>
        </w:rPr>
        <w:t xml:space="preserve"> в учреждениях культуры </w:t>
      </w:r>
      <w:proofErr w:type="spellStart"/>
      <w:r w:rsidRPr="008771E1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8771E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5B0EECDD" w14:textId="77777777" w:rsidR="008771E1" w:rsidRPr="008771E1" w:rsidRDefault="008771E1" w:rsidP="00877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476"/>
      </w:tblGrid>
      <w:tr w:rsidR="00526A8B" w14:paraId="18235AE2" w14:textId="77777777" w:rsidTr="005C1BCA">
        <w:tc>
          <w:tcPr>
            <w:tcW w:w="704" w:type="dxa"/>
          </w:tcPr>
          <w:p w14:paraId="133AB2EB" w14:textId="4B5A57CC" w:rsidR="00526A8B" w:rsidRDefault="00526A8B" w:rsidP="00526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4DEEA63B" w14:textId="4983871D" w:rsidR="00526A8B" w:rsidRDefault="00526A8B" w:rsidP="00526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14:paraId="576BFC80" w14:textId="4A31949B" w:rsidR="00526A8B" w:rsidRDefault="00526A8B" w:rsidP="00526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476" w:type="dxa"/>
          </w:tcPr>
          <w:p w14:paraId="64C296E2" w14:textId="2A7F3D96" w:rsidR="00526A8B" w:rsidRDefault="00526A8B" w:rsidP="00526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13161" w:rsidRPr="00526A8B" w14:paraId="6476C3D0" w14:textId="77777777" w:rsidTr="005C1BCA">
        <w:tc>
          <w:tcPr>
            <w:tcW w:w="704" w:type="dxa"/>
          </w:tcPr>
          <w:p w14:paraId="0A7B32E1" w14:textId="62E82A0E" w:rsidR="00A13161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4544E922" w14:textId="66A1BB77" w:rsidR="00A13161" w:rsidRDefault="00A13161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="008771E1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  <w:bookmarkStart w:id="0" w:name="_GoBack"/>
            <w:bookmarkEnd w:id="0"/>
            <w:r w:rsidR="00A6197B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чувашскими узорами (старинных и современных)</w:t>
            </w:r>
          </w:p>
          <w:p w14:paraId="335BA939" w14:textId="40897A8E" w:rsidR="00A13161" w:rsidRPr="00B579AC" w:rsidRDefault="00A13161" w:rsidP="00526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чувашской вышивке</w:t>
            </w:r>
          </w:p>
        </w:tc>
        <w:tc>
          <w:tcPr>
            <w:tcW w:w="2336" w:type="dxa"/>
          </w:tcPr>
          <w:p w14:paraId="5E77AE1F" w14:textId="1A4A1B78" w:rsidR="00A13161" w:rsidRDefault="00A13161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476" w:type="dxa"/>
          </w:tcPr>
          <w:p w14:paraId="305FC0DE" w14:textId="2BED582C" w:rsidR="00A13161" w:rsidRDefault="00A13161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Н.М.-заведующий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A13161" w:rsidRPr="00526A8B" w14:paraId="695C1148" w14:textId="77777777" w:rsidTr="005C1BCA">
        <w:tc>
          <w:tcPr>
            <w:tcW w:w="704" w:type="dxa"/>
          </w:tcPr>
          <w:p w14:paraId="4ED4A1AD" w14:textId="7FA240FC" w:rsidR="00A13161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7250B8E" w14:textId="10907903" w:rsidR="00A13161" w:rsidRPr="00A42403" w:rsidRDefault="00A42403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="00A61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ДПИ </w:t>
            </w: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Епле</w:t>
            </w:r>
            <w:proofErr w:type="spellEnd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илемлĕ</w:t>
            </w:r>
            <w:proofErr w:type="spellEnd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 </w:t>
            </w:r>
            <w:proofErr w:type="spell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чă</w:t>
            </w:r>
            <w:proofErr w:type="gramStart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ĕ</w:t>
            </w: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рри</w:t>
            </w:r>
            <w:proofErr w:type="spellEnd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619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E4B44E3" w14:textId="1BA17FB4" w:rsidR="00A42403" w:rsidRPr="00B579AC" w:rsidRDefault="00A42403" w:rsidP="00526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</w:t>
            </w:r>
            <w:proofErr w:type="spellStart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ăваш</w:t>
            </w:r>
            <w:proofErr w:type="spellEnd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тĕ</w:t>
            </w: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рри-чи</w:t>
            </w:r>
            <w:proofErr w:type="spellEnd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илемли</w:t>
            </w:r>
            <w:proofErr w:type="spellEnd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389E868A" w14:textId="13DED884" w:rsidR="00A13161" w:rsidRDefault="00A4240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476" w:type="dxa"/>
          </w:tcPr>
          <w:p w14:paraId="349C4050" w14:textId="26F9BA1B" w:rsidR="00A13161" w:rsidRDefault="00A4240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В.В.-заведующий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A13161" w:rsidRPr="00526A8B" w14:paraId="77B73CC8" w14:textId="77777777" w:rsidTr="005C1BCA">
        <w:tc>
          <w:tcPr>
            <w:tcW w:w="704" w:type="dxa"/>
          </w:tcPr>
          <w:p w14:paraId="2707C4CF" w14:textId="0EA404F4" w:rsidR="00A13161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56B9542B" w14:textId="117F30C6" w:rsidR="00A13161" w:rsidRPr="00A42403" w:rsidRDefault="00A42403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="00A61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ДПИ </w:t>
            </w: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Асамлă</w:t>
            </w:r>
            <w:proofErr w:type="spellEnd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чă</w:t>
            </w:r>
            <w:proofErr w:type="gram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41A7">
              <w:rPr>
                <w:rFonts w:ascii="Times New Roman" w:hAnsi="Times New Roman" w:cs="Times New Roman"/>
                <w:bCs/>
                <w:sz w:val="24"/>
                <w:szCs w:val="24"/>
              </w:rPr>
              <w:t>тĕ</w:t>
            </w: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рри</w:t>
            </w:r>
            <w:proofErr w:type="spellEnd"/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619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015F058" w14:textId="29744B5A" w:rsidR="00A42403" w:rsidRPr="00B579AC" w:rsidRDefault="00A42403" w:rsidP="00526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«Многоцветие чувашской вышивки»</w:t>
            </w:r>
          </w:p>
        </w:tc>
        <w:tc>
          <w:tcPr>
            <w:tcW w:w="2336" w:type="dxa"/>
          </w:tcPr>
          <w:p w14:paraId="14B2542F" w14:textId="6D7B8BB7" w:rsidR="00A13161" w:rsidRDefault="00A4240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476" w:type="dxa"/>
          </w:tcPr>
          <w:p w14:paraId="12FBB71A" w14:textId="77777777" w:rsidR="00A13161" w:rsidRDefault="00A4240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А.А.-</w:t>
            </w:r>
          </w:p>
          <w:p w14:paraId="18545E6D" w14:textId="75B0BC56" w:rsidR="00A42403" w:rsidRDefault="00A4240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 самодеятельного искусства</w:t>
            </w:r>
            <w:r w:rsidR="00A3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C25">
              <w:rPr>
                <w:rFonts w:ascii="Times New Roman" w:hAnsi="Times New Roman" w:cs="Times New Roman"/>
                <w:sz w:val="24"/>
                <w:szCs w:val="24"/>
              </w:rPr>
              <w:t>Юманайского</w:t>
            </w:r>
            <w:proofErr w:type="spellEnd"/>
            <w:r w:rsidR="00A34C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A13161" w:rsidRPr="00526A8B" w14:paraId="68B14EE0" w14:textId="77777777" w:rsidTr="005C1BCA">
        <w:tc>
          <w:tcPr>
            <w:tcW w:w="704" w:type="dxa"/>
          </w:tcPr>
          <w:p w14:paraId="346F945B" w14:textId="455EAC6D" w:rsidR="00A13161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379B4073" w14:textId="32651C33" w:rsidR="00A13161" w:rsidRPr="001B41A7" w:rsidRDefault="001B41A7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Литературно-музыкальная композиция «</w:t>
            </w:r>
            <w:proofErr w:type="spellStart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Илемле</w:t>
            </w:r>
            <w:proofErr w:type="spellEnd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чаваш</w:t>
            </w:r>
            <w:proofErr w:type="spellEnd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терри</w:t>
            </w:r>
            <w:proofErr w:type="spellEnd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илемле</w:t>
            </w:r>
            <w:proofErr w:type="spellEnd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чаваш</w:t>
            </w:r>
            <w:proofErr w:type="spellEnd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юрри</w:t>
            </w:r>
            <w:proofErr w:type="spellEnd"/>
            <w:r w:rsidRPr="001B41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5A044A00" w14:textId="3577F1C3" w:rsidR="00A13161" w:rsidRDefault="00597C2A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1B41A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76" w:type="dxa"/>
          </w:tcPr>
          <w:p w14:paraId="7197D41D" w14:textId="13A693FC" w:rsidR="00A13161" w:rsidRDefault="001B41A7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Н.В.-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B41A7" w:rsidRPr="00526A8B" w14:paraId="20858DDA" w14:textId="77777777" w:rsidTr="005C1BCA">
        <w:tc>
          <w:tcPr>
            <w:tcW w:w="704" w:type="dxa"/>
          </w:tcPr>
          <w:p w14:paraId="7C652CDA" w14:textId="5C09BCBE" w:rsidR="001B41A7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50769497" w14:textId="0297DD98" w:rsidR="001B41A7" w:rsidRPr="001B41A7" w:rsidRDefault="00597C2A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 «Язык чувашского узора»</w:t>
            </w:r>
          </w:p>
        </w:tc>
        <w:tc>
          <w:tcPr>
            <w:tcW w:w="2336" w:type="dxa"/>
          </w:tcPr>
          <w:p w14:paraId="702F462F" w14:textId="171CB4F0" w:rsidR="001B41A7" w:rsidRDefault="00597C2A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476" w:type="dxa"/>
          </w:tcPr>
          <w:p w14:paraId="60A47767" w14:textId="21C59A92" w:rsidR="001B41A7" w:rsidRDefault="00597C2A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Е.В.-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Бреняшского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</w:tr>
      <w:tr w:rsidR="00A13161" w:rsidRPr="00526A8B" w14:paraId="439AAF90" w14:textId="77777777" w:rsidTr="005C1BCA">
        <w:tc>
          <w:tcPr>
            <w:tcW w:w="704" w:type="dxa"/>
          </w:tcPr>
          <w:p w14:paraId="4C5686BA" w14:textId="7C9ABB7B" w:rsidR="00A13161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E7B6FE1" w14:textId="3DA86634" w:rsidR="00A13161" w:rsidRPr="00DF15E7" w:rsidRDefault="00DF15E7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Видео-презентация </w:t>
            </w:r>
            <w:r w:rsidRPr="00DF15E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DF15E7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</w:t>
            </w:r>
            <w:proofErr w:type="gramEnd"/>
            <w:r w:rsidRPr="00DF1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вышивка-богатейшее искусство»</w:t>
            </w:r>
          </w:p>
        </w:tc>
        <w:tc>
          <w:tcPr>
            <w:tcW w:w="2336" w:type="dxa"/>
          </w:tcPr>
          <w:p w14:paraId="507FCA34" w14:textId="00659AE8" w:rsidR="00A13161" w:rsidRDefault="00DF15E7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476" w:type="dxa"/>
          </w:tcPr>
          <w:p w14:paraId="517D00F6" w14:textId="555D9DF9" w:rsidR="00A13161" w:rsidRDefault="0003265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М.Я.-заведующий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КОЦ</w:t>
            </w:r>
          </w:p>
        </w:tc>
      </w:tr>
      <w:tr w:rsidR="00032653" w:rsidRPr="00526A8B" w14:paraId="7776A2BE" w14:textId="77777777" w:rsidTr="005C1BCA">
        <w:tc>
          <w:tcPr>
            <w:tcW w:w="704" w:type="dxa"/>
          </w:tcPr>
          <w:p w14:paraId="41FCD8ED" w14:textId="5717648E" w:rsidR="00032653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1C1AC1C9" w14:textId="3D7D2DCD" w:rsidR="00032653" w:rsidRPr="00A6197B" w:rsidRDefault="00A6197B" w:rsidP="00A61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презентация </w:t>
            </w:r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>Асамлӑ</w:t>
            </w:r>
            <w:proofErr w:type="spellEnd"/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>тӗ</w:t>
            </w:r>
            <w:proofErr w:type="gramStart"/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>ӗ</w:t>
            </w:r>
            <w:proofErr w:type="spellEnd"/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</w:tcPr>
          <w:p w14:paraId="4988ECA6" w14:textId="0652E76B" w:rsidR="00032653" w:rsidRDefault="00A6197B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476" w:type="dxa"/>
          </w:tcPr>
          <w:p w14:paraId="24EB71BA" w14:textId="1D4E3961" w:rsidR="00032653" w:rsidRDefault="0003265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В.В.-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Саланчикским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32653" w:rsidRPr="00526A8B" w14:paraId="4548A393" w14:textId="77777777" w:rsidTr="005C1BCA">
        <w:tc>
          <w:tcPr>
            <w:tcW w:w="704" w:type="dxa"/>
          </w:tcPr>
          <w:p w14:paraId="4ADB1DB7" w14:textId="377973A1" w:rsidR="00032653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530FD96F" w14:textId="08017E21" w:rsidR="00032653" w:rsidRPr="00A6197B" w:rsidRDefault="00A6197B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97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беседа «День чувашской вышивки»</w:t>
            </w:r>
          </w:p>
        </w:tc>
        <w:tc>
          <w:tcPr>
            <w:tcW w:w="2336" w:type="dxa"/>
          </w:tcPr>
          <w:p w14:paraId="22155D01" w14:textId="2DC12056" w:rsidR="00032653" w:rsidRDefault="00A6197B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476" w:type="dxa"/>
          </w:tcPr>
          <w:p w14:paraId="289DB57F" w14:textId="0EB82176" w:rsidR="00032653" w:rsidRDefault="0003265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А.Н.-заведующий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Нижнекумашкинским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32653" w:rsidRPr="00526A8B" w14:paraId="7B6DE829" w14:textId="77777777" w:rsidTr="005C1BCA">
        <w:tc>
          <w:tcPr>
            <w:tcW w:w="704" w:type="dxa"/>
          </w:tcPr>
          <w:p w14:paraId="30DE140C" w14:textId="09B10AD5" w:rsidR="00032653" w:rsidRDefault="00BA04B6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14:paraId="52B3D90A" w14:textId="0E0E46F6" w:rsidR="00032653" w:rsidRPr="00A54B95" w:rsidRDefault="00A54B95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9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«Цвета чувашской вышивки»</w:t>
            </w:r>
          </w:p>
        </w:tc>
        <w:tc>
          <w:tcPr>
            <w:tcW w:w="2336" w:type="dxa"/>
          </w:tcPr>
          <w:p w14:paraId="589A35D0" w14:textId="54C5164B" w:rsidR="00032653" w:rsidRDefault="00A54B95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476" w:type="dxa"/>
          </w:tcPr>
          <w:p w14:paraId="2F0F5CF5" w14:textId="42705FD6" w:rsidR="00032653" w:rsidRDefault="00032653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000A9" w:rsidRPr="00526A8B" w14:paraId="3122A1D4" w14:textId="77777777" w:rsidTr="005C1BCA">
        <w:tc>
          <w:tcPr>
            <w:tcW w:w="704" w:type="dxa"/>
          </w:tcPr>
          <w:p w14:paraId="4A066CF2" w14:textId="506E72E7" w:rsidR="004000A9" w:rsidRDefault="004000A9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738E5EC5" w14:textId="1BE88493" w:rsidR="004000A9" w:rsidRPr="00A54B95" w:rsidRDefault="004000A9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 «Чувашская вышивка»</w:t>
            </w:r>
          </w:p>
        </w:tc>
        <w:tc>
          <w:tcPr>
            <w:tcW w:w="2336" w:type="dxa"/>
          </w:tcPr>
          <w:p w14:paraId="37D6AA1F" w14:textId="24C9F36A" w:rsidR="004000A9" w:rsidRDefault="004000A9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476" w:type="dxa"/>
          </w:tcPr>
          <w:p w14:paraId="41493929" w14:textId="18A703E1" w:rsidR="004000A9" w:rsidRDefault="004000A9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Е.Л.-заведующий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Большеалгашинским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4000A9" w:rsidRPr="00526A8B" w14:paraId="5FF229BF" w14:textId="77777777" w:rsidTr="005C1BCA">
        <w:tc>
          <w:tcPr>
            <w:tcW w:w="704" w:type="dxa"/>
          </w:tcPr>
          <w:p w14:paraId="65131247" w14:textId="383AED5F" w:rsidR="004000A9" w:rsidRDefault="004000A9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27B1223C" w14:textId="4BF32684" w:rsidR="004000A9" w:rsidRDefault="00CD05DE" w:rsidP="0052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электронной презентации «</w:t>
            </w:r>
            <w:r w:rsidRPr="00A42403">
              <w:rPr>
                <w:rFonts w:ascii="Times New Roman" w:hAnsi="Times New Roman" w:cs="Times New Roman"/>
                <w:bCs/>
                <w:sz w:val="24"/>
                <w:szCs w:val="24"/>
              </w:rPr>
              <w:t>Многоцветие чувашской вышивки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517B159D" w14:textId="452B4C00" w:rsidR="004000A9" w:rsidRDefault="004000A9" w:rsidP="0040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26.11.2020 </w:t>
            </w:r>
          </w:p>
        </w:tc>
        <w:tc>
          <w:tcPr>
            <w:tcW w:w="2476" w:type="dxa"/>
          </w:tcPr>
          <w:p w14:paraId="79F8FC40" w14:textId="51DAC2C2" w:rsidR="004000A9" w:rsidRDefault="004000A9" w:rsidP="005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Н.А.-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</w:tbl>
    <w:p w14:paraId="06DA9445" w14:textId="77777777" w:rsidR="00526A8B" w:rsidRPr="00526A8B" w:rsidRDefault="00526A8B" w:rsidP="00526A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6A8B" w:rsidRPr="0052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CB"/>
    <w:rsid w:val="00032653"/>
    <w:rsid w:val="000660F9"/>
    <w:rsid w:val="001B41A7"/>
    <w:rsid w:val="004000A9"/>
    <w:rsid w:val="00476066"/>
    <w:rsid w:val="00526A8B"/>
    <w:rsid w:val="00541547"/>
    <w:rsid w:val="00597C2A"/>
    <w:rsid w:val="005C1BCA"/>
    <w:rsid w:val="006118BD"/>
    <w:rsid w:val="008771E1"/>
    <w:rsid w:val="00A13161"/>
    <w:rsid w:val="00A34C25"/>
    <w:rsid w:val="00A42403"/>
    <w:rsid w:val="00A54B95"/>
    <w:rsid w:val="00A6197B"/>
    <w:rsid w:val="00B579AC"/>
    <w:rsid w:val="00BA04B6"/>
    <w:rsid w:val="00C6042B"/>
    <w:rsid w:val="00CA09C7"/>
    <w:rsid w:val="00CD05DE"/>
    <w:rsid w:val="00D602CE"/>
    <w:rsid w:val="00DF15E7"/>
    <w:rsid w:val="00E131CB"/>
    <w:rsid w:val="00F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F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Романова</cp:lastModifiedBy>
  <cp:revision>28</cp:revision>
  <dcterms:created xsi:type="dcterms:W3CDTF">2020-10-21T10:10:00Z</dcterms:created>
  <dcterms:modified xsi:type="dcterms:W3CDTF">2020-11-09T13:05:00Z</dcterms:modified>
</cp:coreProperties>
</file>