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37" w:rsidRPr="00F30720" w:rsidRDefault="00891F37" w:rsidP="00891F37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91F37" w:rsidRPr="00F30720" w:rsidRDefault="00891F37" w:rsidP="00891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194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МБУ «ИРЦК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5984" w:rsidRDefault="00891F37" w:rsidP="00891F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spellStart"/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85984" w:rsidRPr="00F30720" w:rsidRDefault="00085984" w:rsidP="0008598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Л.А. Михайлина</w:t>
      </w:r>
    </w:p>
    <w:p w:rsidR="00891F37" w:rsidRPr="00085984" w:rsidRDefault="00891F37" w:rsidP="00891F3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DB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984" w:rsidRPr="0008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859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307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  <w:r w:rsidRPr="00F307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30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 итогах деятельности </w:t>
      </w:r>
      <w:r w:rsidR="00DB3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ПКУ</w:t>
      </w: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 1 квартал 2020</w:t>
      </w:r>
      <w:r w:rsidRPr="00F307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ind w:left="61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Default="00891F37" w:rsidP="00891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F30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891F37" w:rsidRPr="00F30720" w:rsidRDefault="00891F37" w:rsidP="00891F37">
      <w:pPr>
        <w:spacing w:after="0" w:line="240" w:lineRule="auto"/>
        <w:ind w:left="612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Default="00891F37" w:rsidP="00891F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0AF" w:rsidRPr="00F30720" w:rsidRDefault="000420AF" w:rsidP="00891F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F37" w:rsidRPr="00F30720" w:rsidRDefault="00891F37" w:rsidP="00891F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04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выполнении плановых</w:t>
      </w:r>
      <w:r w:rsidRPr="00F30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статистических показателей </w:t>
      </w:r>
    </w:p>
    <w:p w:rsidR="00891F37" w:rsidRPr="00F30720" w:rsidRDefault="00891F37" w:rsidP="00891F37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26"/>
        <w:gridCol w:w="853"/>
        <w:gridCol w:w="849"/>
        <w:gridCol w:w="708"/>
        <w:gridCol w:w="851"/>
        <w:gridCol w:w="713"/>
        <w:gridCol w:w="708"/>
        <w:gridCol w:w="880"/>
        <w:gridCol w:w="959"/>
        <w:gridCol w:w="883"/>
        <w:gridCol w:w="818"/>
        <w:gridCol w:w="709"/>
        <w:gridCol w:w="850"/>
        <w:gridCol w:w="851"/>
        <w:gridCol w:w="709"/>
        <w:gridCol w:w="741"/>
        <w:gridCol w:w="284"/>
        <w:gridCol w:w="1247"/>
      </w:tblGrid>
      <w:tr w:rsidR="00891F37" w:rsidRPr="00F30720" w:rsidTr="005F20D9">
        <w:trPr>
          <w:trHeight w:val="353"/>
        </w:trPr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F37" w:rsidRPr="00F30720" w:rsidTr="00E65C0F">
        <w:trPr>
          <w:trHeight w:val="403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80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формирований 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(чел.)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формирований</w:t>
            </w: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из гр.1)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E6B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мероприятий / (чел.),</w:t>
            </w:r>
            <w:r w:rsidR="00194E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91F37" w:rsidRPr="006C220F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посетителей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мероприятий для детей, их посетителей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мероприятий для молодежи,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посетителей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мероприятий для взрослого населения, их посетителей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общего числа – мероприятия</w:t>
            </w: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платной основе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F37" w:rsidRPr="00F30720" w:rsidTr="00E65C0F">
        <w:trPr>
          <w:trHeight w:val="4183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до 14 лет включительно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FB7D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молодежи от 15 до </w:t>
            </w:r>
            <w:r w:rsidR="00FB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(чел)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платных мероприятий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посетителей,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для детей до 14 лет включительно</w:t>
            </w: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 участников (чел.)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молодежи от 15 до 24 лет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них участников (чел)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Поступления от предпринимательской и иной, приносящей доход деятельности</w:t>
            </w:r>
            <w:proofErr w:type="gramStart"/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(.</w:t>
            </w:r>
            <w:proofErr w:type="gramEnd"/>
            <w:r w:rsidRPr="00F307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руб.)</w:t>
            </w:r>
          </w:p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1F37" w:rsidRPr="00F30720" w:rsidRDefault="00891F37" w:rsidP="005F20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91F37" w:rsidRPr="00F30720" w:rsidTr="00E65C0F">
        <w:trPr>
          <w:trHeight w:val="16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F37" w:rsidRPr="00F30720" w:rsidRDefault="00891F37" w:rsidP="005F2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91F37" w:rsidRPr="00F30720" w:rsidTr="00E65C0F">
        <w:trPr>
          <w:trHeight w:val="21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2E4FDD" w:rsidRDefault="002E4FDD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2E4FDD" w:rsidRDefault="002E4FDD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3" w:type="dxa"/>
            <w:tcBorders>
              <w:left w:val="single" w:sz="4" w:space="0" w:color="auto"/>
              <w:right w:val="nil"/>
            </w:tcBorders>
          </w:tcPr>
          <w:p w:rsidR="00891F37" w:rsidRPr="00F30720" w:rsidRDefault="00E65C0F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91F37" w:rsidRPr="00F30720" w:rsidRDefault="00E65C0F" w:rsidP="005F20D9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6C220F" w:rsidRDefault="00E65C0F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6C220F" w:rsidRDefault="00E65C0F" w:rsidP="005F20D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3B2831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E65C0F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E65C0F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E65C0F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37" w:rsidRPr="008753B3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F37" w:rsidRPr="008753B3" w:rsidRDefault="00E65C0F" w:rsidP="00E65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891F37" w:rsidRPr="00F30720" w:rsidRDefault="00891F37" w:rsidP="005F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91F37" w:rsidRPr="00F30720" w:rsidRDefault="00E65C0F" w:rsidP="005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4515 руб.</w:t>
            </w:r>
          </w:p>
        </w:tc>
      </w:tr>
    </w:tbl>
    <w:p w:rsidR="00891F37" w:rsidRPr="00F30720" w:rsidRDefault="00891F37" w:rsidP="00891F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1F37" w:rsidRDefault="00891F37"/>
    <w:p w:rsidR="008057CA" w:rsidRDefault="008057CA"/>
    <w:p w:rsidR="00891F37" w:rsidRDefault="00891F37"/>
    <w:p w:rsidR="00891F37" w:rsidRDefault="00891F37"/>
    <w:p w:rsidR="00891F37" w:rsidRDefault="00891F37"/>
    <w:p w:rsidR="00891F37" w:rsidRPr="000420AF" w:rsidRDefault="00891F37" w:rsidP="000420AF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основных кул</w:t>
      </w:r>
      <w:r w:rsidR="004E2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ьтурно-массовых мероприятиях ПКУ</w:t>
      </w:r>
      <w:r w:rsidRPr="000420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1 квартал 2020 года</w:t>
      </w:r>
      <w:r w:rsidRPr="00042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0AF" w:rsidRPr="000420AF" w:rsidRDefault="000420AF" w:rsidP="0004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1"/>
        <w:gridCol w:w="2393"/>
        <w:gridCol w:w="45"/>
        <w:gridCol w:w="2414"/>
        <w:gridCol w:w="1529"/>
        <w:gridCol w:w="29"/>
        <w:gridCol w:w="5353"/>
        <w:gridCol w:w="30"/>
        <w:gridCol w:w="1214"/>
        <w:gridCol w:w="32"/>
        <w:gridCol w:w="1559"/>
      </w:tblGrid>
      <w:tr w:rsidR="000420AF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511D29" w:rsidRDefault="000420AF" w:rsidP="000420AF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  <w:r w:rsidRPr="00511D29">
              <w:rPr>
                <w:b/>
                <w:szCs w:val="24"/>
              </w:rPr>
              <w:t>№</w:t>
            </w:r>
          </w:p>
          <w:p w:rsidR="000420AF" w:rsidRPr="00511D29" w:rsidRDefault="000420AF" w:rsidP="000420AF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F" w:rsidRPr="00511D29" w:rsidRDefault="000420AF" w:rsidP="000420AF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511D29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F" w:rsidRPr="00511D29" w:rsidRDefault="000420AF" w:rsidP="000420AF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511D29">
              <w:rPr>
                <w:b/>
                <w:szCs w:val="24"/>
              </w:rPr>
              <w:t xml:space="preserve">Место проведения, </w:t>
            </w:r>
            <w:proofErr w:type="gramStart"/>
            <w:r w:rsidRPr="00511D29">
              <w:rPr>
                <w:b/>
                <w:szCs w:val="24"/>
              </w:rPr>
              <w:t>ответственный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F" w:rsidRPr="00511D29" w:rsidRDefault="000420AF" w:rsidP="000420AF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511D29">
              <w:rPr>
                <w:b/>
                <w:szCs w:val="24"/>
              </w:rPr>
              <w:t>Сроки проведения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F" w:rsidRPr="00511D29" w:rsidRDefault="000420AF" w:rsidP="000420AF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511D29">
              <w:rPr>
                <w:b/>
                <w:szCs w:val="24"/>
              </w:rPr>
              <w:t>Краткое описание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F" w:rsidRPr="00511D29" w:rsidRDefault="000420AF" w:rsidP="000420AF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  <w:r w:rsidRPr="00511D29">
              <w:rPr>
                <w:b/>
                <w:szCs w:val="24"/>
              </w:rPr>
              <w:t>Всего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F" w:rsidRPr="00511D29" w:rsidRDefault="000420AF" w:rsidP="000420AF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  <w:r w:rsidRPr="00511D29">
              <w:rPr>
                <w:b/>
                <w:szCs w:val="24"/>
              </w:rPr>
              <w:t>Количество участников</w:t>
            </w:r>
          </w:p>
        </w:tc>
      </w:tr>
      <w:tr w:rsidR="000420AF" w:rsidRPr="000420AF" w:rsidTr="000420AF">
        <w:tc>
          <w:tcPr>
            <w:tcW w:w="1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0AF" w:rsidRPr="000420AF" w:rsidRDefault="000420AF" w:rsidP="000420AF">
            <w:pPr>
              <w:pStyle w:val="a3"/>
              <w:widowControl w:val="0"/>
              <w:adjustRightInd w:val="0"/>
              <w:jc w:val="left"/>
              <w:rPr>
                <w:b/>
                <w:szCs w:val="24"/>
              </w:rPr>
            </w:pPr>
            <w:r w:rsidRPr="000420AF">
              <w:rPr>
                <w:b/>
                <w:szCs w:val="24"/>
              </w:rPr>
              <w:t xml:space="preserve">             Реализация Плана мероприятий по  Году </w:t>
            </w:r>
            <w:r>
              <w:rPr>
                <w:b/>
                <w:szCs w:val="24"/>
              </w:rPr>
              <w:t>Памяти и С</w:t>
            </w:r>
            <w:r w:rsidRPr="000420AF">
              <w:rPr>
                <w:b/>
                <w:szCs w:val="24"/>
              </w:rPr>
              <w:t>лавы в  Российской Федерации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0420AF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0420AF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</w:tr>
      <w:tr w:rsidR="000420AF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2A" w:rsidRPr="000420AF" w:rsidRDefault="00EC562A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AF" w:rsidRPr="000420AF" w:rsidRDefault="000420AF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Торжественное мероприятие «Год Памяти и Славы»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proofErr w:type="spellStart"/>
            <w:r w:rsidRPr="000420AF">
              <w:rPr>
                <w:szCs w:val="24"/>
              </w:rPr>
              <w:t>Торханский</w:t>
            </w:r>
            <w:proofErr w:type="spellEnd"/>
            <w:r w:rsidRPr="000420AF">
              <w:rPr>
                <w:szCs w:val="24"/>
              </w:rPr>
              <w:t xml:space="preserve"> СДК</w:t>
            </w:r>
          </w:p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31 января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Вручение медалей в честь 75-летия Победы в ВОВ участникам войны, труженикам тыла; музыкальные номера от вокального коллектива «</w:t>
            </w:r>
            <w:proofErr w:type="spellStart"/>
            <w:r w:rsidRPr="009320CB">
              <w:rPr>
                <w:sz w:val="20"/>
                <w:szCs w:val="20"/>
              </w:rPr>
              <w:t>Рябинушка</w:t>
            </w:r>
            <w:proofErr w:type="spellEnd"/>
            <w:r w:rsidRPr="009320CB">
              <w:rPr>
                <w:sz w:val="20"/>
                <w:szCs w:val="20"/>
              </w:rPr>
              <w:t>» (</w:t>
            </w:r>
            <w:proofErr w:type="spellStart"/>
            <w:r w:rsidRPr="009320CB">
              <w:rPr>
                <w:sz w:val="20"/>
                <w:szCs w:val="20"/>
              </w:rPr>
              <w:t>Торханский</w:t>
            </w:r>
            <w:proofErr w:type="spellEnd"/>
            <w:r w:rsidRPr="009320CB">
              <w:rPr>
                <w:sz w:val="20"/>
                <w:szCs w:val="20"/>
              </w:rPr>
              <w:t xml:space="preserve"> СДК) и народного фольклорного коллектива «</w:t>
            </w:r>
            <w:proofErr w:type="spellStart"/>
            <w:r w:rsidRPr="009320CB">
              <w:rPr>
                <w:sz w:val="20"/>
                <w:szCs w:val="20"/>
              </w:rPr>
              <w:t>Шанчак</w:t>
            </w:r>
            <w:proofErr w:type="spellEnd"/>
            <w:r w:rsidRPr="009320CB">
              <w:rPr>
                <w:sz w:val="20"/>
                <w:szCs w:val="20"/>
              </w:rPr>
              <w:t xml:space="preserve"> (</w:t>
            </w:r>
            <w:proofErr w:type="spellStart"/>
            <w:r w:rsidRPr="009320CB">
              <w:rPr>
                <w:sz w:val="20"/>
                <w:szCs w:val="20"/>
              </w:rPr>
              <w:t>Егоркинский</w:t>
            </w:r>
            <w:proofErr w:type="spellEnd"/>
            <w:r w:rsidRPr="009320CB">
              <w:rPr>
                <w:sz w:val="20"/>
                <w:szCs w:val="20"/>
              </w:rPr>
              <w:t xml:space="preserve"> СДК)</w:t>
            </w:r>
            <w:r w:rsidR="00B83991">
              <w:rPr>
                <w:sz w:val="20"/>
                <w:szCs w:val="20"/>
              </w:rPr>
              <w:t>, выездная концертная программа от агитбригады.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B83991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E02EE2">
              <w:rPr>
                <w:szCs w:val="24"/>
              </w:rPr>
              <w:t>«С любовью к песне»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proofErr w:type="spellStart"/>
            <w:r w:rsidRPr="00F53B62">
              <w:rPr>
                <w:szCs w:val="24"/>
              </w:rPr>
              <w:t>Торханский</w:t>
            </w:r>
            <w:proofErr w:type="spellEnd"/>
            <w:r w:rsidRPr="00F53B62">
              <w:rPr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15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 Межрегиональный фестиваль-конкурс «С любовью к песне» памяти Заслуженного работника культуры  ЧР С. </w:t>
            </w:r>
            <w:proofErr w:type="spellStart"/>
            <w:r>
              <w:rPr>
                <w:szCs w:val="24"/>
              </w:rPr>
              <w:t>Мухоморова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554C3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«Пою мое Отечество»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proofErr w:type="spellStart"/>
            <w:r w:rsidRPr="00E02EE2">
              <w:rPr>
                <w:szCs w:val="24"/>
              </w:rPr>
              <w:t>Торханский</w:t>
            </w:r>
            <w:proofErr w:type="spellEnd"/>
            <w:r w:rsidRPr="00E02EE2">
              <w:rPr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19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Районный смотр – конкурс, посвященный</w:t>
            </w:r>
            <w:r w:rsidRPr="00B65333">
              <w:rPr>
                <w:szCs w:val="24"/>
              </w:rPr>
              <w:t xml:space="preserve"> </w:t>
            </w:r>
            <w:r>
              <w:rPr>
                <w:color w:val="1C1C1C"/>
                <w:szCs w:val="24"/>
              </w:rPr>
              <w:t>Году памяти и славы, 100-летию</w:t>
            </w:r>
            <w:r w:rsidRPr="00B65333">
              <w:rPr>
                <w:color w:val="1C1C1C"/>
                <w:szCs w:val="24"/>
              </w:rPr>
              <w:t xml:space="preserve"> образования Чува</w:t>
            </w:r>
            <w:r>
              <w:rPr>
                <w:color w:val="1C1C1C"/>
                <w:szCs w:val="24"/>
              </w:rPr>
              <w:t>шской Автономии, 85-летию</w:t>
            </w:r>
            <w:r w:rsidRPr="00B65333">
              <w:rPr>
                <w:color w:val="1C1C1C"/>
                <w:szCs w:val="24"/>
              </w:rPr>
              <w:t xml:space="preserve"> </w:t>
            </w:r>
            <w:proofErr w:type="spellStart"/>
            <w:r w:rsidRPr="00B65333">
              <w:rPr>
                <w:color w:val="1C1C1C"/>
                <w:szCs w:val="24"/>
              </w:rPr>
              <w:t>Шумерлинского</w:t>
            </w:r>
            <w:proofErr w:type="spellEnd"/>
            <w:r w:rsidRPr="00B65333">
              <w:rPr>
                <w:color w:val="1C1C1C"/>
                <w:szCs w:val="24"/>
              </w:rPr>
              <w:t xml:space="preserve"> района</w:t>
            </w:r>
            <w:r>
              <w:rPr>
                <w:color w:val="1C1C1C"/>
                <w:szCs w:val="24"/>
              </w:rPr>
              <w:t xml:space="preserve">. Участвовали члены художественной самодеятельности при </w:t>
            </w:r>
            <w:proofErr w:type="spellStart"/>
            <w:r>
              <w:rPr>
                <w:color w:val="1C1C1C"/>
                <w:szCs w:val="24"/>
              </w:rPr>
              <w:t>Торханском</w:t>
            </w:r>
            <w:proofErr w:type="spellEnd"/>
            <w:r>
              <w:rPr>
                <w:color w:val="1C1C1C"/>
                <w:szCs w:val="24"/>
              </w:rPr>
              <w:t xml:space="preserve"> СДК. (Вокальный коллектив «</w:t>
            </w:r>
            <w:proofErr w:type="spellStart"/>
            <w:r>
              <w:rPr>
                <w:color w:val="1C1C1C"/>
                <w:szCs w:val="24"/>
              </w:rPr>
              <w:t>Рябинушка</w:t>
            </w:r>
            <w:proofErr w:type="spellEnd"/>
            <w:r>
              <w:rPr>
                <w:color w:val="1C1C1C"/>
                <w:szCs w:val="24"/>
              </w:rPr>
              <w:t>», сольные исполнители песен, чтецы</w:t>
            </w:r>
            <w:r w:rsidR="006B1FA7">
              <w:rPr>
                <w:color w:val="1C1C1C"/>
                <w:szCs w:val="24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B1FA7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«Год Памяти и Славы»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Рай.</w:t>
            </w:r>
            <w:r w:rsidR="006B1FA7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администрация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4 марта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Вручение медалей в честь 75-летия Победы в ВОВ участникам войны, труженикам тыла; поздравление – музыкальные номера от вокального коллектив</w:t>
            </w:r>
            <w:r w:rsidR="006B1FA7">
              <w:rPr>
                <w:szCs w:val="24"/>
              </w:rPr>
              <w:t>а «</w:t>
            </w:r>
            <w:proofErr w:type="spellStart"/>
            <w:r w:rsidR="006B1FA7">
              <w:rPr>
                <w:szCs w:val="24"/>
              </w:rPr>
              <w:t>Рябинушка</w:t>
            </w:r>
            <w:proofErr w:type="spellEnd"/>
            <w:r w:rsidR="006B1FA7">
              <w:rPr>
                <w:szCs w:val="24"/>
              </w:rPr>
              <w:t>» (</w:t>
            </w:r>
            <w:proofErr w:type="spellStart"/>
            <w:r w:rsidR="006B1FA7">
              <w:rPr>
                <w:szCs w:val="24"/>
              </w:rPr>
              <w:t>Торханский</w:t>
            </w:r>
            <w:proofErr w:type="spellEnd"/>
            <w:r w:rsidR="006B1FA7">
              <w:rPr>
                <w:szCs w:val="24"/>
              </w:rPr>
              <w:t xml:space="preserve"> СДК)</w:t>
            </w:r>
            <w:proofErr w:type="gramStart"/>
            <w:r w:rsidR="006B1FA7"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народного фольклорного коллектива «</w:t>
            </w:r>
            <w:proofErr w:type="spellStart"/>
            <w:r>
              <w:rPr>
                <w:szCs w:val="24"/>
              </w:rPr>
              <w:t>Шанчак</w:t>
            </w:r>
            <w:proofErr w:type="spellEnd"/>
            <w:r>
              <w:rPr>
                <w:szCs w:val="24"/>
              </w:rPr>
              <w:t xml:space="preserve">»( </w:t>
            </w:r>
            <w:proofErr w:type="spellStart"/>
            <w:r>
              <w:rPr>
                <w:szCs w:val="24"/>
              </w:rPr>
              <w:t>Егоркинский</w:t>
            </w:r>
            <w:proofErr w:type="spellEnd"/>
            <w:r>
              <w:rPr>
                <w:szCs w:val="24"/>
              </w:rPr>
              <w:t xml:space="preserve"> СДК)</w:t>
            </w:r>
            <w:r w:rsidR="006B1FA7">
              <w:rPr>
                <w:szCs w:val="24"/>
              </w:rPr>
              <w:t>, выступление танцевального коллектива «Вдохновение».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255B96" w:rsidRPr="000420AF" w:rsidTr="000420AF">
        <w:tc>
          <w:tcPr>
            <w:tcW w:w="1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0420AF">
              <w:rPr>
                <w:b/>
                <w:szCs w:val="24"/>
              </w:rPr>
              <w:lastRenderedPageBreak/>
              <w:t>Реализация Плана мероприятий по 100-летию Чувашской Автономной области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0420AF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«100 </w:t>
            </w:r>
            <w:proofErr w:type="spellStart"/>
            <w:r>
              <w:rPr>
                <w:szCs w:val="24"/>
              </w:rPr>
              <w:t>летие</w:t>
            </w:r>
            <w:proofErr w:type="spellEnd"/>
            <w:r>
              <w:rPr>
                <w:szCs w:val="24"/>
              </w:rPr>
              <w:t xml:space="preserve"> со дня образования Чувашской автономной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Г. Чебоксары ледовый дворец «Арена»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10 марта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Приняли участие в открытии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5D05F0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255B96" w:rsidRPr="000420AF" w:rsidTr="000420AF">
        <w:tc>
          <w:tcPr>
            <w:tcW w:w="1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0420AF">
              <w:rPr>
                <w:b/>
                <w:szCs w:val="24"/>
              </w:rPr>
              <w:t>Участие коллективов КДУ района во всероссийских, межрегиональных, республиканских мероприятиях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</w:tr>
      <w:tr w:rsidR="00255B96" w:rsidRPr="000420AF" w:rsidTr="000420AF">
        <w:tc>
          <w:tcPr>
            <w:tcW w:w="1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left"/>
              <w:rPr>
                <w:b/>
                <w:szCs w:val="24"/>
              </w:rPr>
            </w:pPr>
            <w:r w:rsidRPr="000420AF">
              <w:rPr>
                <w:b/>
                <w:szCs w:val="24"/>
              </w:rPr>
              <w:t>1) на территории Чувашской Республики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E02EE2">
              <w:rPr>
                <w:szCs w:val="24"/>
              </w:rPr>
              <w:t>«С любовью к песне»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proofErr w:type="spellStart"/>
            <w:r w:rsidRPr="00F53B62">
              <w:rPr>
                <w:szCs w:val="24"/>
              </w:rPr>
              <w:t>Торханский</w:t>
            </w:r>
            <w:proofErr w:type="spellEnd"/>
            <w:r w:rsidRPr="00F53B62">
              <w:rPr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15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 Межрегиональный фестиваль-конкурс «С любовью к песне» памяти Заслуженного работника культуры ЧР С. </w:t>
            </w:r>
            <w:proofErr w:type="spellStart"/>
            <w:r>
              <w:rPr>
                <w:szCs w:val="24"/>
              </w:rPr>
              <w:t>Мухоморова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415603" w:rsidRDefault="00945234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8B5BA2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8B5BA2">
              <w:rPr>
                <w:szCs w:val="24"/>
              </w:rPr>
              <w:t>Межрегиональный конкурс художественного слова им. Народной артистки СССР Веры Кузьминой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Г. Чебоксары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5D05F0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8B5BA2">
              <w:rPr>
                <w:szCs w:val="24"/>
              </w:rPr>
              <w:t>Межрегиональный конкурс художественного слова им. Народной артистки СССР Веры Кузьминой</w:t>
            </w:r>
            <w:r w:rsidR="005D05F0">
              <w:rPr>
                <w:szCs w:val="24"/>
              </w:rPr>
              <w:t>.</w:t>
            </w:r>
          </w:p>
          <w:p w:rsidR="005D05F0" w:rsidRDefault="005D05F0" w:rsidP="005D05F0">
            <w:pPr>
              <w:rPr>
                <w:rFonts w:ascii="Times New Roman" w:hAnsi="Times New Roman" w:cs="Times New Roman"/>
                <w:sz w:val="24"/>
              </w:rPr>
            </w:pPr>
            <w:r w:rsidRPr="005D05F0">
              <w:rPr>
                <w:rFonts w:ascii="Times New Roman" w:hAnsi="Times New Roman" w:cs="Times New Roman"/>
                <w:sz w:val="24"/>
              </w:rPr>
              <w:t>Лауреатом I степени в возрастной категории «Молодость» стала:</w:t>
            </w:r>
          </w:p>
          <w:p w:rsidR="005D05F0" w:rsidRPr="005D05F0" w:rsidRDefault="005D05F0" w:rsidP="005D05F0">
            <w:pPr>
              <w:rPr>
                <w:rFonts w:ascii="Times New Roman" w:hAnsi="Times New Roman" w:cs="Times New Roman"/>
                <w:sz w:val="24"/>
              </w:rPr>
            </w:pPr>
            <w:r w:rsidRPr="005D05F0">
              <w:rPr>
                <w:rFonts w:ascii="Times New Roman" w:hAnsi="Times New Roman" w:cs="Times New Roman"/>
                <w:sz w:val="24"/>
              </w:rPr>
              <w:t xml:space="preserve">Иванова Василиса Николаевна, участница кружка художественного слова информационно-ресурсного Центра культуры </w:t>
            </w:r>
            <w:proofErr w:type="spellStart"/>
            <w:r w:rsidRPr="005D05F0">
              <w:rPr>
                <w:rFonts w:ascii="Times New Roman" w:hAnsi="Times New Roman" w:cs="Times New Roman"/>
                <w:sz w:val="24"/>
              </w:rPr>
              <w:t>Шумерлинского</w:t>
            </w:r>
            <w:proofErr w:type="spellEnd"/>
            <w:r w:rsidRPr="005D05F0">
              <w:rPr>
                <w:rFonts w:ascii="Times New Roman" w:hAnsi="Times New Roman" w:cs="Times New Roman"/>
                <w:sz w:val="24"/>
              </w:rPr>
              <w:t xml:space="preserve"> района за исполнение стихотворения Джека </w:t>
            </w:r>
            <w:proofErr w:type="spellStart"/>
            <w:r w:rsidRPr="005D05F0">
              <w:rPr>
                <w:rFonts w:ascii="Times New Roman" w:hAnsi="Times New Roman" w:cs="Times New Roman"/>
                <w:sz w:val="24"/>
              </w:rPr>
              <w:t>Алтаузена</w:t>
            </w:r>
            <w:proofErr w:type="spellEnd"/>
            <w:r w:rsidRPr="005D05F0">
              <w:rPr>
                <w:rFonts w:ascii="Times New Roman" w:hAnsi="Times New Roman" w:cs="Times New Roman"/>
                <w:sz w:val="24"/>
              </w:rPr>
              <w:t xml:space="preserve"> «Мать»;</w:t>
            </w:r>
          </w:p>
          <w:p w:rsidR="005D05F0" w:rsidRPr="008B5BA2" w:rsidRDefault="005D05F0" w:rsidP="005D05F0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945234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EE" w:rsidRPr="009320CB" w:rsidRDefault="002D79EE" w:rsidP="002D79EE">
            <w:pPr>
              <w:jc w:val="both"/>
            </w:pPr>
            <w:r w:rsidRPr="009320CB">
              <w:t xml:space="preserve">Республиканский фестиваль-конкурс детского художественного творчества </w:t>
            </w:r>
          </w:p>
          <w:p w:rsidR="00255B96" w:rsidRPr="000420AF" w:rsidRDefault="002D79EE" w:rsidP="002D79EE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  <w:r w:rsidRPr="009320CB">
              <w:t>«</w:t>
            </w:r>
            <w:proofErr w:type="gramStart"/>
            <w:r w:rsidRPr="009320CB">
              <w:t>Черчен</w:t>
            </w:r>
            <w:proofErr w:type="gramEnd"/>
            <w:r w:rsidRPr="009320CB">
              <w:t xml:space="preserve"> </w:t>
            </w:r>
            <w:proofErr w:type="spellStart"/>
            <w:r w:rsidRPr="009320CB">
              <w:t>чечексем</w:t>
            </w:r>
            <w:proofErr w:type="spellEnd"/>
            <w:r w:rsidRPr="009320CB">
              <w:t>» (Цветы Чувашии)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D79EE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Г.Шумерля</w:t>
            </w:r>
            <w:proofErr w:type="spellEnd"/>
            <w:r>
              <w:rPr>
                <w:szCs w:val="24"/>
              </w:rPr>
              <w:t xml:space="preserve"> ДК «Восход»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D79EE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06 марта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D79EE" w:rsidP="001106C2">
            <w:pPr>
              <w:pStyle w:val="a3"/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Выездные мероприятия: концертные номера.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D79EE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B96" w:rsidRPr="000420AF" w:rsidTr="000420AF">
        <w:tc>
          <w:tcPr>
            <w:tcW w:w="1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  <w:r w:rsidRPr="000420AF">
              <w:rPr>
                <w:b/>
                <w:szCs w:val="24"/>
              </w:rPr>
              <w:t>2) с выездом за пределы республики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rPr>
                <w:szCs w:val="24"/>
              </w:rPr>
            </w:pP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rPr>
                <w:b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255B96" w:rsidRPr="000420AF" w:rsidTr="000420AF">
        <w:tc>
          <w:tcPr>
            <w:tcW w:w="12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  <w:r w:rsidRPr="000420AF">
              <w:rPr>
                <w:b/>
                <w:szCs w:val="24"/>
              </w:rPr>
              <w:t>Районные (городские) мероприятия (фестивали, праздники, конкурсы…)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4" w:rsidRPr="009320CB" w:rsidRDefault="00945234" w:rsidP="00945234">
            <w:pPr>
              <w:widowControl w:val="0"/>
              <w:adjustRightInd w:val="0"/>
              <w:jc w:val="both"/>
            </w:pPr>
            <w:r w:rsidRPr="009320CB">
              <w:t xml:space="preserve">Районный смотр-конкурс на лучшее новогоднее и рождественское оформление учреждений культуры </w:t>
            </w:r>
            <w:proofErr w:type="spellStart"/>
            <w:r w:rsidRPr="009320CB">
              <w:t>Шумерлинского</w:t>
            </w:r>
            <w:proofErr w:type="spellEnd"/>
            <w:r w:rsidRPr="009320CB">
              <w:t xml:space="preserve"> района в номинации «Новогоднее оформление»</w:t>
            </w:r>
          </w:p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945234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945234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14 января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945234" w:rsidP="00AD2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CB">
              <w:rPr>
                <w:sz w:val="20"/>
                <w:szCs w:val="20"/>
              </w:rPr>
              <w:t>Цел</w:t>
            </w:r>
            <w:proofErr w:type="gramStart"/>
            <w:r w:rsidRPr="009320CB">
              <w:rPr>
                <w:sz w:val="20"/>
                <w:szCs w:val="20"/>
              </w:rPr>
              <w:t>ь-</w:t>
            </w:r>
            <w:proofErr w:type="gramEnd"/>
            <w:r w:rsidRPr="009320CB">
              <w:rPr>
                <w:sz w:val="20"/>
                <w:szCs w:val="20"/>
              </w:rPr>
              <w:t xml:space="preserve"> привлечение учреждений культуры к новогоднему оформлению сельских населенных пунктов, выявление лучших оригинальных  решений по созданию эстетически привлекательной новогодней и рождественской среды населенных пунктов района, развитие и поощрение художественного творчества участников новогодних мероприятий.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945234" w:rsidRDefault="00945234" w:rsidP="00945234">
            <w:pPr>
              <w:widowControl w:val="0"/>
              <w:adjustRightInd w:val="0"/>
              <w:jc w:val="both"/>
            </w:pPr>
            <w:r w:rsidRPr="009320CB">
              <w:t xml:space="preserve">Районный конкурс сценариев </w:t>
            </w:r>
            <w:proofErr w:type="gramStart"/>
            <w:r w:rsidRPr="009320CB">
              <w:t>на</w:t>
            </w:r>
            <w:proofErr w:type="gramEnd"/>
            <w:r w:rsidRPr="009320CB">
              <w:t xml:space="preserve"> </w:t>
            </w:r>
            <w:proofErr w:type="gramStart"/>
            <w:r w:rsidRPr="009320CB">
              <w:t>новогодних</w:t>
            </w:r>
            <w:proofErr w:type="gramEnd"/>
            <w:r w:rsidRPr="009320CB">
              <w:t xml:space="preserve"> представлений «Новогодние фантазии» в номинации «Лучшее ново</w:t>
            </w:r>
            <w:r>
              <w:t>годнее представление для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F53B62" w:rsidRDefault="00945234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945234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14 января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0" w:rsidRPr="009320CB" w:rsidRDefault="00D87320" w:rsidP="00D87320">
            <w:pPr>
              <w:jc w:val="both"/>
            </w:pPr>
            <w:r w:rsidRPr="009320CB">
              <w:t>Цель:</w:t>
            </w:r>
          </w:p>
          <w:p w:rsidR="00255B96" w:rsidRPr="008B5BA2" w:rsidRDefault="00D87320" w:rsidP="00D8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CB">
              <w:rPr>
                <w:sz w:val="20"/>
                <w:szCs w:val="20"/>
              </w:rPr>
              <w:t>сохранение, популяризация и развитие национальных культурных традиций проведения новогодних праздников; стимулирование специалистов учреждений сферы культуры к поиску и внедрению инновационных форм празднования Нового года и Рождества; совершенствование профессионального мастерства работников культуры и участников творческих коллективов, культурно-досуговых учреждений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0" w:rsidRPr="009320CB" w:rsidRDefault="00D87320" w:rsidP="00D87320">
            <w:pPr>
              <w:jc w:val="both"/>
            </w:pPr>
            <w:r w:rsidRPr="009320CB">
              <w:rPr>
                <w:bCs/>
              </w:rPr>
              <w:t>Районный конкурс на лучшую новогоднюю елочную игрушку</w:t>
            </w:r>
          </w:p>
          <w:p w:rsidR="00255B96" w:rsidRPr="00B13642" w:rsidRDefault="00D87320" w:rsidP="00D87320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bCs/>
              </w:rPr>
              <w:t>«Волшебство новогодних</w:t>
            </w:r>
            <w:r w:rsidRPr="009320CB">
              <w:rPr>
                <w:b/>
                <w:bCs/>
              </w:rPr>
              <w:t xml:space="preserve"> </w:t>
            </w:r>
            <w:r w:rsidRPr="009320CB">
              <w:rPr>
                <w:bCs/>
              </w:rPr>
              <w:t>игрушек»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F53B62" w:rsidRDefault="00D87320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B13642" w:rsidRDefault="00D87320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15 января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0" w:rsidRPr="009320CB" w:rsidRDefault="00D87320" w:rsidP="00D87320">
            <w:pPr>
              <w:jc w:val="both"/>
              <w:rPr>
                <w:b/>
              </w:rPr>
            </w:pPr>
            <w:r w:rsidRPr="009320CB">
              <w:t xml:space="preserve">Конкурс на лучшую новогоднюю елочную игрушку </w:t>
            </w:r>
            <w:r w:rsidRPr="009320CB">
              <w:rPr>
                <w:bCs/>
              </w:rPr>
              <w:t>«Волшебство новогодних игрушек</w:t>
            </w:r>
            <w:r w:rsidRPr="009320CB">
              <w:rPr>
                <w:b/>
                <w:bCs/>
              </w:rPr>
              <w:t>»</w:t>
            </w:r>
            <w:r w:rsidRPr="009320CB">
              <w:t xml:space="preserve"> прошел в рамках Новогоднего праздника, 100 - </w:t>
            </w:r>
            <w:proofErr w:type="spellStart"/>
            <w:r w:rsidRPr="009320CB">
              <w:t>летия</w:t>
            </w:r>
            <w:proofErr w:type="spellEnd"/>
            <w:r w:rsidRPr="009320CB">
              <w:t xml:space="preserve"> Автономии Чувашской Республики, 85- </w:t>
            </w:r>
            <w:proofErr w:type="spellStart"/>
            <w:r w:rsidRPr="009320CB">
              <w:t>летия</w:t>
            </w:r>
            <w:proofErr w:type="spellEnd"/>
            <w:r w:rsidRPr="009320CB">
              <w:t xml:space="preserve"> </w:t>
            </w:r>
            <w:proofErr w:type="spellStart"/>
            <w:r w:rsidRPr="009320CB">
              <w:t>Шумерлинского</w:t>
            </w:r>
            <w:proofErr w:type="spellEnd"/>
            <w:r w:rsidRPr="009320CB">
              <w:t xml:space="preserve"> района.</w:t>
            </w:r>
            <w:r w:rsidRPr="009320CB">
              <w:rPr>
                <w:b/>
                <w:u w:val="single"/>
              </w:rPr>
              <w:t xml:space="preserve"> </w:t>
            </w:r>
            <w:r w:rsidRPr="009320CB">
              <w:t>Цели и задачи конкурса:</w:t>
            </w:r>
          </w:p>
          <w:p w:rsidR="00255B96" w:rsidRDefault="00D87320" w:rsidP="00D8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CB">
              <w:t xml:space="preserve">создание праздничной атмосферы и вовлечение населения </w:t>
            </w:r>
            <w:proofErr w:type="spellStart"/>
            <w:r w:rsidRPr="009320CB">
              <w:t>Шумерлинского</w:t>
            </w:r>
            <w:proofErr w:type="spellEnd"/>
            <w:r w:rsidRPr="009320CB">
              <w:t xml:space="preserve"> района в творческую </w:t>
            </w:r>
            <w:r w:rsidRPr="009320CB">
              <w:lastRenderedPageBreak/>
              <w:t>деятельность, выявление и поощрение лучших мастеров – авторов оригинальных елочных игрушек.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8B5BA2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8B5BA2">
              <w:rPr>
                <w:szCs w:val="24"/>
              </w:rPr>
              <w:t>«Пою мое Отечество»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proofErr w:type="spellStart"/>
            <w:r w:rsidRPr="00F53B62">
              <w:rPr>
                <w:szCs w:val="24"/>
              </w:rPr>
              <w:t>Торханский</w:t>
            </w:r>
            <w:proofErr w:type="spellEnd"/>
            <w:r w:rsidRPr="00F53B62">
              <w:rPr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AD2335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 февраля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D87320">
            <w:pPr>
              <w:spacing w:after="0" w:line="240" w:lineRule="auto"/>
              <w:rPr>
                <w:color w:val="1C1C1C"/>
                <w:szCs w:val="24"/>
              </w:rPr>
            </w:pPr>
            <w:r w:rsidRPr="008B5BA2">
              <w:rPr>
                <w:rFonts w:ascii="Times New Roman" w:hAnsi="Times New Roman" w:cs="Times New Roman"/>
                <w:sz w:val="24"/>
                <w:szCs w:val="24"/>
              </w:rPr>
              <w:t>Районный смотр –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 суд жюри были представлены сольные номера, вокальн</w:t>
            </w:r>
            <w:r w:rsidR="00D87320">
              <w:rPr>
                <w:rFonts w:ascii="Times New Roman" w:hAnsi="Times New Roman" w:cs="Times New Roman"/>
                <w:sz w:val="24"/>
                <w:szCs w:val="24"/>
              </w:rPr>
              <w:t>ый коллективы,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чтецы.</w:t>
            </w:r>
            <w:r w:rsidR="00D87320">
              <w:rPr>
                <w:color w:val="1C1C1C"/>
                <w:szCs w:val="24"/>
              </w:rPr>
              <w:t xml:space="preserve"> </w:t>
            </w:r>
          </w:p>
          <w:p w:rsidR="00D87320" w:rsidRPr="000420AF" w:rsidRDefault="00D87320" w:rsidP="00D87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CB">
              <w:t>Конкурс прошел в целях пропаганды художественными средствами героической истории и воинской славы Отечества, воспитания уважения к памяти его защитников, патриотизма у граждан, повышения исполнительского мастерства любительских коллективов, создания художественного репертуара героико-патриотической и гражданской тематики, активного участия коллективов народного творчества в мероприятиях, посвященных знаменательным датам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55B96" w:rsidRPr="000420AF" w:rsidTr="00415603">
        <w:trPr>
          <w:trHeight w:val="187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0" w:rsidRPr="009320CB" w:rsidRDefault="00D87320" w:rsidP="00D87320">
            <w:pPr>
              <w:jc w:val="both"/>
            </w:pPr>
            <w:r w:rsidRPr="009320CB">
              <w:rPr>
                <w:lang w:val="en-US"/>
              </w:rPr>
              <w:t>IV</w:t>
            </w:r>
            <w:r w:rsidRPr="009320CB">
              <w:t xml:space="preserve"> Межрегиональный</w:t>
            </w:r>
          </w:p>
          <w:p w:rsidR="00415603" w:rsidRPr="00085984" w:rsidRDefault="00D87320" w:rsidP="00D87320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 xml:space="preserve">конкурс-фестиваль «С любовью к песне», памяти заслуженного работника культуры Чувашской Республики С.Н. </w:t>
            </w:r>
            <w:proofErr w:type="spellStart"/>
            <w:r w:rsidRPr="009320CB">
              <w:rPr>
                <w:sz w:val="20"/>
                <w:szCs w:val="20"/>
              </w:rPr>
              <w:t>Мухоморова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F53B62" w:rsidRDefault="00D87320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proofErr w:type="spellStart"/>
            <w:r w:rsidRPr="009320CB">
              <w:rPr>
                <w:sz w:val="20"/>
                <w:szCs w:val="20"/>
              </w:rPr>
              <w:t>Торханский</w:t>
            </w:r>
            <w:proofErr w:type="spellEnd"/>
            <w:r w:rsidRPr="009320C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D87320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20" w:rsidRDefault="00D87320" w:rsidP="00D87320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 Межрегиональный фестиваль-конкурс «С любовью к песне» памяти Заслуженного работника культуры ЧР С. </w:t>
            </w:r>
            <w:proofErr w:type="spellStart"/>
            <w:r>
              <w:rPr>
                <w:szCs w:val="24"/>
              </w:rPr>
              <w:t>Мухоморова</w:t>
            </w:r>
            <w:proofErr w:type="spellEnd"/>
            <w:r>
              <w:rPr>
                <w:szCs w:val="24"/>
              </w:rPr>
              <w:t xml:space="preserve">. </w:t>
            </w:r>
          </w:p>
          <w:p w:rsidR="00255B96" w:rsidRPr="008B5BA2" w:rsidRDefault="00255B96" w:rsidP="00110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15603" w:rsidRPr="000420AF" w:rsidTr="002D79EE">
        <w:trPr>
          <w:trHeight w:val="21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3" w:rsidRPr="000420AF" w:rsidRDefault="00415603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3" w:rsidRPr="00415603" w:rsidRDefault="00415603" w:rsidP="00D87320">
            <w:pPr>
              <w:pStyle w:val="a3"/>
              <w:widowControl w:val="0"/>
              <w:adjustRightInd w:val="0"/>
              <w:jc w:val="left"/>
            </w:pPr>
            <w:r>
              <w:t xml:space="preserve">Отчет глав сельских поселений </w:t>
            </w:r>
            <w:proofErr w:type="spellStart"/>
            <w:r>
              <w:t>Шумерлинского</w:t>
            </w:r>
            <w:proofErr w:type="spellEnd"/>
            <w: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3" w:rsidRPr="009320CB" w:rsidRDefault="00415603" w:rsidP="001106C2">
            <w:pPr>
              <w:pStyle w:val="a3"/>
              <w:widowControl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3" w:rsidRPr="00415603" w:rsidRDefault="00415603" w:rsidP="001106C2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31.01 – 14.02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3" w:rsidRDefault="00415603" w:rsidP="00D87320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Выездная концертная программа агитбригады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3" w:rsidRPr="000420AF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03" w:rsidRDefault="00D17CF5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5B96" w:rsidRPr="000420AF" w:rsidTr="005F20D9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110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патриотическое воспитание</w:t>
            </w:r>
          </w:p>
        </w:tc>
      </w:tr>
      <w:tr w:rsidR="00255B96" w:rsidRPr="000420AF" w:rsidTr="006C135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Цикл мероприятий, посвященных памяти Псковского 104-го гвардейского парашютно-десантного полка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87320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03 марта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FE5DE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t>В учреждениях культуры прошли: исторические часы, тематические вечера, электронные презентации просмотр фильма «Высота – 776»  и др.</w:t>
            </w:r>
            <w:r w:rsidR="00255B96">
              <w:rPr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D17CF5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FE5DE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5B96" w:rsidRPr="000420AF" w:rsidTr="006C135F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FD471A" w:rsidRDefault="00FE5DE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 xml:space="preserve">Цикл мероприятий «Необъявленная война – </w:t>
            </w:r>
            <w:r w:rsidRPr="009320CB">
              <w:rPr>
                <w:sz w:val="20"/>
                <w:szCs w:val="20"/>
              </w:rPr>
              <w:lastRenderedPageBreak/>
              <w:t>Афганистан»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E6" w:rsidRPr="000420AF" w:rsidRDefault="00FE5DE6" w:rsidP="00FE5DE6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Все учреждения </w:t>
            </w:r>
            <w:r>
              <w:rPr>
                <w:szCs w:val="24"/>
              </w:rPr>
              <w:lastRenderedPageBreak/>
              <w:t>культуры</w:t>
            </w:r>
          </w:p>
          <w:p w:rsidR="00255B96" w:rsidRPr="000420AF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13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FE5DE6" w:rsidP="0050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CB">
              <w:t xml:space="preserve">В учреждениях культуры прошли: исторические часы, </w:t>
            </w:r>
            <w:r w:rsidRPr="009320CB">
              <w:lastRenderedPageBreak/>
              <w:t>часы информации, электронные презентации и др.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5B96" w:rsidRPr="000420AF" w:rsidTr="005F20D9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формирование здорового образа жизни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5F580D" w:rsidRDefault="00FE5DE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Праздник «Крещение», </w:t>
            </w:r>
            <w:r w:rsidR="00255B96" w:rsidRPr="005F580D">
              <w:rPr>
                <w:szCs w:val="24"/>
              </w:rPr>
              <w:t>«Крещенские купания»</w:t>
            </w:r>
            <w:r>
              <w:rPr>
                <w:szCs w:val="24"/>
              </w:rPr>
              <w:t xml:space="preserve"> в проруби.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FE5DE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Статуевский</w:t>
            </w:r>
            <w:proofErr w:type="spellEnd"/>
            <w:r>
              <w:rPr>
                <w:szCs w:val="24"/>
              </w:rPr>
              <w:t xml:space="preserve"> пруд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19 января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50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E34">
              <w:rPr>
                <w:rFonts w:ascii="Times New Roman" w:hAnsi="Times New Roman" w:cs="Times New Roman"/>
                <w:sz w:val="24"/>
                <w:szCs w:val="24"/>
              </w:rPr>
              <w:t>Православные христиане отмечают 19 января праздник Крещение. Для проведения крещенск</w:t>
            </w:r>
            <w:r w:rsidR="00FE5DE6">
              <w:rPr>
                <w:rFonts w:ascii="Times New Roman" w:hAnsi="Times New Roman" w:cs="Times New Roman"/>
                <w:sz w:val="24"/>
                <w:szCs w:val="24"/>
              </w:rPr>
              <w:t xml:space="preserve">их купаний в </w:t>
            </w:r>
            <w:proofErr w:type="spellStart"/>
            <w:r w:rsidR="00FE5DE6">
              <w:rPr>
                <w:rFonts w:ascii="Times New Roman" w:hAnsi="Times New Roman" w:cs="Times New Roman"/>
                <w:sz w:val="24"/>
                <w:szCs w:val="24"/>
              </w:rPr>
              <w:t>Статуевском</w:t>
            </w:r>
            <w:proofErr w:type="spellEnd"/>
            <w:r w:rsidR="00FE5DE6">
              <w:rPr>
                <w:rFonts w:ascii="Times New Roman" w:hAnsi="Times New Roman" w:cs="Times New Roman"/>
                <w:sz w:val="24"/>
                <w:szCs w:val="24"/>
              </w:rPr>
              <w:t xml:space="preserve"> пруду</w:t>
            </w:r>
            <w:r w:rsidRPr="00504E34">
              <w:rPr>
                <w:rFonts w:ascii="Times New Roman" w:hAnsi="Times New Roman" w:cs="Times New Roman"/>
                <w:sz w:val="24"/>
                <w:szCs w:val="24"/>
              </w:rPr>
              <w:t xml:space="preserve"> в ночь с 18 на 19 января и весь день 19 января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ствовала купель – на пруду. </w:t>
            </w:r>
            <w:r w:rsidR="00FE5DE6">
              <w:rPr>
                <w:rFonts w:ascii="Times New Roman" w:hAnsi="Times New Roman" w:cs="Times New Roman"/>
                <w:sz w:val="24"/>
                <w:szCs w:val="24"/>
              </w:rPr>
              <w:t>Отец Владимир</w:t>
            </w:r>
            <w:r w:rsidRPr="00504E34">
              <w:rPr>
                <w:rFonts w:ascii="Times New Roman" w:hAnsi="Times New Roman" w:cs="Times New Roman"/>
                <w:sz w:val="24"/>
                <w:szCs w:val="24"/>
              </w:rPr>
              <w:t xml:space="preserve"> совершил молитву непосредственно у места купания. После обряда освящения все желающие смогли окунуться в купели. Для удобства рядом с купелью была поставлена палатка для переодевания.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F53B62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F53B62">
              <w:rPr>
                <w:szCs w:val="24"/>
              </w:rPr>
              <w:t>Лы</w:t>
            </w:r>
            <w:r>
              <w:rPr>
                <w:szCs w:val="24"/>
              </w:rPr>
              <w:t>жня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Палан</w:t>
            </w:r>
            <w:proofErr w:type="spellEnd"/>
          </w:p>
          <w:p w:rsidR="00255B96" w:rsidRPr="000420AF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лыжная база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22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54" w:rsidRPr="000420AF" w:rsidRDefault="00960954" w:rsidP="0051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CB">
              <w:t xml:space="preserve">Массовая лыжная гонка, в которой приняли участие глава </w:t>
            </w:r>
            <w:proofErr w:type="spellStart"/>
            <w:r w:rsidRPr="009320CB">
              <w:t>Шумерлинского</w:t>
            </w:r>
            <w:proofErr w:type="spellEnd"/>
            <w:r w:rsidRPr="009320CB">
              <w:t xml:space="preserve"> района, глава администрации </w:t>
            </w:r>
            <w:proofErr w:type="spellStart"/>
            <w:r w:rsidRPr="009320CB">
              <w:t>Шумерлинского</w:t>
            </w:r>
            <w:proofErr w:type="spellEnd"/>
            <w:r w:rsidRPr="009320CB">
              <w:t xml:space="preserve"> района, главы сельских поселений, специалисты, работники культуры и др</w:t>
            </w:r>
            <w:r>
              <w:t>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960954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960954" w:rsidP="00511D29">
            <w:pPr>
              <w:pStyle w:val="a3"/>
              <w:widowControl w:val="0"/>
              <w:adjustRightInd w:val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Культурные и спортивные мероприятия, приуроченные ко Дню защитника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960954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960954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21 - 23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51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55B96" w:rsidRPr="000420AF" w:rsidTr="005F20D9"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лиц с ограниченными возможностями здоровья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CB51E7" w:rsidRDefault="00656940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Новогодние и Рождественские поздравления  на дому инвалидов и вдов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40" w:rsidRPr="000420AF" w:rsidRDefault="00656940" w:rsidP="00656940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Все учреждения культуры</w:t>
            </w:r>
          </w:p>
          <w:p w:rsidR="00255B96" w:rsidRPr="000420AF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56940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 xml:space="preserve">01-08 </w:t>
            </w:r>
            <w:r w:rsidR="00255B96">
              <w:rPr>
                <w:szCs w:val="24"/>
              </w:rPr>
              <w:t>января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с Рождеством и с наступившим Новым годом лиц с ограниченными возможностями здоровья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96" w:rsidRPr="000420AF" w:rsidTr="00673982">
        <w:trPr>
          <w:trHeight w:val="375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Default="00255B96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0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 знаменательным и памятным датам</w:t>
            </w:r>
          </w:p>
          <w:p w:rsidR="00673982" w:rsidRPr="000420AF" w:rsidRDefault="00673982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982" w:rsidRPr="000420AF" w:rsidTr="00673982">
        <w:trPr>
          <w:trHeight w:val="1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2" w:rsidRPr="000420AF" w:rsidRDefault="00673982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2" w:rsidRPr="000420AF" w:rsidRDefault="00673982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CB">
              <w:rPr>
                <w:sz w:val="20"/>
                <w:szCs w:val="20"/>
              </w:rPr>
              <w:t xml:space="preserve">Цикл мероприятий, посвященных Новому году,  Рождеству, Старому Новому году и </w:t>
            </w:r>
            <w:r w:rsidRPr="009320CB">
              <w:rPr>
                <w:sz w:val="20"/>
                <w:szCs w:val="20"/>
              </w:rPr>
              <w:lastRenderedPageBreak/>
              <w:t>Крещению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2" w:rsidRPr="000420AF" w:rsidRDefault="00673982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 учреждения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2" w:rsidRPr="000420AF" w:rsidRDefault="00673982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– 19 января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2" w:rsidRPr="000420AF" w:rsidRDefault="00673982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CB">
              <w:rPr>
                <w:sz w:val="20"/>
                <w:szCs w:val="20"/>
              </w:rPr>
              <w:t xml:space="preserve">В сельских домах культуры состоялись  новогодние </w:t>
            </w:r>
            <w:proofErr w:type="spellStart"/>
            <w:r w:rsidRPr="009320CB">
              <w:rPr>
                <w:sz w:val="20"/>
                <w:szCs w:val="20"/>
              </w:rPr>
              <w:t>конкурсно</w:t>
            </w:r>
            <w:proofErr w:type="spellEnd"/>
            <w:r w:rsidRPr="009320CB">
              <w:rPr>
                <w:sz w:val="20"/>
                <w:szCs w:val="20"/>
              </w:rPr>
              <w:t xml:space="preserve">-развлекательные программы и </w:t>
            </w:r>
            <w:proofErr w:type="gramStart"/>
            <w:r w:rsidRPr="009320CB">
              <w:rPr>
                <w:sz w:val="20"/>
                <w:szCs w:val="20"/>
              </w:rPr>
              <w:t>балы-маскарады</w:t>
            </w:r>
            <w:proofErr w:type="gramEnd"/>
            <w:r w:rsidRPr="009320CB">
              <w:rPr>
                <w:sz w:val="20"/>
                <w:szCs w:val="20"/>
              </w:rPr>
              <w:t>; рождественские посиделки; крещенские купания. 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2" w:rsidRPr="000420AF" w:rsidRDefault="006C135F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2" w:rsidRPr="000420AF" w:rsidRDefault="00673982" w:rsidP="0067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554C3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0554C3">
              <w:rPr>
                <w:szCs w:val="24"/>
              </w:rPr>
              <w:t>«С любовью к песне»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proofErr w:type="spellStart"/>
            <w:r w:rsidRPr="00AD2335">
              <w:rPr>
                <w:szCs w:val="24"/>
              </w:rPr>
              <w:t>Торханский</w:t>
            </w:r>
            <w:proofErr w:type="spellEnd"/>
            <w:r w:rsidRPr="00AD2335">
              <w:rPr>
                <w:szCs w:val="24"/>
              </w:rPr>
              <w:t xml:space="preserve"> СДК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15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Межрегиональный фестиваль-конкурс «С любовью к песне» памяти Заслуженного работника культуры  ЧР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Мухоморова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11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673982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Цикл мероприятий, приуроченных Дню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20-2</w:t>
            </w:r>
            <w:r w:rsidR="00255B96">
              <w:rPr>
                <w:szCs w:val="24"/>
              </w:rPr>
              <w:t>3 февраля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агитбригады.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F53B62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 xml:space="preserve">Праздничные мероприятия, посвященные проводам зимы «Масленица-2020»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Все учреждения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01 марта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CB">
              <w:rPr>
                <w:sz w:val="20"/>
                <w:szCs w:val="20"/>
              </w:rPr>
              <w:t>В сельских поселениях прошли традиционные  гуляния с угощениями,  вкусными блинами, пирогами и сжиганием чучела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3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C26AA5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 w:rsidRPr="009320CB">
              <w:rPr>
                <w:sz w:val="20"/>
                <w:szCs w:val="20"/>
              </w:rPr>
              <w:t>Цикл мероприятий, приуроченных Международному женскому дню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Все учреждения культуры, районная администрация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с 06 - 08</w:t>
            </w:r>
            <w:r w:rsidR="00255B96">
              <w:rPr>
                <w:szCs w:val="24"/>
              </w:rPr>
              <w:t xml:space="preserve"> марта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73982" w:rsidP="00504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Выездная концертная программа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6C135F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55B96" w:rsidRPr="000420AF" w:rsidTr="00511D29"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pStyle w:val="a3"/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E02EE2" w:rsidRDefault="00777D83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День работников культуры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777D83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Все учреждения культуры (дистанционно)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777D83" w:rsidP="00504E34">
            <w:pPr>
              <w:pStyle w:val="a3"/>
              <w:widowControl w:val="0"/>
              <w:adjustRightInd w:val="0"/>
              <w:jc w:val="left"/>
              <w:rPr>
                <w:szCs w:val="24"/>
              </w:rPr>
            </w:pPr>
            <w:r>
              <w:rPr>
                <w:szCs w:val="24"/>
              </w:rPr>
              <w:t>25 марта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777D83" w:rsidP="00061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6" w:rsidRPr="000420AF" w:rsidRDefault="00255B96" w:rsidP="00504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91F37" w:rsidRPr="000420AF" w:rsidRDefault="00891F37" w:rsidP="00042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F37" w:rsidRPr="000420AF" w:rsidSect="00504E34">
      <w:footerReference w:type="default" r:id="rId8"/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67" w:rsidRDefault="00597D67" w:rsidP="00061D7C">
      <w:pPr>
        <w:spacing w:after="0" w:line="240" w:lineRule="auto"/>
      </w:pPr>
      <w:r>
        <w:separator/>
      </w:r>
    </w:p>
  </w:endnote>
  <w:endnote w:type="continuationSeparator" w:id="0">
    <w:p w:rsidR="00597D67" w:rsidRDefault="00597D67" w:rsidP="0006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173364"/>
      <w:docPartObj>
        <w:docPartGallery w:val="Page Numbers (Bottom of Page)"/>
        <w:docPartUnique/>
      </w:docPartObj>
    </w:sdtPr>
    <w:sdtEndPr/>
    <w:sdtContent>
      <w:p w:rsidR="00061D7C" w:rsidRDefault="00061D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84">
          <w:rPr>
            <w:noProof/>
          </w:rPr>
          <w:t>3</w:t>
        </w:r>
        <w:r>
          <w:fldChar w:fldCharType="end"/>
        </w:r>
      </w:p>
    </w:sdtContent>
  </w:sdt>
  <w:p w:rsidR="00061D7C" w:rsidRDefault="00061D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67" w:rsidRDefault="00597D67" w:rsidP="00061D7C">
      <w:pPr>
        <w:spacing w:after="0" w:line="240" w:lineRule="auto"/>
      </w:pPr>
      <w:r>
        <w:separator/>
      </w:r>
    </w:p>
  </w:footnote>
  <w:footnote w:type="continuationSeparator" w:id="0">
    <w:p w:rsidR="00597D67" w:rsidRDefault="00597D67" w:rsidP="00061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37"/>
    <w:rsid w:val="000142E7"/>
    <w:rsid w:val="000420AF"/>
    <w:rsid w:val="000554C3"/>
    <w:rsid w:val="00061D7C"/>
    <w:rsid w:val="00085984"/>
    <w:rsid w:val="00090386"/>
    <w:rsid w:val="001106C2"/>
    <w:rsid w:val="0012353B"/>
    <w:rsid w:val="00194E6B"/>
    <w:rsid w:val="001E773E"/>
    <w:rsid w:val="001F7F92"/>
    <w:rsid w:val="00250A75"/>
    <w:rsid w:val="00255B96"/>
    <w:rsid w:val="002D79EE"/>
    <w:rsid w:val="002E4FDD"/>
    <w:rsid w:val="003B2831"/>
    <w:rsid w:val="00415603"/>
    <w:rsid w:val="0046149E"/>
    <w:rsid w:val="004E2607"/>
    <w:rsid w:val="00504E34"/>
    <w:rsid w:val="00511D29"/>
    <w:rsid w:val="00597D67"/>
    <w:rsid w:val="005C2346"/>
    <w:rsid w:val="005D05F0"/>
    <w:rsid w:val="005F580D"/>
    <w:rsid w:val="00656940"/>
    <w:rsid w:val="00673982"/>
    <w:rsid w:val="006B1FA7"/>
    <w:rsid w:val="006C135F"/>
    <w:rsid w:val="006C260B"/>
    <w:rsid w:val="0072374D"/>
    <w:rsid w:val="00742FAB"/>
    <w:rsid w:val="00777D83"/>
    <w:rsid w:val="0079383F"/>
    <w:rsid w:val="007B5C2A"/>
    <w:rsid w:val="007E2416"/>
    <w:rsid w:val="008057CA"/>
    <w:rsid w:val="008917C1"/>
    <w:rsid w:val="00891F37"/>
    <w:rsid w:val="008B5BA2"/>
    <w:rsid w:val="00945234"/>
    <w:rsid w:val="00960954"/>
    <w:rsid w:val="00A0577F"/>
    <w:rsid w:val="00A162F7"/>
    <w:rsid w:val="00A83A87"/>
    <w:rsid w:val="00AD2335"/>
    <w:rsid w:val="00B03ED8"/>
    <w:rsid w:val="00B13642"/>
    <w:rsid w:val="00B57C36"/>
    <w:rsid w:val="00B83991"/>
    <w:rsid w:val="00C26AA5"/>
    <w:rsid w:val="00CB51E7"/>
    <w:rsid w:val="00D17CF5"/>
    <w:rsid w:val="00D40B8C"/>
    <w:rsid w:val="00D87320"/>
    <w:rsid w:val="00DB3606"/>
    <w:rsid w:val="00E02EE2"/>
    <w:rsid w:val="00E55A38"/>
    <w:rsid w:val="00E65C0F"/>
    <w:rsid w:val="00E85131"/>
    <w:rsid w:val="00EA3FC1"/>
    <w:rsid w:val="00EC562A"/>
    <w:rsid w:val="00F53B62"/>
    <w:rsid w:val="00FB7D69"/>
    <w:rsid w:val="00FD471A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20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20AF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B136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E3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D7C"/>
  </w:style>
  <w:style w:type="paragraph" w:styleId="aa">
    <w:name w:val="footer"/>
    <w:basedOn w:val="a"/>
    <w:link w:val="ab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D7C"/>
  </w:style>
  <w:style w:type="paragraph" w:styleId="ac">
    <w:name w:val="Normal (Web)"/>
    <w:basedOn w:val="a"/>
    <w:uiPriority w:val="99"/>
    <w:rsid w:val="005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87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20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420AF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B136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E3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1D7C"/>
  </w:style>
  <w:style w:type="paragraph" w:styleId="aa">
    <w:name w:val="footer"/>
    <w:basedOn w:val="a"/>
    <w:link w:val="ab"/>
    <w:uiPriority w:val="99"/>
    <w:unhideWhenUsed/>
    <w:rsid w:val="00061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1D7C"/>
  </w:style>
  <w:style w:type="paragraph" w:styleId="ac">
    <w:name w:val="Normal (Web)"/>
    <w:basedOn w:val="a"/>
    <w:uiPriority w:val="99"/>
    <w:rsid w:val="005D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87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7D5A-6930-46E3-9941-7FD4FC85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Кушниренко</cp:lastModifiedBy>
  <cp:revision>18</cp:revision>
  <cp:lastPrinted>2020-11-19T08:16:00Z</cp:lastPrinted>
  <dcterms:created xsi:type="dcterms:W3CDTF">2020-03-26T07:40:00Z</dcterms:created>
  <dcterms:modified xsi:type="dcterms:W3CDTF">2020-11-19T08:21:00Z</dcterms:modified>
</cp:coreProperties>
</file>