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C0" w:rsidRDefault="000C2FC0">
      <w:pPr>
        <w:pStyle w:val="20"/>
        <w:shd w:val="clear" w:color="auto" w:fill="auto"/>
        <w:spacing w:after="645"/>
        <w:rPr>
          <w:rStyle w:val="21"/>
          <w:b/>
          <w:bCs/>
        </w:rPr>
      </w:pPr>
    </w:p>
    <w:p w:rsidR="00F70083" w:rsidRDefault="000C2FC0">
      <w:pPr>
        <w:pStyle w:val="20"/>
        <w:shd w:val="clear" w:color="auto" w:fill="auto"/>
        <w:spacing w:after="645"/>
      </w:pPr>
      <w:r>
        <w:rPr>
          <w:rStyle w:val="21"/>
          <w:b/>
          <w:bCs/>
        </w:rPr>
        <w:t>Муниципальное автономное учреждение дополнительного образования «Детско-юношеская спортивная школа «Центр спорта и здоровья «</w:t>
      </w:r>
      <w:proofErr w:type="spellStart"/>
      <w:r>
        <w:rPr>
          <w:rStyle w:val="21"/>
          <w:b/>
          <w:bCs/>
        </w:rPr>
        <w:t>Улап</w:t>
      </w:r>
      <w:proofErr w:type="spellEnd"/>
      <w:r>
        <w:rPr>
          <w:rStyle w:val="21"/>
          <w:b/>
          <w:bCs/>
        </w:rPr>
        <w:t xml:space="preserve">» </w:t>
      </w:r>
      <w:proofErr w:type="spellStart"/>
      <w:r>
        <w:rPr>
          <w:rStyle w:val="21"/>
          <w:b/>
          <w:bCs/>
        </w:rPr>
        <w:t>Чебоксарского</w:t>
      </w:r>
      <w:proofErr w:type="spellEnd"/>
      <w:r>
        <w:rPr>
          <w:rStyle w:val="21"/>
          <w:b/>
          <w:bCs/>
        </w:rPr>
        <w:t xml:space="preserve"> района Чувашской Республики</w:t>
      </w:r>
    </w:p>
    <w:p w:rsidR="00F70083" w:rsidRDefault="00FE4F36">
      <w:pPr>
        <w:pStyle w:val="23"/>
        <w:shd w:val="clear" w:color="auto" w:fill="auto"/>
        <w:spacing w:before="0"/>
        <w:ind w:left="4940"/>
      </w:pPr>
      <w:r>
        <w:rPr>
          <w:rStyle w:val="1"/>
        </w:rPr>
        <w:t>Утверждено</w:t>
      </w:r>
    </w:p>
    <w:p w:rsidR="00F70083" w:rsidRDefault="00FE4F36" w:rsidP="000C2FC0">
      <w:pPr>
        <w:pStyle w:val="23"/>
        <w:shd w:val="clear" w:color="auto" w:fill="auto"/>
        <w:spacing w:before="0" w:line="240" w:lineRule="auto"/>
        <w:ind w:left="4939" w:right="1259"/>
        <w:rPr>
          <w:rStyle w:val="1"/>
        </w:rPr>
      </w:pPr>
      <w:r>
        <w:rPr>
          <w:rStyle w:val="1"/>
        </w:rPr>
        <w:t xml:space="preserve">приказом директора </w:t>
      </w:r>
      <w:r w:rsidR="000C2FC0">
        <w:rPr>
          <w:rStyle w:val="1"/>
        </w:rPr>
        <w:t>МАУ ДО «ДЮСШ «</w:t>
      </w:r>
      <w:proofErr w:type="spellStart"/>
      <w:r w:rsidR="000C2FC0">
        <w:rPr>
          <w:rStyle w:val="1"/>
        </w:rPr>
        <w:t>ЦСиЗ</w:t>
      </w:r>
      <w:proofErr w:type="spellEnd"/>
      <w:r w:rsidR="000C2FC0">
        <w:rPr>
          <w:rStyle w:val="1"/>
        </w:rPr>
        <w:t xml:space="preserve"> «</w:t>
      </w:r>
      <w:proofErr w:type="spellStart"/>
      <w:r w:rsidR="000C2FC0">
        <w:rPr>
          <w:rStyle w:val="1"/>
        </w:rPr>
        <w:t>Улап</w:t>
      </w:r>
      <w:proofErr w:type="spellEnd"/>
      <w:r w:rsidR="000C2FC0">
        <w:rPr>
          <w:rStyle w:val="1"/>
        </w:rPr>
        <w:t xml:space="preserve">» </w:t>
      </w:r>
      <w:proofErr w:type="spellStart"/>
      <w:r w:rsidR="000C2FC0">
        <w:rPr>
          <w:rStyle w:val="1"/>
        </w:rPr>
        <w:t>Чебоксарского</w:t>
      </w:r>
      <w:proofErr w:type="spellEnd"/>
      <w:r w:rsidR="000C2FC0">
        <w:rPr>
          <w:rStyle w:val="1"/>
        </w:rPr>
        <w:t xml:space="preserve"> района Чувашской Республики </w:t>
      </w:r>
    </w:p>
    <w:p w:rsidR="000C2FC0" w:rsidRDefault="00A31523" w:rsidP="000C2FC0">
      <w:pPr>
        <w:pStyle w:val="23"/>
        <w:shd w:val="clear" w:color="auto" w:fill="auto"/>
        <w:spacing w:before="0" w:line="240" w:lineRule="auto"/>
        <w:ind w:left="4939" w:right="1259"/>
        <w:rPr>
          <w:rStyle w:val="1"/>
        </w:rPr>
      </w:pPr>
      <w:r>
        <w:rPr>
          <w:rStyle w:val="1"/>
        </w:rPr>
        <w:t xml:space="preserve">№07-П-1 </w:t>
      </w:r>
      <w:r w:rsidR="000C2FC0">
        <w:rPr>
          <w:rStyle w:val="1"/>
        </w:rPr>
        <w:t xml:space="preserve">от </w:t>
      </w:r>
      <w:r>
        <w:rPr>
          <w:rStyle w:val="1"/>
        </w:rPr>
        <w:t xml:space="preserve">11 </w:t>
      </w:r>
      <w:r w:rsidR="000C2FC0">
        <w:rPr>
          <w:rStyle w:val="1"/>
        </w:rPr>
        <w:t>января 2016 года</w:t>
      </w:r>
    </w:p>
    <w:p w:rsidR="000C2FC0" w:rsidRDefault="000C2FC0" w:rsidP="000C2FC0">
      <w:pPr>
        <w:pStyle w:val="23"/>
        <w:shd w:val="clear" w:color="auto" w:fill="auto"/>
        <w:spacing w:before="0" w:line="240" w:lineRule="auto"/>
        <w:ind w:left="4939" w:right="1259"/>
        <w:rPr>
          <w:rStyle w:val="1"/>
        </w:rPr>
      </w:pPr>
    </w:p>
    <w:p w:rsidR="000C2FC0" w:rsidRDefault="000C2FC0" w:rsidP="000C2FC0">
      <w:pPr>
        <w:pStyle w:val="23"/>
        <w:shd w:val="clear" w:color="auto" w:fill="auto"/>
        <w:spacing w:before="0" w:line="240" w:lineRule="auto"/>
        <w:ind w:left="4939" w:right="1259"/>
        <w:rPr>
          <w:rStyle w:val="1"/>
        </w:rPr>
      </w:pPr>
    </w:p>
    <w:p w:rsidR="000C2FC0" w:rsidRDefault="000C2FC0" w:rsidP="000C2FC0">
      <w:pPr>
        <w:pStyle w:val="23"/>
        <w:shd w:val="clear" w:color="auto" w:fill="auto"/>
        <w:spacing w:before="0" w:line="240" w:lineRule="auto"/>
        <w:ind w:left="4939" w:right="1259"/>
      </w:pPr>
    </w:p>
    <w:p w:rsidR="000C2FC0" w:rsidRDefault="00FE4F36" w:rsidP="000C2FC0">
      <w:pPr>
        <w:pStyle w:val="30"/>
        <w:shd w:val="clear" w:color="auto" w:fill="auto"/>
        <w:tabs>
          <w:tab w:val="left" w:pos="9356"/>
        </w:tabs>
        <w:spacing w:before="0"/>
        <w:ind w:left="180" w:right="45" w:firstLine="1238"/>
        <w:jc w:val="center"/>
        <w:rPr>
          <w:rStyle w:val="31"/>
          <w:b/>
          <w:bCs/>
        </w:rPr>
      </w:pPr>
      <w:r>
        <w:rPr>
          <w:rStyle w:val="317pt"/>
          <w:b/>
          <w:bCs/>
        </w:rPr>
        <w:t xml:space="preserve">Положение о совете </w:t>
      </w:r>
      <w:proofErr w:type="gramStart"/>
      <w:r>
        <w:rPr>
          <w:rStyle w:val="317pt"/>
          <w:b/>
          <w:bCs/>
        </w:rPr>
        <w:t>обучающихся</w:t>
      </w:r>
      <w:proofErr w:type="gramEnd"/>
      <w:r>
        <w:rPr>
          <w:rStyle w:val="317pt"/>
          <w:b/>
          <w:bCs/>
        </w:rPr>
        <w:t xml:space="preserve"> </w:t>
      </w:r>
      <w:r w:rsidR="000C2FC0">
        <w:rPr>
          <w:rStyle w:val="31"/>
          <w:b/>
          <w:bCs/>
        </w:rPr>
        <w:t>м</w:t>
      </w:r>
      <w:r>
        <w:rPr>
          <w:rStyle w:val="31"/>
          <w:b/>
          <w:bCs/>
        </w:rPr>
        <w:t xml:space="preserve">униципального </w:t>
      </w:r>
      <w:r w:rsidR="000C2FC0">
        <w:rPr>
          <w:rStyle w:val="31"/>
          <w:b/>
          <w:bCs/>
        </w:rPr>
        <w:t>автономного</w:t>
      </w:r>
      <w:r>
        <w:rPr>
          <w:rStyle w:val="31"/>
          <w:b/>
          <w:bCs/>
        </w:rPr>
        <w:t xml:space="preserve"> учреждения</w:t>
      </w:r>
      <w:r w:rsidR="000C2FC0">
        <w:rPr>
          <w:rStyle w:val="31"/>
          <w:b/>
          <w:bCs/>
        </w:rPr>
        <w:t xml:space="preserve"> дополнительного образования</w:t>
      </w:r>
    </w:p>
    <w:p w:rsidR="000C2FC0" w:rsidRDefault="000C2FC0" w:rsidP="000C2FC0">
      <w:pPr>
        <w:pStyle w:val="30"/>
        <w:shd w:val="clear" w:color="auto" w:fill="auto"/>
        <w:tabs>
          <w:tab w:val="left" w:pos="9356"/>
        </w:tabs>
        <w:spacing w:before="0"/>
        <w:ind w:left="180" w:right="45" w:firstLine="1238"/>
        <w:jc w:val="center"/>
        <w:rPr>
          <w:rStyle w:val="31"/>
          <w:b/>
          <w:bCs/>
        </w:rPr>
      </w:pPr>
      <w:r>
        <w:rPr>
          <w:rStyle w:val="31"/>
          <w:b/>
          <w:bCs/>
        </w:rPr>
        <w:t xml:space="preserve"> «Д</w:t>
      </w:r>
      <w:r w:rsidR="00FE4F36">
        <w:rPr>
          <w:rStyle w:val="31"/>
          <w:b/>
          <w:bCs/>
        </w:rPr>
        <w:t>етско-юношеск</w:t>
      </w:r>
      <w:r>
        <w:rPr>
          <w:rStyle w:val="31"/>
          <w:b/>
          <w:bCs/>
        </w:rPr>
        <w:t>ая</w:t>
      </w:r>
      <w:r w:rsidR="00FE4F36">
        <w:rPr>
          <w:rStyle w:val="31"/>
          <w:b/>
          <w:bCs/>
        </w:rPr>
        <w:t xml:space="preserve"> спортивн</w:t>
      </w:r>
      <w:r>
        <w:rPr>
          <w:rStyle w:val="31"/>
          <w:b/>
          <w:bCs/>
        </w:rPr>
        <w:t>ая</w:t>
      </w:r>
      <w:r w:rsidR="00FE4F36">
        <w:rPr>
          <w:rStyle w:val="31"/>
          <w:b/>
          <w:bCs/>
        </w:rPr>
        <w:t xml:space="preserve"> школ</w:t>
      </w:r>
      <w:r>
        <w:rPr>
          <w:rStyle w:val="31"/>
          <w:b/>
          <w:bCs/>
        </w:rPr>
        <w:t xml:space="preserve">а </w:t>
      </w:r>
    </w:p>
    <w:p w:rsidR="000C2FC0" w:rsidRDefault="000C2FC0" w:rsidP="000C2FC0">
      <w:pPr>
        <w:pStyle w:val="30"/>
        <w:shd w:val="clear" w:color="auto" w:fill="auto"/>
        <w:tabs>
          <w:tab w:val="left" w:pos="9356"/>
        </w:tabs>
        <w:spacing w:before="0"/>
        <w:ind w:left="180" w:right="45" w:firstLine="1238"/>
        <w:jc w:val="center"/>
        <w:rPr>
          <w:rStyle w:val="31"/>
          <w:b/>
          <w:bCs/>
        </w:rPr>
      </w:pPr>
      <w:r>
        <w:rPr>
          <w:rStyle w:val="31"/>
          <w:b/>
          <w:bCs/>
        </w:rPr>
        <w:t>«Центр спорта и здоровья «</w:t>
      </w:r>
      <w:proofErr w:type="spellStart"/>
      <w:r>
        <w:rPr>
          <w:rStyle w:val="31"/>
          <w:b/>
          <w:bCs/>
        </w:rPr>
        <w:t>Улап</w:t>
      </w:r>
      <w:proofErr w:type="spellEnd"/>
      <w:r>
        <w:rPr>
          <w:rStyle w:val="31"/>
          <w:b/>
          <w:bCs/>
        </w:rPr>
        <w:t xml:space="preserve">» </w:t>
      </w:r>
    </w:p>
    <w:p w:rsidR="00F70083" w:rsidRDefault="000C2FC0" w:rsidP="000C2FC0">
      <w:pPr>
        <w:pStyle w:val="30"/>
        <w:shd w:val="clear" w:color="auto" w:fill="auto"/>
        <w:tabs>
          <w:tab w:val="left" w:pos="9356"/>
        </w:tabs>
        <w:spacing w:before="0"/>
        <w:ind w:left="180" w:right="45" w:firstLine="1238"/>
        <w:jc w:val="center"/>
      </w:pPr>
      <w:proofErr w:type="spellStart"/>
      <w:r>
        <w:rPr>
          <w:rStyle w:val="31"/>
          <w:b/>
          <w:bCs/>
        </w:rPr>
        <w:t>Чебоксарского</w:t>
      </w:r>
      <w:proofErr w:type="spellEnd"/>
      <w:r>
        <w:rPr>
          <w:rStyle w:val="31"/>
          <w:b/>
          <w:bCs/>
        </w:rPr>
        <w:t xml:space="preserve"> района Чувашской Республики</w:t>
      </w:r>
    </w:p>
    <w:p w:rsidR="000C2FC0" w:rsidRDefault="000C2FC0">
      <w:pPr>
        <w:pStyle w:val="40"/>
        <w:shd w:val="clear" w:color="auto" w:fill="auto"/>
        <w:spacing w:before="0"/>
        <w:ind w:left="5940"/>
        <w:rPr>
          <w:rStyle w:val="41"/>
          <w:b/>
          <w:bCs/>
        </w:rPr>
      </w:pPr>
    </w:p>
    <w:p w:rsidR="000C2FC0" w:rsidRDefault="000C2FC0">
      <w:pPr>
        <w:pStyle w:val="40"/>
        <w:shd w:val="clear" w:color="auto" w:fill="auto"/>
        <w:spacing w:before="0"/>
        <w:ind w:left="5940"/>
        <w:rPr>
          <w:rStyle w:val="41"/>
          <w:b/>
          <w:bCs/>
        </w:rPr>
      </w:pPr>
    </w:p>
    <w:p w:rsidR="000C2FC0" w:rsidRDefault="000C2FC0">
      <w:pPr>
        <w:pStyle w:val="40"/>
        <w:shd w:val="clear" w:color="auto" w:fill="auto"/>
        <w:spacing w:before="0"/>
        <w:ind w:left="5940"/>
        <w:rPr>
          <w:rStyle w:val="41"/>
          <w:b/>
          <w:bCs/>
        </w:rPr>
      </w:pPr>
    </w:p>
    <w:p w:rsidR="000C2FC0" w:rsidRDefault="000C2FC0">
      <w:pPr>
        <w:pStyle w:val="40"/>
        <w:shd w:val="clear" w:color="auto" w:fill="auto"/>
        <w:spacing w:before="0"/>
        <w:ind w:left="5940"/>
        <w:rPr>
          <w:rStyle w:val="41"/>
          <w:b/>
          <w:bCs/>
        </w:rPr>
      </w:pPr>
    </w:p>
    <w:p w:rsidR="00F70083" w:rsidRDefault="00FE4F36">
      <w:pPr>
        <w:pStyle w:val="40"/>
        <w:shd w:val="clear" w:color="auto" w:fill="auto"/>
        <w:spacing w:before="0"/>
        <w:ind w:left="5940"/>
      </w:pPr>
      <w:r>
        <w:rPr>
          <w:rStyle w:val="41"/>
          <w:b/>
          <w:bCs/>
        </w:rPr>
        <w:t>ПРИНЯТО:</w:t>
      </w:r>
    </w:p>
    <w:p w:rsidR="000C2FC0" w:rsidRDefault="00FE4F36" w:rsidP="000C2FC0">
      <w:pPr>
        <w:pStyle w:val="40"/>
        <w:shd w:val="clear" w:color="auto" w:fill="auto"/>
        <w:spacing w:before="0" w:line="240" w:lineRule="auto"/>
        <w:ind w:left="5942" w:right="459"/>
        <w:rPr>
          <w:rStyle w:val="1"/>
        </w:rPr>
      </w:pPr>
      <w:r>
        <w:rPr>
          <w:rStyle w:val="41"/>
          <w:b/>
          <w:bCs/>
        </w:rPr>
        <w:t xml:space="preserve">Педагогическим советом </w:t>
      </w:r>
      <w:r w:rsidR="000C2FC0">
        <w:rPr>
          <w:rStyle w:val="1"/>
        </w:rPr>
        <w:t>МАУ ДО «ДЮСШ «</w:t>
      </w:r>
      <w:proofErr w:type="spellStart"/>
      <w:r w:rsidR="000C2FC0">
        <w:rPr>
          <w:rStyle w:val="1"/>
        </w:rPr>
        <w:t>ЦСиЗ</w:t>
      </w:r>
      <w:proofErr w:type="spellEnd"/>
      <w:r w:rsidR="000C2FC0">
        <w:rPr>
          <w:rStyle w:val="1"/>
        </w:rPr>
        <w:t xml:space="preserve"> «</w:t>
      </w:r>
      <w:proofErr w:type="spellStart"/>
      <w:r w:rsidR="000C2FC0">
        <w:rPr>
          <w:rStyle w:val="1"/>
        </w:rPr>
        <w:t>Улап</w:t>
      </w:r>
      <w:proofErr w:type="spellEnd"/>
      <w:r w:rsidR="000C2FC0">
        <w:rPr>
          <w:rStyle w:val="1"/>
        </w:rPr>
        <w:t xml:space="preserve">» </w:t>
      </w:r>
      <w:proofErr w:type="spellStart"/>
      <w:r w:rsidR="000C2FC0">
        <w:rPr>
          <w:rStyle w:val="1"/>
        </w:rPr>
        <w:t>Чебоксарского</w:t>
      </w:r>
      <w:proofErr w:type="spellEnd"/>
      <w:r w:rsidR="000C2FC0">
        <w:rPr>
          <w:rStyle w:val="1"/>
        </w:rPr>
        <w:t xml:space="preserve"> района Чувашской Республики </w:t>
      </w:r>
    </w:p>
    <w:p w:rsidR="00F70083" w:rsidRPr="00A31523" w:rsidRDefault="00FE4F36" w:rsidP="000C2FC0">
      <w:pPr>
        <w:pStyle w:val="40"/>
        <w:shd w:val="clear" w:color="auto" w:fill="auto"/>
        <w:spacing w:before="0" w:line="240" w:lineRule="auto"/>
        <w:ind w:left="5942" w:right="459"/>
        <w:rPr>
          <w:rStyle w:val="41"/>
          <w:b/>
          <w:bCs/>
          <w:color w:val="auto"/>
        </w:rPr>
      </w:pPr>
      <w:r>
        <w:rPr>
          <w:rStyle w:val="41"/>
          <w:b/>
          <w:bCs/>
        </w:rPr>
        <w:t xml:space="preserve">протокол № 1 </w:t>
      </w:r>
      <w:r w:rsidRPr="00A31523">
        <w:rPr>
          <w:rStyle w:val="41"/>
          <w:b/>
          <w:bCs/>
          <w:color w:val="auto"/>
        </w:rPr>
        <w:t xml:space="preserve">от </w:t>
      </w:r>
      <w:r w:rsidR="00A31523" w:rsidRPr="00A31523">
        <w:rPr>
          <w:rStyle w:val="41"/>
          <w:b/>
          <w:bCs/>
          <w:color w:val="auto"/>
        </w:rPr>
        <w:t>11.01.2016 г.</w:t>
      </w:r>
    </w:p>
    <w:p w:rsidR="000C2FC0" w:rsidRDefault="000C2FC0" w:rsidP="000C2FC0">
      <w:pPr>
        <w:pStyle w:val="40"/>
        <w:shd w:val="clear" w:color="auto" w:fill="auto"/>
        <w:spacing w:before="0" w:line="240" w:lineRule="auto"/>
        <w:ind w:left="5942" w:right="459"/>
      </w:pPr>
    </w:p>
    <w:p w:rsidR="00F70083" w:rsidRDefault="00FE4F36">
      <w:pPr>
        <w:pStyle w:val="40"/>
        <w:shd w:val="clear" w:color="auto" w:fill="auto"/>
        <w:spacing w:before="0"/>
        <w:ind w:left="5940"/>
      </w:pPr>
      <w:r>
        <w:rPr>
          <w:rStyle w:val="41"/>
          <w:b/>
          <w:bCs/>
        </w:rPr>
        <w:t>СОГЛАСОВАНО:</w:t>
      </w:r>
    </w:p>
    <w:p w:rsidR="00F70083" w:rsidRDefault="00FE4F36">
      <w:pPr>
        <w:pStyle w:val="40"/>
        <w:shd w:val="clear" w:color="auto" w:fill="auto"/>
        <w:spacing w:before="0" w:after="480"/>
        <w:ind w:left="5940" w:right="460"/>
      </w:pPr>
      <w:r>
        <w:rPr>
          <w:rStyle w:val="41"/>
          <w:b/>
          <w:bCs/>
        </w:rPr>
        <w:t xml:space="preserve">Советом родителей </w:t>
      </w:r>
      <w:r w:rsidR="000C2FC0">
        <w:rPr>
          <w:rStyle w:val="1"/>
        </w:rPr>
        <w:t>МАУ ДО «ДЮСШ «</w:t>
      </w:r>
      <w:proofErr w:type="spellStart"/>
      <w:r w:rsidR="000C2FC0">
        <w:rPr>
          <w:rStyle w:val="1"/>
        </w:rPr>
        <w:t>ЦСиЗ</w:t>
      </w:r>
      <w:proofErr w:type="spellEnd"/>
      <w:r w:rsidR="000C2FC0">
        <w:rPr>
          <w:rStyle w:val="1"/>
        </w:rPr>
        <w:t xml:space="preserve"> «</w:t>
      </w:r>
      <w:proofErr w:type="spellStart"/>
      <w:r w:rsidR="000C2FC0">
        <w:rPr>
          <w:rStyle w:val="1"/>
        </w:rPr>
        <w:t>Улап</w:t>
      </w:r>
      <w:proofErr w:type="spellEnd"/>
      <w:r w:rsidR="000C2FC0">
        <w:rPr>
          <w:rStyle w:val="1"/>
        </w:rPr>
        <w:t xml:space="preserve">» </w:t>
      </w:r>
      <w:proofErr w:type="spellStart"/>
      <w:r w:rsidR="000C2FC0">
        <w:rPr>
          <w:rStyle w:val="1"/>
        </w:rPr>
        <w:t>Чебоксарского</w:t>
      </w:r>
      <w:proofErr w:type="spellEnd"/>
      <w:r w:rsidR="000C2FC0">
        <w:rPr>
          <w:rStyle w:val="1"/>
        </w:rPr>
        <w:t xml:space="preserve"> района Чувашской Республики</w:t>
      </w:r>
      <w:r>
        <w:rPr>
          <w:rStyle w:val="41"/>
          <w:b/>
          <w:bCs/>
        </w:rPr>
        <w:t xml:space="preserve"> </w:t>
      </w:r>
    </w:p>
    <w:p w:rsidR="00F70083" w:rsidRDefault="00FE4F36">
      <w:pPr>
        <w:pStyle w:val="40"/>
        <w:shd w:val="clear" w:color="auto" w:fill="auto"/>
        <w:spacing w:before="0"/>
        <w:ind w:left="5940"/>
      </w:pPr>
      <w:r>
        <w:rPr>
          <w:rStyle w:val="41"/>
          <w:b/>
          <w:bCs/>
        </w:rPr>
        <w:t>СОГЛАСОВАНО:</w:t>
      </w:r>
    </w:p>
    <w:p w:rsidR="000C2FC0" w:rsidRDefault="00FE4F36" w:rsidP="000C2FC0">
      <w:pPr>
        <w:pStyle w:val="40"/>
        <w:shd w:val="clear" w:color="auto" w:fill="auto"/>
        <w:spacing w:before="0" w:line="240" w:lineRule="auto"/>
        <w:ind w:left="5942" w:right="459"/>
        <w:rPr>
          <w:rStyle w:val="1"/>
        </w:rPr>
      </w:pPr>
      <w:r>
        <w:rPr>
          <w:rStyle w:val="41"/>
          <w:b/>
          <w:bCs/>
        </w:rPr>
        <w:t xml:space="preserve">Советом обучающихся </w:t>
      </w:r>
      <w:r w:rsidR="000C2FC0">
        <w:rPr>
          <w:rStyle w:val="1"/>
        </w:rPr>
        <w:t>МАУ ДО «ДЮСШ «</w:t>
      </w:r>
      <w:proofErr w:type="spellStart"/>
      <w:r w:rsidR="000C2FC0">
        <w:rPr>
          <w:rStyle w:val="1"/>
        </w:rPr>
        <w:t>ЦСиЗ</w:t>
      </w:r>
      <w:proofErr w:type="spellEnd"/>
      <w:r w:rsidR="000C2FC0">
        <w:rPr>
          <w:rStyle w:val="1"/>
        </w:rPr>
        <w:t xml:space="preserve"> «</w:t>
      </w:r>
      <w:proofErr w:type="spellStart"/>
      <w:r w:rsidR="000C2FC0">
        <w:rPr>
          <w:rStyle w:val="1"/>
        </w:rPr>
        <w:t>Улап</w:t>
      </w:r>
      <w:proofErr w:type="spellEnd"/>
      <w:r w:rsidR="000C2FC0">
        <w:rPr>
          <w:rStyle w:val="1"/>
        </w:rPr>
        <w:t xml:space="preserve">» </w:t>
      </w:r>
      <w:proofErr w:type="spellStart"/>
      <w:r w:rsidR="000C2FC0">
        <w:rPr>
          <w:rStyle w:val="1"/>
        </w:rPr>
        <w:t>Чебоксарского</w:t>
      </w:r>
      <w:proofErr w:type="spellEnd"/>
      <w:r w:rsidR="000C2FC0">
        <w:rPr>
          <w:rStyle w:val="1"/>
        </w:rPr>
        <w:t xml:space="preserve"> района Чувашской Республики</w:t>
      </w:r>
    </w:p>
    <w:p w:rsidR="000C2FC0" w:rsidRDefault="000C2FC0" w:rsidP="000C2FC0">
      <w:pPr>
        <w:pStyle w:val="40"/>
        <w:shd w:val="clear" w:color="auto" w:fill="auto"/>
        <w:spacing w:before="0" w:line="240" w:lineRule="auto"/>
        <w:ind w:left="5940" w:right="460"/>
        <w:rPr>
          <w:rStyle w:val="41"/>
          <w:b/>
          <w:bCs/>
        </w:rPr>
      </w:pPr>
    </w:p>
    <w:p w:rsidR="00A31523" w:rsidRDefault="00A31523" w:rsidP="000C2FC0">
      <w:pPr>
        <w:pStyle w:val="40"/>
        <w:shd w:val="clear" w:color="auto" w:fill="auto"/>
        <w:spacing w:before="0" w:line="240" w:lineRule="auto"/>
        <w:ind w:left="5940" w:right="460"/>
        <w:rPr>
          <w:rStyle w:val="41"/>
          <w:b/>
          <w:bCs/>
        </w:rPr>
      </w:pPr>
    </w:p>
    <w:p w:rsidR="000C2FC0" w:rsidRDefault="000C2FC0" w:rsidP="000C2FC0">
      <w:pPr>
        <w:pStyle w:val="40"/>
        <w:shd w:val="clear" w:color="auto" w:fill="auto"/>
        <w:spacing w:before="0" w:line="240" w:lineRule="auto"/>
        <w:ind w:left="5940" w:right="460"/>
      </w:pPr>
    </w:p>
    <w:p w:rsidR="000C2FC0" w:rsidRPr="000C2FC0" w:rsidRDefault="000C2FC0" w:rsidP="000C2FC0">
      <w:pPr>
        <w:pStyle w:val="40"/>
        <w:shd w:val="clear" w:color="auto" w:fill="auto"/>
        <w:spacing w:before="0" w:line="240" w:lineRule="auto"/>
        <w:ind w:left="3828" w:right="460"/>
        <w:rPr>
          <w:b w:val="0"/>
        </w:rPr>
      </w:pPr>
      <w:r>
        <w:t xml:space="preserve">            </w:t>
      </w:r>
      <w:r w:rsidRPr="000C2FC0">
        <w:rPr>
          <w:b w:val="0"/>
        </w:rPr>
        <w:t>п</w:t>
      </w:r>
      <w:proofErr w:type="gramStart"/>
      <w:r w:rsidRPr="000C2FC0">
        <w:rPr>
          <w:b w:val="0"/>
        </w:rPr>
        <w:t>.К</w:t>
      </w:r>
      <w:proofErr w:type="gramEnd"/>
      <w:r w:rsidRPr="000C2FC0">
        <w:rPr>
          <w:b w:val="0"/>
        </w:rPr>
        <w:t>угеси</w:t>
      </w:r>
    </w:p>
    <w:p w:rsidR="000C2FC0" w:rsidRPr="000C2FC0" w:rsidRDefault="000C2FC0" w:rsidP="000C2FC0">
      <w:pPr>
        <w:pStyle w:val="40"/>
        <w:shd w:val="clear" w:color="auto" w:fill="auto"/>
        <w:spacing w:before="0" w:line="240" w:lineRule="auto"/>
        <w:ind w:left="3828" w:right="460"/>
        <w:rPr>
          <w:b w:val="0"/>
        </w:rPr>
      </w:pPr>
      <w:r w:rsidRPr="000C2FC0">
        <w:rPr>
          <w:b w:val="0"/>
        </w:rPr>
        <w:t xml:space="preserve">               2016 г.</w:t>
      </w:r>
    </w:p>
    <w:p w:rsidR="000C2FC0" w:rsidRDefault="000C2FC0" w:rsidP="000C2FC0">
      <w:pPr>
        <w:pStyle w:val="11"/>
        <w:keepNext/>
        <w:keepLines/>
        <w:shd w:val="clear" w:color="auto" w:fill="auto"/>
        <w:tabs>
          <w:tab w:val="left" w:pos="3906"/>
        </w:tabs>
        <w:spacing w:after="0" w:line="240" w:lineRule="auto"/>
        <w:ind w:left="3200"/>
        <w:rPr>
          <w:rStyle w:val="12"/>
          <w:b/>
          <w:bCs/>
        </w:rPr>
      </w:pPr>
      <w:bookmarkStart w:id="0" w:name="bookmark0"/>
    </w:p>
    <w:p w:rsidR="00F70083" w:rsidRDefault="00FE4F36" w:rsidP="000C2FC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06"/>
        </w:tabs>
        <w:spacing w:after="0" w:line="240" w:lineRule="auto"/>
        <w:ind w:left="3200"/>
      </w:pPr>
      <w:r>
        <w:rPr>
          <w:rStyle w:val="12"/>
          <w:b/>
          <w:bCs/>
        </w:rPr>
        <w:t>Общие положения.</w:t>
      </w:r>
      <w:bookmarkEnd w:id="0"/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 xml:space="preserve">Настоящее Положение о совете обучающихся </w:t>
      </w:r>
      <w:r w:rsidR="000C2FC0">
        <w:rPr>
          <w:rStyle w:val="1"/>
        </w:rPr>
        <w:t>м</w:t>
      </w:r>
      <w:r>
        <w:rPr>
          <w:rStyle w:val="1"/>
        </w:rPr>
        <w:t xml:space="preserve">униципального </w:t>
      </w:r>
      <w:r w:rsidR="000C2FC0">
        <w:rPr>
          <w:rStyle w:val="1"/>
        </w:rPr>
        <w:t>автономного</w:t>
      </w:r>
      <w:r>
        <w:rPr>
          <w:rStyle w:val="1"/>
        </w:rPr>
        <w:t xml:space="preserve"> учреждения дополнительного образования </w:t>
      </w:r>
      <w:r w:rsidR="000C2FC0">
        <w:rPr>
          <w:rStyle w:val="1"/>
        </w:rPr>
        <w:t>«Д</w:t>
      </w:r>
      <w:r>
        <w:rPr>
          <w:rStyle w:val="1"/>
        </w:rPr>
        <w:t>етско-юношеск</w:t>
      </w:r>
      <w:r w:rsidR="000C2FC0">
        <w:rPr>
          <w:rStyle w:val="1"/>
        </w:rPr>
        <w:t>ая</w:t>
      </w:r>
      <w:r>
        <w:rPr>
          <w:rStyle w:val="1"/>
        </w:rPr>
        <w:t xml:space="preserve"> спортивн</w:t>
      </w:r>
      <w:r w:rsidR="000C2FC0">
        <w:rPr>
          <w:rStyle w:val="1"/>
        </w:rPr>
        <w:t>ая</w:t>
      </w:r>
      <w:r>
        <w:rPr>
          <w:rStyle w:val="1"/>
        </w:rPr>
        <w:t xml:space="preserve"> школ</w:t>
      </w:r>
      <w:r w:rsidR="000C2FC0">
        <w:rPr>
          <w:rStyle w:val="1"/>
        </w:rPr>
        <w:t>а «Центр спорта и здоровья «</w:t>
      </w:r>
      <w:proofErr w:type="spellStart"/>
      <w:r w:rsidR="000C2FC0">
        <w:rPr>
          <w:rStyle w:val="1"/>
        </w:rPr>
        <w:t>Улап</w:t>
      </w:r>
      <w:proofErr w:type="spellEnd"/>
      <w:r w:rsidR="000C2FC0">
        <w:rPr>
          <w:rStyle w:val="1"/>
        </w:rPr>
        <w:t xml:space="preserve">» </w:t>
      </w:r>
      <w:proofErr w:type="spellStart"/>
      <w:r w:rsidR="000C2FC0">
        <w:rPr>
          <w:rStyle w:val="1"/>
        </w:rPr>
        <w:t>Чебоксарского</w:t>
      </w:r>
      <w:proofErr w:type="spellEnd"/>
      <w:r w:rsidR="000C2FC0">
        <w:rPr>
          <w:rStyle w:val="1"/>
        </w:rPr>
        <w:t xml:space="preserve"> района Чувашской Республики </w:t>
      </w:r>
      <w:r>
        <w:rPr>
          <w:rStyle w:val="1"/>
        </w:rPr>
        <w:t xml:space="preserve"> (далее - Положение) определяет порядок создания, работы совета обучающихся (далее - Совет), организации его деятельности, принятия решений и их исполнения в </w:t>
      </w:r>
      <w:r w:rsidR="000C2FC0">
        <w:rPr>
          <w:rStyle w:val="1"/>
        </w:rPr>
        <w:t>МАУ ДО «ДЮСШ «</w:t>
      </w:r>
      <w:proofErr w:type="spellStart"/>
      <w:r w:rsidR="000C2FC0">
        <w:rPr>
          <w:rStyle w:val="1"/>
        </w:rPr>
        <w:t>ЦСиЗ</w:t>
      </w:r>
      <w:proofErr w:type="spellEnd"/>
      <w:r w:rsidR="000C2FC0">
        <w:rPr>
          <w:rStyle w:val="1"/>
        </w:rPr>
        <w:t xml:space="preserve"> «</w:t>
      </w:r>
      <w:proofErr w:type="spellStart"/>
      <w:r w:rsidR="000C2FC0">
        <w:rPr>
          <w:rStyle w:val="1"/>
        </w:rPr>
        <w:t>Улап</w:t>
      </w:r>
      <w:proofErr w:type="spellEnd"/>
      <w:r w:rsidR="000C2FC0">
        <w:rPr>
          <w:rStyle w:val="1"/>
        </w:rPr>
        <w:t xml:space="preserve">» </w:t>
      </w:r>
      <w:proofErr w:type="spellStart"/>
      <w:r w:rsidR="000C2FC0">
        <w:rPr>
          <w:rStyle w:val="1"/>
        </w:rPr>
        <w:t>Чебоксарского</w:t>
      </w:r>
      <w:proofErr w:type="spellEnd"/>
      <w:r w:rsidR="000C2FC0">
        <w:rPr>
          <w:rStyle w:val="1"/>
        </w:rPr>
        <w:t xml:space="preserve"> района Чувашской Республики </w:t>
      </w:r>
      <w:r>
        <w:rPr>
          <w:rStyle w:val="1"/>
        </w:rPr>
        <w:t>(далее - ДЮСШ).</w:t>
      </w:r>
      <w:proofErr w:type="gramEnd"/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/>
        <w:jc w:val="both"/>
      </w:pPr>
      <w:r>
        <w:rPr>
          <w:rStyle w:val="1"/>
        </w:rPr>
        <w:t xml:space="preserve"> Положение разработано в соответствии </w:t>
      </w:r>
      <w:proofErr w:type="gramStart"/>
      <w:r>
        <w:rPr>
          <w:rStyle w:val="1"/>
        </w:rPr>
        <w:t>с</w:t>
      </w:r>
      <w:proofErr w:type="gramEnd"/>
      <w:r>
        <w:rPr>
          <w:rStyle w:val="1"/>
        </w:rPr>
        <w:t>:</w:t>
      </w:r>
    </w:p>
    <w:p w:rsidR="00F70083" w:rsidRDefault="00FE4F36" w:rsidP="000C2FC0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both"/>
      </w:pPr>
      <w:r>
        <w:rPr>
          <w:rStyle w:val="1"/>
        </w:rPr>
        <w:t xml:space="preserve"> Федеральным законом от 29 декабря 2012 г. № 273-ФЗ «Об образовании в Российской Федерации»,</w:t>
      </w:r>
    </w:p>
    <w:p w:rsidR="00F70083" w:rsidRDefault="00FE4F36" w:rsidP="000C2FC0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left="20"/>
        <w:jc w:val="both"/>
      </w:pPr>
      <w:r>
        <w:rPr>
          <w:rStyle w:val="1"/>
        </w:rPr>
        <w:t xml:space="preserve"> Конвенцией ООН о правах ребенка,</w:t>
      </w:r>
    </w:p>
    <w:p w:rsidR="00F70083" w:rsidRDefault="00FE4F36" w:rsidP="000C2FC0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both"/>
      </w:pPr>
      <w:r>
        <w:rPr>
          <w:rStyle w:val="1"/>
        </w:rPr>
        <w:t xml:space="preserve"> Указом Президента РФ от 1 июня 2012 г. № 761 «О Национальной стратегии действий в интересах детей на 2012-2017 годы»,</w:t>
      </w:r>
    </w:p>
    <w:p w:rsidR="00F70083" w:rsidRDefault="00FE4F36" w:rsidP="000C2FC0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left="20" w:right="20"/>
        <w:jc w:val="both"/>
      </w:pPr>
      <w:r>
        <w:rPr>
          <w:rStyle w:val="1"/>
        </w:rPr>
        <w:t xml:space="preserve"> Федеральным законом от 24 июля 1998 г. № 124-ФЗ «Об основных гарантиях прав ребенка в Российской Федерации»,</w:t>
      </w:r>
    </w:p>
    <w:p w:rsidR="00F70083" w:rsidRDefault="00FE4F36" w:rsidP="000C2FC0">
      <w:pPr>
        <w:pStyle w:val="23"/>
        <w:numPr>
          <w:ilvl w:val="0"/>
          <w:numId w:val="2"/>
        </w:numPr>
        <w:shd w:val="clear" w:color="auto" w:fill="auto"/>
        <w:spacing w:before="0" w:line="240" w:lineRule="auto"/>
        <w:ind w:left="20"/>
        <w:jc w:val="both"/>
      </w:pPr>
      <w:r>
        <w:rPr>
          <w:rStyle w:val="1"/>
        </w:rPr>
        <w:t xml:space="preserve"> Уставом и иными локальными актами ДЮСШ.</w:t>
      </w:r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jc w:val="both"/>
        <w:rPr>
          <w:rStyle w:val="1"/>
        </w:rPr>
      </w:pPr>
      <w:r>
        <w:rPr>
          <w:rStyle w:val="1"/>
        </w:rPr>
        <w:t xml:space="preserve"> Совет является выборным органом самоуправления ДЮСШ. Совет проводит свои заседания не реже 1 раз</w:t>
      </w:r>
      <w:r w:rsidR="000C2FC0">
        <w:rPr>
          <w:rStyle w:val="1"/>
        </w:rPr>
        <w:t>а в год</w:t>
      </w:r>
      <w:r>
        <w:rPr>
          <w:rStyle w:val="1"/>
        </w:rPr>
        <w:t>. Решение Совета является правомочным, если на его заседании присутствовали не менее 2/3 состава Совета и если за него проголосовали не менее 2/3 присутствующих. Решения Совета, принятые в пределах его полномочий, являются обязательными для всех обучающихся и обязательные для исполнения всеми участниками образовательных отношений. Вводятся в действие приказом директора ДЮСШ.</w:t>
      </w:r>
    </w:p>
    <w:p w:rsidR="000C2FC0" w:rsidRDefault="000C2FC0" w:rsidP="000C2FC0">
      <w:pPr>
        <w:pStyle w:val="23"/>
        <w:shd w:val="clear" w:color="auto" w:fill="auto"/>
        <w:spacing w:before="0" w:line="240" w:lineRule="auto"/>
        <w:ind w:left="20" w:right="20"/>
        <w:jc w:val="both"/>
      </w:pPr>
    </w:p>
    <w:p w:rsidR="00F70083" w:rsidRDefault="00FE4F36" w:rsidP="000C2FC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84"/>
        </w:tabs>
        <w:spacing w:after="0" w:line="240" w:lineRule="auto"/>
        <w:ind w:left="3200"/>
      </w:pPr>
      <w:bookmarkStart w:id="1" w:name="bookmark1"/>
      <w:r>
        <w:rPr>
          <w:rStyle w:val="12"/>
          <w:b/>
          <w:bCs/>
        </w:rPr>
        <w:t xml:space="preserve">Задачи Совета </w:t>
      </w:r>
      <w:proofErr w:type="gramStart"/>
      <w:r>
        <w:rPr>
          <w:rStyle w:val="12"/>
          <w:b/>
          <w:bCs/>
        </w:rPr>
        <w:t>обучающихся</w:t>
      </w:r>
      <w:bookmarkEnd w:id="1"/>
      <w:proofErr w:type="gramEnd"/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jc w:val="both"/>
      </w:pPr>
      <w:r>
        <w:rPr>
          <w:rStyle w:val="1"/>
        </w:rPr>
        <w:t xml:space="preserve"> Вносить предложения по совершенствованию образовательного процесса в ДЮСШ.</w:t>
      </w:r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/>
        <w:jc w:val="both"/>
      </w:pPr>
      <w:r>
        <w:rPr>
          <w:rStyle w:val="1"/>
        </w:rPr>
        <w:t xml:space="preserve"> Представлять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к различным видам поощрения.</w:t>
      </w:r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jc w:val="both"/>
      </w:pPr>
      <w:r>
        <w:rPr>
          <w:rStyle w:val="1"/>
        </w:rPr>
        <w:t xml:space="preserve"> Принимать участия в обсуждении локальных актов, касающихся прав и ответственности обучающихся.</w:t>
      </w:r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jc w:val="both"/>
      </w:pPr>
      <w:r>
        <w:rPr>
          <w:rStyle w:val="1"/>
        </w:rPr>
        <w:t xml:space="preserve"> Защищать права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на уважение человеческого достоинства, сохранения здоровья и безопасность.</w:t>
      </w:r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jc w:val="both"/>
        <w:rPr>
          <w:rStyle w:val="1"/>
        </w:rPr>
      </w:pPr>
      <w:r>
        <w:rPr>
          <w:rStyle w:val="1"/>
        </w:rPr>
        <w:t xml:space="preserve"> Принимать участие в планировании и проведении общешкольных физкультурно-массовых, спортивных и воспитательных мероприятий.</w:t>
      </w:r>
    </w:p>
    <w:p w:rsidR="000C2FC0" w:rsidRDefault="000C2FC0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jc w:val="both"/>
      </w:pPr>
    </w:p>
    <w:p w:rsidR="00F70083" w:rsidRDefault="00FE4F36" w:rsidP="000C2FC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87"/>
        </w:tabs>
        <w:spacing w:after="0" w:line="240" w:lineRule="auto"/>
        <w:ind w:left="3040"/>
      </w:pPr>
      <w:bookmarkStart w:id="2" w:name="bookmark2"/>
      <w:r>
        <w:rPr>
          <w:rStyle w:val="12"/>
          <w:b/>
          <w:bCs/>
        </w:rPr>
        <w:t xml:space="preserve">Функции Совета </w:t>
      </w:r>
      <w:proofErr w:type="gramStart"/>
      <w:r>
        <w:rPr>
          <w:rStyle w:val="12"/>
          <w:b/>
          <w:bCs/>
        </w:rPr>
        <w:t>обучающихся</w:t>
      </w:r>
      <w:bookmarkEnd w:id="2"/>
      <w:proofErr w:type="gramEnd"/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tabs>
          <w:tab w:val="left" w:pos="726"/>
        </w:tabs>
        <w:spacing w:before="0" w:line="322" w:lineRule="exact"/>
        <w:ind w:left="20" w:right="20"/>
        <w:jc w:val="both"/>
      </w:pPr>
      <w:r>
        <w:rPr>
          <w:rStyle w:val="1"/>
        </w:rPr>
        <w:t>Совет выступает от имени обучающихся при решении вопросов жизни коллектива ДЮСШ:</w:t>
      </w:r>
    </w:p>
    <w:p w:rsidR="00F70083" w:rsidRDefault="00FE4F36">
      <w:pPr>
        <w:pStyle w:val="23"/>
        <w:numPr>
          <w:ilvl w:val="0"/>
          <w:numId w:val="2"/>
        </w:numPr>
        <w:shd w:val="clear" w:color="auto" w:fill="auto"/>
        <w:spacing w:before="0" w:line="322" w:lineRule="exact"/>
        <w:ind w:left="20"/>
        <w:jc w:val="both"/>
      </w:pPr>
      <w:r>
        <w:rPr>
          <w:rStyle w:val="1"/>
        </w:rPr>
        <w:t xml:space="preserve"> изучает и формирует мнение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>;</w:t>
      </w:r>
    </w:p>
    <w:p w:rsidR="00F70083" w:rsidRDefault="00FE4F36">
      <w:pPr>
        <w:pStyle w:val="23"/>
        <w:numPr>
          <w:ilvl w:val="0"/>
          <w:numId w:val="2"/>
        </w:numPr>
        <w:shd w:val="clear" w:color="auto" w:fill="auto"/>
        <w:spacing w:before="0" w:line="322" w:lineRule="exact"/>
        <w:ind w:left="20"/>
        <w:jc w:val="both"/>
      </w:pPr>
      <w:r>
        <w:rPr>
          <w:rStyle w:val="1"/>
        </w:rPr>
        <w:t xml:space="preserve"> представляет позицию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в ДЮСШ.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Содействует реализации инициативы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в организации </w:t>
      </w:r>
      <w:proofErr w:type="spellStart"/>
      <w:r>
        <w:rPr>
          <w:rStyle w:val="1"/>
        </w:rPr>
        <w:t>досуговой</w:t>
      </w:r>
      <w:proofErr w:type="spellEnd"/>
      <w:r>
        <w:rPr>
          <w:rStyle w:val="1"/>
        </w:rPr>
        <w:t xml:space="preserve"> деятельности, создает условия для их реализации.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Участвует в разрешении конфликтных вопросов, в решении проблем, согласование взаимных интересов обучающихся, педагогов и родителей, соблюдая при этом принципы защиты прав обучающихся.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Представляет интересы обучающихся на Педагогических советах.</w:t>
      </w:r>
      <w:proofErr w:type="gramEnd"/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Направляет представителей Совета на заседания органов управления, рассматривающих вопросы о дисциплинарных проступках обучающихся.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Участвует в формировании состава делегаций обучающихся на внешкольные массовые мероприятия.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lastRenderedPageBreak/>
        <w:t xml:space="preserve"> Выступает от имени ДЮСШ по решениям, принятым на заседаниях Совета, на основании доверенности, выданной председателю либо иному представителю Совета обучающихся директором ДЮСШ в объёме прав, предусмотренных доверенностью.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 w:after="346"/>
        <w:ind w:left="20" w:right="20"/>
        <w:jc w:val="both"/>
      </w:pPr>
      <w:r>
        <w:rPr>
          <w:rStyle w:val="1"/>
        </w:rPr>
        <w:t xml:space="preserve"> Совет должен действовать в интересах ДЮСШ добросовестно и разумно, выступать от имени ДЮСШ к органам власти, организациям и общественным объединениям без права заключения договоров (соглашений), влекущих материальные обязательства ДЮСШ.</w:t>
      </w:r>
    </w:p>
    <w:p w:rsidR="00F70083" w:rsidRDefault="00FE4F36" w:rsidP="000C2FC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25"/>
        </w:tabs>
        <w:spacing w:after="0" w:line="240" w:lineRule="auto"/>
        <w:ind w:left="3260"/>
      </w:pPr>
      <w:bookmarkStart w:id="3" w:name="bookmark3"/>
      <w:r>
        <w:rPr>
          <w:rStyle w:val="12"/>
          <w:b/>
          <w:bCs/>
        </w:rPr>
        <w:t xml:space="preserve">Права Совета </w:t>
      </w:r>
      <w:proofErr w:type="gramStart"/>
      <w:r>
        <w:rPr>
          <w:rStyle w:val="12"/>
          <w:b/>
          <w:bCs/>
        </w:rPr>
        <w:t>обучающихся</w:t>
      </w:r>
      <w:bookmarkEnd w:id="3"/>
      <w:proofErr w:type="gramEnd"/>
    </w:p>
    <w:p w:rsidR="00F70083" w:rsidRDefault="00FE4F36" w:rsidP="000C2FC0">
      <w:pPr>
        <w:pStyle w:val="23"/>
        <w:shd w:val="clear" w:color="auto" w:fill="auto"/>
        <w:spacing w:before="0" w:line="240" w:lineRule="auto"/>
        <w:ind w:left="600"/>
      </w:pPr>
      <w:r>
        <w:rPr>
          <w:rStyle w:val="1"/>
        </w:rPr>
        <w:t>Совет имеет право:</w:t>
      </w:r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jc w:val="both"/>
      </w:pPr>
      <w:r>
        <w:rPr>
          <w:rStyle w:val="1"/>
        </w:rPr>
        <w:t xml:space="preserve"> Знакомиться с локальными нормативными документами ДЮСШ, касающимися прав и обязанностей обучающихся, и их проектами в пределах своей компетенции, вносить в них изменения и предложения по совершенствованию работы.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Направлять администрации ДЮСШ письменные запросы, предложения по работе и получать на них официальные ответы.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Пользоваться организационной поддержкой должностных лиц ДЮСШ, отвечающих за воспитательную работу, при подготовке и проведении мероприятий Советом.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Вносить администрации ДЮСШ предложения о поощрениях обучающихся, а при рассмотрении вопросов о дисциплинарном воздействии по отношению к </w:t>
      </w:r>
      <w:proofErr w:type="gramStart"/>
      <w:r>
        <w:rPr>
          <w:rStyle w:val="1"/>
        </w:rPr>
        <w:t>обучающимся</w:t>
      </w:r>
      <w:proofErr w:type="gramEnd"/>
      <w:r>
        <w:rPr>
          <w:rStyle w:val="1"/>
        </w:rPr>
        <w:t xml:space="preserve"> давать экспертное (или коллегиальное) заключение о целесообразности его применения.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Опротестовывать в пределах своей компетенции решения руководства ДЮСШ, касающиеся обучающихся, принятые без учета предложений Совета обучающихся, в других органах самоуправления.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Создавать печатные органы (стенгазеты, колонку в пресс-центре и др.), участвовать в работе СМИ.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Устанавливать отношения и организовывать совместную деятельность с Советами других спортивных и образовательных учреждений.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Использовать оргтехнику, средства связи и другое имущество ДЮСШ по согласованию с администрацией.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/>
        <w:jc w:val="both"/>
      </w:pPr>
      <w:r>
        <w:rPr>
          <w:rStyle w:val="1"/>
        </w:rPr>
        <w:t xml:space="preserve"> Вносить предложения в план воспитательной работы.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 w:after="346"/>
        <w:ind w:left="20" w:right="20"/>
        <w:jc w:val="both"/>
      </w:pPr>
      <w:r>
        <w:rPr>
          <w:rStyle w:val="1"/>
        </w:rPr>
        <w:t xml:space="preserve"> Осуществлять иные полномочия в соответствии с законодательством Российской Федерации и Уставом.</w:t>
      </w:r>
    </w:p>
    <w:p w:rsidR="00F70083" w:rsidRDefault="00FE4F36" w:rsidP="000C2FC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005"/>
        </w:tabs>
        <w:spacing w:after="0" w:line="240" w:lineRule="auto"/>
        <w:ind w:left="2640"/>
      </w:pPr>
      <w:bookmarkStart w:id="4" w:name="bookmark4"/>
      <w:r>
        <w:rPr>
          <w:rStyle w:val="12"/>
          <w:b/>
          <w:bCs/>
        </w:rPr>
        <w:t xml:space="preserve">Ответственность Совета </w:t>
      </w:r>
      <w:proofErr w:type="gramStart"/>
      <w:r>
        <w:rPr>
          <w:rStyle w:val="12"/>
          <w:b/>
          <w:bCs/>
        </w:rPr>
        <w:t>обучающихся</w:t>
      </w:r>
      <w:bookmarkEnd w:id="4"/>
      <w:proofErr w:type="gramEnd"/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jc w:val="both"/>
      </w:pPr>
      <w:r>
        <w:rPr>
          <w:rStyle w:val="1"/>
        </w:rPr>
        <w:t xml:space="preserve"> Совет несет ответственность за выполнение закрепленных за ним задач и функций.</w:t>
      </w:r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jc w:val="both"/>
        <w:rPr>
          <w:rStyle w:val="1"/>
        </w:rPr>
      </w:pPr>
      <w:r>
        <w:rPr>
          <w:rStyle w:val="1"/>
        </w:rPr>
        <w:t xml:space="preserve"> В случае невыполнения задач и функции Совет может быть досрочно переизбран в соответствии с нормами, указанными в данном Положении.</w:t>
      </w:r>
    </w:p>
    <w:p w:rsidR="000C2FC0" w:rsidRDefault="000C2FC0" w:rsidP="000C2FC0">
      <w:pPr>
        <w:pStyle w:val="23"/>
        <w:shd w:val="clear" w:color="auto" w:fill="auto"/>
        <w:spacing w:before="0" w:line="240" w:lineRule="auto"/>
        <w:ind w:left="20" w:right="20"/>
        <w:jc w:val="both"/>
      </w:pPr>
    </w:p>
    <w:p w:rsidR="00F70083" w:rsidRDefault="00FE4F36" w:rsidP="000C2FC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492"/>
        </w:tabs>
        <w:spacing w:after="0" w:line="240" w:lineRule="auto"/>
        <w:ind w:left="2100"/>
      </w:pPr>
      <w:bookmarkStart w:id="5" w:name="bookmark5"/>
      <w:r>
        <w:rPr>
          <w:rStyle w:val="12"/>
          <w:b/>
          <w:bCs/>
        </w:rPr>
        <w:t xml:space="preserve">Порядок формирования Совета </w:t>
      </w:r>
      <w:proofErr w:type="gramStart"/>
      <w:r>
        <w:rPr>
          <w:rStyle w:val="12"/>
          <w:b/>
          <w:bCs/>
        </w:rPr>
        <w:t>обучающихся</w:t>
      </w:r>
      <w:bookmarkEnd w:id="5"/>
      <w:proofErr w:type="gramEnd"/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/>
        <w:jc w:val="both"/>
      </w:pPr>
      <w:r>
        <w:rPr>
          <w:rStyle w:val="1"/>
        </w:rPr>
        <w:t xml:space="preserve"> Совет формируется на выборной основе сроком на </w:t>
      </w:r>
      <w:r w:rsidR="00CF5E44">
        <w:rPr>
          <w:rStyle w:val="1"/>
        </w:rPr>
        <w:t>два года</w:t>
      </w:r>
      <w:r>
        <w:rPr>
          <w:rStyle w:val="1"/>
        </w:rPr>
        <w:t>.</w:t>
      </w:r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 w:right="20"/>
        <w:jc w:val="both"/>
      </w:pPr>
      <w:r>
        <w:rPr>
          <w:rStyle w:val="1"/>
        </w:rPr>
        <w:t xml:space="preserve"> Состав Совета формируется из обучающихся </w:t>
      </w:r>
      <w:r w:rsidR="00CF5E44">
        <w:rPr>
          <w:rStyle w:val="1"/>
        </w:rPr>
        <w:t>старших групп разных видов спорта</w:t>
      </w:r>
      <w:r>
        <w:rPr>
          <w:rStyle w:val="1"/>
        </w:rPr>
        <w:t>.</w:t>
      </w:r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/>
        <w:jc w:val="both"/>
      </w:pPr>
      <w:r>
        <w:rPr>
          <w:rStyle w:val="1"/>
        </w:rPr>
        <w:t xml:space="preserve"> Состав Совета избирается общим собранием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>.</w:t>
      </w:r>
    </w:p>
    <w:p w:rsidR="00F70083" w:rsidRDefault="00FE4F36" w:rsidP="000C2FC0">
      <w:pPr>
        <w:pStyle w:val="23"/>
        <w:numPr>
          <w:ilvl w:val="1"/>
          <w:numId w:val="1"/>
        </w:numPr>
        <w:shd w:val="clear" w:color="auto" w:fill="auto"/>
        <w:spacing w:before="0" w:line="240" w:lineRule="auto"/>
        <w:ind w:left="20"/>
        <w:jc w:val="both"/>
      </w:pPr>
      <w:r>
        <w:rPr>
          <w:rStyle w:val="1"/>
        </w:rPr>
        <w:t xml:space="preserve"> Совет самостоятельно определяет свою структуру.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Совет возглавляет председатель, избираемый на первом заседании большинством голосов вновь избранных членов Совета. Председатель планирует и </w:t>
      </w:r>
      <w:r>
        <w:rPr>
          <w:rStyle w:val="1"/>
        </w:rPr>
        <w:lastRenderedPageBreak/>
        <w:t>организует деятельность Совета.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В Совет кооптируется тренер-преподаватель или инструктор-методист для оказания педагогической помощи в деятельности Совета.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В составе Совета формируются инициативные группы с наделением их соответствующими полномочиями.</w:t>
      </w:r>
    </w:p>
    <w:p w:rsidR="00F70083" w:rsidRDefault="00FE4F36">
      <w:pPr>
        <w:pStyle w:val="23"/>
        <w:numPr>
          <w:ilvl w:val="1"/>
          <w:numId w:val="1"/>
        </w:numPr>
        <w:shd w:val="clear" w:color="auto" w:fill="auto"/>
        <w:spacing w:before="0" w:after="346"/>
        <w:ind w:left="20" w:right="20"/>
        <w:jc w:val="both"/>
      </w:pPr>
      <w:r>
        <w:rPr>
          <w:rStyle w:val="1"/>
        </w:rPr>
        <w:t xml:space="preserve"> Если по решению Совета необходимо выступление от имени ДЮСШ к органам власти, организациям и общественным объединениям, председателю или иному представителю Совета директором ДЮСШ выдается доверенность, на основании которой он выступает с принятым решением в объеме прав, предусмотренных доверенностью.</w:t>
      </w:r>
    </w:p>
    <w:p w:rsidR="00F70083" w:rsidRDefault="00FE4F36">
      <w:pPr>
        <w:pStyle w:val="11"/>
        <w:keepNext/>
        <w:keepLines/>
        <w:shd w:val="clear" w:color="auto" w:fill="auto"/>
        <w:spacing w:after="0" w:line="260" w:lineRule="exact"/>
        <w:ind w:right="300"/>
        <w:jc w:val="right"/>
      </w:pPr>
      <w:bookmarkStart w:id="6" w:name="bookmark6"/>
      <w:r>
        <w:rPr>
          <w:rStyle w:val="12"/>
          <w:b/>
          <w:bCs/>
        </w:rPr>
        <w:t xml:space="preserve">7. Взаимодействие Совета </w:t>
      </w:r>
      <w:proofErr w:type="gramStart"/>
      <w:r>
        <w:rPr>
          <w:rStyle w:val="12"/>
          <w:b/>
          <w:bCs/>
        </w:rPr>
        <w:t>обучающихся</w:t>
      </w:r>
      <w:proofErr w:type="gramEnd"/>
      <w:r>
        <w:rPr>
          <w:rStyle w:val="12"/>
          <w:b/>
          <w:bCs/>
        </w:rPr>
        <w:t xml:space="preserve"> с другими органами</w:t>
      </w:r>
      <w:bookmarkEnd w:id="6"/>
    </w:p>
    <w:p w:rsidR="00F70083" w:rsidRDefault="00FE4F36">
      <w:pPr>
        <w:pStyle w:val="20"/>
        <w:shd w:val="clear" w:color="auto" w:fill="auto"/>
        <w:spacing w:after="77" w:line="260" w:lineRule="exact"/>
        <w:ind w:left="3820"/>
        <w:jc w:val="left"/>
      </w:pPr>
      <w:r>
        <w:rPr>
          <w:rStyle w:val="21"/>
          <w:b/>
          <w:bCs/>
        </w:rPr>
        <w:t>самоуправления ДЮСШ</w:t>
      </w:r>
    </w:p>
    <w:p w:rsidR="00F70083" w:rsidRDefault="00FE4F36">
      <w:pPr>
        <w:pStyle w:val="23"/>
        <w:numPr>
          <w:ilvl w:val="0"/>
          <w:numId w:val="3"/>
        </w:numPr>
        <w:shd w:val="clear" w:color="auto" w:fill="auto"/>
        <w:spacing w:before="0"/>
        <w:ind w:left="20" w:right="20"/>
        <w:jc w:val="both"/>
      </w:pPr>
      <w:r>
        <w:rPr>
          <w:rStyle w:val="1"/>
        </w:rPr>
        <w:t xml:space="preserve"> Совет взаимодействует с Педагогическим советом в рамках своей компетенции, установленной настоящим Положением.</w:t>
      </w:r>
    </w:p>
    <w:p w:rsidR="00F70083" w:rsidRDefault="00FE4F36">
      <w:pPr>
        <w:pStyle w:val="23"/>
        <w:numPr>
          <w:ilvl w:val="0"/>
          <w:numId w:val="3"/>
        </w:numPr>
        <w:shd w:val="clear" w:color="auto" w:fill="auto"/>
        <w:spacing w:before="0" w:after="346"/>
        <w:ind w:left="20" w:right="20"/>
        <w:jc w:val="both"/>
      </w:pPr>
      <w:r>
        <w:rPr>
          <w:rStyle w:val="1"/>
        </w:rPr>
        <w:t xml:space="preserve"> Представитель Совета может принимать участие в работе Педагогического совета, Совета родителей, других структурах самоуправления ДЮСШ с совещательным голосом, присутствовать на заседаниях, рассматривающих вопросы дисциплины и защиты прав обучающихся.</w:t>
      </w:r>
    </w:p>
    <w:p w:rsidR="00F70083" w:rsidRDefault="00FE4F36">
      <w:pPr>
        <w:pStyle w:val="11"/>
        <w:keepNext/>
        <w:keepLines/>
        <w:shd w:val="clear" w:color="auto" w:fill="auto"/>
        <w:spacing w:after="303" w:line="260" w:lineRule="exact"/>
        <w:ind w:left="2460"/>
        <w:jc w:val="left"/>
      </w:pPr>
      <w:bookmarkStart w:id="7" w:name="bookmark7"/>
      <w:r>
        <w:rPr>
          <w:rStyle w:val="12"/>
          <w:b/>
          <w:bCs/>
        </w:rPr>
        <w:t xml:space="preserve">8. Делопроизводство Совета </w:t>
      </w:r>
      <w:proofErr w:type="gramStart"/>
      <w:r>
        <w:rPr>
          <w:rStyle w:val="12"/>
          <w:b/>
          <w:bCs/>
        </w:rPr>
        <w:t>обучающихся</w:t>
      </w:r>
      <w:bookmarkEnd w:id="7"/>
      <w:proofErr w:type="gramEnd"/>
    </w:p>
    <w:p w:rsidR="00F70083" w:rsidRDefault="00FE4F36">
      <w:pPr>
        <w:pStyle w:val="23"/>
        <w:numPr>
          <w:ilvl w:val="0"/>
          <w:numId w:val="4"/>
        </w:numPr>
        <w:shd w:val="clear" w:color="auto" w:fill="auto"/>
        <w:spacing w:before="0" w:line="322" w:lineRule="exact"/>
        <w:ind w:left="20"/>
        <w:jc w:val="both"/>
      </w:pPr>
      <w:r>
        <w:rPr>
          <w:rStyle w:val="1"/>
        </w:rPr>
        <w:t xml:space="preserve"> Заседания Совета протоколируются.</w:t>
      </w:r>
    </w:p>
    <w:p w:rsidR="00F70083" w:rsidRDefault="00CF5E44" w:rsidP="00CF5E44">
      <w:pPr>
        <w:pStyle w:val="23"/>
        <w:shd w:val="clear" w:color="auto" w:fill="auto"/>
        <w:spacing w:before="0" w:line="322" w:lineRule="exact"/>
        <w:ind w:left="3035" w:right="20"/>
      </w:pPr>
      <w:bookmarkStart w:id="8" w:name="bookmark8"/>
      <w:r w:rsidRPr="00CF5E44">
        <w:rPr>
          <w:rStyle w:val="1"/>
          <w:b/>
        </w:rPr>
        <w:t>9.</w:t>
      </w:r>
      <w:r w:rsidR="00FE4F36">
        <w:rPr>
          <w:rStyle w:val="12"/>
        </w:rPr>
        <w:t>Заключительное положение</w:t>
      </w:r>
      <w:bookmarkEnd w:id="8"/>
    </w:p>
    <w:p w:rsidR="00F70083" w:rsidRDefault="00FE4F36">
      <w:pPr>
        <w:pStyle w:val="5"/>
        <w:framePr w:h="260" w:wrap="notBeside" w:vAnchor="text" w:hAnchor="margin" w:x="9643" w:y="1497"/>
        <w:shd w:val="clear" w:color="auto" w:fill="auto"/>
        <w:spacing w:line="260" w:lineRule="exact"/>
        <w:ind w:left="100"/>
      </w:pPr>
      <w:r>
        <w:rPr>
          <w:rStyle w:val="5Exact0"/>
          <w:i/>
          <w:iCs/>
        </w:rPr>
        <w:t>Ч</w:t>
      </w:r>
    </w:p>
    <w:p w:rsidR="00F70083" w:rsidRDefault="00FE4F36">
      <w:pPr>
        <w:pStyle w:val="23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326" w:lineRule="exact"/>
        <w:ind w:left="20" w:right="20"/>
        <w:jc w:val="both"/>
      </w:pPr>
      <w:r>
        <w:rPr>
          <w:rStyle w:val="1"/>
        </w:rPr>
        <w:t>Настоящее Положение вступает в силу с момента его принятия на Педагогическом совете и утверждения приказом директора ДЮСШ.</w:t>
      </w:r>
    </w:p>
    <w:sectPr w:rsidR="00F70083" w:rsidSect="000C2FC0">
      <w:type w:val="continuous"/>
      <w:pgSz w:w="11909" w:h="16838"/>
      <w:pgMar w:top="167" w:right="1417" w:bottom="709" w:left="9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717" w:rsidRDefault="00473717" w:rsidP="00F70083">
      <w:r>
        <w:separator/>
      </w:r>
    </w:p>
  </w:endnote>
  <w:endnote w:type="continuationSeparator" w:id="0">
    <w:p w:rsidR="00473717" w:rsidRDefault="00473717" w:rsidP="00F7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717" w:rsidRDefault="00473717"/>
  </w:footnote>
  <w:footnote w:type="continuationSeparator" w:id="0">
    <w:p w:rsidR="00473717" w:rsidRDefault="004737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00D"/>
    <w:multiLevelType w:val="multilevel"/>
    <w:tmpl w:val="E0F234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E12CF"/>
    <w:multiLevelType w:val="hybridMultilevel"/>
    <w:tmpl w:val="98160A74"/>
    <w:lvl w:ilvl="0" w:tplc="1A3CF8DC">
      <w:start w:val="9"/>
      <w:numFmt w:val="decimal"/>
      <w:lvlText w:val="%1."/>
      <w:lvlJc w:val="left"/>
      <w:pPr>
        <w:ind w:left="3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5" w:hanging="360"/>
      </w:pPr>
    </w:lvl>
    <w:lvl w:ilvl="2" w:tplc="0419001B" w:tentative="1">
      <w:start w:val="1"/>
      <w:numFmt w:val="lowerRoman"/>
      <w:lvlText w:val="%3."/>
      <w:lvlJc w:val="right"/>
      <w:pPr>
        <w:ind w:left="4475" w:hanging="180"/>
      </w:pPr>
    </w:lvl>
    <w:lvl w:ilvl="3" w:tplc="0419000F" w:tentative="1">
      <w:start w:val="1"/>
      <w:numFmt w:val="decimal"/>
      <w:lvlText w:val="%4."/>
      <w:lvlJc w:val="left"/>
      <w:pPr>
        <w:ind w:left="5195" w:hanging="360"/>
      </w:pPr>
    </w:lvl>
    <w:lvl w:ilvl="4" w:tplc="04190019" w:tentative="1">
      <w:start w:val="1"/>
      <w:numFmt w:val="lowerLetter"/>
      <w:lvlText w:val="%5."/>
      <w:lvlJc w:val="left"/>
      <w:pPr>
        <w:ind w:left="5915" w:hanging="360"/>
      </w:pPr>
    </w:lvl>
    <w:lvl w:ilvl="5" w:tplc="0419001B" w:tentative="1">
      <w:start w:val="1"/>
      <w:numFmt w:val="lowerRoman"/>
      <w:lvlText w:val="%6."/>
      <w:lvlJc w:val="right"/>
      <w:pPr>
        <w:ind w:left="6635" w:hanging="180"/>
      </w:pPr>
    </w:lvl>
    <w:lvl w:ilvl="6" w:tplc="0419000F" w:tentative="1">
      <w:start w:val="1"/>
      <w:numFmt w:val="decimal"/>
      <w:lvlText w:val="%7."/>
      <w:lvlJc w:val="left"/>
      <w:pPr>
        <w:ind w:left="7355" w:hanging="360"/>
      </w:pPr>
    </w:lvl>
    <w:lvl w:ilvl="7" w:tplc="04190019" w:tentative="1">
      <w:start w:val="1"/>
      <w:numFmt w:val="lowerLetter"/>
      <w:lvlText w:val="%8."/>
      <w:lvlJc w:val="left"/>
      <w:pPr>
        <w:ind w:left="8075" w:hanging="360"/>
      </w:pPr>
    </w:lvl>
    <w:lvl w:ilvl="8" w:tplc="0419001B" w:tentative="1">
      <w:start w:val="1"/>
      <w:numFmt w:val="lowerRoman"/>
      <w:lvlText w:val="%9."/>
      <w:lvlJc w:val="right"/>
      <w:pPr>
        <w:ind w:left="8795" w:hanging="180"/>
      </w:pPr>
    </w:lvl>
  </w:abstractNum>
  <w:abstractNum w:abstractNumId="2">
    <w:nsid w:val="19E92D91"/>
    <w:multiLevelType w:val="multilevel"/>
    <w:tmpl w:val="AF666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3563A"/>
    <w:multiLevelType w:val="multilevel"/>
    <w:tmpl w:val="6B0AC42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54C38"/>
    <w:multiLevelType w:val="multilevel"/>
    <w:tmpl w:val="69F093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251EEF"/>
    <w:multiLevelType w:val="multilevel"/>
    <w:tmpl w:val="FF3C3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70083"/>
    <w:rsid w:val="000C2FC0"/>
    <w:rsid w:val="00473717"/>
    <w:rsid w:val="00A31523"/>
    <w:rsid w:val="00CA1452"/>
    <w:rsid w:val="00CF5E44"/>
    <w:rsid w:val="00F70083"/>
    <w:rsid w:val="00FE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0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083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F70083"/>
    <w:rPr>
      <w:rFonts w:ascii="Constantia" w:eastAsia="Constantia" w:hAnsi="Constantia" w:cs="Constanti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sid w:val="00F700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70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700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F7008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F700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F700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70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7pt">
    <w:name w:val="Основной текст (3) + 17 pt"/>
    <w:basedOn w:val="3"/>
    <w:rsid w:val="00F70083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31">
    <w:name w:val="Основной текст (3)"/>
    <w:basedOn w:val="3"/>
    <w:rsid w:val="00F700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70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F700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F70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F7008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F70083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F70083"/>
    <w:pPr>
      <w:shd w:val="clear" w:color="auto" w:fill="FFFFFF"/>
      <w:spacing w:after="6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rsid w:val="00F70083"/>
    <w:pPr>
      <w:shd w:val="clear" w:color="auto" w:fill="FFFFFF"/>
      <w:spacing w:before="66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70083"/>
    <w:pPr>
      <w:shd w:val="clear" w:color="auto" w:fill="FFFFFF"/>
      <w:spacing w:before="1020" w:line="370" w:lineRule="exact"/>
      <w:ind w:firstLine="5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F70083"/>
    <w:pPr>
      <w:shd w:val="clear" w:color="auto" w:fill="FFFFFF"/>
      <w:spacing w:before="8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F70083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2021-04-22T08:45:00Z</dcterms:created>
  <dcterms:modified xsi:type="dcterms:W3CDTF">2021-06-29T09:22:00Z</dcterms:modified>
</cp:coreProperties>
</file>