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Приложение 1</w:t>
      </w: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инвестиционной программе</w:t>
      </w: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на 2021 год</w:t>
      </w:r>
    </w:p>
    <w:p w:rsidR="00A47622" w:rsidRDefault="00A47622" w:rsidP="00A4762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7622" w:rsidRDefault="00A47622" w:rsidP="00A4762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7622" w:rsidRDefault="00A47622" w:rsidP="00A47622">
      <w:pPr>
        <w:spacing w:line="3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A47622" w:rsidRDefault="00A47622" w:rsidP="00A47622">
      <w:pPr>
        <w:spacing w:line="3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A47622" w:rsidRDefault="00A47622" w:rsidP="00A47622">
      <w:pPr>
        <w:spacing w:line="3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проектирование, строительство, реконструкцию автомобильных</w:t>
      </w:r>
    </w:p>
    <w:p w:rsidR="00A47622" w:rsidRDefault="00A47622" w:rsidP="00A47622">
      <w:pPr>
        <w:spacing w:line="3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дорог общего пользования местного значения вне границ населенных</w:t>
      </w:r>
    </w:p>
    <w:p w:rsidR="00A47622" w:rsidRDefault="00A47622" w:rsidP="00A47622">
      <w:pPr>
        <w:spacing w:line="3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пунктов в границах муниципального района и в границах</w:t>
      </w:r>
    </w:p>
    <w:p w:rsidR="00A47622" w:rsidRDefault="00A47622" w:rsidP="00A47622">
      <w:pPr>
        <w:spacing w:line="3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населенных пунктов поселений на 2021 год</w:t>
      </w:r>
    </w:p>
    <w:p w:rsidR="00A47622" w:rsidRDefault="00A47622" w:rsidP="00A47622">
      <w:pPr>
        <w:jc w:val="center"/>
        <w:rPr>
          <w:b/>
          <w:bCs/>
          <w:sz w:val="20"/>
          <w:szCs w:val="20"/>
        </w:rPr>
      </w:pPr>
    </w:p>
    <w:p w:rsidR="00A47622" w:rsidRDefault="00A47622" w:rsidP="00A47622">
      <w:pPr>
        <w:jc w:val="center"/>
        <w:rPr>
          <w:b/>
          <w:bCs/>
          <w:sz w:val="20"/>
          <w:szCs w:val="20"/>
        </w:rPr>
      </w:pPr>
    </w:p>
    <w:p w:rsidR="00A47622" w:rsidRDefault="00A47622" w:rsidP="00A47622">
      <w:pPr>
        <w:ind w:right="-39"/>
        <w:jc w:val="center"/>
        <w:rPr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(тыс. рублей)</w:t>
      </w:r>
    </w:p>
    <w:tbl>
      <w:tblPr>
        <w:tblW w:w="9390" w:type="dxa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6582"/>
        <w:gridCol w:w="2128"/>
      </w:tblGrid>
      <w:tr w:rsidR="00A47622" w:rsidTr="00A47622">
        <w:trPr>
          <w:trHeight w:val="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Наименование муниципальных районов и объектов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A47622" w:rsidRDefault="00A47622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</w:tr>
    </w:tbl>
    <w:p w:rsidR="00A47622" w:rsidRDefault="00A47622" w:rsidP="00A47622">
      <w:pPr>
        <w:rPr>
          <w:sz w:val="2"/>
          <w:szCs w:val="2"/>
        </w:rPr>
      </w:pP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6577"/>
        <w:gridCol w:w="2127"/>
      </w:tblGrid>
      <w:tr w:rsidR="00A47622" w:rsidTr="00A47622">
        <w:trPr>
          <w:trHeight w:val="20"/>
          <w:tblHeader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47622" w:rsidRDefault="00A47622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</w:pPr>
            <w:r>
              <w:t>3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</w:p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166 500,0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szCs w:val="26"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ind w:firstLine="709"/>
              <w:jc w:val="both"/>
            </w:pPr>
            <w:r>
              <w:t>в том числе: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szCs w:val="26"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Аликовский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8 900,0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</w:pPr>
            <w:r>
              <w:t>Строительство автомобильной дороги по улицам Школьная, Чапаева в с. Устье Аликовского района Чувашской              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</w:pPr>
          </w:p>
          <w:p w:rsidR="00A47622" w:rsidRDefault="00A47622">
            <w:pPr>
              <w:spacing w:line="228" w:lineRule="auto"/>
              <w:ind w:right="459"/>
              <w:jc w:val="right"/>
            </w:pPr>
            <w:r>
              <w:t>3 700,0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szCs w:val="26"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Строительство автомобильной дороги по улице                          Кооперативная в д. Большие Токташи Аликовского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  <w:rPr>
                <w:szCs w:val="26"/>
              </w:rPr>
            </w:pPr>
            <w:r>
              <w:rPr>
                <w:szCs w:val="26"/>
              </w:rPr>
              <w:t>5 200,0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szCs w:val="26"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Батыревский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10 000,0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</w:pPr>
            <w:r>
              <w:t>Строительство автомобильной дороги по ул. Карла Маркса и ул. А.П. Табакова с примыканием к автомобильной дороге регионального значения Калинино – Батырево – Яльчики на км 96+297 в с. Батырево Батыревского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</w:pPr>
            <w:r>
              <w:t>10 000,0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szCs w:val="26"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Вурнарский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4350,0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</w:pPr>
            <w:r>
              <w:t>Строительство автомобильной дороги по ул. Центральная      в д. Сугут-Торбиково Вурнарского района Чувашской      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</w:pPr>
            <w:r>
              <w:t>4350,0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Ибресинский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13 100,0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</w:pPr>
            <w:r>
              <w:t>5.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</w:pPr>
            <w:r>
              <w:t>Строительство автомобильной дороги по ул. Ленина               в д. Ширтаны Ибресинского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</w:pPr>
            <w:r>
              <w:t>13 100,0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Канашский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9 690,0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center"/>
            </w:pPr>
            <w:r>
              <w:t>6.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8" w:lineRule="auto"/>
              <w:jc w:val="both"/>
            </w:pPr>
            <w:r>
              <w:t>Строительство автомобильной дороги по ул. Калинина           в с. Шихазаны Канашского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8" w:lineRule="auto"/>
              <w:ind w:right="459"/>
              <w:jc w:val="right"/>
            </w:pPr>
            <w:r>
              <w:t>9 690,0</w:t>
            </w: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8" w:lineRule="auto"/>
              <w:ind w:right="459"/>
              <w:jc w:val="right"/>
              <w:rPr>
                <w:b/>
              </w:rPr>
            </w:pPr>
          </w:p>
        </w:tc>
      </w:tr>
      <w:tr w:rsidR="00A47622" w:rsidTr="00A47622">
        <w:trPr>
          <w:trHeight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</w:p>
          <w:p w:rsidR="00A47622" w:rsidRDefault="00A47622">
            <w:pPr>
              <w:spacing w:line="225" w:lineRule="auto"/>
              <w:jc w:val="both"/>
              <w:rPr>
                <w:b/>
              </w:rPr>
            </w:pPr>
            <w:r>
              <w:rPr>
                <w:b/>
              </w:rPr>
              <w:t>Красночетайский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</w:p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7 000,0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7.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 xml:space="preserve">Строительство автомобильной дороги в д. Карк-Сирмы в Красночетайском районе Чувашской Республики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t>7 000,0</w:t>
            </w:r>
          </w:p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rPr>
                <w:b/>
              </w:rPr>
              <w:t>Моргаушский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12 250</w:t>
            </w:r>
          </w:p>
        </w:tc>
      </w:tr>
      <w:tr w:rsidR="00A47622" w:rsidTr="00A47622">
        <w:trPr>
          <w:trHeight w:val="193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  <w:p w:rsidR="00A47622" w:rsidRDefault="00A47622">
            <w:pPr>
              <w:spacing w:line="225" w:lineRule="auto"/>
              <w:jc w:val="center"/>
            </w:pPr>
            <w:r>
              <w:t>8.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Строительство автомобильной дороги по ул. Ярикова к      общеобразовательной школе в д. Кашмаши Моргаушского района Чувашкой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12 250</w:t>
            </w:r>
          </w:p>
        </w:tc>
      </w:tr>
      <w:tr w:rsidR="00A47622" w:rsidTr="00A47622">
        <w:trPr>
          <w:trHeight w:val="1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  <w:r>
              <w:rPr>
                <w:b/>
              </w:rPr>
              <w:t>Порецкий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5459,0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9.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Строительство автомобильной дороги по ул. Нагорная            в с. Ряпино Порецкого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5 459,0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  <w:r>
              <w:rPr>
                <w:b/>
              </w:rPr>
              <w:t>Урмарский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9 898,12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10.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Реконструкция водопропускной трубы на автомобильной    дороге Урмары-Арабоси-Кудеснеры км 2+140 в Урмарском районе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9 898,12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  <w:r>
              <w:rPr>
                <w:b/>
              </w:rPr>
              <w:t>Чебоксарский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37 405,08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11.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Строительство автомобильной дороги "Чебоксары –           Сурское" по ул. 60 лет Октября, Тобачи, Мостовая, Речная             в с. Ишлеи Чебоксарского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30 905,08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12.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Строительство автомобильной дороги по ул. Сельская               в д. Синьял-Покровское Чебоксарского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6 500,0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rPr>
                <w:b/>
                <w:bCs/>
              </w:rPr>
              <w:t>Шумерлинский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rPr>
                <w:b/>
                <w:bCs/>
              </w:rPr>
              <w:t>35 247,8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13.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Строительство автомобильной дороги в д. Яндаши                Шемуршинского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35 247,8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  <w:r>
              <w:rPr>
                <w:b/>
              </w:rPr>
              <w:t>Яльчикский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8 700,0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14.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t>Строительство автомобильной дороги по ул. Полевая,              Лесная, Молодежная в с. Большая Таяба Яльчикского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8 700,0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</w:pPr>
            <w:r>
              <w:rPr>
                <w:b/>
              </w:rPr>
              <w:t>Янтиковский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4 500,0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</w:pPr>
            <w:r>
              <w:t>15.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t>Строительство автомобильной дороги по ул. Николаева              в д. Тюмерево Янтиковского района Чувашской Республики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</w:pPr>
            <w:r>
              <w:t>4 500,0</w:t>
            </w: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spacing w:line="225" w:lineRule="auto"/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  <w:rPr>
                <w:sz w:val="20"/>
              </w:rPr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  <w:r>
              <w:rPr>
                <w:b/>
              </w:rPr>
              <w:t xml:space="preserve">Проектно-изыскательские работы, авторский надзор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12 000,0</w:t>
            </w:r>
          </w:p>
        </w:tc>
      </w:tr>
      <w:tr w:rsidR="00A47622" w:rsidTr="00A47622">
        <w:trPr>
          <w:trHeight w:val="16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spacing w:line="225" w:lineRule="auto"/>
              <w:ind w:right="459"/>
              <w:jc w:val="right"/>
              <w:rPr>
                <w:sz w:val="20"/>
              </w:rPr>
            </w:pPr>
          </w:p>
        </w:tc>
      </w:tr>
      <w:tr w:rsidR="00A47622" w:rsidTr="00A47622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spacing w:line="225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spacing w:line="225" w:lineRule="auto"/>
              <w:ind w:right="459"/>
              <w:jc w:val="right"/>
              <w:rPr>
                <w:b/>
              </w:rPr>
            </w:pPr>
            <w:r>
              <w:rPr>
                <w:b/>
              </w:rPr>
              <w:t>178 500,0</w:t>
            </w:r>
          </w:p>
        </w:tc>
      </w:tr>
    </w:tbl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Приложение 3</w:t>
      </w: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инвестиционной программе </w:t>
      </w:r>
    </w:p>
    <w:p w:rsidR="00A47622" w:rsidRDefault="00A47622" w:rsidP="00A47622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на 2021 год </w:t>
      </w:r>
    </w:p>
    <w:p w:rsidR="00A47622" w:rsidRDefault="00A47622" w:rsidP="00A476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7622" w:rsidRDefault="00A47622" w:rsidP="00A476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 республиканского бюджета Чувашской Республики 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строительство и реконструкцию автомобильных дорог общего 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пользования регионального и межмуниципального значения в рамках 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национального проекта "Безопасные и качественные 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автомобильные дороги" на 2021 год</w:t>
      </w:r>
    </w:p>
    <w:p w:rsidR="00A47622" w:rsidRDefault="00A47622" w:rsidP="00A47622">
      <w:pPr>
        <w:jc w:val="center"/>
        <w:rPr>
          <w:sz w:val="28"/>
          <w:szCs w:val="28"/>
        </w:rPr>
      </w:pPr>
    </w:p>
    <w:p w:rsidR="00A47622" w:rsidRDefault="00A47622" w:rsidP="00A47622">
      <w:pPr>
        <w:jc w:val="center"/>
        <w:rPr>
          <w:sz w:val="28"/>
          <w:szCs w:val="28"/>
        </w:rPr>
      </w:pPr>
    </w:p>
    <w:p w:rsidR="00A47622" w:rsidRDefault="00A47622" w:rsidP="00A47622">
      <w:pPr>
        <w:ind w:right="3"/>
        <w:jc w:val="right"/>
        <w:rPr>
          <w:sz w:val="28"/>
          <w:szCs w:val="28"/>
        </w:rPr>
      </w:pPr>
      <w:r>
        <w:t>(тыс. рублей)</w:t>
      </w:r>
    </w:p>
    <w:tbl>
      <w:tblPr>
        <w:tblW w:w="9345" w:type="dxa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725"/>
        <w:gridCol w:w="1945"/>
      </w:tblGrid>
      <w:tr w:rsidR="00A47622" w:rsidTr="00A4762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Наименование объектов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A47622" w:rsidRDefault="00A4762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финансирования</w:t>
            </w:r>
          </w:p>
        </w:tc>
      </w:tr>
    </w:tbl>
    <w:p w:rsidR="00A47622" w:rsidRDefault="00A47622" w:rsidP="00A47622">
      <w:pPr>
        <w:rPr>
          <w:sz w:val="2"/>
          <w:szCs w:val="2"/>
        </w:rPr>
      </w:pPr>
    </w:p>
    <w:tbl>
      <w:tblPr>
        <w:tblW w:w="9345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725"/>
        <w:gridCol w:w="1945"/>
      </w:tblGrid>
      <w:tr w:rsidR="00A47622" w:rsidTr="00A476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Строительство наружного освещения с устройством пешехо</w:t>
            </w:r>
            <w:r>
              <w:t>д</w:t>
            </w:r>
            <w:r>
              <w:t>ных переходов и тротуаров на автомобильной дороге Калин</w:t>
            </w:r>
            <w:r>
              <w:t>и</w:t>
            </w:r>
            <w:r>
              <w:t>но – Батырево – Яльчики на участке км 105+585 – км 107+494 в Батыревском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5 300,0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Строительство наружного освещения с устройством пешехо</w:t>
            </w:r>
            <w:r>
              <w:t>д</w:t>
            </w:r>
            <w:r>
              <w:t>ных переходов и тротуаров на автомобильной дороге Калин</w:t>
            </w:r>
            <w:r>
              <w:t>и</w:t>
            </w:r>
            <w:r>
              <w:t>но – Батырево – Яльчики на участке км 36+960 – км 40+920 в Ибресинском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25 900,0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Строительство наружного освещения автомобильной дороги «Калинино-Батырево-Яльчики» - Починок Инели – граница Республики Татарстан на участках   км 1+130 - км 6+655 (в</w:t>
            </w:r>
            <w:r>
              <w:t>ы</w:t>
            </w:r>
            <w:r>
              <w:t>борочно), км 10+130 – км 25+900 (выборочно) с устройством пешеходных переходов вблизи образовательного учреждения км 10+523, км 15+130, км 15+819, км 16+229, км 20+570 и км 25+609 в Комсомольском районе  Чувашской Республики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1 000,0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Строительство остановочных пунктов и пешеходных перех</w:t>
            </w:r>
            <w:r>
              <w:t>о</w:t>
            </w:r>
            <w:r>
              <w:t>дов на участке км 15+222 – км 17+920 автомобильной дороги Авданкасы – Моргауши – Козьмодемьянск в Моргаушском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8 950,0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 xml:space="preserve">Строительство наружного освещения, остановочных пунктов, пешеходных переходов и тротуаров на участке км 0+020 – </w:t>
            </w:r>
            <w:r>
              <w:br/>
              <w:t>км 1+</w:t>
            </w:r>
            <w:smartTag w:uri="urn:schemas-microsoft-com:office:smarttags" w:element="metricconverter">
              <w:smartTagPr>
                <w:attr w:name="ProductID" w:val="000, км"/>
              </w:smartTagPr>
              <w:r>
                <w:t>000, км</w:t>
              </w:r>
            </w:smartTag>
            <w:r>
              <w:t xml:space="preserve"> 1+688 – км 4+</w:t>
            </w:r>
            <w:smartTag w:uri="urn:schemas-microsoft-com:office:smarttags" w:element="metricconverter">
              <w:smartTagPr>
                <w:attr w:name="ProductID" w:val="230, км"/>
              </w:smartTagPr>
              <w:r>
                <w:t>230, км</w:t>
              </w:r>
            </w:smartTag>
            <w:r>
              <w:t xml:space="preserve"> 5+850 – км 8+200 на авт</w:t>
            </w:r>
            <w:r>
              <w:t>о</w:t>
            </w:r>
            <w:r>
              <w:t>мобильной дороге Урмары – Ковали – Нурлаты в Урмарском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6 400,0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5.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 xml:space="preserve">Реконструкция водопропускной трубы через реку Травянка на </w:t>
            </w:r>
            <w:r>
              <w:lastRenderedPageBreak/>
              <w:t>км 17+143 автомобильной дороги "Вятка" – пос. Северный в г. Чебоксары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lastRenderedPageBreak/>
              <w:t>17 000,0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6.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Строительство наружного освещения с устройством пешехо</w:t>
            </w:r>
            <w:r>
              <w:t>д</w:t>
            </w:r>
            <w:r>
              <w:t>ных переходов на автомобильной дороге Шемурша – Сойг</w:t>
            </w:r>
            <w:r>
              <w:t>и</w:t>
            </w:r>
            <w:r>
              <w:t>но – Алтышево – а.д. "Аниш" на участке км 0+000 – км 2+635 в Шемуршинском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4 800,0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Строительство наружного освещения с устройством пешехо</w:t>
            </w:r>
            <w:r>
              <w:t>д</w:t>
            </w:r>
            <w:r>
              <w:t>ных переходов и тротуаров на автомобильной дороге Комс</w:t>
            </w:r>
            <w:r>
              <w:t>о</w:t>
            </w:r>
            <w:r>
              <w:t xml:space="preserve">мольское – Яльчики – Буинск на участках км 29+310 – </w:t>
            </w:r>
            <w:r>
              <w:br/>
              <w:t>км 32+</w:t>
            </w:r>
            <w:smartTag w:uri="urn:schemas-microsoft-com:office:smarttags" w:element="metricconverter">
              <w:smartTagPr>
                <w:attr w:name="ProductID" w:val="172, км"/>
              </w:smartTagPr>
              <w:r>
                <w:t>172, км</w:t>
              </w:r>
            </w:smartTag>
            <w:r>
              <w:t xml:space="preserve"> 33+508 – км 33+</w:t>
            </w:r>
            <w:smartTag w:uri="urn:schemas-microsoft-com:office:smarttags" w:element="metricconverter">
              <w:smartTagPr>
                <w:attr w:name="ProductID" w:val="812, км"/>
              </w:smartTagPr>
              <w:r>
                <w:t>812, км</w:t>
              </w:r>
            </w:smartTag>
            <w:r>
              <w:t xml:space="preserve"> 37+110 – км 37+753 в Яльчикском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17 300,0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both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 xml:space="preserve">Реконструкция автомобильной дороги "Аниш" км 43+900 – </w:t>
            </w:r>
            <w:r>
              <w:br/>
              <w:t>км 44+905 с проведением противооползневых мероприятий в Янтиковском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</w:pPr>
            <w:r>
              <w:t>23 750,0</w:t>
            </w: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tabs>
                <w:tab w:val="left" w:pos="1095"/>
              </w:tabs>
              <w:ind w:right="354"/>
              <w:jc w:val="right"/>
              <w:rPr>
                <w:b/>
              </w:rPr>
            </w:pPr>
            <w:r>
              <w:rPr>
                <w:b/>
              </w:rPr>
              <w:t>110 400,0</w:t>
            </w:r>
          </w:p>
        </w:tc>
      </w:tr>
    </w:tbl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A47622">
      <w:pPr>
        <w:rPr>
          <w:i/>
          <w:iCs/>
          <w:color w:val="000000"/>
          <w:sz w:val="26"/>
          <w:szCs w:val="26"/>
        </w:rPr>
        <w:sectPr w:rsidR="00A47622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A47622" w:rsidRDefault="00A47622" w:rsidP="00A47622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на 2021 год </w:t>
      </w:r>
    </w:p>
    <w:p w:rsidR="00A47622" w:rsidRDefault="00A47622" w:rsidP="00A47622">
      <w:pPr>
        <w:jc w:val="center"/>
        <w:rPr>
          <w:bCs/>
          <w:sz w:val="28"/>
          <w:szCs w:val="28"/>
        </w:rPr>
      </w:pPr>
    </w:p>
    <w:p w:rsidR="00A47622" w:rsidRDefault="00A47622" w:rsidP="00A47622">
      <w:pPr>
        <w:jc w:val="center"/>
        <w:rPr>
          <w:bCs/>
          <w:sz w:val="28"/>
          <w:szCs w:val="28"/>
        </w:rPr>
      </w:pP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проектирование строительства и реконструкции автомобильных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дорог общего пользования регионального или межмуниципального 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значения и строительство площадок для передвижных постов </w:t>
      </w:r>
    </w:p>
    <w:p w:rsidR="00A47622" w:rsidRDefault="00A47622" w:rsidP="00A4762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весового контроля на 2021 год</w:t>
      </w:r>
    </w:p>
    <w:p w:rsidR="00A47622" w:rsidRDefault="00A47622" w:rsidP="00A47622">
      <w:pPr>
        <w:jc w:val="center"/>
        <w:rPr>
          <w:sz w:val="28"/>
          <w:szCs w:val="28"/>
        </w:rPr>
      </w:pPr>
    </w:p>
    <w:p w:rsidR="00A47622" w:rsidRDefault="00A47622" w:rsidP="00A47622">
      <w:pPr>
        <w:jc w:val="center"/>
        <w:rPr>
          <w:sz w:val="28"/>
          <w:szCs w:val="28"/>
        </w:rPr>
      </w:pPr>
    </w:p>
    <w:p w:rsidR="00A47622" w:rsidRDefault="00A47622" w:rsidP="00A47622">
      <w:pPr>
        <w:ind w:right="-37"/>
        <w:jc w:val="right"/>
      </w:pPr>
      <w:r>
        <w:t>(тыс. рублей)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2"/>
        <w:gridCol w:w="6807"/>
        <w:gridCol w:w="2010"/>
      </w:tblGrid>
      <w:tr w:rsidR="00A47622" w:rsidTr="00A4762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Наименование объектов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622" w:rsidRDefault="00A47622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A47622" w:rsidRDefault="00A47622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финансирования</w:t>
            </w:r>
          </w:p>
        </w:tc>
      </w:tr>
    </w:tbl>
    <w:p w:rsidR="00A47622" w:rsidRDefault="00A47622" w:rsidP="00A47622">
      <w:pPr>
        <w:rPr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6807"/>
        <w:gridCol w:w="2010"/>
      </w:tblGrid>
      <w:tr w:rsidR="00A47622" w:rsidTr="00A47622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Кадастровые работы и возмещение в связи с изъятием земел</w:t>
            </w:r>
            <w:r>
              <w:t>ь</w:t>
            </w:r>
            <w:r>
              <w:t>ных участков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ind w:right="258"/>
              <w:jc w:val="right"/>
            </w:pPr>
            <w:r>
              <w:t>1 000,0</w:t>
            </w:r>
          </w:p>
        </w:tc>
      </w:tr>
      <w:tr w:rsidR="00A47622" w:rsidTr="00A47622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</w:pPr>
            <w:r>
              <w:t>Проектно-изыскательские работы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ind w:right="258"/>
              <w:jc w:val="right"/>
            </w:pPr>
            <w:r>
              <w:t>34 000,0</w:t>
            </w:r>
          </w:p>
        </w:tc>
      </w:tr>
      <w:tr w:rsidR="00A47622" w:rsidTr="00A47622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622" w:rsidRDefault="00A47622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A47622" w:rsidTr="00A47622"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:rsidR="00A47622" w:rsidRDefault="00A476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7622" w:rsidRDefault="00A47622">
            <w:pPr>
              <w:widowControl w:val="0"/>
              <w:jc w:val="both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622" w:rsidRDefault="00A47622">
            <w:pPr>
              <w:widowControl w:val="0"/>
              <w:ind w:right="258"/>
              <w:jc w:val="right"/>
              <w:rPr>
                <w:b/>
              </w:rPr>
            </w:pPr>
            <w:r>
              <w:rPr>
                <w:b/>
              </w:rPr>
              <w:t>35 000,0</w:t>
            </w:r>
          </w:p>
        </w:tc>
      </w:tr>
    </w:tbl>
    <w:p w:rsidR="00A47622" w:rsidRDefault="00A47622" w:rsidP="00A476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A47622" w:rsidRDefault="00A47622" w:rsidP="00A47622">
      <w:pPr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4A3D0C" w:rsidRPr="00B65AF1" w:rsidRDefault="004A3D0C" w:rsidP="00AD55B2">
      <w:pPr>
        <w:rPr>
          <w:sz w:val="2"/>
          <w:szCs w:val="2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A47622" w:rsidRDefault="00A47622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</w:p>
    <w:p w:rsidR="004A3D0C" w:rsidRPr="00E87EFD" w:rsidRDefault="004A3D0C" w:rsidP="00E87EFD">
      <w:pPr>
        <w:ind w:left="6033"/>
        <w:jc w:val="center"/>
        <w:rPr>
          <w:i/>
          <w:color w:val="000000"/>
          <w:sz w:val="26"/>
          <w:szCs w:val="26"/>
          <w:vertAlign w:val="superscript"/>
        </w:rPr>
      </w:pPr>
      <w:r w:rsidRPr="00E87EFD">
        <w:rPr>
          <w:i/>
          <w:iCs/>
          <w:color w:val="000000"/>
          <w:sz w:val="26"/>
          <w:szCs w:val="26"/>
        </w:rPr>
        <w:lastRenderedPageBreak/>
        <w:t>Приложение 1</w:t>
      </w:r>
    </w:p>
    <w:p w:rsidR="004A3D0C" w:rsidRPr="00E87EFD" w:rsidRDefault="004A3D0C" w:rsidP="00E87EFD">
      <w:pPr>
        <w:ind w:left="6033"/>
        <w:jc w:val="center"/>
        <w:rPr>
          <w:i/>
          <w:color w:val="000000"/>
          <w:sz w:val="26"/>
          <w:szCs w:val="26"/>
        </w:rPr>
      </w:pPr>
      <w:r w:rsidRPr="00E87EFD">
        <w:rPr>
          <w:i/>
          <w:color w:val="000000"/>
          <w:sz w:val="26"/>
          <w:szCs w:val="26"/>
        </w:rPr>
        <w:t>к Республиканской адресной</w:t>
      </w:r>
    </w:p>
    <w:p w:rsidR="004A3D0C" w:rsidRPr="00E87EFD" w:rsidRDefault="004A3D0C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  <w:r w:rsidRPr="00E87EF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4A3D0C" w:rsidRPr="00E87EFD" w:rsidRDefault="004A3D0C" w:rsidP="00E87EFD">
      <w:pPr>
        <w:ind w:left="6033"/>
        <w:jc w:val="center"/>
        <w:rPr>
          <w:i/>
          <w:iCs/>
          <w:color w:val="000000"/>
          <w:sz w:val="26"/>
          <w:szCs w:val="26"/>
        </w:rPr>
      </w:pPr>
      <w:r w:rsidRPr="00E87EFD">
        <w:rPr>
          <w:i/>
          <w:iCs/>
          <w:color w:val="000000"/>
          <w:sz w:val="26"/>
          <w:szCs w:val="26"/>
        </w:rPr>
        <w:t>на 2022 и 2023 годы</w:t>
      </w:r>
    </w:p>
    <w:p w:rsidR="004A3D0C" w:rsidRPr="008A398E" w:rsidRDefault="004A3D0C" w:rsidP="00DB787A">
      <w:pPr>
        <w:jc w:val="center"/>
        <w:rPr>
          <w:b/>
          <w:bCs/>
          <w:sz w:val="20"/>
          <w:szCs w:val="20"/>
        </w:rPr>
      </w:pPr>
    </w:p>
    <w:p w:rsidR="004A3D0C" w:rsidRPr="008A398E" w:rsidRDefault="004A3D0C" w:rsidP="00DB787A">
      <w:pPr>
        <w:jc w:val="center"/>
        <w:rPr>
          <w:b/>
          <w:bCs/>
          <w:sz w:val="20"/>
          <w:szCs w:val="20"/>
        </w:rPr>
      </w:pPr>
    </w:p>
    <w:p w:rsidR="004A3D0C" w:rsidRPr="00E87EFD" w:rsidRDefault="004A3D0C" w:rsidP="00E87EFD">
      <w:pPr>
        <w:spacing w:line="312" w:lineRule="auto"/>
        <w:jc w:val="center"/>
        <w:rPr>
          <w:b/>
          <w:bCs/>
          <w:sz w:val="28"/>
          <w:szCs w:val="28"/>
        </w:rPr>
      </w:pPr>
      <w:r w:rsidRPr="00E87EFD">
        <w:rPr>
          <w:b/>
          <w:bCs/>
          <w:sz w:val="28"/>
          <w:szCs w:val="28"/>
        </w:rPr>
        <w:t>РАСПРЕДЕЛЕНИЕ</w:t>
      </w:r>
    </w:p>
    <w:p w:rsidR="004A3D0C" w:rsidRPr="00E87EFD" w:rsidRDefault="004A3D0C" w:rsidP="00E87EFD">
      <w:pPr>
        <w:spacing w:line="312" w:lineRule="auto"/>
        <w:jc w:val="center"/>
        <w:rPr>
          <w:b/>
          <w:bCs/>
          <w:sz w:val="28"/>
          <w:szCs w:val="28"/>
        </w:rPr>
      </w:pPr>
      <w:r w:rsidRPr="00E87EFD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4A3D0C" w:rsidRPr="00E87EFD" w:rsidRDefault="004A3D0C" w:rsidP="00E87EFD">
      <w:pPr>
        <w:spacing w:line="312" w:lineRule="auto"/>
        <w:jc w:val="center"/>
        <w:rPr>
          <w:b/>
          <w:bCs/>
          <w:sz w:val="28"/>
          <w:szCs w:val="28"/>
        </w:rPr>
      </w:pPr>
      <w:r w:rsidRPr="00E87EFD">
        <w:rPr>
          <w:b/>
          <w:bCs/>
          <w:sz w:val="28"/>
          <w:szCs w:val="28"/>
        </w:rPr>
        <w:t>на проектирование, строительство, реконструкцию автомобильных</w:t>
      </w:r>
    </w:p>
    <w:p w:rsidR="004A3D0C" w:rsidRPr="00E87EFD" w:rsidRDefault="004A3D0C" w:rsidP="00E87EFD">
      <w:pPr>
        <w:spacing w:line="312" w:lineRule="auto"/>
        <w:jc w:val="center"/>
        <w:rPr>
          <w:b/>
          <w:bCs/>
          <w:sz w:val="28"/>
          <w:szCs w:val="28"/>
        </w:rPr>
      </w:pPr>
      <w:r w:rsidRPr="00E87EFD">
        <w:rPr>
          <w:b/>
          <w:bCs/>
          <w:sz w:val="28"/>
          <w:szCs w:val="28"/>
        </w:rPr>
        <w:t xml:space="preserve">дорог общего пользования местного значения вне границ населенных </w:t>
      </w:r>
    </w:p>
    <w:p w:rsidR="004A3D0C" w:rsidRPr="00E87EFD" w:rsidRDefault="004A3D0C" w:rsidP="00E87EFD">
      <w:pPr>
        <w:spacing w:line="312" w:lineRule="auto"/>
        <w:jc w:val="center"/>
        <w:rPr>
          <w:b/>
          <w:bCs/>
          <w:sz w:val="28"/>
          <w:szCs w:val="28"/>
        </w:rPr>
      </w:pPr>
      <w:r w:rsidRPr="00E87EFD">
        <w:rPr>
          <w:b/>
          <w:bCs/>
          <w:sz w:val="28"/>
          <w:szCs w:val="28"/>
        </w:rPr>
        <w:t xml:space="preserve">пунктов в границах муниципального района и в границах </w:t>
      </w:r>
    </w:p>
    <w:p w:rsidR="004A3D0C" w:rsidRPr="00E87EFD" w:rsidRDefault="004A3D0C" w:rsidP="00E87EFD">
      <w:pPr>
        <w:spacing w:line="312" w:lineRule="auto"/>
        <w:jc w:val="center"/>
        <w:rPr>
          <w:b/>
          <w:bCs/>
          <w:sz w:val="28"/>
          <w:szCs w:val="28"/>
        </w:rPr>
      </w:pPr>
      <w:r w:rsidRPr="00E87EFD">
        <w:rPr>
          <w:b/>
          <w:bCs/>
          <w:sz w:val="28"/>
          <w:szCs w:val="28"/>
        </w:rPr>
        <w:t>населенных пунктов поселений на 2022 и 2023 годы</w:t>
      </w:r>
    </w:p>
    <w:p w:rsidR="004A3D0C" w:rsidRPr="008A398E" w:rsidRDefault="004A3D0C" w:rsidP="008A398E">
      <w:pPr>
        <w:ind w:right="-58"/>
        <w:jc w:val="right"/>
        <w:rPr>
          <w:sz w:val="20"/>
          <w:szCs w:val="20"/>
        </w:rPr>
      </w:pPr>
    </w:p>
    <w:p w:rsidR="004A3D0C" w:rsidRPr="008A398E" w:rsidRDefault="004A3D0C" w:rsidP="008A398E">
      <w:pPr>
        <w:ind w:right="-58"/>
        <w:jc w:val="right"/>
        <w:rPr>
          <w:sz w:val="20"/>
          <w:szCs w:val="20"/>
        </w:rPr>
      </w:pPr>
    </w:p>
    <w:p w:rsidR="004A3D0C" w:rsidRPr="00B65AF1" w:rsidRDefault="004A3D0C" w:rsidP="00DB787A">
      <w:pPr>
        <w:ind w:right="-109"/>
        <w:jc w:val="right"/>
        <w:rPr>
          <w:b/>
          <w:bCs/>
          <w:sz w:val="28"/>
          <w:szCs w:val="28"/>
        </w:rPr>
      </w:pPr>
      <w:r w:rsidRPr="00B65AF1"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5669"/>
        <w:gridCol w:w="1562"/>
        <w:gridCol w:w="1663"/>
      </w:tblGrid>
      <w:tr w:rsidR="004A3D0C" w:rsidRPr="00B65AF1" w:rsidTr="006038D0">
        <w:tc>
          <w:tcPr>
            <w:tcW w:w="353" w:type="pct"/>
            <w:vMerge w:val="restart"/>
            <w:tcBorders>
              <w:top w:val="single" w:sz="4" w:space="0" w:color="000000"/>
            </w:tcBorders>
            <w:vAlign w:val="center"/>
          </w:tcPr>
          <w:p w:rsidR="004A3D0C" w:rsidRPr="00B65AF1" w:rsidRDefault="004A3D0C" w:rsidP="008A398E">
            <w:pPr>
              <w:tabs>
                <w:tab w:val="left" w:pos="4350"/>
              </w:tabs>
              <w:jc w:val="center"/>
            </w:pPr>
            <w:r w:rsidRPr="00B65AF1">
              <w:t xml:space="preserve">№ </w:t>
            </w:r>
          </w:p>
          <w:p w:rsidR="004A3D0C" w:rsidRPr="00B65AF1" w:rsidRDefault="004A3D0C" w:rsidP="008A398E">
            <w:pPr>
              <w:tabs>
                <w:tab w:val="left" w:pos="4350"/>
              </w:tabs>
              <w:jc w:val="center"/>
            </w:pPr>
            <w:r w:rsidRPr="00B65AF1">
              <w:t>п/п</w:t>
            </w:r>
          </w:p>
        </w:tc>
        <w:tc>
          <w:tcPr>
            <w:tcW w:w="2962" w:type="pct"/>
            <w:vMerge w:val="restart"/>
            <w:tcBorders>
              <w:top w:val="single" w:sz="4" w:space="0" w:color="000000"/>
            </w:tcBorders>
            <w:vAlign w:val="center"/>
          </w:tcPr>
          <w:p w:rsidR="004A3D0C" w:rsidRPr="00B65AF1" w:rsidRDefault="004A3D0C" w:rsidP="008A398E">
            <w:pPr>
              <w:tabs>
                <w:tab w:val="left" w:pos="4350"/>
              </w:tabs>
              <w:jc w:val="center"/>
            </w:pPr>
            <w:r w:rsidRPr="00B65AF1">
              <w:t>Наименование муниципальных районов и объектов</w:t>
            </w:r>
          </w:p>
        </w:tc>
        <w:tc>
          <w:tcPr>
            <w:tcW w:w="168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A3D0C" w:rsidRPr="00B65AF1" w:rsidRDefault="004A3D0C" w:rsidP="008A398E">
            <w:pPr>
              <w:jc w:val="center"/>
            </w:pPr>
            <w:r w:rsidRPr="00B65AF1">
              <w:t>Объем</w:t>
            </w:r>
          </w:p>
          <w:p w:rsidR="004A3D0C" w:rsidRPr="00B65AF1" w:rsidRDefault="004A3D0C" w:rsidP="008A398E">
            <w:pPr>
              <w:jc w:val="center"/>
            </w:pPr>
            <w:r w:rsidRPr="00B65AF1">
              <w:t>финансирования</w:t>
            </w:r>
          </w:p>
        </w:tc>
      </w:tr>
      <w:tr w:rsidR="004A3D0C" w:rsidRPr="00B65AF1" w:rsidTr="006038D0">
        <w:tc>
          <w:tcPr>
            <w:tcW w:w="353" w:type="pct"/>
            <w:vMerge/>
            <w:vAlign w:val="center"/>
          </w:tcPr>
          <w:p w:rsidR="004A3D0C" w:rsidRPr="00B65AF1" w:rsidRDefault="004A3D0C" w:rsidP="008A398E">
            <w:pPr>
              <w:tabs>
                <w:tab w:val="left" w:pos="4350"/>
              </w:tabs>
              <w:jc w:val="center"/>
            </w:pPr>
          </w:p>
        </w:tc>
        <w:tc>
          <w:tcPr>
            <w:tcW w:w="2962" w:type="pct"/>
            <w:vMerge/>
            <w:tcBorders>
              <w:right w:val="single" w:sz="4" w:space="0" w:color="auto"/>
            </w:tcBorders>
            <w:vAlign w:val="center"/>
          </w:tcPr>
          <w:p w:rsidR="004A3D0C" w:rsidRPr="00B65AF1" w:rsidRDefault="004A3D0C" w:rsidP="008A398E">
            <w:pPr>
              <w:tabs>
                <w:tab w:val="left" w:pos="4350"/>
              </w:tabs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0C" w:rsidRPr="00B65AF1" w:rsidRDefault="004A3D0C" w:rsidP="008A398E">
            <w:pPr>
              <w:jc w:val="center"/>
            </w:pPr>
            <w:r w:rsidRPr="00B65AF1">
              <w:t>2022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D0C" w:rsidRPr="00B65AF1" w:rsidRDefault="004A3D0C" w:rsidP="008A398E">
            <w:pPr>
              <w:jc w:val="center"/>
            </w:pPr>
            <w:r w:rsidRPr="00B65AF1">
              <w:t>2023 год</w:t>
            </w:r>
          </w:p>
        </w:tc>
      </w:tr>
    </w:tbl>
    <w:p w:rsidR="004A3D0C" w:rsidRPr="00B65AF1" w:rsidRDefault="004A3D0C" w:rsidP="00DB787A">
      <w:pPr>
        <w:rPr>
          <w:sz w:val="2"/>
          <w:szCs w:val="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5650"/>
        <w:gridCol w:w="1583"/>
        <w:gridCol w:w="1428"/>
        <w:gridCol w:w="237"/>
      </w:tblGrid>
      <w:tr w:rsidR="004A3D0C" w:rsidRPr="00B65AF1" w:rsidTr="006038D0">
        <w:trPr>
          <w:trHeight w:val="20"/>
          <w:tblHeader/>
        </w:trPr>
        <w:tc>
          <w:tcPr>
            <w:tcW w:w="351" w:type="pct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  <w:r w:rsidRPr="00B65AF1">
              <w:t>1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  <w:r w:rsidRPr="00B65AF1">
              <w:t>2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ind w:right="-107"/>
              <w:jc w:val="center"/>
            </w:pPr>
            <w:r w:rsidRPr="00B65AF1">
              <w:t>3</w:t>
            </w:r>
          </w:p>
        </w:tc>
        <w:tc>
          <w:tcPr>
            <w:tcW w:w="870" w:type="pct"/>
            <w:gridSpan w:val="2"/>
          </w:tcPr>
          <w:p w:rsidR="004A3D0C" w:rsidRPr="00B65AF1" w:rsidRDefault="004A3D0C" w:rsidP="00DB787A">
            <w:pPr>
              <w:ind w:right="-107"/>
              <w:jc w:val="center"/>
            </w:pPr>
            <w:r w:rsidRPr="00B65AF1">
              <w:t>4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b/>
              </w:rPr>
            </w:pPr>
            <w:r w:rsidRPr="00B65AF1">
              <w:rPr>
                <w:b/>
                <w:color w:val="00000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228 500,0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6578A5" w:rsidP="008A398E">
            <w:pPr>
              <w:tabs>
                <w:tab w:val="left" w:pos="1167"/>
              </w:tabs>
              <w:spacing w:line="233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336 75</w:t>
            </w:r>
            <w:r w:rsidR="004A3D0C" w:rsidRPr="00B65AF1">
              <w:rPr>
                <w:b/>
                <w:bCs/>
              </w:rPr>
              <w:t>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B65AF1">
              <w:rPr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B65AF1">
              <w:rPr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</w:pPr>
            <w:r w:rsidRPr="00B65AF1"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ind w:firstLine="709"/>
              <w:jc w:val="both"/>
            </w:pPr>
            <w:r w:rsidRPr="00B65AF1">
              <w:t>в том числе: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B65AF1">
              <w:rPr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B65AF1">
              <w:rPr>
                <w:sz w:val="16"/>
                <w:szCs w:val="16"/>
              </w:rPr>
              <w:t> 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16"/>
                <w:szCs w:val="16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b/>
              </w:rPr>
            </w:pPr>
            <w:r w:rsidRPr="00B65AF1">
              <w:rPr>
                <w:b/>
              </w:rPr>
              <w:t>Аликовский район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052AA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29 9</w:t>
            </w:r>
            <w:r w:rsidR="004A3D0C" w:rsidRPr="00B65AF1">
              <w:rPr>
                <w:b/>
                <w:bCs/>
              </w:rPr>
              <w:t>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10 500,0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</w:pPr>
            <w:r w:rsidRPr="00B65AF1">
              <w:t>1.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</w:pPr>
            <w:r w:rsidRPr="00B65AF1">
              <w:rPr>
                <w:color w:val="000000"/>
              </w:rPr>
              <w:t>Строительство автомобильной дороги по улицам Центральная, Зеленая в д. Синькасы</w:t>
            </w:r>
            <w:r w:rsidR="009F34E5">
              <w:rPr>
                <w:color w:val="000000"/>
              </w:rPr>
              <w:t xml:space="preserve"> </w:t>
            </w:r>
            <w:r w:rsidR="00C05231">
              <w:rPr>
                <w:color w:val="000000"/>
              </w:rPr>
              <w:t xml:space="preserve">Аликовского района </w:t>
            </w:r>
            <w:r w:rsidR="009F34E5">
              <w:rPr>
                <w:color w:val="000000"/>
              </w:rPr>
              <w:t>Чувашской республики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  <w:r w:rsidRPr="00B65AF1">
              <w:t>9 000,0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  <w:r w:rsidRPr="00B65AF1">
              <w:t>10 500,0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B65AF1">
              <w:rPr>
                <w:sz w:val="20"/>
                <w:szCs w:val="20"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B65AF1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20"/>
                <w:szCs w:val="20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</w:pPr>
            <w:r w:rsidRPr="00B65AF1">
              <w:t>2.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C05231">
            <w:pPr>
              <w:spacing w:line="233" w:lineRule="auto"/>
              <w:jc w:val="both"/>
              <w:rPr>
                <w:color w:val="000000"/>
              </w:rPr>
            </w:pPr>
            <w:r w:rsidRPr="00B65AF1">
              <w:rPr>
                <w:color w:val="000000"/>
              </w:rPr>
              <w:t>Строительство автомобильной дороги по улицам Школьная, Чапаева в с. Устье</w:t>
            </w:r>
            <w:r w:rsidR="00052AAC">
              <w:rPr>
                <w:color w:val="000000"/>
              </w:rPr>
              <w:t xml:space="preserve"> </w:t>
            </w:r>
            <w:r w:rsidR="00C05231">
              <w:rPr>
                <w:color w:val="000000"/>
              </w:rPr>
              <w:t xml:space="preserve">Аликовского района </w:t>
            </w:r>
            <w:r w:rsidR="009F34E5">
              <w:rPr>
                <w:color w:val="000000"/>
              </w:rPr>
              <w:t xml:space="preserve">Чувашской </w:t>
            </w:r>
            <w:r w:rsidR="00052AAC">
              <w:rPr>
                <w:color w:val="000000"/>
              </w:rPr>
              <w:t>Ре</w:t>
            </w:r>
            <w:r w:rsidR="009F34E5">
              <w:rPr>
                <w:color w:val="000000"/>
              </w:rPr>
              <w:t>спублики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9F34E5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  <w:r w:rsidRPr="00B65AF1">
              <w:t>2</w:t>
            </w:r>
            <w:r w:rsidR="009F34E5">
              <w:t>0</w:t>
            </w:r>
            <w:r w:rsidRPr="00B65AF1">
              <w:t> </w:t>
            </w:r>
            <w:r w:rsidR="009F34E5">
              <w:t>9</w:t>
            </w:r>
            <w:r w:rsidRPr="00B65AF1">
              <w:t>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  <w:r w:rsidRPr="00B65AF1">
              <w:t>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20"/>
                <w:szCs w:val="20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b/>
              </w:rPr>
            </w:pPr>
            <w:r w:rsidRPr="00B65AF1">
              <w:rPr>
                <w:b/>
              </w:rPr>
              <w:t>Батыревский район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33 000,0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</w:pPr>
            <w:r w:rsidRPr="00B65AF1">
              <w:t>3.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szCs w:val="26"/>
              </w:rPr>
            </w:pPr>
            <w:r w:rsidRPr="00B65AF1">
              <w:rPr>
                <w:color w:val="000000"/>
              </w:rPr>
              <w:t xml:space="preserve">Строительство автомобильной дороги по ул. Карла Маркса и ул. А.П. Табакова с примыканием к </w:t>
            </w:r>
            <w:r w:rsidR="00052AAC">
              <w:rPr>
                <w:color w:val="000000"/>
              </w:rPr>
              <w:t xml:space="preserve">              </w:t>
            </w:r>
            <w:r w:rsidRPr="00B65AF1">
              <w:rPr>
                <w:color w:val="000000"/>
              </w:rPr>
              <w:t xml:space="preserve">автомобильной дороге регионального значения </w:t>
            </w:r>
            <w:r w:rsidR="00052AAC">
              <w:rPr>
                <w:color w:val="000000"/>
              </w:rPr>
              <w:t xml:space="preserve">    </w:t>
            </w:r>
            <w:r w:rsidRPr="00B65AF1">
              <w:rPr>
                <w:color w:val="000000"/>
              </w:rPr>
              <w:t xml:space="preserve">Калинино – Батырево – Яльчики на км 96+297 </w:t>
            </w:r>
            <w:r w:rsidR="00052AAC">
              <w:rPr>
                <w:color w:val="000000"/>
              </w:rPr>
              <w:t xml:space="preserve">          </w:t>
            </w:r>
            <w:r w:rsidRPr="00B65AF1">
              <w:rPr>
                <w:color w:val="000000"/>
              </w:rPr>
              <w:t>в с. Батырево</w:t>
            </w:r>
            <w:r w:rsidR="009F34E5">
              <w:rPr>
                <w:color w:val="000000"/>
              </w:rPr>
              <w:t xml:space="preserve"> </w:t>
            </w:r>
            <w:r w:rsidR="00C05231">
              <w:rPr>
                <w:color w:val="000000"/>
              </w:rPr>
              <w:t xml:space="preserve">Батыревского района </w:t>
            </w:r>
            <w:r w:rsidR="009F34E5">
              <w:rPr>
                <w:color w:val="000000"/>
              </w:rPr>
              <w:t xml:space="preserve">Чувашской </w:t>
            </w:r>
            <w:r w:rsidR="00C05231">
              <w:rPr>
                <w:color w:val="000000"/>
              </w:rPr>
              <w:t xml:space="preserve">    </w:t>
            </w:r>
            <w:r w:rsidR="009F34E5">
              <w:rPr>
                <w:color w:val="000000"/>
              </w:rPr>
              <w:t>Республики</w:t>
            </w:r>
          </w:p>
        </w:tc>
        <w:tc>
          <w:tcPr>
            <w:tcW w:w="827" w:type="pct"/>
            <w:tcBorders>
              <w:top w:val="nil"/>
            </w:tcBorders>
            <w:noWrap/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  <w:r w:rsidRPr="00B65AF1">
              <w:t>33 000,0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  <w:r w:rsidRPr="00B65AF1">
              <w:t>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</w:tcBorders>
            <w:noWrap/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20"/>
                <w:szCs w:val="20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b/>
              </w:rPr>
            </w:pPr>
            <w:r w:rsidRPr="00B65AF1">
              <w:rPr>
                <w:b/>
              </w:rPr>
              <w:t>Вурнарский район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14 300,0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37 600,0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</w:pPr>
            <w:r w:rsidRPr="00B65AF1">
              <w:t>4.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D56178">
            <w:pPr>
              <w:spacing w:line="233" w:lineRule="auto"/>
              <w:jc w:val="both"/>
              <w:rPr>
                <w:color w:val="000000"/>
              </w:rPr>
            </w:pPr>
            <w:r w:rsidRPr="00B65AF1">
              <w:rPr>
                <w:color w:val="000000"/>
              </w:rPr>
              <w:t xml:space="preserve">Строительство автомобильной дороги по </w:t>
            </w:r>
            <w:r w:rsidR="00D56178">
              <w:rPr>
                <w:color w:val="000000"/>
              </w:rPr>
              <w:t xml:space="preserve">                  улицам</w:t>
            </w:r>
            <w:r w:rsidR="00052AAC">
              <w:rPr>
                <w:color w:val="000000"/>
              </w:rPr>
              <w:t xml:space="preserve"> </w:t>
            </w:r>
            <w:r w:rsidR="00D56178">
              <w:rPr>
                <w:color w:val="000000"/>
              </w:rPr>
              <w:t>Советская и</w:t>
            </w:r>
            <w:r w:rsidRPr="00B65AF1">
              <w:rPr>
                <w:color w:val="000000"/>
              </w:rPr>
              <w:t xml:space="preserve"> Центральная в д. Синьял-Яуши</w:t>
            </w:r>
            <w:r w:rsidR="009F34E5">
              <w:rPr>
                <w:color w:val="000000"/>
              </w:rPr>
              <w:t xml:space="preserve"> </w:t>
            </w:r>
            <w:r w:rsidR="00D56178">
              <w:rPr>
                <w:color w:val="000000"/>
              </w:rPr>
              <w:t xml:space="preserve"> Вурнарского района </w:t>
            </w:r>
            <w:r w:rsidR="009F34E5">
              <w:rPr>
                <w:color w:val="000000"/>
              </w:rPr>
              <w:t>Чувашской Республики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  <w:r w:rsidRPr="00B65AF1">
              <w:t>14 300,0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  <w:r w:rsidRPr="00B65AF1">
              <w:t>21 200,0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B65AF1">
              <w:rPr>
                <w:sz w:val="20"/>
                <w:szCs w:val="20"/>
              </w:rPr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B65AF1">
              <w:rPr>
                <w:sz w:val="20"/>
                <w:szCs w:val="20"/>
              </w:rPr>
              <w:t> 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20"/>
                <w:szCs w:val="20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052AAC" w:rsidRDefault="004A3D0C" w:rsidP="008A398E">
            <w:pPr>
              <w:spacing w:line="233" w:lineRule="auto"/>
              <w:jc w:val="center"/>
            </w:pPr>
            <w:r w:rsidRPr="00B65AF1">
              <w:t>5</w:t>
            </w:r>
            <w:r w:rsidRPr="00052AAC">
              <w:t>.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052AAC">
            <w:pPr>
              <w:spacing w:line="233" w:lineRule="auto"/>
              <w:jc w:val="both"/>
            </w:pPr>
            <w:r w:rsidRPr="00B65AF1">
              <w:rPr>
                <w:color w:val="000000"/>
              </w:rPr>
              <w:t xml:space="preserve">Строительство автомобильной дороги по </w:t>
            </w:r>
            <w:r w:rsidR="00052AAC">
              <w:rPr>
                <w:color w:val="000000"/>
              </w:rPr>
              <w:t xml:space="preserve">                </w:t>
            </w:r>
            <w:r w:rsidRPr="00B65AF1">
              <w:rPr>
                <w:color w:val="000000"/>
              </w:rPr>
              <w:t>ул. Центральная в д. Ямбахтино</w:t>
            </w:r>
            <w:r w:rsidR="009F34E5">
              <w:rPr>
                <w:color w:val="000000"/>
              </w:rPr>
              <w:t xml:space="preserve"> </w:t>
            </w:r>
            <w:r w:rsidR="00052AAC">
              <w:rPr>
                <w:color w:val="000000"/>
              </w:rPr>
              <w:t>в Вурнарском      районе Ч</w:t>
            </w:r>
            <w:r w:rsidR="009F34E5">
              <w:rPr>
                <w:color w:val="000000"/>
              </w:rPr>
              <w:t>увашской</w:t>
            </w:r>
            <w:r w:rsidR="00052AAC">
              <w:rPr>
                <w:color w:val="000000"/>
              </w:rPr>
              <w:t xml:space="preserve"> </w:t>
            </w:r>
            <w:r w:rsidR="009F34E5">
              <w:rPr>
                <w:color w:val="000000"/>
              </w:rPr>
              <w:t>Республики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  <w:r w:rsidRPr="00B65AF1">
              <w:t>16 400,0</w:t>
            </w:r>
          </w:p>
        </w:tc>
      </w:tr>
      <w:tr w:rsidR="00C05231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C05231" w:rsidRDefault="00C05231" w:rsidP="008A398E">
            <w:pPr>
              <w:spacing w:line="233" w:lineRule="auto"/>
              <w:jc w:val="center"/>
            </w:pPr>
          </w:p>
          <w:p w:rsidR="00C05231" w:rsidRPr="00B65AF1" w:rsidRDefault="00C05231" w:rsidP="008A398E">
            <w:pPr>
              <w:spacing w:line="233" w:lineRule="auto"/>
              <w:jc w:val="center"/>
            </w:pPr>
          </w:p>
        </w:tc>
        <w:tc>
          <w:tcPr>
            <w:tcW w:w="2952" w:type="pct"/>
            <w:tcBorders>
              <w:top w:val="nil"/>
            </w:tcBorders>
          </w:tcPr>
          <w:p w:rsidR="00C05231" w:rsidRPr="00B65AF1" w:rsidRDefault="00C05231" w:rsidP="00052AAC">
            <w:pPr>
              <w:spacing w:line="233" w:lineRule="auto"/>
              <w:jc w:val="both"/>
              <w:rPr>
                <w:color w:val="000000"/>
              </w:rPr>
            </w:pP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C05231" w:rsidRPr="00B65AF1" w:rsidRDefault="00C05231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C05231" w:rsidRPr="00B65AF1" w:rsidRDefault="00C05231" w:rsidP="008A398E">
            <w:pPr>
              <w:tabs>
                <w:tab w:val="left" w:pos="1167"/>
              </w:tabs>
              <w:spacing w:line="233" w:lineRule="auto"/>
              <w:jc w:val="right"/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pct"/>
            <w:tcBorders>
              <w:top w:val="nil"/>
            </w:tcBorders>
          </w:tcPr>
          <w:p w:rsidR="004A3D0C" w:rsidRDefault="004A3D0C" w:rsidP="008A398E">
            <w:pPr>
              <w:spacing w:line="233" w:lineRule="auto"/>
              <w:jc w:val="both"/>
              <w:rPr>
                <w:sz w:val="20"/>
                <w:szCs w:val="20"/>
              </w:rPr>
            </w:pPr>
          </w:p>
          <w:p w:rsidR="00C05231" w:rsidRPr="00B65AF1" w:rsidRDefault="00C05231" w:rsidP="008A398E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20"/>
                <w:szCs w:val="20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b/>
              </w:rPr>
            </w:pPr>
            <w:r w:rsidRPr="00B65AF1">
              <w:rPr>
                <w:b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b/>
              </w:rPr>
            </w:pPr>
            <w:r w:rsidRPr="00B65AF1">
              <w:rPr>
                <w:b/>
              </w:rPr>
              <w:t>Ибресинский район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8 800,0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</w:pPr>
            <w:r w:rsidRPr="00B65AF1">
              <w:t>6.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052AAC">
            <w:pPr>
              <w:spacing w:line="233" w:lineRule="auto"/>
              <w:jc w:val="both"/>
            </w:pPr>
            <w:r w:rsidRPr="00B65AF1">
              <w:rPr>
                <w:color w:val="000000"/>
              </w:rPr>
              <w:t xml:space="preserve">Строительство автомобильной дороги по </w:t>
            </w:r>
            <w:r w:rsidR="00052AAC">
              <w:rPr>
                <w:color w:val="000000"/>
              </w:rPr>
              <w:t xml:space="preserve">               </w:t>
            </w:r>
            <w:r w:rsidRPr="00B65AF1">
              <w:rPr>
                <w:color w:val="000000"/>
              </w:rPr>
              <w:t>ул. Солнечная в п</w:t>
            </w:r>
            <w:r w:rsidR="00052AAC">
              <w:rPr>
                <w:color w:val="000000"/>
              </w:rPr>
              <w:t xml:space="preserve">. </w:t>
            </w:r>
            <w:r w:rsidRPr="00B65AF1">
              <w:rPr>
                <w:color w:val="000000"/>
              </w:rPr>
              <w:t>Ибреси</w:t>
            </w:r>
            <w:r w:rsidR="009F34E5">
              <w:rPr>
                <w:color w:val="000000"/>
              </w:rPr>
              <w:t xml:space="preserve">м </w:t>
            </w:r>
            <w:r w:rsidR="00C05231">
              <w:rPr>
                <w:color w:val="000000"/>
              </w:rPr>
              <w:t xml:space="preserve">Ибресинского района </w:t>
            </w:r>
            <w:r w:rsidR="009F34E5">
              <w:rPr>
                <w:color w:val="000000"/>
              </w:rPr>
              <w:t>Чувашской Республики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</w:p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</w:p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  <w:r w:rsidRPr="00B65AF1">
              <w:t>8 800,0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  <w:rPr>
                <w:sz w:val="20"/>
                <w:szCs w:val="20"/>
              </w:rPr>
            </w:pP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8A398E">
            <w:pPr>
              <w:widowControl w:val="0"/>
              <w:spacing w:line="233" w:lineRule="auto"/>
              <w:jc w:val="both"/>
              <w:rPr>
                <w:b/>
                <w:bCs/>
              </w:rPr>
            </w:pPr>
            <w:r w:rsidRPr="00B65AF1">
              <w:rPr>
                <w:b/>
                <w:bCs/>
              </w:rPr>
              <w:t>Канашский район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widowControl w:val="0"/>
              <w:tabs>
                <w:tab w:val="left" w:pos="1167"/>
              </w:tabs>
              <w:spacing w:line="233" w:lineRule="auto"/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widowControl w:val="0"/>
              <w:tabs>
                <w:tab w:val="left" w:pos="1167"/>
              </w:tabs>
              <w:spacing w:line="233" w:lineRule="auto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35 984,9</w:t>
            </w:r>
            <w:r w:rsidR="00052AAC">
              <w:rPr>
                <w:b/>
                <w:bCs/>
              </w:rPr>
              <w:t>2</w:t>
            </w:r>
          </w:p>
        </w:tc>
      </w:tr>
      <w:tr w:rsidR="004A3D0C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8A398E">
            <w:pPr>
              <w:spacing w:line="233" w:lineRule="auto"/>
              <w:jc w:val="center"/>
            </w:pPr>
            <w:r w:rsidRPr="00B65AF1">
              <w:t>7.</w:t>
            </w: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8A398E" w:rsidP="0066747F">
            <w:pPr>
              <w:spacing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  <w:r w:rsidR="004A3D0C" w:rsidRPr="00B65AF1">
              <w:rPr>
                <w:color w:val="000000"/>
              </w:rPr>
              <w:t xml:space="preserve"> автомобильной дороги </w:t>
            </w:r>
            <w:r w:rsidR="0066747F">
              <w:rPr>
                <w:color w:val="000000"/>
              </w:rPr>
              <w:t xml:space="preserve">д. Новые Шальтямы – д. Новые Бюрженеры Канашского    района </w:t>
            </w:r>
            <w:r w:rsidR="009F34E5">
              <w:rPr>
                <w:color w:val="000000"/>
              </w:rPr>
              <w:t>Чувашской Республики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8A398E">
            <w:pPr>
              <w:tabs>
                <w:tab w:val="left" w:pos="1167"/>
              </w:tabs>
              <w:spacing w:line="233" w:lineRule="auto"/>
              <w:jc w:val="right"/>
            </w:pPr>
            <w:r w:rsidRPr="00B65AF1">
              <w:t>35 984,9</w:t>
            </w:r>
            <w:r w:rsidR="00052AAC">
              <w:t>2</w:t>
            </w:r>
          </w:p>
        </w:tc>
      </w:tr>
      <w:tr w:rsidR="005707A1" w:rsidRPr="00B65AF1" w:rsidTr="0060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5707A1" w:rsidRPr="008A398E" w:rsidRDefault="005707A1" w:rsidP="005707A1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pct"/>
            <w:tcBorders>
              <w:top w:val="nil"/>
            </w:tcBorders>
          </w:tcPr>
          <w:p w:rsidR="005707A1" w:rsidRPr="008A398E" w:rsidRDefault="005707A1" w:rsidP="005707A1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5707A1" w:rsidRPr="008A398E" w:rsidRDefault="005707A1" w:rsidP="005707A1">
            <w:pPr>
              <w:tabs>
                <w:tab w:val="left" w:pos="1167"/>
              </w:tabs>
              <w:spacing w:line="247" w:lineRule="auto"/>
              <w:ind w:right="176"/>
              <w:jc w:val="right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5707A1" w:rsidRPr="008A398E" w:rsidRDefault="005707A1" w:rsidP="005707A1">
            <w:pPr>
              <w:tabs>
                <w:tab w:val="left" w:pos="1167"/>
              </w:tabs>
              <w:spacing w:line="247" w:lineRule="auto"/>
              <w:jc w:val="right"/>
              <w:rPr>
                <w:sz w:val="16"/>
                <w:szCs w:val="16"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  <w:tcBorders>
              <w:top w:val="nil"/>
            </w:tcBorders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2" w:type="pct"/>
            <w:tcBorders>
              <w:top w:val="nil"/>
            </w:tcBorders>
          </w:tcPr>
          <w:p w:rsidR="004A3D0C" w:rsidRPr="00B65AF1" w:rsidRDefault="004A3D0C" w:rsidP="00DB787A">
            <w:pPr>
              <w:widowControl w:val="0"/>
              <w:jc w:val="both"/>
              <w:rPr>
                <w:b/>
                <w:bCs/>
              </w:rPr>
            </w:pPr>
            <w:r w:rsidRPr="00B65AF1">
              <w:rPr>
                <w:b/>
                <w:bCs/>
              </w:rPr>
              <w:t>Козловский район</w:t>
            </w:r>
          </w:p>
        </w:tc>
        <w:tc>
          <w:tcPr>
            <w:tcW w:w="827" w:type="pct"/>
            <w:tcBorders>
              <w:top w:val="nil"/>
            </w:tcBorders>
            <w:vAlign w:val="bottom"/>
          </w:tcPr>
          <w:p w:rsidR="004A3D0C" w:rsidRPr="00B65AF1" w:rsidRDefault="00273DB2" w:rsidP="00273DB2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19 75</w:t>
            </w:r>
            <w:r w:rsidR="004A3D0C" w:rsidRPr="00B65AF1">
              <w:rPr>
                <w:b/>
                <w:bCs/>
              </w:rPr>
              <w:t>0,0</w:t>
            </w:r>
          </w:p>
        </w:tc>
        <w:tc>
          <w:tcPr>
            <w:tcW w:w="746" w:type="pct"/>
            <w:tcBorders>
              <w:top w:val="nil"/>
            </w:tcBorders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20 800,0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  <w:r w:rsidRPr="0066747F">
              <w:t>8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052AAC">
            <w:pPr>
              <w:widowControl w:val="0"/>
              <w:jc w:val="both"/>
            </w:pPr>
            <w:r w:rsidRPr="00B65AF1">
              <w:rPr>
                <w:color w:val="000000"/>
              </w:rPr>
              <w:t>Строительство автомобильной дороги по</w:t>
            </w:r>
            <w:r w:rsidR="00052AAC">
              <w:rPr>
                <w:color w:val="000000"/>
              </w:rPr>
              <w:t xml:space="preserve">                </w:t>
            </w:r>
            <w:r w:rsidRPr="00B65AF1">
              <w:rPr>
                <w:color w:val="000000"/>
              </w:rPr>
              <w:t xml:space="preserve"> ул.</w:t>
            </w:r>
            <w:r w:rsidR="00052AAC">
              <w:rPr>
                <w:color w:val="000000"/>
              </w:rPr>
              <w:t xml:space="preserve"> </w:t>
            </w:r>
            <w:r w:rsidRPr="00B65AF1">
              <w:rPr>
                <w:color w:val="000000"/>
              </w:rPr>
              <w:t>Октябрьская в г. Козловке</w:t>
            </w:r>
            <w:r w:rsidR="009F34E5">
              <w:rPr>
                <w:color w:val="000000"/>
              </w:rPr>
              <w:t xml:space="preserve"> </w:t>
            </w:r>
            <w:r w:rsidR="00C05231">
              <w:rPr>
                <w:color w:val="000000"/>
              </w:rPr>
              <w:t xml:space="preserve">Козловского района </w:t>
            </w:r>
            <w:r w:rsidR="009F34E5">
              <w:rPr>
                <w:color w:val="000000"/>
              </w:rPr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9F34E5" w:rsidRDefault="00273DB2" w:rsidP="00273DB2">
            <w:pPr>
              <w:widowControl w:val="0"/>
              <w:tabs>
                <w:tab w:val="left" w:pos="1167"/>
              </w:tabs>
              <w:ind w:right="176"/>
              <w:jc w:val="right"/>
            </w:pPr>
            <w:r>
              <w:t>7 80</w:t>
            </w:r>
            <w:r w:rsidR="004A3D0C" w:rsidRPr="009F34E5">
              <w:t>0</w:t>
            </w:r>
            <w:r w:rsidR="004A3D0C" w:rsidRPr="00B65AF1">
              <w:t>,</w:t>
            </w:r>
            <w:r w:rsidR="004A3D0C" w:rsidRPr="009F34E5">
              <w:t>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  <w:r w:rsidRPr="009F34E5">
              <w:t>20</w:t>
            </w:r>
            <w:r w:rsidRPr="00B65AF1">
              <w:rPr>
                <w:lang w:val="en-US"/>
              </w:rPr>
              <w:t> </w:t>
            </w:r>
            <w:r w:rsidRPr="009F34E5">
              <w:t>8</w:t>
            </w:r>
            <w:r w:rsidRPr="00B65AF1">
              <w:t>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9F34E5" w:rsidRPr="009F34E5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F34E5" w:rsidRPr="009F34E5" w:rsidRDefault="009F34E5" w:rsidP="00DB787A">
            <w:pPr>
              <w:widowControl w:val="0"/>
              <w:jc w:val="center"/>
            </w:pPr>
            <w:r w:rsidRPr="009F34E5">
              <w:t>9.</w:t>
            </w:r>
          </w:p>
        </w:tc>
        <w:tc>
          <w:tcPr>
            <w:tcW w:w="2952" w:type="pct"/>
          </w:tcPr>
          <w:p w:rsidR="009F34E5" w:rsidRPr="009F34E5" w:rsidRDefault="009F34E5" w:rsidP="00DB787A">
            <w:pPr>
              <w:widowControl w:val="0"/>
              <w:jc w:val="both"/>
            </w:pPr>
            <w:r>
              <w:t xml:space="preserve">Строительство автомобильной дороги по </w:t>
            </w:r>
            <w:r w:rsidR="00273DB2">
              <w:t xml:space="preserve">                </w:t>
            </w:r>
            <w:r>
              <w:t>ул. Школьная в д. Тоганашево Козловского района               Чувашской Республики</w:t>
            </w:r>
          </w:p>
        </w:tc>
        <w:tc>
          <w:tcPr>
            <w:tcW w:w="827" w:type="pct"/>
            <w:vAlign w:val="bottom"/>
          </w:tcPr>
          <w:p w:rsidR="009F34E5" w:rsidRPr="009F34E5" w:rsidRDefault="009F34E5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>
              <w:rPr>
                <w:bCs/>
              </w:rPr>
              <w:t>11 950,0</w:t>
            </w:r>
          </w:p>
        </w:tc>
        <w:tc>
          <w:tcPr>
            <w:tcW w:w="746" w:type="pct"/>
            <w:vAlign w:val="bottom"/>
          </w:tcPr>
          <w:p w:rsidR="009F34E5" w:rsidRPr="009F34E5" w:rsidRDefault="009F34E5" w:rsidP="00DB787A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F34E5" w:rsidRPr="009F34E5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F34E5" w:rsidRPr="009F34E5" w:rsidRDefault="009F34E5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9F34E5" w:rsidRDefault="009F34E5" w:rsidP="00DB787A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9F34E5" w:rsidRDefault="009F34E5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</w:p>
        </w:tc>
        <w:tc>
          <w:tcPr>
            <w:tcW w:w="746" w:type="pct"/>
            <w:vAlign w:val="bottom"/>
          </w:tcPr>
          <w:p w:rsidR="009F34E5" w:rsidRDefault="009F34E5" w:rsidP="00DB787A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  <w:r w:rsidRPr="00B65AF1">
              <w:rPr>
                <w:b/>
              </w:rPr>
              <w:t>Комсомольский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9F34E5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7 000,0</w:t>
            </w:r>
          </w:p>
        </w:tc>
        <w:tc>
          <w:tcPr>
            <w:tcW w:w="746" w:type="pct"/>
            <w:vAlign w:val="bottom"/>
          </w:tcPr>
          <w:p w:rsidR="004A3D0C" w:rsidRPr="00B65AF1" w:rsidRDefault="009F34E5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A3D0C" w:rsidRPr="00B65AF1">
              <w:rPr>
                <w:b/>
                <w:bCs/>
              </w:rPr>
              <w:t>0</w:t>
            </w:r>
            <w:r w:rsidR="004A3D0C" w:rsidRPr="00B65AF1">
              <w:rPr>
                <w:b/>
                <w:bCs/>
                <w:lang w:val="en-US"/>
              </w:rPr>
              <w:t> </w:t>
            </w:r>
            <w:r w:rsidR="004A3D0C" w:rsidRPr="00B65AF1">
              <w:rPr>
                <w:b/>
                <w:bCs/>
              </w:rPr>
              <w:t>000,0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C05231" w:rsidP="00DB787A">
            <w:pPr>
              <w:widowControl w:val="0"/>
              <w:jc w:val="center"/>
            </w:pPr>
            <w:r>
              <w:t>10</w:t>
            </w:r>
            <w:r w:rsidR="004A3D0C"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273DB2">
            <w:pPr>
              <w:widowControl w:val="0"/>
              <w:jc w:val="both"/>
            </w:pPr>
            <w:r w:rsidRPr="00B65AF1">
              <w:t xml:space="preserve">Строительство автомобильной дороги </w:t>
            </w:r>
            <w:r w:rsidR="00273DB2">
              <w:t xml:space="preserve">в д. Альбусь-Сюрбеево Комсомольского района </w:t>
            </w:r>
            <w:r w:rsidR="009F34E5">
              <w:t xml:space="preserve">Чувашской </w:t>
            </w:r>
            <w:r w:rsidR="00273DB2">
              <w:t xml:space="preserve">        </w:t>
            </w:r>
            <w:r w:rsidR="009F34E5">
              <w:t>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9F34E5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>
              <w:t>7 000,0</w:t>
            </w:r>
          </w:p>
        </w:tc>
        <w:tc>
          <w:tcPr>
            <w:tcW w:w="746" w:type="pct"/>
            <w:vAlign w:val="bottom"/>
          </w:tcPr>
          <w:p w:rsidR="004A3D0C" w:rsidRPr="00B65AF1" w:rsidRDefault="009F34E5" w:rsidP="00DB787A">
            <w:pPr>
              <w:widowControl w:val="0"/>
              <w:tabs>
                <w:tab w:val="left" w:pos="1167"/>
              </w:tabs>
              <w:jc w:val="right"/>
            </w:pPr>
            <w:r>
              <w:t>3</w:t>
            </w:r>
            <w:r w:rsidR="004A3D0C" w:rsidRPr="00B65AF1">
              <w:t>0</w:t>
            </w:r>
            <w:r w:rsidR="004A3D0C" w:rsidRPr="00B65AF1">
              <w:rPr>
                <w:lang w:val="en-US"/>
              </w:rPr>
              <w:t> </w:t>
            </w:r>
            <w:r w:rsidR="004A3D0C" w:rsidRPr="00B65AF1">
              <w:t>000,0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  <w:r w:rsidRPr="00B65AF1"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t> 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9F34E5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F34E5" w:rsidRPr="00B65AF1" w:rsidRDefault="009F34E5" w:rsidP="00C05231">
            <w:pPr>
              <w:widowControl w:val="0"/>
              <w:jc w:val="center"/>
            </w:pPr>
            <w:r>
              <w:t>1</w:t>
            </w:r>
            <w:r w:rsidR="00C05231">
              <w:t>1</w:t>
            </w:r>
          </w:p>
        </w:tc>
        <w:tc>
          <w:tcPr>
            <w:tcW w:w="2952" w:type="pct"/>
          </w:tcPr>
          <w:p w:rsidR="009F34E5" w:rsidRPr="00B65AF1" w:rsidRDefault="009F34E5" w:rsidP="00DB787A">
            <w:pPr>
              <w:widowControl w:val="0"/>
              <w:jc w:val="both"/>
            </w:pPr>
            <w:r>
              <w:t>Строительство автомобильной дороги по ул. Сове</w:t>
            </w:r>
            <w:r>
              <w:t>т</w:t>
            </w:r>
            <w:r>
              <w:t>ская и ул. Чапаева в д.</w:t>
            </w:r>
            <w:r w:rsidR="00273DB2">
              <w:t xml:space="preserve"> </w:t>
            </w:r>
            <w:r>
              <w:t xml:space="preserve">Старочелны – Сюрбеево </w:t>
            </w:r>
            <w:r w:rsidR="00230022">
              <w:t xml:space="preserve">               </w:t>
            </w:r>
            <w:r>
              <w:t>Комсомольского района Чувашской Республики</w:t>
            </w:r>
          </w:p>
        </w:tc>
        <w:tc>
          <w:tcPr>
            <w:tcW w:w="827" w:type="pct"/>
            <w:vAlign w:val="bottom"/>
          </w:tcPr>
          <w:p w:rsidR="009F34E5" w:rsidRPr="00B65AF1" w:rsidRDefault="009F34E5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>
              <w:t>0,0</w:t>
            </w:r>
          </w:p>
        </w:tc>
        <w:tc>
          <w:tcPr>
            <w:tcW w:w="746" w:type="pct"/>
            <w:vAlign w:val="bottom"/>
          </w:tcPr>
          <w:p w:rsidR="009F34E5" w:rsidRPr="00B65AF1" w:rsidRDefault="009F34E5" w:rsidP="00DB787A">
            <w:pPr>
              <w:widowControl w:val="0"/>
              <w:tabs>
                <w:tab w:val="left" w:pos="1167"/>
              </w:tabs>
              <w:jc w:val="right"/>
            </w:pPr>
            <w:r>
              <w:t>10 000,0</w:t>
            </w:r>
          </w:p>
        </w:tc>
      </w:tr>
      <w:tr w:rsidR="009F34E5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F34E5" w:rsidRDefault="009F34E5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9F34E5" w:rsidRDefault="009F34E5" w:rsidP="00DB787A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9F34E5" w:rsidRDefault="009F34E5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9F34E5" w:rsidRDefault="009F34E5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  <w:r w:rsidRPr="00B65AF1">
              <w:rPr>
                <w:b/>
              </w:rPr>
              <w:t>Красноармейский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11 000,0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widowControl w:val="0"/>
              <w:jc w:val="center"/>
            </w:pPr>
            <w:r w:rsidRPr="00B65AF1">
              <w:t>1</w:t>
            </w:r>
            <w:r w:rsidR="00C05231">
              <w:t>2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t>Строительство подъездной автомобильной дороги по ул. Октябрьская в д. Синьял-Чурино</w:t>
            </w:r>
            <w:r w:rsidR="00230022">
              <w:t xml:space="preserve"> 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  <w:r w:rsidRPr="00B65AF1">
              <w:t>11 000,0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  <w:r w:rsidRPr="00B65AF1">
              <w:rPr>
                <w:b/>
              </w:rPr>
              <w:t>Красночетайский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230022" w:rsidP="00230022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23 100</w:t>
            </w:r>
            <w:r w:rsidR="004A3D0C" w:rsidRPr="00B65AF1">
              <w:rPr>
                <w:b/>
                <w:bCs/>
              </w:rPr>
              <w:t>,0</w:t>
            </w:r>
          </w:p>
        </w:tc>
        <w:tc>
          <w:tcPr>
            <w:tcW w:w="746" w:type="pct"/>
            <w:vAlign w:val="bottom"/>
          </w:tcPr>
          <w:p w:rsidR="004A3D0C" w:rsidRPr="00B65AF1" w:rsidRDefault="00230022" w:rsidP="00230022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</w:t>
            </w:r>
            <w:r w:rsidR="004A3D0C" w:rsidRPr="00B65AF1">
              <w:rPr>
                <w:b/>
                <w:bCs/>
              </w:rPr>
              <w:t>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C05231" w:rsidP="00DB787A">
            <w:pPr>
              <w:widowControl w:val="0"/>
              <w:jc w:val="center"/>
            </w:pPr>
            <w:r>
              <w:t>13</w:t>
            </w:r>
            <w:r w:rsidR="004A3D0C"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273DB2">
            <w:pPr>
              <w:widowControl w:val="0"/>
              <w:jc w:val="both"/>
            </w:pPr>
            <w:r w:rsidRPr="00B65AF1">
              <w:t>Строительство автомобильной дороги в д. Калугино по ул. Набережная, ул. Садовая</w:t>
            </w:r>
            <w:r w:rsidR="00230022">
              <w:t xml:space="preserve"> </w:t>
            </w:r>
            <w:r w:rsidR="00273DB2">
              <w:t xml:space="preserve">в Красночетайском районе </w:t>
            </w:r>
            <w:r w:rsidR="00230022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230022" w:rsidP="009F34E5">
            <w:pPr>
              <w:widowControl w:val="0"/>
              <w:tabs>
                <w:tab w:val="left" w:pos="1167"/>
              </w:tabs>
              <w:ind w:right="176"/>
              <w:jc w:val="right"/>
            </w:pPr>
            <w:r>
              <w:t>2 40</w:t>
            </w:r>
            <w:r w:rsidR="004A3D0C" w:rsidRPr="00B65AF1"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230022">
            <w:pPr>
              <w:widowControl w:val="0"/>
              <w:tabs>
                <w:tab w:val="left" w:pos="1167"/>
              </w:tabs>
              <w:jc w:val="right"/>
            </w:pPr>
            <w:r w:rsidRPr="00B65AF1">
              <w:t>1</w:t>
            </w:r>
            <w:r w:rsidR="00230022">
              <w:t>3 10</w:t>
            </w:r>
            <w:r w:rsidRPr="00B65AF1">
              <w:t>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230022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230022" w:rsidRPr="00B65AF1" w:rsidRDefault="00230022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230022" w:rsidRPr="00B65AF1" w:rsidRDefault="00230022" w:rsidP="00DB787A">
            <w:pPr>
              <w:widowControl w:val="0"/>
              <w:jc w:val="both"/>
            </w:pPr>
            <w:r>
              <w:t>Строительство автомобильной дороги в д. Карк-Сирмы в Красночетайском районе Чувашской              Республики</w:t>
            </w:r>
          </w:p>
        </w:tc>
        <w:tc>
          <w:tcPr>
            <w:tcW w:w="827" w:type="pct"/>
            <w:vAlign w:val="bottom"/>
          </w:tcPr>
          <w:p w:rsidR="00230022" w:rsidRPr="00B65AF1" w:rsidRDefault="00230022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>
              <w:t>20 700,0</w:t>
            </w:r>
          </w:p>
        </w:tc>
        <w:tc>
          <w:tcPr>
            <w:tcW w:w="746" w:type="pct"/>
            <w:vAlign w:val="bottom"/>
          </w:tcPr>
          <w:p w:rsidR="00230022" w:rsidRPr="00B65AF1" w:rsidRDefault="00230022" w:rsidP="00DB787A">
            <w:pPr>
              <w:widowControl w:val="0"/>
              <w:tabs>
                <w:tab w:val="left" w:pos="1167"/>
              </w:tabs>
              <w:jc w:val="right"/>
            </w:pPr>
            <w:r>
              <w:t>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  <w:r w:rsidRPr="00B65AF1">
              <w:rPr>
                <w:b/>
              </w:rPr>
              <w:t>Мариинско-Посадский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230022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21 000</w:t>
            </w:r>
            <w:r w:rsidR="004A3D0C" w:rsidRPr="00B65AF1">
              <w:rPr>
                <w:b/>
                <w:bCs/>
              </w:rPr>
              <w:t>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C05231" w:rsidP="00DB787A">
            <w:pPr>
              <w:widowControl w:val="0"/>
              <w:jc w:val="center"/>
            </w:pPr>
            <w:r>
              <w:t>14</w:t>
            </w:r>
            <w:r w:rsidR="004A3D0C"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230022">
            <w:pPr>
              <w:widowControl w:val="0"/>
              <w:jc w:val="both"/>
            </w:pPr>
            <w:r w:rsidRPr="00B65AF1">
              <w:t xml:space="preserve">Строительство автомобильной дороги по </w:t>
            </w:r>
            <w:r w:rsidR="00230022">
              <w:t xml:space="preserve">                        </w:t>
            </w:r>
            <w:r w:rsidRPr="00B65AF1">
              <w:t>ул. Центральная и ул. Красноармейская в с. Тогаево</w:t>
            </w:r>
            <w:r w:rsidR="00273DB2">
              <w:t xml:space="preserve"> Мариинско-Посадского района</w:t>
            </w:r>
            <w:r w:rsidR="00230022">
              <w:t xml:space="preserve"> Чувашской </w:t>
            </w:r>
            <w:r w:rsidR="00273DB2">
              <w:t xml:space="preserve">                 </w:t>
            </w:r>
            <w:r w:rsidR="00230022">
              <w:t>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230022" w:rsidP="00DB787A">
            <w:pPr>
              <w:widowControl w:val="0"/>
              <w:tabs>
                <w:tab w:val="left" w:pos="1167"/>
              </w:tabs>
              <w:jc w:val="right"/>
            </w:pPr>
            <w:r>
              <w:t>8 00</w:t>
            </w:r>
            <w:r w:rsidR="004A3D0C" w:rsidRPr="00B65AF1">
              <w:t>0,0</w:t>
            </w:r>
          </w:p>
        </w:tc>
      </w:tr>
      <w:tr w:rsidR="00C05231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C05231" w:rsidRDefault="00C05231" w:rsidP="00DB787A">
            <w:pPr>
              <w:widowControl w:val="0"/>
              <w:jc w:val="center"/>
            </w:pPr>
          </w:p>
          <w:p w:rsidR="00C05231" w:rsidRDefault="00C05231" w:rsidP="00DB787A">
            <w:pPr>
              <w:widowControl w:val="0"/>
              <w:jc w:val="center"/>
            </w:pPr>
          </w:p>
          <w:p w:rsidR="00C05231" w:rsidRDefault="00C05231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C05231" w:rsidRPr="00B65AF1" w:rsidRDefault="00C05231" w:rsidP="00230022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C05231" w:rsidRPr="00B65AF1" w:rsidRDefault="00C05231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C05231" w:rsidRDefault="00C05231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  <w:r w:rsidRPr="00B65AF1"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t> 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widowControl w:val="0"/>
              <w:jc w:val="center"/>
            </w:pPr>
            <w:r w:rsidRPr="00B65AF1">
              <w:lastRenderedPageBreak/>
              <w:t>1</w:t>
            </w:r>
            <w:r w:rsidR="00C05231">
              <w:t>5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CC0C3D">
            <w:pPr>
              <w:widowControl w:val="0"/>
              <w:jc w:val="both"/>
            </w:pPr>
            <w:r w:rsidRPr="00B65AF1">
              <w:t>Строительство автомобильной дороги протяженн</w:t>
            </w:r>
            <w:r w:rsidRPr="00B65AF1">
              <w:t>о</w:t>
            </w:r>
            <w:r w:rsidRPr="00B65AF1">
              <w:t>стью 1,355 км в д. Мижули по ул. Лесная с прим</w:t>
            </w:r>
            <w:r w:rsidRPr="00B65AF1">
              <w:t>ы</w:t>
            </w:r>
            <w:r w:rsidRPr="00B65AF1">
              <w:t xml:space="preserve">канием к автомобильной дороге "Волга – </w:t>
            </w:r>
            <w:r w:rsidR="00230022">
              <w:t xml:space="preserve">                </w:t>
            </w:r>
            <w:r w:rsidRPr="00B65AF1">
              <w:t xml:space="preserve">Марпосад – Первое Чурашево – Марпосад – </w:t>
            </w:r>
            <w:r w:rsidR="00230022">
              <w:t xml:space="preserve">            </w:t>
            </w:r>
            <w:r w:rsidRPr="00B65AF1">
              <w:t xml:space="preserve">Аксарино" </w:t>
            </w:r>
            <w:r w:rsidR="00273DB2">
              <w:t xml:space="preserve">Мариинско-Посадского района                  </w:t>
            </w:r>
            <w:r w:rsidR="00230022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230022" w:rsidP="00DB787A">
            <w:pPr>
              <w:widowControl w:val="0"/>
              <w:tabs>
                <w:tab w:val="left" w:pos="1167"/>
              </w:tabs>
              <w:jc w:val="right"/>
            </w:pPr>
            <w:r>
              <w:t>13 000</w:t>
            </w:r>
            <w:r w:rsidR="004A3D0C" w:rsidRPr="00B65AF1">
              <w:t>,0</w:t>
            </w:r>
          </w:p>
        </w:tc>
      </w:tr>
      <w:tr w:rsidR="00273DB2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273DB2" w:rsidRPr="00B65AF1" w:rsidRDefault="00273DB2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273DB2" w:rsidRPr="00B65AF1" w:rsidRDefault="00273DB2" w:rsidP="00CC0C3D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273DB2" w:rsidRPr="00B65AF1" w:rsidRDefault="00273DB2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273DB2" w:rsidRDefault="00273DB2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  <w:r w:rsidRPr="00B65AF1"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t> 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rPr>
                <w:b/>
              </w:rPr>
              <w:t>Моргаушский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273DB2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</w:t>
            </w:r>
            <w:r w:rsidR="004A3D0C" w:rsidRPr="00B65AF1">
              <w:rPr>
                <w:b/>
                <w:bCs/>
              </w:rPr>
              <w:t>00,0</w:t>
            </w:r>
          </w:p>
        </w:tc>
        <w:tc>
          <w:tcPr>
            <w:tcW w:w="746" w:type="pct"/>
            <w:vAlign w:val="bottom"/>
          </w:tcPr>
          <w:p w:rsidR="004A3D0C" w:rsidRPr="00B65AF1" w:rsidRDefault="00273DB2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37 35</w:t>
            </w:r>
            <w:r w:rsidR="004A3D0C" w:rsidRPr="00B65AF1">
              <w:rPr>
                <w:b/>
                <w:bCs/>
              </w:rPr>
              <w:t>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widowControl w:val="0"/>
              <w:jc w:val="center"/>
            </w:pPr>
            <w:r w:rsidRPr="00B65AF1">
              <w:t>1</w:t>
            </w:r>
            <w:r w:rsidR="00C05231">
              <w:t>6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t>Строительство автомобильной дороги по улицам</w:t>
            </w:r>
            <w:r w:rsidR="00CC0C3D" w:rsidRPr="00B65AF1">
              <w:t xml:space="preserve"> в</w:t>
            </w:r>
            <w:r w:rsidRPr="00B65AF1">
              <w:t xml:space="preserve"> д. Большие Токшики</w:t>
            </w:r>
            <w:r w:rsidR="00230022">
              <w:t xml:space="preserve"> </w:t>
            </w:r>
            <w:r w:rsidR="00273DB2">
              <w:t xml:space="preserve">Моргаушского района                  </w:t>
            </w:r>
            <w:r w:rsidR="00230022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230022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>
              <w:t>9 0</w:t>
            </w:r>
            <w:r w:rsidR="004A3D0C" w:rsidRPr="00B65AF1">
              <w:t>00,0</w:t>
            </w:r>
          </w:p>
        </w:tc>
        <w:tc>
          <w:tcPr>
            <w:tcW w:w="746" w:type="pct"/>
            <w:vAlign w:val="bottom"/>
          </w:tcPr>
          <w:p w:rsidR="004A3D0C" w:rsidRPr="00B65AF1" w:rsidRDefault="00230022" w:rsidP="00DB787A">
            <w:pPr>
              <w:widowControl w:val="0"/>
              <w:tabs>
                <w:tab w:val="left" w:pos="1167"/>
              </w:tabs>
              <w:jc w:val="right"/>
            </w:pPr>
            <w:r>
              <w:t>14 60</w:t>
            </w:r>
            <w:r w:rsidR="004A3D0C" w:rsidRPr="00B65AF1">
              <w:t>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widowControl w:val="0"/>
              <w:jc w:val="center"/>
            </w:pPr>
            <w:r w:rsidRPr="00B65AF1">
              <w:t>1</w:t>
            </w:r>
            <w:r w:rsidR="00C05231">
              <w:t>7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8A398E" w:rsidP="001178EC">
            <w:pPr>
              <w:widowControl w:val="0"/>
              <w:jc w:val="both"/>
            </w:pPr>
            <w:r>
              <w:t>Строительство</w:t>
            </w:r>
            <w:r w:rsidR="004A3D0C" w:rsidRPr="00B65AF1">
              <w:t xml:space="preserve"> автомобильной дороги "Авданкасы – Моргауши – Козьмодемьянск – Сятракасы" (подъезд к ул. Привольная)</w:t>
            </w:r>
            <w:r w:rsidR="00230022">
              <w:t xml:space="preserve"> </w:t>
            </w:r>
            <w:r w:rsidR="00273DB2">
              <w:t xml:space="preserve">Моргаушского района </w:t>
            </w:r>
            <w:r w:rsidR="00230022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 w:rsidRPr="00B65AF1">
              <w:rPr>
                <w:bCs/>
              </w:rPr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  <w:r w:rsidRPr="00B65AF1">
              <w:rPr>
                <w:bCs/>
              </w:rPr>
              <w:t>22 750,0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rPr>
                <w:b/>
              </w:rPr>
              <w:t>Порецкий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6578A5" w:rsidP="00295118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27 3</w:t>
            </w:r>
            <w:r w:rsidR="004A3D0C" w:rsidRPr="00B65AF1">
              <w:rPr>
                <w:b/>
                <w:bCs/>
              </w:rPr>
              <w:t>00,0</w:t>
            </w:r>
          </w:p>
        </w:tc>
        <w:tc>
          <w:tcPr>
            <w:tcW w:w="746" w:type="pct"/>
            <w:vAlign w:val="bottom"/>
          </w:tcPr>
          <w:p w:rsidR="004A3D0C" w:rsidRPr="00B65AF1" w:rsidRDefault="006578A5" w:rsidP="006578A5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20 20</w:t>
            </w:r>
            <w:r w:rsidR="004A3D0C" w:rsidRPr="00B65AF1">
              <w:rPr>
                <w:b/>
                <w:bCs/>
              </w:rPr>
              <w:t>0,0</w:t>
            </w:r>
          </w:p>
        </w:tc>
      </w:tr>
      <w:tr w:rsidR="00295118" w:rsidRPr="00295118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295118" w:rsidRPr="00295118" w:rsidRDefault="00295118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295118" w:rsidRPr="00295118" w:rsidRDefault="00295118" w:rsidP="00295118">
            <w:pPr>
              <w:widowControl w:val="0"/>
              <w:jc w:val="both"/>
            </w:pPr>
            <w:r w:rsidRPr="00295118">
              <w:t>Строительство автомобильной дороги по</w:t>
            </w:r>
            <w:r>
              <w:t xml:space="preserve">                  </w:t>
            </w:r>
            <w:r w:rsidRPr="00295118">
              <w:t xml:space="preserve">ул. Комсомольская в с. Порецкое Порецкого района Чувашской Республики </w:t>
            </w:r>
          </w:p>
        </w:tc>
        <w:tc>
          <w:tcPr>
            <w:tcW w:w="827" w:type="pct"/>
            <w:vAlign w:val="bottom"/>
          </w:tcPr>
          <w:p w:rsidR="00295118" w:rsidRPr="00295118" w:rsidRDefault="00295118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746" w:type="pct"/>
            <w:vAlign w:val="bottom"/>
          </w:tcPr>
          <w:p w:rsidR="00295118" w:rsidRPr="00295118" w:rsidRDefault="00295118" w:rsidP="00295118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5118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295118" w:rsidRPr="00B65AF1" w:rsidRDefault="00295118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295118" w:rsidRPr="00B65AF1" w:rsidRDefault="00295118" w:rsidP="00DB787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7" w:type="pct"/>
            <w:vAlign w:val="bottom"/>
          </w:tcPr>
          <w:p w:rsidR="00295118" w:rsidRPr="00B65AF1" w:rsidRDefault="00295118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46" w:type="pct"/>
            <w:vAlign w:val="bottom"/>
          </w:tcPr>
          <w:p w:rsidR="00295118" w:rsidRPr="00B65AF1" w:rsidRDefault="00295118" w:rsidP="00295118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widowControl w:val="0"/>
              <w:jc w:val="center"/>
            </w:pPr>
            <w:r w:rsidRPr="00B65AF1">
              <w:t>1</w:t>
            </w:r>
            <w:r w:rsidR="00C05231">
              <w:t>8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t>Строительство автомобильной дороги по</w:t>
            </w:r>
            <w:r w:rsidR="00295118">
              <w:t xml:space="preserve">                  </w:t>
            </w:r>
            <w:r w:rsidRPr="00B65AF1">
              <w:t xml:space="preserve"> ул. Нагорная в с. Ряпино</w:t>
            </w:r>
            <w:r w:rsidR="00295118">
              <w:t xml:space="preserve"> </w:t>
            </w:r>
            <w:r w:rsidR="00273DB2">
              <w:t xml:space="preserve">Порецкого района                </w:t>
            </w:r>
            <w:r w:rsidR="00295118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B65AF1">
              <w:t>15 800,0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  <w:r w:rsidRPr="00B65AF1">
              <w:t>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C05231" w:rsidP="00C05231">
            <w:pPr>
              <w:widowControl w:val="0"/>
              <w:jc w:val="center"/>
            </w:pPr>
            <w:r>
              <w:t>19</w:t>
            </w:r>
            <w:r w:rsidR="004A3D0C"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273DB2">
            <w:pPr>
              <w:widowControl w:val="0"/>
              <w:jc w:val="both"/>
            </w:pPr>
            <w:r w:rsidRPr="00B65AF1">
              <w:t xml:space="preserve">Строительство автомобильной дороги по </w:t>
            </w:r>
            <w:r w:rsidR="00295118">
              <w:t xml:space="preserve">                                    </w:t>
            </w:r>
            <w:r w:rsidRPr="00B65AF1">
              <w:t>ул. Арлашкина, ул. Яшина, ул. Кирова, ул. Садовая, ул. Горького в с. Порецкое</w:t>
            </w:r>
            <w:r w:rsidR="0095621C">
              <w:t xml:space="preserve"> </w:t>
            </w:r>
            <w:r w:rsidR="00273DB2">
              <w:t xml:space="preserve">Порецкого района        </w:t>
            </w:r>
            <w:r w:rsidR="0095621C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B65AF1">
              <w:t>7 500,0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  <w:r w:rsidRPr="00B65AF1">
              <w:t>20 200,0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  <w:bCs/>
              </w:rPr>
            </w:pPr>
            <w:r w:rsidRPr="00B65AF1">
              <w:rPr>
                <w:b/>
                <w:bCs/>
              </w:rPr>
              <w:t>Урмарский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295118" w:rsidP="00295118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10 900</w:t>
            </w:r>
            <w:r w:rsidR="004A3D0C" w:rsidRPr="00B65AF1">
              <w:rPr>
                <w:b/>
                <w:bCs/>
              </w:rPr>
              <w:t>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15</w:t>
            </w:r>
            <w:r w:rsidRPr="00B65AF1">
              <w:rPr>
                <w:b/>
                <w:bCs/>
                <w:lang w:val="en-US"/>
              </w:rPr>
              <w:t> </w:t>
            </w:r>
            <w:r w:rsidRPr="00B65AF1">
              <w:rPr>
                <w:b/>
                <w:bCs/>
              </w:rPr>
              <w:t>400,0</w:t>
            </w:r>
          </w:p>
        </w:tc>
      </w:tr>
      <w:tr w:rsidR="00295118" w:rsidRPr="00295118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295118" w:rsidRPr="00295118" w:rsidRDefault="00295118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295118" w:rsidRPr="00295118" w:rsidRDefault="00295118" w:rsidP="00413758">
            <w:pPr>
              <w:widowControl w:val="0"/>
              <w:jc w:val="both"/>
              <w:rPr>
                <w:bCs/>
              </w:rPr>
            </w:pPr>
            <w:r w:rsidRPr="00295118">
              <w:rPr>
                <w:bCs/>
              </w:rPr>
              <w:t xml:space="preserve">Строительство автомобильной дороги                       по ул. </w:t>
            </w:r>
            <w:r w:rsidR="00273DB2">
              <w:rPr>
                <w:bCs/>
              </w:rPr>
              <w:t xml:space="preserve">Ленина, ул. Школьная и пер. Кудрявцева в </w:t>
            </w:r>
            <w:r w:rsidR="00413758">
              <w:rPr>
                <w:bCs/>
              </w:rPr>
              <w:t xml:space="preserve">           </w:t>
            </w:r>
            <w:r w:rsidR="00273DB2">
              <w:rPr>
                <w:bCs/>
              </w:rPr>
              <w:t>д.</w:t>
            </w:r>
            <w:r w:rsidR="00413758">
              <w:rPr>
                <w:bCs/>
              </w:rPr>
              <w:t xml:space="preserve"> Т</w:t>
            </w:r>
            <w:r w:rsidR="00273DB2">
              <w:rPr>
                <w:bCs/>
              </w:rPr>
              <w:t>егешево У</w:t>
            </w:r>
            <w:r w:rsidRPr="00295118">
              <w:rPr>
                <w:bCs/>
              </w:rPr>
              <w:t xml:space="preserve">рмарского района Чувашской </w:t>
            </w:r>
            <w:r w:rsidR="00273DB2">
              <w:rPr>
                <w:bCs/>
              </w:rPr>
              <w:t xml:space="preserve">                     </w:t>
            </w:r>
            <w:r w:rsidRPr="00295118">
              <w:rPr>
                <w:bCs/>
              </w:rPr>
              <w:t>Республики</w:t>
            </w:r>
          </w:p>
        </w:tc>
        <w:tc>
          <w:tcPr>
            <w:tcW w:w="827" w:type="pct"/>
            <w:vAlign w:val="bottom"/>
          </w:tcPr>
          <w:p w:rsidR="00295118" w:rsidRPr="00295118" w:rsidRDefault="00295118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 w:rsidRPr="00295118">
              <w:rPr>
                <w:bCs/>
              </w:rPr>
              <w:t>10 900,0</w:t>
            </w:r>
          </w:p>
        </w:tc>
        <w:tc>
          <w:tcPr>
            <w:tcW w:w="746" w:type="pct"/>
            <w:vAlign w:val="bottom"/>
          </w:tcPr>
          <w:p w:rsidR="00295118" w:rsidRPr="00295118" w:rsidRDefault="00295118" w:rsidP="00DB787A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  <w:r w:rsidRPr="00295118">
              <w:rPr>
                <w:bCs/>
              </w:rPr>
              <w:t>0,0</w:t>
            </w:r>
          </w:p>
        </w:tc>
      </w:tr>
      <w:tr w:rsidR="00295118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295118" w:rsidRPr="00B65AF1" w:rsidRDefault="00295118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295118" w:rsidRPr="00B65AF1" w:rsidRDefault="00295118" w:rsidP="00DB787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827" w:type="pct"/>
            <w:vAlign w:val="bottom"/>
          </w:tcPr>
          <w:p w:rsidR="00295118" w:rsidRPr="00B65AF1" w:rsidRDefault="00295118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46" w:type="pct"/>
            <w:vAlign w:val="bottom"/>
          </w:tcPr>
          <w:p w:rsidR="00295118" w:rsidRPr="00B65AF1" w:rsidRDefault="00295118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C05231" w:rsidP="00C05231">
            <w:pPr>
              <w:widowControl w:val="0"/>
              <w:jc w:val="center"/>
            </w:pPr>
            <w:r>
              <w:t>20</w:t>
            </w:r>
            <w:r w:rsidR="004A3D0C"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413758">
            <w:pPr>
              <w:widowControl w:val="0"/>
              <w:jc w:val="both"/>
              <w:rPr>
                <w:bCs/>
              </w:rPr>
            </w:pPr>
            <w:r w:rsidRPr="00B65AF1">
              <w:rPr>
                <w:bCs/>
              </w:rPr>
              <w:t>Строительство автомобильной дороги по улицам Гоголя, П. Галкина в с. Батеево</w:t>
            </w:r>
            <w:r w:rsidR="0095621C">
              <w:rPr>
                <w:bCs/>
              </w:rPr>
              <w:t xml:space="preserve"> </w:t>
            </w:r>
            <w:r w:rsidR="00413758">
              <w:rPr>
                <w:bCs/>
              </w:rPr>
              <w:t xml:space="preserve">Урмарского района </w:t>
            </w:r>
            <w:r w:rsidR="0095621C">
              <w:rPr>
                <w:bCs/>
              </w:rPr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 w:rsidRPr="00B65AF1">
              <w:rPr>
                <w:bCs/>
              </w:rPr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  <w:r w:rsidRPr="00B65AF1">
              <w:rPr>
                <w:bCs/>
              </w:rPr>
              <w:t>15 400,0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2975E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952" w:type="pct"/>
          </w:tcPr>
          <w:p w:rsidR="004A3D0C" w:rsidRPr="00B65AF1" w:rsidRDefault="004A3D0C" w:rsidP="002975E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2975E6">
            <w:pPr>
              <w:widowControl w:val="0"/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2975E6">
            <w:pPr>
              <w:widowControl w:val="0"/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  <w:rPr>
                <w:b/>
                <w:bCs/>
              </w:rPr>
            </w:pPr>
            <w:r w:rsidRPr="00B65AF1">
              <w:rPr>
                <w:b/>
                <w:bCs/>
              </w:rPr>
              <w:t>Чебоксарский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95621C" w:rsidP="0095621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4A3D0C" w:rsidRPr="00B65AF1">
              <w:rPr>
                <w:b/>
                <w:bCs/>
              </w:rPr>
              <w:t> 000,0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</w:tr>
      <w:tr w:rsidR="0095621C" w:rsidRPr="0095621C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5621C" w:rsidRPr="0095621C" w:rsidRDefault="0095621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95621C" w:rsidRPr="0095621C" w:rsidRDefault="0095621C" w:rsidP="00DB787A">
            <w:pPr>
              <w:widowControl w:val="0"/>
              <w:jc w:val="both"/>
              <w:rPr>
                <w:bCs/>
              </w:rPr>
            </w:pPr>
            <w:r w:rsidRPr="0095621C">
              <w:rPr>
                <w:bCs/>
              </w:rPr>
              <w:t xml:space="preserve">Строительство автомобильной дороги по улице </w:t>
            </w:r>
            <w:r>
              <w:rPr>
                <w:bCs/>
              </w:rPr>
              <w:t xml:space="preserve">     </w:t>
            </w:r>
            <w:r w:rsidRPr="0095621C">
              <w:rPr>
                <w:bCs/>
              </w:rPr>
              <w:t xml:space="preserve">Магазинная в д. Яндово в Чебоксарском районе </w:t>
            </w:r>
            <w:r>
              <w:rPr>
                <w:bCs/>
              </w:rPr>
              <w:t xml:space="preserve">    </w:t>
            </w:r>
            <w:r w:rsidRPr="0095621C">
              <w:rPr>
                <w:bCs/>
              </w:rPr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95621C" w:rsidRPr="0095621C" w:rsidRDefault="0095621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>
              <w:rPr>
                <w:bCs/>
              </w:rPr>
              <w:t>3 000,0</w:t>
            </w:r>
          </w:p>
        </w:tc>
        <w:tc>
          <w:tcPr>
            <w:tcW w:w="746" w:type="pct"/>
            <w:vAlign w:val="bottom"/>
          </w:tcPr>
          <w:p w:rsidR="0095621C" w:rsidRPr="0095621C" w:rsidRDefault="0095621C" w:rsidP="00DB787A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5621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5621C" w:rsidRPr="00B65AF1" w:rsidRDefault="0095621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95621C" w:rsidRPr="00B65AF1" w:rsidRDefault="0095621C" w:rsidP="00DB787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827" w:type="pct"/>
            <w:vAlign w:val="bottom"/>
          </w:tcPr>
          <w:p w:rsidR="0095621C" w:rsidRPr="00B65AF1" w:rsidRDefault="0095621C" w:rsidP="00DB787A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46" w:type="pct"/>
            <w:vAlign w:val="bottom"/>
          </w:tcPr>
          <w:p w:rsidR="0095621C" w:rsidRPr="00B65AF1" w:rsidRDefault="0095621C" w:rsidP="00DB787A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widowControl w:val="0"/>
              <w:jc w:val="center"/>
            </w:pPr>
            <w:r w:rsidRPr="00B65AF1">
              <w:t>2</w:t>
            </w:r>
            <w:r w:rsidR="00C05231">
              <w:t>1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widowControl w:val="0"/>
              <w:jc w:val="both"/>
            </w:pPr>
            <w:r w:rsidRPr="00B65AF1">
              <w:t xml:space="preserve">Строительство автомобильной дороги по </w:t>
            </w:r>
            <w:r w:rsidR="0095621C">
              <w:t xml:space="preserve">и                  </w:t>
            </w:r>
            <w:r w:rsidRPr="00B65AF1">
              <w:t>ул. Сельская</w:t>
            </w:r>
            <w:r w:rsidR="0095621C">
              <w:t xml:space="preserve"> </w:t>
            </w:r>
            <w:r w:rsidR="00CC0C3D" w:rsidRPr="00B65AF1">
              <w:t xml:space="preserve">в </w:t>
            </w:r>
            <w:r w:rsidRPr="00B65AF1">
              <w:t>д. Синьял-Покровское</w:t>
            </w:r>
            <w:r w:rsidR="0095621C">
              <w:t xml:space="preserve"> </w:t>
            </w:r>
            <w:r w:rsidR="00413758">
              <w:t xml:space="preserve">Чебоксарского района </w:t>
            </w:r>
            <w:r w:rsidR="0095621C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B65AF1">
              <w:t>10 000,0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widowControl w:val="0"/>
              <w:tabs>
                <w:tab w:val="left" w:pos="1167"/>
              </w:tabs>
              <w:jc w:val="right"/>
            </w:pPr>
            <w:r w:rsidRPr="00B65AF1">
              <w:t>0,0</w:t>
            </w:r>
          </w:p>
        </w:tc>
      </w:tr>
      <w:tr w:rsidR="0095621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5621C" w:rsidRPr="00B65AF1" w:rsidRDefault="0095621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95621C" w:rsidRPr="00B65AF1" w:rsidRDefault="0095621C" w:rsidP="00DB787A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95621C" w:rsidRPr="00B65AF1" w:rsidRDefault="0095621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95621C" w:rsidRPr="00B65AF1" w:rsidRDefault="0095621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95621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5621C" w:rsidRPr="00B65AF1" w:rsidRDefault="0095621C" w:rsidP="0066747F">
            <w:pPr>
              <w:jc w:val="center"/>
            </w:pPr>
          </w:p>
        </w:tc>
        <w:tc>
          <w:tcPr>
            <w:tcW w:w="2952" w:type="pct"/>
          </w:tcPr>
          <w:p w:rsidR="0095621C" w:rsidRPr="00B65AF1" w:rsidRDefault="0095621C" w:rsidP="006674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Шемуршинский</w:t>
            </w:r>
            <w:r w:rsidRPr="00B65AF1">
              <w:rPr>
                <w:b/>
                <w:bCs/>
              </w:rPr>
              <w:t xml:space="preserve"> район</w:t>
            </w:r>
          </w:p>
        </w:tc>
        <w:tc>
          <w:tcPr>
            <w:tcW w:w="827" w:type="pct"/>
            <w:vAlign w:val="bottom"/>
          </w:tcPr>
          <w:p w:rsidR="0095621C" w:rsidRPr="00B65AF1" w:rsidRDefault="0095621C" w:rsidP="0066747F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  <w:tc>
          <w:tcPr>
            <w:tcW w:w="746" w:type="pct"/>
            <w:vAlign w:val="bottom"/>
          </w:tcPr>
          <w:p w:rsidR="009640E0" w:rsidRPr="00B65AF1" w:rsidRDefault="009640E0" w:rsidP="009640E0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10 500,0</w:t>
            </w:r>
          </w:p>
        </w:tc>
      </w:tr>
      <w:tr w:rsidR="0095621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5621C" w:rsidRPr="00B65AF1" w:rsidRDefault="00C05231" w:rsidP="0066747F">
            <w:pPr>
              <w:jc w:val="center"/>
            </w:pPr>
            <w:r>
              <w:t>22</w:t>
            </w:r>
            <w:r w:rsidR="0095621C" w:rsidRPr="00B65AF1">
              <w:t>.</w:t>
            </w:r>
          </w:p>
        </w:tc>
        <w:tc>
          <w:tcPr>
            <w:tcW w:w="2952" w:type="pct"/>
          </w:tcPr>
          <w:p w:rsidR="0095621C" w:rsidRPr="00B65AF1" w:rsidRDefault="0095621C" w:rsidP="009640E0">
            <w:pPr>
              <w:jc w:val="both"/>
            </w:pPr>
            <w:r w:rsidRPr="00B65AF1">
              <w:t>Строительство автомобильн</w:t>
            </w:r>
            <w:r>
              <w:t>ых</w:t>
            </w:r>
            <w:r w:rsidRPr="00B65AF1">
              <w:t xml:space="preserve"> дорог</w:t>
            </w:r>
            <w:r>
              <w:t xml:space="preserve"> по                            ул. Комсомольская, Пионерская </w:t>
            </w:r>
            <w:r w:rsidR="009640E0">
              <w:t xml:space="preserve">и Сосновка </w:t>
            </w:r>
            <w:r>
              <w:t xml:space="preserve">в </w:t>
            </w:r>
            <w:r w:rsidR="009640E0">
              <w:t xml:space="preserve">         </w:t>
            </w:r>
            <w:r>
              <w:t xml:space="preserve">д. Старые Чукалы </w:t>
            </w:r>
            <w:r w:rsidR="009640E0">
              <w:t>Ш</w:t>
            </w:r>
            <w:r>
              <w:t xml:space="preserve">емуршинского района </w:t>
            </w:r>
            <w:r w:rsidR="009640E0">
              <w:t xml:space="preserve">                           </w:t>
            </w:r>
            <w:r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95621C" w:rsidRPr="00B65AF1" w:rsidRDefault="0095621C" w:rsidP="0066747F">
            <w:pPr>
              <w:tabs>
                <w:tab w:val="left" w:pos="1167"/>
              </w:tabs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vAlign w:val="bottom"/>
          </w:tcPr>
          <w:p w:rsidR="0095621C" w:rsidRPr="00B65AF1" w:rsidRDefault="0095621C" w:rsidP="009640E0">
            <w:pPr>
              <w:tabs>
                <w:tab w:val="left" w:pos="1167"/>
              </w:tabs>
              <w:jc w:val="right"/>
            </w:pPr>
            <w:r w:rsidRPr="00B65AF1">
              <w:t>1</w:t>
            </w:r>
            <w:r w:rsidR="009640E0">
              <w:t>0</w:t>
            </w:r>
            <w:r w:rsidRPr="00B65AF1">
              <w:t> </w:t>
            </w:r>
            <w:r w:rsidR="009640E0">
              <w:t>500</w:t>
            </w:r>
            <w:r w:rsidRPr="00B65AF1">
              <w:t>,</w:t>
            </w:r>
            <w:r w:rsidR="009640E0">
              <w:t>0</w:t>
            </w:r>
          </w:p>
        </w:tc>
      </w:tr>
      <w:tr w:rsidR="0095621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95621C" w:rsidRPr="00B65AF1" w:rsidRDefault="0095621C" w:rsidP="00DB787A">
            <w:pPr>
              <w:widowControl w:val="0"/>
              <w:jc w:val="center"/>
            </w:pPr>
          </w:p>
        </w:tc>
        <w:tc>
          <w:tcPr>
            <w:tcW w:w="2952" w:type="pct"/>
          </w:tcPr>
          <w:p w:rsidR="0095621C" w:rsidRPr="00B65AF1" w:rsidRDefault="0095621C" w:rsidP="00DB787A">
            <w:pPr>
              <w:widowControl w:val="0"/>
              <w:jc w:val="both"/>
            </w:pPr>
          </w:p>
        </w:tc>
        <w:tc>
          <w:tcPr>
            <w:tcW w:w="827" w:type="pct"/>
            <w:vAlign w:val="bottom"/>
          </w:tcPr>
          <w:p w:rsidR="0095621C" w:rsidRPr="00B65AF1" w:rsidRDefault="0095621C" w:rsidP="00DB787A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95621C" w:rsidRPr="00B65AF1" w:rsidRDefault="0095621C" w:rsidP="00DB787A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  <w:rPr>
                <w:b/>
                <w:bCs/>
              </w:rPr>
            </w:pPr>
            <w:r w:rsidRPr="00B65AF1">
              <w:rPr>
                <w:b/>
                <w:bCs/>
              </w:rPr>
              <w:t>Ядринский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9640E0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22 365,</w:t>
            </w:r>
            <w:r w:rsidR="009640E0">
              <w:rPr>
                <w:b/>
                <w:bCs/>
              </w:rPr>
              <w:t>08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jc w:val="center"/>
            </w:pPr>
            <w:r w:rsidRPr="00B65AF1">
              <w:t>2</w:t>
            </w:r>
            <w:r w:rsidR="00C05231">
              <w:t>3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</w:pPr>
            <w:r w:rsidRPr="00B65AF1">
              <w:t xml:space="preserve">Строительство автомобильной дороги по </w:t>
            </w:r>
            <w:r w:rsidR="00E132E4">
              <w:t xml:space="preserve">                    </w:t>
            </w:r>
            <w:r w:rsidRPr="00B65AF1">
              <w:t>ул. Садовая в д. Хирле-Сиры</w:t>
            </w:r>
            <w:r w:rsidR="009640E0">
              <w:t xml:space="preserve"> </w:t>
            </w:r>
            <w:r w:rsidR="00413758">
              <w:t xml:space="preserve">Ядринского района </w:t>
            </w:r>
            <w:r w:rsidR="009640E0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9640E0">
            <w:pPr>
              <w:tabs>
                <w:tab w:val="left" w:pos="1167"/>
              </w:tabs>
              <w:jc w:val="right"/>
            </w:pPr>
            <w:r w:rsidRPr="00B65AF1">
              <w:t>11 505,</w:t>
            </w:r>
            <w:r w:rsidR="009640E0">
              <w:t>08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jc w:val="center"/>
            </w:pPr>
            <w:r w:rsidRPr="00B65AF1">
              <w:t>2</w:t>
            </w:r>
            <w:r w:rsidR="00C05231">
              <w:t>4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D34EE1" w:rsidP="00DB787A">
            <w:pPr>
              <w:jc w:val="both"/>
            </w:pPr>
            <w:r>
              <w:t>Строительство автомобильной дороги</w:t>
            </w:r>
            <w:r w:rsidR="004A3D0C" w:rsidRPr="00B65AF1">
              <w:t xml:space="preserve"> по </w:t>
            </w:r>
            <w:r w:rsidR="00E132E4">
              <w:t xml:space="preserve">                  </w:t>
            </w:r>
            <w:r w:rsidR="004A3D0C" w:rsidRPr="00B65AF1">
              <w:t>ул. Первомайская, ул. Герцена г. Ядрин</w:t>
            </w:r>
            <w:r w:rsidR="00E132E4">
              <w:t xml:space="preserve"> </w:t>
            </w:r>
            <w:r w:rsidR="006578A5">
              <w:t>Ядринского района</w:t>
            </w:r>
            <w:r w:rsidR="00E132E4"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</w:pPr>
            <w:r w:rsidRPr="00B65AF1">
              <w:t>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</w:pPr>
            <w:r w:rsidRPr="00B65AF1">
              <w:t>10 860,0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  <w:rPr>
                <w:b/>
                <w:bCs/>
              </w:rPr>
            </w:pPr>
            <w:r w:rsidRPr="00B65AF1">
              <w:rPr>
                <w:b/>
                <w:bCs/>
              </w:rPr>
              <w:t>Яльчикский район</w:t>
            </w:r>
          </w:p>
        </w:tc>
        <w:tc>
          <w:tcPr>
            <w:tcW w:w="827" w:type="pct"/>
            <w:vAlign w:val="bottom"/>
          </w:tcPr>
          <w:p w:rsidR="004A3D0C" w:rsidRPr="00B65AF1" w:rsidRDefault="00E132E4" w:rsidP="00DB787A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6 660</w:t>
            </w:r>
            <w:r w:rsidR="004A3D0C" w:rsidRPr="00B65AF1">
              <w:rPr>
                <w:b/>
                <w:bCs/>
              </w:rPr>
              <w:t>,0</w:t>
            </w:r>
          </w:p>
        </w:tc>
        <w:tc>
          <w:tcPr>
            <w:tcW w:w="746" w:type="pct"/>
            <w:vAlign w:val="bottom"/>
          </w:tcPr>
          <w:p w:rsidR="004A3D0C" w:rsidRPr="00B65AF1" w:rsidRDefault="00E132E4" w:rsidP="00DB787A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32 15</w:t>
            </w:r>
            <w:r w:rsidR="004A3D0C" w:rsidRPr="00B65AF1">
              <w:rPr>
                <w:b/>
                <w:bCs/>
              </w:rPr>
              <w:t>0,0</w:t>
            </w:r>
          </w:p>
        </w:tc>
      </w:tr>
      <w:tr w:rsidR="00E132E4" w:rsidRPr="00E132E4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E132E4" w:rsidRPr="00E132E4" w:rsidRDefault="00E132E4" w:rsidP="00DB787A">
            <w:pPr>
              <w:jc w:val="center"/>
            </w:pPr>
          </w:p>
        </w:tc>
        <w:tc>
          <w:tcPr>
            <w:tcW w:w="2952" w:type="pct"/>
          </w:tcPr>
          <w:p w:rsidR="00E132E4" w:rsidRPr="00E132E4" w:rsidRDefault="00E132E4" w:rsidP="00DB787A">
            <w:pPr>
              <w:jc w:val="both"/>
              <w:rPr>
                <w:bCs/>
              </w:rPr>
            </w:pPr>
            <w:r w:rsidRPr="00E132E4">
              <w:rPr>
                <w:bCs/>
              </w:rPr>
              <w:t>Строительство автомобильной дороги по улицам Новая и Северная в с. Байдеряково Яльчикского района Чувашской Республики</w:t>
            </w:r>
          </w:p>
        </w:tc>
        <w:tc>
          <w:tcPr>
            <w:tcW w:w="827" w:type="pct"/>
            <w:vAlign w:val="bottom"/>
          </w:tcPr>
          <w:p w:rsidR="00E132E4" w:rsidRPr="00E132E4" w:rsidRDefault="00E132E4" w:rsidP="00DB787A">
            <w:pPr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>
              <w:rPr>
                <w:bCs/>
              </w:rPr>
              <w:t>6 660,0</w:t>
            </w:r>
          </w:p>
        </w:tc>
        <w:tc>
          <w:tcPr>
            <w:tcW w:w="746" w:type="pct"/>
            <w:vAlign w:val="bottom"/>
          </w:tcPr>
          <w:p w:rsidR="00E132E4" w:rsidRPr="00E132E4" w:rsidRDefault="00E132E4" w:rsidP="00DB787A">
            <w:pPr>
              <w:tabs>
                <w:tab w:val="left" w:pos="1167"/>
              </w:tabs>
              <w:jc w:val="right"/>
              <w:rPr>
                <w:bCs/>
              </w:rPr>
            </w:pPr>
            <w:r>
              <w:rPr>
                <w:bCs/>
              </w:rPr>
              <w:t>8 200,0</w:t>
            </w:r>
          </w:p>
        </w:tc>
      </w:tr>
      <w:tr w:rsidR="00413758" w:rsidRPr="00E132E4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13758" w:rsidRPr="00E132E4" w:rsidRDefault="00413758" w:rsidP="00DB787A">
            <w:pPr>
              <w:jc w:val="center"/>
            </w:pPr>
          </w:p>
        </w:tc>
        <w:tc>
          <w:tcPr>
            <w:tcW w:w="2952" w:type="pct"/>
          </w:tcPr>
          <w:p w:rsidR="00413758" w:rsidRPr="00E132E4" w:rsidRDefault="00413758" w:rsidP="00DB787A">
            <w:pPr>
              <w:jc w:val="both"/>
              <w:rPr>
                <w:bCs/>
              </w:rPr>
            </w:pPr>
          </w:p>
        </w:tc>
        <w:tc>
          <w:tcPr>
            <w:tcW w:w="827" w:type="pct"/>
            <w:vAlign w:val="bottom"/>
          </w:tcPr>
          <w:p w:rsidR="00413758" w:rsidRDefault="00413758" w:rsidP="00DB787A">
            <w:pPr>
              <w:tabs>
                <w:tab w:val="left" w:pos="1167"/>
              </w:tabs>
              <w:ind w:right="176"/>
              <w:jc w:val="right"/>
              <w:rPr>
                <w:bCs/>
              </w:rPr>
            </w:pPr>
          </w:p>
        </w:tc>
        <w:tc>
          <w:tcPr>
            <w:tcW w:w="746" w:type="pct"/>
            <w:vAlign w:val="bottom"/>
          </w:tcPr>
          <w:p w:rsidR="00413758" w:rsidRDefault="00413758" w:rsidP="00DB787A">
            <w:pPr>
              <w:tabs>
                <w:tab w:val="left" w:pos="1167"/>
              </w:tabs>
              <w:jc w:val="right"/>
              <w:rPr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jc w:val="center"/>
            </w:pPr>
            <w:r w:rsidRPr="00B65AF1">
              <w:t>2</w:t>
            </w:r>
            <w:r w:rsidR="00C05231">
              <w:t>5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4A3D0C" w:rsidP="00CC0C3D">
            <w:pPr>
              <w:jc w:val="both"/>
            </w:pPr>
            <w:r w:rsidRPr="00B65AF1">
              <w:t>Строительство автомобильной дороги по ул</w:t>
            </w:r>
            <w:r w:rsidR="00CC0C3D" w:rsidRPr="00B65AF1">
              <w:t>.</w:t>
            </w:r>
            <w:r w:rsidRPr="00B65AF1">
              <w:t xml:space="preserve">Центральная и </w:t>
            </w:r>
            <w:r w:rsidR="00CC0C3D" w:rsidRPr="00B65AF1">
              <w:t xml:space="preserve">ул. </w:t>
            </w:r>
            <w:r w:rsidRPr="00B65AF1">
              <w:t xml:space="preserve">Мельничная в с. Новые </w:t>
            </w:r>
            <w:r w:rsidR="00E132E4">
              <w:t xml:space="preserve">            </w:t>
            </w:r>
            <w:r w:rsidRPr="00B65AF1">
              <w:t>Шимкусы</w:t>
            </w:r>
            <w:r w:rsidR="00E132E4">
              <w:t xml:space="preserve"> </w:t>
            </w:r>
            <w:r w:rsidR="00413758">
              <w:t xml:space="preserve">Яльчикского района </w:t>
            </w:r>
            <w:r w:rsidR="00E132E4">
              <w:t xml:space="preserve">Чувашской </w:t>
            </w:r>
            <w:r w:rsidR="00413758">
              <w:t xml:space="preserve">             </w:t>
            </w:r>
            <w:r w:rsidR="00E132E4">
              <w:t>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E132E4" w:rsidP="00DB787A">
            <w:pPr>
              <w:tabs>
                <w:tab w:val="left" w:pos="1167"/>
              </w:tabs>
              <w:ind w:right="176"/>
              <w:jc w:val="right"/>
            </w:pPr>
            <w:r>
              <w:t>0</w:t>
            </w:r>
            <w:r w:rsidR="004A3D0C" w:rsidRPr="00B65AF1">
              <w:t>,0</w:t>
            </w:r>
          </w:p>
        </w:tc>
        <w:tc>
          <w:tcPr>
            <w:tcW w:w="746" w:type="pct"/>
            <w:vAlign w:val="bottom"/>
          </w:tcPr>
          <w:p w:rsidR="004A3D0C" w:rsidRPr="00B65AF1" w:rsidRDefault="00E132E4" w:rsidP="00DB787A">
            <w:pPr>
              <w:tabs>
                <w:tab w:val="left" w:pos="1167"/>
              </w:tabs>
              <w:jc w:val="right"/>
            </w:pPr>
            <w:r>
              <w:t>23 950,0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  <w:rPr>
                <w:b/>
                <w:bCs/>
              </w:rPr>
            </w:pPr>
            <w:r w:rsidRPr="00B65AF1">
              <w:rPr>
                <w:b/>
                <w:bCs/>
              </w:rPr>
              <w:t xml:space="preserve">Янтиковский район 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34 590,0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C05231">
            <w:pPr>
              <w:jc w:val="center"/>
            </w:pPr>
            <w:r w:rsidRPr="00B65AF1">
              <w:t>2</w:t>
            </w:r>
            <w:r w:rsidR="00C05231">
              <w:t>6</w:t>
            </w:r>
            <w:r w:rsidRPr="00B65AF1">
              <w:t>.</w:t>
            </w:r>
          </w:p>
        </w:tc>
        <w:tc>
          <w:tcPr>
            <w:tcW w:w="2952" w:type="pct"/>
          </w:tcPr>
          <w:p w:rsidR="004A3D0C" w:rsidRPr="00B65AF1" w:rsidRDefault="00E132E4" w:rsidP="00413758">
            <w:pPr>
              <w:jc w:val="both"/>
            </w:pPr>
            <w:r>
              <w:t>С</w:t>
            </w:r>
            <w:r w:rsidRPr="00B65AF1">
              <w:t>троительство</w:t>
            </w:r>
            <w:r w:rsidR="004A3D0C" w:rsidRPr="00B65AF1">
              <w:t xml:space="preserve"> автомобильной дороги по </w:t>
            </w:r>
            <w:r>
              <w:t xml:space="preserve">                   </w:t>
            </w:r>
            <w:r w:rsidR="004A3D0C" w:rsidRPr="00B65AF1">
              <w:t>ул. Николаева в д. Тюмер</w:t>
            </w:r>
            <w:r w:rsidR="0074740C" w:rsidRPr="00B65AF1">
              <w:t>е</w:t>
            </w:r>
            <w:r w:rsidR="004A3D0C" w:rsidRPr="00B65AF1">
              <w:t>во</w:t>
            </w:r>
            <w:r>
              <w:t xml:space="preserve"> </w:t>
            </w:r>
            <w:r w:rsidR="00413758">
              <w:t xml:space="preserve">Янтиковского района </w:t>
            </w:r>
            <w:r>
              <w:t>Чувашской Республики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</w:pPr>
            <w:r w:rsidRPr="00B65AF1">
              <w:t>34 590,0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</w:pPr>
            <w:r w:rsidRPr="00B65AF1">
              <w:t>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</w:pP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</w:pP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</w:tcPr>
          <w:p w:rsidR="004A3D0C" w:rsidRPr="008A398E" w:rsidRDefault="004A3D0C" w:rsidP="00DB787A">
            <w:pPr>
              <w:jc w:val="both"/>
              <w:rPr>
                <w:b/>
                <w:spacing w:val="-4"/>
              </w:rPr>
            </w:pPr>
            <w:r w:rsidRPr="008A398E">
              <w:rPr>
                <w:b/>
                <w:spacing w:val="-4"/>
              </w:rPr>
              <w:t xml:space="preserve">Проектно-изыскательские работы, авторский </w:t>
            </w:r>
            <w:r w:rsidR="00413758">
              <w:rPr>
                <w:b/>
                <w:spacing w:val="-4"/>
              </w:rPr>
              <w:t xml:space="preserve">    </w:t>
            </w:r>
            <w:r w:rsidRPr="008A398E">
              <w:rPr>
                <w:b/>
                <w:spacing w:val="-4"/>
              </w:rPr>
              <w:t>над</w:t>
            </w:r>
            <w:r w:rsidR="008A398E" w:rsidRPr="008A398E">
              <w:rPr>
                <w:b/>
                <w:spacing w:val="-4"/>
              </w:rPr>
              <w:softHyphen/>
            </w:r>
            <w:r w:rsidRPr="008A398E">
              <w:rPr>
                <w:b/>
                <w:spacing w:val="-4"/>
              </w:rPr>
              <w:t xml:space="preserve">зор </w:t>
            </w:r>
          </w:p>
        </w:tc>
        <w:tc>
          <w:tcPr>
            <w:tcW w:w="827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10 000,0</w:t>
            </w:r>
          </w:p>
        </w:tc>
        <w:tc>
          <w:tcPr>
            <w:tcW w:w="746" w:type="pct"/>
            <w:vAlign w:val="bottom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5 000,0</w:t>
            </w: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827" w:type="pct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  <w:rPr>
                <w:b/>
              </w:rPr>
            </w:pPr>
          </w:p>
        </w:tc>
        <w:tc>
          <w:tcPr>
            <w:tcW w:w="746" w:type="pct"/>
          </w:tcPr>
          <w:p w:rsidR="004A3D0C" w:rsidRPr="00B65AF1" w:rsidRDefault="004A3D0C" w:rsidP="00DB787A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4A3D0C" w:rsidRPr="00B65AF1" w:rsidTr="00E13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  <w:trHeight w:val="20"/>
        </w:trPr>
        <w:tc>
          <w:tcPr>
            <w:tcW w:w="351" w:type="pct"/>
          </w:tcPr>
          <w:p w:rsidR="004A3D0C" w:rsidRPr="00B65AF1" w:rsidRDefault="004A3D0C" w:rsidP="00DB787A">
            <w:pPr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</w:tcPr>
          <w:p w:rsidR="004A3D0C" w:rsidRPr="00B65AF1" w:rsidRDefault="004A3D0C" w:rsidP="00DB787A">
            <w:pPr>
              <w:jc w:val="both"/>
              <w:rPr>
                <w:b/>
              </w:rPr>
            </w:pPr>
            <w:r w:rsidRPr="00B65AF1">
              <w:rPr>
                <w:b/>
              </w:rPr>
              <w:t>Итого</w:t>
            </w:r>
          </w:p>
        </w:tc>
        <w:tc>
          <w:tcPr>
            <w:tcW w:w="827" w:type="pct"/>
          </w:tcPr>
          <w:p w:rsidR="004A3D0C" w:rsidRPr="00B65AF1" w:rsidRDefault="004A3D0C" w:rsidP="00DB787A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B65AF1">
              <w:rPr>
                <w:b/>
                <w:bCs/>
              </w:rPr>
              <w:t>238 500,0</w:t>
            </w:r>
          </w:p>
        </w:tc>
        <w:tc>
          <w:tcPr>
            <w:tcW w:w="746" w:type="pct"/>
          </w:tcPr>
          <w:p w:rsidR="004A3D0C" w:rsidRPr="00B65AF1" w:rsidRDefault="006578A5" w:rsidP="006578A5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341 75</w:t>
            </w:r>
            <w:r w:rsidR="004A3D0C" w:rsidRPr="00B65AF1">
              <w:rPr>
                <w:b/>
                <w:bCs/>
              </w:rPr>
              <w:t>0,0</w:t>
            </w:r>
          </w:p>
        </w:tc>
      </w:tr>
    </w:tbl>
    <w:p w:rsidR="004A3D0C" w:rsidRPr="00B65AF1" w:rsidRDefault="004A3D0C" w:rsidP="00DB787A">
      <w:pPr>
        <w:ind w:left="4536"/>
        <w:jc w:val="center"/>
        <w:rPr>
          <w:b/>
          <w:color w:val="000000"/>
          <w:sz w:val="2"/>
          <w:szCs w:val="2"/>
        </w:rPr>
        <w:sectPr w:rsidR="004A3D0C" w:rsidRPr="00B65AF1" w:rsidSect="00E87EFD">
          <w:headerReference w:type="even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3D0C" w:rsidRPr="008A398E" w:rsidRDefault="004A3D0C" w:rsidP="008A398E">
      <w:pPr>
        <w:ind w:left="6072"/>
        <w:jc w:val="center"/>
        <w:rPr>
          <w:i/>
          <w:color w:val="000000"/>
          <w:sz w:val="26"/>
          <w:szCs w:val="26"/>
          <w:vertAlign w:val="superscript"/>
        </w:rPr>
      </w:pPr>
      <w:r w:rsidRPr="008A398E">
        <w:rPr>
          <w:i/>
          <w:iCs/>
          <w:color w:val="000000"/>
          <w:sz w:val="26"/>
          <w:szCs w:val="26"/>
        </w:rPr>
        <w:lastRenderedPageBreak/>
        <w:t>Приложение 3</w:t>
      </w:r>
    </w:p>
    <w:p w:rsidR="004A3D0C" w:rsidRPr="008A398E" w:rsidRDefault="004A3D0C" w:rsidP="008A398E">
      <w:pPr>
        <w:ind w:left="6072"/>
        <w:jc w:val="center"/>
        <w:rPr>
          <w:i/>
          <w:color w:val="000000"/>
          <w:sz w:val="26"/>
          <w:szCs w:val="26"/>
        </w:rPr>
      </w:pPr>
      <w:r w:rsidRPr="008A398E">
        <w:rPr>
          <w:i/>
          <w:color w:val="000000"/>
          <w:sz w:val="26"/>
          <w:szCs w:val="26"/>
        </w:rPr>
        <w:t>к Республиканской адресной</w:t>
      </w:r>
    </w:p>
    <w:p w:rsidR="004A3D0C" w:rsidRPr="008A398E" w:rsidRDefault="004A3D0C" w:rsidP="008A398E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8A398E">
        <w:rPr>
          <w:i/>
          <w:iCs/>
          <w:color w:val="000000"/>
          <w:sz w:val="26"/>
          <w:szCs w:val="26"/>
        </w:rPr>
        <w:t>инвестиционной программе</w:t>
      </w:r>
    </w:p>
    <w:p w:rsidR="004A3D0C" w:rsidRPr="008A398E" w:rsidRDefault="004A3D0C" w:rsidP="008A398E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8A398E">
        <w:rPr>
          <w:i/>
          <w:iCs/>
          <w:color w:val="000000"/>
          <w:sz w:val="26"/>
          <w:szCs w:val="26"/>
        </w:rPr>
        <w:t>на 2022 и 2023 годы</w:t>
      </w:r>
    </w:p>
    <w:p w:rsidR="004A3D0C" w:rsidRPr="008A398E" w:rsidRDefault="004A3D0C" w:rsidP="008A398E">
      <w:pPr>
        <w:jc w:val="center"/>
        <w:rPr>
          <w:bCs/>
          <w:color w:val="000000"/>
        </w:rPr>
      </w:pPr>
    </w:p>
    <w:p w:rsidR="008A398E" w:rsidRPr="008A398E" w:rsidRDefault="008A398E" w:rsidP="008A398E">
      <w:pPr>
        <w:jc w:val="center"/>
        <w:rPr>
          <w:bCs/>
          <w:color w:val="000000"/>
        </w:rPr>
      </w:pP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РАСПРЕДЕЛЕНИЕ</w:t>
      </w: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на строительство и реконструкцию автомобильных дорог общего</w:t>
      </w: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пользования регионального и межмуниципального значения в рамках реализации национального проекта "Безопасные и качественные</w:t>
      </w:r>
    </w:p>
    <w:p w:rsidR="004A3D0C" w:rsidRPr="008A398E" w:rsidRDefault="004A3D0C" w:rsidP="008A398E">
      <w:pPr>
        <w:spacing w:line="312" w:lineRule="auto"/>
        <w:jc w:val="center"/>
        <w:rPr>
          <w:rFonts w:ascii="TimesET" w:hAnsi="TimesET"/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автомобильные дороги" на 2022 и 2023 годы</w:t>
      </w:r>
    </w:p>
    <w:p w:rsidR="004A3D0C" w:rsidRPr="008A398E" w:rsidRDefault="004A3D0C" w:rsidP="008A398E">
      <w:pPr>
        <w:jc w:val="center"/>
      </w:pPr>
    </w:p>
    <w:p w:rsidR="008A398E" w:rsidRPr="008A398E" w:rsidRDefault="008A398E" w:rsidP="008A398E">
      <w:pPr>
        <w:jc w:val="center"/>
      </w:pPr>
    </w:p>
    <w:p w:rsidR="004A3D0C" w:rsidRPr="00B65AF1" w:rsidRDefault="004A3D0C" w:rsidP="00DB787A">
      <w:pPr>
        <w:ind w:right="-109"/>
        <w:jc w:val="right"/>
        <w:rPr>
          <w:b/>
          <w:sz w:val="26"/>
          <w:szCs w:val="26"/>
        </w:rPr>
      </w:pPr>
      <w:r w:rsidRPr="00B65AF1">
        <w:t>(тыс. рублей)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670"/>
        <w:gridCol w:w="1702"/>
        <w:gridCol w:w="1665"/>
      </w:tblGrid>
      <w:tr w:rsidR="004A3D0C" w:rsidRPr="00B65AF1" w:rsidTr="008A398E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000000"/>
            </w:tcBorders>
            <w:vAlign w:val="center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  <w:r w:rsidRPr="00B65AF1">
              <w:t>№</w:t>
            </w:r>
          </w:p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  <w:r w:rsidRPr="00B65AF1">
              <w:t>п/п</w:t>
            </w:r>
          </w:p>
        </w:tc>
        <w:tc>
          <w:tcPr>
            <w:tcW w:w="2909" w:type="pct"/>
            <w:vMerge w:val="restart"/>
            <w:tcBorders>
              <w:top w:val="single" w:sz="4" w:space="0" w:color="000000"/>
            </w:tcBorders>
            <w:vAlign w:val="center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  <w:r w:rsidRPr="00B65AF1">
              <w:t>Наименование муниципальных районов и объектов</w:t>
            </w:r>
          </w:p>
        </w:tc>
        <w:tc>
          <w:tcPr>
            <w:tcW w:w="1727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A3D0C" w:rsidRPr="00B65AF1" w:rsidRDefault="004A3D0C" w:rsidP="00DB787A">
            <w:pPr>
              <w:jc w:val="center"/>
            </w:pPr>
            <w:r w:rsidRPr="00B65AF1">
              <w:t>Объемы</w:t>
            </w:r>
          </w:p>
          <w:p w:rsidR="004A3D0C" w:rsidRPr="00B65AF1" w:rsidRDefault="004A3D0C" w:rsidP="00DB787A">
            <w:pPr>
              <w:ind w:right="-108"/>
              <w:jc w:val="center"/>
            </w:pPr>
            <w:r w:rsidRPr="00B65AF1">
              <w:t>финансирования</w:t>
            </w:r>
          </w:p>
        </w:tc>
      </w:tr>
      <w:tr w:rsidR="004A3D0C" w:rsidRPr="00B65AF1" w:rsidTr="008A398E">
        <w:trPr>
          <w:trHeight w:val="20"/>
        </w:trPr>
        <w:tc>
          <w:tcPr>
            <w:tcW w:w="364" w:type="pct"/>
            <w:vMerge/>
            <w:vAlign w:val="center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</w:p>
        </w:tc>
        <w:tc>
          <w:tcPr>
            <w:tcW w:w="2909" w:type="pct"/>
            <w:vMerge/>
            <w:tcBorders>
              <w:right w:val="single" w:sz="4" w:space="0" w:color="auto"/>
            </w:tcBorders>
            <w:vAlign w:val="center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0C" w:rsidRPr="00B65AF1" w:rsidRDefault="004A3D0C" w:rsidP="00DB787A">
            <w:pPr>
              <w:jc w:val="center"/>
            </w:pPr>
            <w:r w:rsidRPr="00B65AF1">
              <w:t>2022 год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D0C" w:rsidRPr="00B65AF1" w:rsidRDefault="004A3D0C" w:rsidP="00DB787A">
            <w:pPr>
              <w:jc w:val="center"/>
            </w:pPr>
            <w:r w:rsidRPr="00B65AF1">
              <w:t>2023 год</w:t>
            </w:r>
          </w:p>
        </w:tc>
      </w:tr>
    </w:tbl>
    <w:p w:rsidR="004A3D0C" w:rsidRPr="00B65AF1" w:rsidRDefault="004A3D0C" w:rsidP="00DB787A">
      <w:pPr>
        <w:rPr>
          <w:sz w:val="2"/>
          <w:szCs w:val="2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1702"/>
        <w:gridCol w:w="1665"/>
      </w:tblGrid>
      <w:tr w:rsidR="004A3D0C" w:rsidRPr="00B65AF1" w:rsidTr="006038D0">
        <w:trPr>
          <w:tblHeader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0C" w:rsidRPr="008A398E" w:rsidRDefault="004A3D0C" w:rsidP="008A398E">
            <w:pPr>
              <w:tabs>
                <w:tab w:val="left" w:pos="4350"/>
              </w:tabs>
              <w:jc w:val="center"/>
            </w:pPr>
            <w:r w:rsidRPr="008A398E">
              <w:t>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0C" w:rsidRPr="008A398E" w:rsidRDefault="004A3D0C" w:rsidP="008A398E">
            <w:pPr>
              <w:tabs>
                <w:tab w:val="left" w:pos="4350"/>
              </w:tabs>
              <w:jc w:val="center"/>
            </w:pPr>
            <w:r w:rsidRPr="008A398E">
              <w:t>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0C" w:rsidRPr="008A398E" w:rsidRDefault="004A3D0C" w:rsidP="008A398E">
            <w:pPr>
              <w:jc w:val="center"/>
            </w:pPr>
            <w:r w:rsidRPr="008A398E"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0C" w:rsidRPr="008A398E" w:rsidRDefault="004A3D0C" w:rsidP="008A398E">
            <w:pPr>
              <w:jc w:val="center"/>
            </w:pPr>
            <w:r w:rsidRPr="008A398E">
              <w:t>4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  <w:r w:rsidRPr="008A398E">
              <w:t>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  <w:r w:rsidRPr="008A398E">
              <w:t>Строительство тротуара вдоль автомобильной дор</w:t>
            </w:r>
            <w:r w:rsidRPr="008A398E">
              <w:t>о</w:t>
            </w:r>
            <w:r w:rsidRPr="008A398E">
              <w:t xml:space="preserve">ги Калинино – Батырево – Яльчики на участке </w:t>
            </w:r>
            <w:r w:rsidR="00680A48" w:rsidRPr="008A398E">
              <w:br/>
            </w:r>
            <w:r w:rsidRPr="008A398E">
              <w:t>км 77+000 – км 79+000 (выборочно) в Батыревском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14 724,1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  <w:r w:rsidRPr="008A398E">
              <w:t>2.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  <w:r w:rsidRPr="008A398E">
              <w:t>Строительство тротуара вдоль автомобильной дор</w:t>
            </w:r>
            <w:r w:rsidRPr="008A398E">
              <w:t>о</w:t>
            </w:r>
            <w:r w:rsidRPr="008A398E">
              <w:t xml:space="preserve">ги Калинино – Батырево – Яльчики на участке </w:t>
            </w:r>
            <w:r w:rsidR="00680A48" w:rsidRPr="008A398E">
              <w:br/>
            </w:r>
            <w:r w:rsidRPr="008A398E">
              <w:t>км 0+000 – км 1+700 в с. Калинино Вурнарского района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19 885,0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  <w:r w:rsidRPr="008A398E">
              <w:t>3.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  <w:r w:rsidRPr="008A398E">
              <w:t>Строительство наружного освещения автомобил</w:t>
            </w:r>
            <w:r w:rsidRPr="008A398E">
              <w:t>ь</w:t>
            </w:r>
            <w:r w:rsidRPr="008A398E">
              <w:t xml:space="preserve">ной дороги Калинино – Батырево – Яльчики в пос. Вурнары на участках км 2+877 – км 4+271 </w:t>
            </w:r>
            <w:r w:rsidR="00680A48" w:rsidRPr="008A398E">
              <w:br/>
            </w:r>
            <w:r w:rsidRPr="008A398E">
              <w:t>км 13+292 – км 17+429 (выборочно), км 26+374 – </w:t>
            </w:r>
            <w:r w:rsidR="00680A48" w:rsidRPr="008A398E">
              <w:br/>
            </w:r>
            <w:r w:rsidRPr="008A398E">
              <w:t>км 27+783 с устройством пешеходного перехода вблизи образовательного учреждения км 15+949 в Вурнарском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18 600,0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  <w:r w:rsidRPr="008A398E">
              <w:t>4.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  <w:r w:rsidRPr="008A398E">
              <w:t>Строительство наружного освещения автомобил</w:t>
            </w:r>
            <w:r w:rsidRPr="008A398E">
              <w:t>ь</w:t>
            </w:r>
            <w:r w:rsidRPr="008A398E">
              <w:t xml:space="preserve">ной дороги Чебоксары – Сурское на участке </w:t>
            </w:r>
            <w:r w:rsidR="00680A48" w:rsidRPr="008A398E">
              <w:br/>
            </w:r>
            <w:r w:rsidRPr="008A398E">
              <w:t>км 43+525 – 48+700 (выборочно) с пешеходным п</w:t>
            </w:r>
            <w:r w:rsidRPr="008A398E">
              <w:t>е</w:t>
            </w:r>
            <w:r w:rsidRPr="008A398E">
              <w:t xml:space="preserve">реходом вблизи образовательного учреждения </w:t>
            </w:r>
            <w:r w:rsidR="00680A48" w:rsidRPr="008A398E">
              <w:br/>
            </w:r>
            <w:r w:rsidRPr="008A398E">
              <w:t>км 42+408 в Красноармейском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28 700,0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center"/>
            </w:pPr>
            <w:r w:rsidRPr="008A398E">
              <w:t>5.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spacing w:line="235" w:lineRule="auto"/>
              <w:jc w:val="both"/>
            </w:pPr>
            <w:r w:rsidRPr="008A398E">
              <w:t>Строительство наружного освещения автомобил</w:t>
            </w:r>
            <w:r w:rsidRPr="008A398E">
              <w:t>ь</w:t>
            </w:r>
            <w:r w:rsidRPr="008A398E">
              <w:t xml:space="preserve">ной дороги "Волга" – Марпосад – Октябрьское – Козловка на участках км 9+457 – км 12+300 и </w:t>
            </w:r>
            <w:r w:rsidR="00680A48" w:rsidRPr="008A398E">
              <w:br/>
            </w:r>
            <w:r w:rsidRPr="008A398E">
              <w:t>км 16+353 – км 18+208 с пешеходными переходами км 9+609, км 11+515, 12+270, км 17+303 в Марии</w:t>
            </w:r>
            <w:r w:rsidRPr="008A398E">
              <w:t>н</w:t>
            </w:r>
            <w:r w:rsidRPr="008A398E">
              <w:t>ско-Посадском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spacing w:line="235" w:lineRule="auto"/>
              <w:ind w:right="258"/>
              <w:jc w:val="right"/>
            </w:pPr>
            <w:r w:rsidRPr="008A398E">
              <w:t>24 300,0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  <w:rPr>
                <w:sz w:val="16"/>
                <w:szCs w:val="16"/>
              </w:rPr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keepNext/>
              <w:jc w:val="center"/>
            </w:pPr>
            <w:r w:rsidRPr="008A398E">
              <w:lastRenderedPageBreak/>
              <w:t>6.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keepNext/>
              <w:jc w:val="both"/>
            </w:pPr>
            <w:r w:rsidRPr="008A398E">
              <w:t>Строительство и реконструкция автомобильной д</w:t>
            </w:r>
            <w:r w:rsidRPr="008A398E">
              <w:t>о</w:t>
            </w:r>
            <w:r w:rsidRPr="008A398E">
              <w:t xml:space="preserve">роги "Волга" – Марпосад – Октябрьское – Козловка на участке км 22+000 – км 32+000 с ликвидацией грунтового разрыва в Козловском и Мариинско-Посадском районах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keepNext/>
              <w:ind w:right="258"/>
              <w:jc w:val="right"/>
            </w:pPr>
            <w:r w:rsidRPr="008A398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keepNext/>
              <w:ind w:right="258"/>
              <w:jc w:val="right"/>
            </w:pPr>
            <w:r w:rsidRPr="008A398E">
              <w:t>60 546,4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  <w:r w:rsidRPr="008A398E">
              <w:t>7.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  <w:r w:rsidRPr="008A398E">
              <w:t>Строительство наружного освещения автомобил</w:t>
            </w:r>
            <w:r w:rsidRPr="008A398E">
              <w:t>ь</w:t>
            </w:r>
            <w:r w:rsidRPr="008A398E">
              <w:t xml:space="preserve">ной дороги "Сура" на участке км 3+441 – км 5+010 (выборочно) с устройством пешеходного перехода вблизи образовательного учреждения км 4+474, </w:t>
            </w:r>
            <w:r w:rsidR="00680A48" w:rsidRPr="008A398E">
              <w:br/>
            </w:r>
            <w:r w:rsidRPr="008A398E">
              <w:t>км 4+664 в Моргаушском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15 200,0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  <w:r w:rsidRPr="008A398E">
              <w:t>8.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  <w:r w:rsidRPr="008A398E">
              <w:t>Строительство наружного освещения с устройством пешеходных переходов и тротуаров (выборочно) на автомобильной дороге Чебоксары – Сурское на уч</w:t>
            </w:r>
            <w:r w:rsidRPr="008A398E">
              <w:t>а</w:t>
            </w:r>
            <w:r w:rsidRPr="008A398E">
              <w:t xml:space="preserve">стке км 137+010 – км 139+091, км 166+450 – </w:t>
            </w:r>
            <w:r w:rsidR="00D31E6C" w:rsidRPr="008A398E">
              <w:br/>
            </w:r>
            <w:r w:rsidRPr="008A398E">
              <w:t>км 168+426 в Порецком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10 000,0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18 044,5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  <w:r w:rsidRPr="008A398E">
              <w:t>9.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  <w:r w:rsidRPr="008A398E">
              <w:t>Строительство наружного освещения, остановочных пунктов, пешеходных переходов и тротуаров на уч</w:t>
            </w:r>
            <w:r w:rsidRPr="008A398E">
              <w:t>а</w:t>
            </w:r>
            <w:r w:rsidRPr="008A398E">
              <w:t xml:space="preserve">стке км 0+020 – км 1+000, км 1+688 – км 4+230, </w:t>
            </w:r>
            <w:r w:rsidR="00D31E6C" w:rsidRPr="008A398E">
              <w:br/>
            </w:r>
            <w:r w:rsidRPr="008A398E">
              <w:t>км 5+850 – км 8+200 на автомобильной дороге У</w:t>
            </w:r>
            <w:r w:rsidRPr="008A398E">
              <w:t>р</w:t>
            </w:r>
            <w:r w:rsidRPr="008A398E">
              <w:t>мары – Ковали – Нурлаты в Урмарском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31 335,0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0,0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  <w:r w:rsidRPr="008A398E">
              <w:t>10.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  <w:r w:rsidRPr="008A398E">
              <w:t>Строительство наружного освещения с устройством пешеходных переходов на автомобильной дороге Шемурша – Сойгино – Алтышево – а.д. "Аниш" на участке км 0+000 – км 2+635 в Шемуршинском ра</w:t>
            </w:r>
            <w:r w:rsidRPr="008A398E">
              <w:t>й</w:t>
            </w:r>
            <w:r w:rsidRPr="008A398E">
              <w:t>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24 150,0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0,0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  <w:r w:rsidRPr="008A398E">
              <w:t>11.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  <w:r w:rsidRPr="008A398E">
              <w:t xml:space="preserve">Реконструкция автомобильной дороги "Аниш" </w:t>
            </w:r>
            <w:r w:rsidRPr="008A398E">
              <w:br/>
              <w:t>км 43+900 – км 44+905 с проведением против</w:t>
            </w:r>
            <w:r w:rsidRPr="008A398E">
              <w:t>о</w:t>
            </w:r>
            <w:r w:rsidRPr="008A398E">
              <w:t>оползневых мероприятий в Янтиковском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134 515,0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  <w:r w:rsidRPr="008A398E">
              <w:t>0,0</w:t>
            </w: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8A398E" w:rsidRDefault="004A3D0C" w:rsidP="008A398E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jc w:val="center"/>
              <w:rPr>
                <w:b/>
              </w:rPr>
            </w:pPr>
            <w:r w:rsidRPr="008A398E">
              <w:rPr>
                <w:b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rPr>
                <w:b/>
                <w:color w:val="000000"/>
              </w:rPr>
            </w:pPr>
            <w:r w:rsidRPr="008A398E">
              <w:rPr>
                <w:b/>
                <w:color w:val="000000"/>
              </w:rPr>
              <w:t>Итого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ind w:right="258"/>
              <w:jc w:val="right"/>
              <w:rPr>
                <w:b/>
              </w:rPr>
            </w:pPr>
            <w:r w:rsidRPr="008A398E">
              <w:rPr>
                <w:b/>
              </w:rPr>
              <w:t>200 000,0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8A398E" w:rsidRDefault="004A3D0C" w:rsidP="008A398E">
            <w:pPr>
              <w:ind w:right="258"/>
              <w:jc w:val="right"/>
              <w:rPr>
                <w:b/>
              </w:rPr>
            </w:pPr>
            <w:r w:rsidRPr="008A398E">
              <w:rPr>
                <w:b/>
              </w:rPr>
              <w:t>200 000,0</w:t>
            </w:r>
          </w:p>
        </w:tc>
      </w:tr>
    </w:tbl>
    <w:p w:rsidR="004A3D0C" w:rsidRPr="00B65AF1" w:rsidRDefault="004A3D0C" w:rsidP="00DB787A">
      <w:pPr>
        <w:ind w:right="684"/>
        <w:jc w:val="right"/>
        <w:rPr>
          <w:rFonts w:ascii="TimesET" w:hAnsi="TimesET"/>
        </w:rPr>
      </w:pPr>
    </w:p>
    <w:p w:rsidR="004A3D0C" w:rsidRPr="00B65AF1" w:rsidRDefault="004A3D0C" w:rsidP="00DB787A">
      <w:pPr>
        <w:ind w:left="6120"/>
        <w:jc w:val="center"/>
        <w:rPr>
          <w:i/>
          <w:iCs/>
          <w:color w:val="000000"/>
          <w:sz w:val="26"/>
          <w:szCs w:val="26"/>
        </w:rPr>
        <w:sectPr w:rsidR="004A3D0C" w:rsidRPr="00B65AF1" w:rsidSect="008C6121">
          <w:head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3D0C" w:rsidRPr="008A398E" w:rsidRDefault="004A3D0C" w:rsidP="008A398E">
      <w:pPr>
        <w:ind w:left="11057" w:right="-28"/>
        <w:jc w:val="center"/>
        <w:rPr>
          <w:i/>
          <w:iCs/>
          <w:color w:val="000000"/>
          <w:sz w:val="26"/>
          <w:szCs w:val="26"/>
        </w:rPr>
      </w:pPr>
      <w:r w:rsidRPr="008A398E">
        <w:rPr>
          <w:i/>
          <w:iCs/>
          <w:color w:val="000000"/>
          <w:sz w:val="26"/>
          <w:szCs w:val="26"/>
        </w:rPr>
        <w:lastRenderedPageBreak/>
        <w:t>Приложение 4</w:t>
      </w:r>
    </w:p>
    <w:p w:rsidR="004A3D0C" w:rsidRPr="008A398E" w:rsidRDefault="004A3D0C" w:rsidP="008A398E">
      <w:pPr>
        <w:ind w:left="11057" w:right="-28"/>
        <w:jc w:val="center"/>
        <w:rPr>
          <w:i/>
          <w:iCs/>
          <w:color w:val="000000"/>
          <w:sz w:val="26"/>
          <w:szCs w:val="26"/>
        </w:rPr>
      </w:pPr>
      <w:r w:rsidRPr="008A398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4A3D0C" w:rsidRPr="008A398E" w:rsidRDefault="004A3D0C" w:rsidP="008A398E">
      <w:pPr>
        <w:ind w:left="11057" w:right="-28"/>
        <w:jc w:val="center"/>
        <w:rPr>
          <w:i/>
          <w:iCs/>
          <w:color w:val="000000"/>
          <w:sz w:val="26"/>
          <w:szCs w:val="26"/>
        </w:rPr>
      </w:pPr>
      <w:r w:rsidRPr="008A398E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4A3D0C" w:rsidRPr="008A398E" w:rsidRDefault="004A3D0C" w:rsidP="008A398E">
      <w:pPr>
        <w:ind w:left="11057" w:right="-28"/>
        <w:jc w:val="center"/>
        <w:rPr>
          <w:i/>
          <w:iCs/>
          <w:color w:val="000000"/>
          <w:sz w:val="26"/>
          <w:szCs w:val="26"/>
        </w:rPr>
      </w:pPr>
      <w:r w:rsidRPr="008A398E">
        <w:rPr>
          <w:i/>
          <w:iCs/>
          <w:color w:val="000000"/>
          <w:sz w:val="26"/>
          <w:szCs w:val="26"/>
        </w:rPr>
        <w:t xml:space="preserve">на 2022 и 2023 годы </w:t>
      </w:r>
    </w:p>
    <w:p w:rsidR="004A3D0C" w:rsidRPr="00D93369" w:rsidRDefault="004A3D0C" w:rsidP="008A398E">
      <w:pPr>
        <w:spacing w:line="247" w:lineRule="auto"/>
        <w:jc w:val="center"/>
      </w:pPr>
    </w:p>
    <w:p w:rsidR="004A3D0C" w:rsidRPr="00D93369" w:rsidRDefault="004A3D0C" w:rsidP="008A398E">
      <w:pPr>
        <w:spacing w:line="247" w:lineRule="auto"/>
        <w:jc w:val="center"/>
      </w:pP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РАСПРЕДЕЛЕНИЕ</w:t>
      </w: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субсидий бюджетам городских округов на реализацию мероприятий комплексного развития</w:t>
      </w: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транспортной инфраструктуры Чебоксарской агломерации в рамках реализации национального проекта</w:t>
      </w:r>
    </w:p>
    <w:p w:rsidR="004A3D0C" w:rsidRPr="008A398E" w:rsidRDefault="004A3D0C" w:rsidP="008A398E">
      <w:pPr>
        <w:spacing w:line="312" w:lineRule="auto"/>
        <w:jc w:val="center"/>
        <w:rPr>
          <w:b/>
          <w:bCs/>
          <w:sz w:val="28"/>
          <w:szCs w:val="28"/>
        </w:rPr>
      </w:pPr>
      <w:r w:rsidRPr="008A398E">
        <w:rPr>
          <w:b/>
          <w:bCs/>
          <w:sz w:val="28"/>
          <w:szCs w:val="28"/>
        </w:rPr>
        <w:t>"Безопасные и качественные автомобильные дороги" на 2022 и 2023 годы</w:t>
      </w:r>
    </w:p>
    <w:p w:rsidR="004A3D0C" w:rsidRPr="00D93369" w:rsidRDefault="004A3D0C" w:rsidP="008A398E">
      <w:pPr>
        <w:spacing w:line="247" w:lineRule="auto"/>
        <w:jc w:val="center"/>
      </w:pPr>
    </w:p>
    <w:p w:rsidR="008A398E" w:rsidRPr="00D93369" w:rsidRDefault="008A398E" w:rsidP="008A398E">
      <w:pPr>
        <w:spacing w:line="247" w:lineRule="auto"/>
        <w:jc w:val="center"/>
      </w:pPr>
    </w:p>
    <w:p w:rsidR="004A3D0C" w:rsidRPr="00B65AF1" w:rsidRDefault="004A3D0C" w:rsidP="008C6121">
      <w:pPr>
        <w:spacing w:line="247" w:lineRule="auto"/>
        <w:ind w:right="-39"/>
        <w:jc w:val="right"/>
      </w:pPr>
      <w:r w:rsidRPr="00B65AF1">
        <w:t>(тыс. рублей)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545"/>
        <w:gridCol w:w="3879"/>
        <w:gridCol w:w="1472"/>
        <w:gridCol w:w="1621"/>
        <w:gridCol w:w="1881"/>
        <w:gridCol w:w="1561"/>
        <w:gridCol w:w="1549"/>
        <w:gridCol w:w="1892"/>
      </w:tblGrid>
      <w:tr w:rsidR="004A3D0C" w:rsidRPr="00B65AF1" w:rsidTr="008A398E">
        <w:trPr>
          <w:cantSplit/>
          <w:trHeight w:val="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№ п/п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tabs>
                <w:tab w:val="left" w:pos="525"/>
              </w:tabs>
              <w:jc w:val="center"/>
            </w:pPr>
            <w:r w:rsidRPr="00B65AF1">
              <w:t xml:space="preserve">Наименование </w:t>
            </w:r>
          </w:p>
          <w:p w:rsidR="004A3D0C" w:rsidRPr="00B65AF1" w:rsidRDefault="004A3D0C" w:rsidP="00D93369">
            <w:pPr>
              <w:tabs>
                <w:tab w:val="left" w:pos="525"/>
              </w:tabs>
              <w:jc w:val="center"/>
            </w:pPr>
            <w:r w:rsidRPr="00B65AF1">
              <w:t>городских округов и объектов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202</w:t>
            </w:r>
            <w:r w:rsidRPr="00B65AF1">
              <w:rPr>
                <w:lang w:val="en-US"/>
              </w:rPr>
              <w:t>2</w:t>
            </w:r>
            <w:r w:rsidRPr="00B65AF1">
              <w:t xml:space="preserve"> год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202</w:t>
            </w:r>
            <w:r w:rsidRPr="00B65AF1">
              <w:rPr>
                <w:lang w:val="en-US"/>
              </w:rPr>
              <w:t>3</w:t>
            </w:r>
            <w:r w:rsidRPr="00B65AF1">
              <w:t xml:space="preserve"> год</w:t>
            </w:r>
          </w:p>
        </w:tc>
      </w:tr>
      <w:tr w:rsidR="004A3D0C" w:rsidRPr="00B65AF1" w:rsidTr="008A398E">
        <w:trPr>
          <w:cantSplit/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tabs>
                <w:tab w:val="left" w:pos="525"/>
              </w:tabs>
              <w:jc w:val="center"/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всего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в том числе за счет средств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всего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в том числе за счет средств</w:t>
            </w:r>
          </w:p>
        </w:tc>
      </w:tr>
      <w:tr w:rsidR="004A3D0C" w:rsidRPr="00B65AF1" w:rsidTr="008A398E">
        <w:trPr>
          <w:cantSplit/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keepNext/>
              <w:jc w:val="center"/>
              <w:outlineLvl w:val="2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tabs>
                <w:tab w:val="left" w:pos="1953"/>
              </w:tabs>
              <w:ind w:firstLine="69"/>
              <w:jc w:val="center"/>
            </w:pPr>
            <w:r w:rsidRPr="00B65AF1">
              <w:rPr>
                <w:lang w:eastAsia="en-US"/>
              </w:rPr>
              <w:t>федерального бюджета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rPr>
                <w:spacing w:val="-4"/>
              </w:rPr>
              <w:t>республиканск</w:t>
            </w:r>
            <w:r w:rsidRPr="00B65AF1">
              <w:rPr>
                <w:spacing w:val="-4"/>
              </w:rPr>
              <w:t>о</w:t>
            </w:r>
            <w:r w:rsidRPr="00B65AF1">
              <w:rPr>
                <w:spacing w:val="-4"/>
              </w:rPr>
              <w:t xml:space="preserve">го </w:t>
            </w:r>
            <w:r w:rsidRPr="00B65AF1">
              <w:t xml:space="preserve">бюджета </w:t>
            </w:r>
          </w:p>
          <w:p w:rsidR="004A3D0C" w:rsidRPr="00B65AF1" w:rsidRDefault="004A3D0C" w:rsidP="00D93369">
            <w:pPr>
              <w:jc w:val="center"/>
            </w:pPr>
            <w:r w:rsidRPr="00B65AF1">
              <w:t xml:space="preserve">Чувашской </w:t>
            </w:r>
          </w:p>
          <w:p w:rsidR="004A3D0C" w:rsidRPr="00B65AF1" w:rsidRDefault="004A3D0C" w:rsidP="00D93369">
            <w:pPr>
              <w:jc w:val="center"/>
            </w:pPr>
            <w:r w:rsidRPr="00B65AF1">
              <w:t>Республики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t>федерального бюджета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93369">
            <w:pPr>
              <w:jc w:val="center"/>
            </w:pPr>
            <w:r w:rsidRPr="00B65AF1">
              <w:rPr>
                <w:spacing w:val="-4"/>
              </w:rPr>
              <w:t>республиканск</w:t>
            </w:r>
            <w:r w:rsidRPr="00B65AF1">
              <w:rPr>
                <w:spacing w:val="-4"/>
              </w:rPr>
              <w:t>о</w:t>
            </w:r>
            <w:r w:rsidRPr="00B65AF1">
              <w:rPr>
                <w:spacing w:val="-4"/>
              </w:rPr>
              <w:t>го</w:t>
            </w:r>
            <w:r w:rsidRPr="00B65AF1">
              <w:t xml:space="preserve"> бюджета </w:t>
            </w:r>
          </w:p>
          <w:p w:rsidR="004A3D0C" w:rsidRPr="00B65AF1" w:rsidRDefault="004A3D0C" w:rsidP="00D93369">
            <w:pPr>
              <w:jc w:val="center"/>
            </w:pPr>
            <w:r w:rsidRPr="00B65AF1">
              <w:t xml:space="preserve">Чувашской </w:t>
            </w:r>
          </w:p>
          <w:p w:rsidR="004A3D0C" w:rsidRPr="00B65AF1" w:rsidRDefault="004A3D0C" w:rsidP="00D93369">
            <w:pPr>
              <w:jc w:val="center"/>
            </w:pPr>
            <w:r w:rsidRPr="00B65AF1">
              <w:t>Республики</w:t>
            </w:r>
          </w:p>
        </w:tc>
      </w:tr>
    </w:tbl>
    <w:p w:rsidR="004A3D0C" w:rsidRPr="00B65AF1" w:rsidRDefault="004A3D0C" w:rsidP="00D93369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545"/>
        <w:gridCol w:w="3883"/>
        <w:gridCol w:w="1470"/>
        <w:gridCol w:w="1617"/>
        <w:gridCol w:w="1886"/>
        <w:gridCol w:w="1555"/>
        <w:gridCol w:w="1558"/>
        <w:gridCol w:w="1886"/>
      </w:tblGrid>
      <w:tr w:rsidR="004A3D0C" w:rsidRPr="00B65AF1" w:rsidTr="006038D0">
        <w:trPr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C" w:rsidRPr="00B65AF1" w:rsidRDefault="004A3D0C" w:rsidP="00D93369">
            <w:pPr>
              <w:jc w:val="center"/>
            </w:pPr>
            <w:r w:rsidRPr="00B65AF1"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C" w:rsidRPr="00B65AF1" w:rsidRDefault="004A3D0C" w:rsidP="00D93369">
            <w:pPr>
              <w:ind w:left="57"/>
              <w:jc w:val="center"/>
            </w:pPr>
            <w:r w:rsidRPr="00B65AF1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left="57"/>
              <w:jc w:val="center"/>
            </w:pPr>
            <w:r w:rsidRPr="00B65AF1"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left="57"/>
              <w:jc w:val="center"/>
            </w:pPr>
            <w:r w:rsidRPr="00B65AF1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left="57"/>
              <w:jc w:val="center"/>
            </w:pPr>
            <w:r w:rsidRPr="00B65AF1"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left="57"/>
              <w:jc w:val="center"/>
            </w:pPr>
            <w:r w:rsidRPr="00B65AF1"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left="57"/>
              <w:jc w:val="center"/>
            </w:pPr>
            <w:r w:rsidRPr="00B65AF1"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left="57"/>
              <w:jc w:val="center"/>
            </w:pPr>
            <w:r w:rsidRPr="00B65AF1">
              <w:t>8</w:t>
            </w:r>
          </w:p>
        </w:tc>
      </w:tr>
      <w:tr w:rsidR="004A3D0C" w:rsidRPr="00B65AF1" w:rsidTr="006038D0">
        <w:tc>
          <w:tcPr>
            <w:tcW w:w="189" w:type="pct"/>
            <w:tcBorders>
              <w:top w:val="single" w:sz="4" w:space="0" w:color="auto"/>
            </w:tcBorders>
          </w:tcPr>
          <w:p w:rsidR="004A3D0C" w:rsidRPr="00B65AF1" w:rsidRDefault="004A3D0C" w:rsidP="00D93369">
            <w:pPr>
              <w:jc w:val="center"/>
            </w:pPr>
          </w:p>
        </w:tc>
        <w:tc>
          <w:tcPr>
            <w:tcW w:w="1348" w:type="pct"/>
            <w:tcBorders>
              <w:top w:val="single" w:sz="4" w:space="0" w:color="auto"/>
            </w:tcBorders>
          </w:tcPr>
          <w:p w:rsidR="004A3D0C" w:rsidRPr="00B65AF1" w:rsidRDefault="004A3D0C" w:rsidP="00D93369">
            <w:pPr>
              <w:ind w:left="57"/>
              <w:jc w:val="both"/>
              <w:rPr>
                <w:b/>
              </w:rPr>
            </w:pPr>
            <w:r w:rsidRPr="00B65AF1">
              <w:rPr>
                <w:b/>
              </w:rPr>
              <w:t>город Чебоксары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B65AF1" w:rsidRDefault="004A3D0C" w:rsidP="00D93369">
            <w:pPr>
              <w:jc w:val="center"/>
            </w:pPr>
            <w:r w:rsidRPr="00B65AF1">
              <w:t>1.</w:t>
            </w:r>
          </w:p>
        </w:tc>
        <w:tc>
          <w:tcPr>
            <w:tcW w:w="1348" w:type="pct"/>
          </w:tcPr>
          <w:p w:rsidR="004A3D0C" w:rsidRPr="00B65AF1" w:rsidRDefault="004A3D0C" w:rsidP="00D93369">
            <w:pPr>
              <w:ind w:left="57"/>
              <w:jc w:val="both"/>
            </w:pPr>
            <w:r w:rsidRPr="00B65AF1">
              <w:t>Реконструкция автомобильной д</w:t>
            </w:r>
            <w:r w:rsidRPr="00B65AF1">
              <w:t>о</w:t>
            </w:r>
            <w:r w:rsidRPr="00B65AF1">
              <w:t>роги по ул. Гражданская (от кольца по ул. Гражданская до ул. Соци</w:t>
            </w:r>
            <w:r w:rsidRPr="00B65AF1">
              <w:t>а</w:t>
            </w:r>
            <w:r w:rsidRPr="00B65AF1">
              <w:t>листическая)</w:t>
            </w:r>
          </w:p>
        </w:tc>
        <w:tc>
          <w:tcPr>
            <w:tcW w:w="510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340 000,0</w:t>
            </w:r>
          </w:p>
        </w:tc>
        <w:tc>
          <w:tcPr>
            <w:tcW w:w="561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  <w:tc>
          <w:tcPr>
            <w:tcW w:w="655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340 000,0</w:t>
            </w:r>
          </w:p>
        </w:tc>
        <w:tc>
          <w:tcPr>
            <w:tcW w:w="540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  <w:tc>
          <w:tcPr>
            <w:tcW w:w="541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  <w:tc>
          <w:tcPr>
            <w:tcW w:w="655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B65AF1" w:rsidRDefault="004A3D0C" w:rsidP="00D93369">
            <w:pPr>
              <w:jc w:val="center"/>
              <w:rPr>
                <w:lang w:val="en-US"/>
              </w:rPr>
            </w:pPr>
          </w:p>
        </w:tc>
        <w:tc>
          <w:tcPr>
            <w:tcW w:w="1348" w:type="pct"/>
          </w:tcPr>
          <w:p w:rsidR="004A3D0C" w:rsidRPr="00B65AF1" w:rsidRDefault="004A3D0C" w:rsidP="00D93369">
            <w:pPr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B65AF1" w:rsidRDefault="008C6121" w:rsidP="00D93369">
            <w:pPr>
              <w:jc w:val="center"/>
            </w:pPr>
            <w:r w:rsidRPr="00B65AF1">
              <w:t>2</w:t>
            </w:r>
            <w:r w:rsidR="004A3D0C" w:rsidRPr="00B65AF1">
              <w:t>.</w:t>
            </w:r>
          </w:p>
        </w:tc>
        <w:tc>
          <w:tcPr>
            <w:tcW w:w="1348" w:type="pct"/>
          </w:tcPr>
          <w:p w:rsidR="004A3D0C" w:rsidRPr="00B65AF1" w:rsidRDefault="004A3D0C" w:rsidP="00D93369">
            <w:pPr>
              <w:ind w:left="57"/>
              <w:jc w:val="both"/>
            </w:pPr>
            <w:r w:rsidRPr="00B65AF1">
              <w:t>Строительство участка автом</w:t>
            </w:r>
            <w:r w:rsidRPr="00B65AF1">
              <w:t>о</w:t>
            </w:r>
            <w:r w:rsidRPr="00B65AF1">
              <w:t>бильной дороги по проезду Сол</w:t>
            </w:r>
            <w:r w:rsidRPr="00B65AF1">
              <w:t>я</w:t>
            </w:r>
            <w:r w:rsidRPr="00B65AF1">
              <w:t>ное с выходом на Марпосадское шоссе (после железнодорожного переезда)</w:t>
            </w:r>
          </w:p>
        </w:tc>
        <w:tc>
          <w:tcPr>
            <w:tcW w:w="510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45 000,0</w:t>
            </w:r>
          </w:p>
        </w:tc>
        <w:tc>
          <w:tcPr>
            <w:tcW w:w="561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  <w:tc>
          <w:tcPr>
            <w:tcW w:w="655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45 000,0</w:t>
            </w:r>
          </w:p>
        </w:tc>
        <w:tc>
          <w:tcPr>
            <w:tcW w:w="540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  <w:tc>
          <w:tcPr>
            <w:tcW w:w="541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  <w:tc>
          <w:tcPr>
            <w:tcW w:w="655" w:type="pct"/>
            <w:vAlign w:val="bottom"/>
          </w:tcPr>
          <w:p w:rsidR="004A3D0C" w:rsidRPr="00B65AF1" w:rsidRDefault="004A3D0C" w:rsidP="00D93369">
            <w:pPr>
              <w:ind w:right="258"/>
              <w:jc w:val="right"/>
            </w:pPr>
            <w:r w:rsidRPr="00B65AF1">
              <w:t>0,0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B65AF1" w:rsidRDefault="004A3D0C" w:rsidP="008C6121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</w:tcPr>
          <w:p w:rsidR="004A3D0C" w:rsidRPr="00B65AF1" w:rsidRDefault="004A3D0C" w:rsidP="008C6121">
            <w:pPr>
              <w:spacing w:line="247" w:lineRule="auto"/>
              <w:ind w:left="57"/>
              <w:jc w:val="both"/>
              <w:rPr>
                <w:sz w:val="16"/>
                <w:szCs w:val="16"/>
              </w:rPr>
            </w:pPr>
          </w:p>
        </w:tc>
        <w:tc>
          <w:tcPr>
            <w:tcW w:w="510" w:type="pct"/>
            <w:vAlign w:val="bottom"/>
          </w:tcPr>
          <w:p w:rsidR="004A3D0C" w:rsidRPr="00B65AF1" w:rsidRDefault="004A3D0C" w:rsidP="008C6121">
            <w:pPr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pct"/>
            <w:vAlign w:val="bottom"/>
          </w:tcPr>
          <w:p w:rsidR="004A3D0C" w:rsidRPr="00B65AF1" w:rsidRDefault="004A3D0C" w:rsidP="008C6121">
            <w:pPr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4A3D0C" w:rsidRPr="00B65AF1" w:rsidRDefault="004A3D0C" w:rsidP="008C6121">
            <w:pPr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bottom"/>
          </w:tcPr>
          <w:p w:rsidR="004A3D0C" w:rsidRPr="00B65AF1" w:rsidRDefault="004A3D0C" w:rsidP="008C6121">
            <w:pPr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pct"/>
            <w:vAlign w:val="bottom"/>
          </w:tcPr>
          <w:p w:rsidR="004A3D0C" w:rsidRPr="00B65AF1" w:rsidRDefault="004A3D0C" w:rsidP="008C6121">
            <w:pPr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4A3D0C" w:rsidRPr="00B65AF1" w:rsidRDefault="004A3D0C" w:rsidP="008C6121">
            <w:pPr>
              <w:spacing w:line="247" w:lineRule="auto"/>
              <w:ind w:right="258"/>
              <w:jc w:val="right"/>
              <w:rPr>
                <w:sz w:val="16"/>
                <w:szCs w:val="16"/>
              </w:rPr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8C6121">
            <w:pPr>
              <w:spacing w:line="247" w:lineRule="auto"/>
              <w:jc w:val="center"/>
            </w:pPr>
            <w:r w:rsidRPr="00D93369">
              <w:lastRenderedPageBreak/>
              <w:t>3.</w:t>
            </w:r>
          </w:p>
        </w:tc>
        <w:tc>
          <w:tcPr>
            <w:tcW w:w="1348" w:type="pct"/>
          </w:tcPr>
          <w:p w:rsidR="004A3D0C" w:rsidRPr="00D93369" w:rsidRDefault="004A3D0C" w:rsidP="00CC0C3D">
            <w:pPr>
              <w:spacing w:line="247" w:lineRule="auto"/>
              <w:ind w:left="57"/>
              <w:jc w:val="both"/>
            </w:pPr>
            <w:r w:rsidRPr="00D93369">
              <w:t>Строительство автомобильной д</w:t>
            </w:r>
            <w:r w:rsidRPr="00D93369">
              <w:t>о</w:t>
            </w:r>
            <w:r w:rsidRPr="00D93369">
              <w:t>роги ул.1-я Южная</w:t>
            </w:r>
          </w:p>
        </w:tc>
        <w:tc>
          <w:tcPr>
            <w:tcW w:w="510" w:type="pct"/>
            <w:vAlign w:val="bottom"/>
          </w:tcPr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</w:p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  <w:r w:rsidRPr="00D93369">
              <w:t>45 000,0</w:t>
            </w:r>
          </w:p>
        </w:tc>
        <w:tc>
          <w:tcPr>
            <w:tcW w:w="561" w:type="pct"/>
            <w:vAlign w:val="bottom"/>
          </w:tcPr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</w:p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</w:p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  <w:r w:rsidRPr="00D93369">
              <w:t>45 000,0</w:t>
            </w:r>
          </w:p>
        </w:tc>
        <w:tc>
          <w:tcPr>
            <w:tcW w:w="540" w:type="pct"/>
            <w:vAlign w:val="bottom"/>
          </w:tcPr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</w:p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  <w:r w:rsidRPr="00D93369">
              <w:t>0,0</w:t>
            </w:r>
          </w:p>
        </w:tc>
        <w:tc>
          <w:tcPr>
            <w:tcW w:w="541" w:type="pct"/>
            <w:vAlign w:val="bottom"/>
          </w:tcPr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</w:p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</w:p>
          <w:p w:rsidR="004A3D0C" w:rsidRPr="00D93369" w:rsidRDefault="004A3D0C" w:rsidP="008C6121">
            <w:pPr>
              <w:spacing w:line="247" w:lineRule="auto"/>
              <w:ind w:right="258"/>
              <w:jc w:val="right"/>
            </w:pPr>
            <w:r w:rsidRPr="00D93369">
              <w:t>0,0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</w:pP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</w:pPr>
            <w:r w:rsidRPr="00D93369">
              <w:t>4.</w:t>
            </w: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</w:pPr>
            <w:r w:rsidRPr="00D93369">
              <w:t>Реконструкция Лапсарского прое</w:t>
            </w:r>
            <w:r w:rsidRPr="00D93369">
              <w:t>з</w:t>
            </w:r>
            <w:r w:rsidRPr="00D93369">
              <w:t>да со строительством подъезда к д. 65 по Лапсарскому проезду</w:t>
            </w: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81 977,0</w:t>
            </w: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81 977,0</w:t>
            </w: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565 000,0</w:t>
            </w: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565 000,0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  <w:outlineLvl w:val="2"/>
            </w:pP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  <w:outlineLvl w:val="2"/>
            </w:pP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  <w:outlineLvl w:val="2"/>
            </w:pPr>
            <w:r w:rsidRPr="00D93369">
              <w:t>5.</w:t>
            </w: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  <w:outlineLvl w:val="2"/>
            </w:pPr>
            <w:r w:rsidRPr="00D93369">
              <w:t>Строительство автомобильной д</w:t>
            </w:r>
            <w:r w:rsidRPr="00D93369">
              <w:t>о</w:t>
            </w:r>
            <w:r w:rsidRPr="00D93369">
              <w:t>роги № 30 от участка № 4 до Мо</w:t>
            </w:r>
            <w:r w:rsidRPr="00D93369">
              <w:t>с</w:t>
            </w:r>
            <w:r w:rsidRPr="00D93369">
              <w:t>ковского проспекта в районе Театра оперы и балета (участок № 3) в г. Чебоксары (1 этап)</w:t>
            </w: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261 000,0</w:t>
            </w: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261 000,0</w:t>
            </w: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  <w:outlineLvl w:val="2"/>
            </w:pP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  <w:outlineLvl w:val="2"/>
            </w:pP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  <w:outlineLvl w:val="2"/>
            </w:pPr>
            <w:r w:rsidRPr="00D93369">
              <w:t>6.</w:t>
            </w: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  <w:outlineLvl w:val="2"/>
            </w:pPr>
            <w:r w:rsidRPr="00D93369">
              <w:t>Реконструкция по ул. Пушкина</w:t>
            </w: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23 850,0</w:t>
            </w: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D34EE1" w:rsidP="00DB787A">
            <w:pPr>
              <w:ind w:right="258"/>
              <w:jc w:val="right"/>
            </w:pPr>
            <w:r>
              <w:t>23 </w:t>
            </w:r>
            <w:r w:rsidR="004A3D0C" w:rsidRPr="00D93369">
              <w:t>850,0</w:t>
            </w: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  <w:outlineLvl w:val="2"/>
            </w:pP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  <w:outlineLvl w:val="2"/>
            </w:pP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</w:pPr>
            <w:r w:rsidRPr="00D93369">
              <w:t>7.</w:t>
            </w: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</w:pPr>
            <w:r w:rsidRPr="00D93369">
              <w:t>Реконструкция автомобильной д</w:t>
            </w:r>
            <w:r w:rsidRPr="00D93369">
              <w:t>о</w:t>
            </w:r>
            <w:r w:rsidRPr="00D93369">
              <w:t>роги по ул. Пристанционная от Б</w:t>
            </w:r>
            <w:r w:rsidRPr="00D93369">
              <w:t>а</w:t>
            </w:r>
            <w:r w:rsidRPr="00D93369">
              <w:t>зового проезда до Республиканск</w:t>
            </w:r>
            <w:r w:rsidRPr="00D93369">
              <w:t>о</w:t>
            </w:r>
            <w:r w:rsidRPr="00D93369">
              <w:t>го центра зимних видов спорта</w:t>
            </w: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106 715,0</w:t>
            </w: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106 715,0</w:t>
            </w: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rPr>
                <w:lang w:val="en-US"/>
              </w:rPr>
              <w:t>0</w:t>
            </w:r>
            <w:r w:rsidRPr="00D93369">
              <w:t>,0</w:t>
            </w: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rPr>
                <w:lang w:val="en-US"/>
              </w:rPr>
              <w:t>0</w:t>
            </w:r>
            <w:r w:rsidRPr="00D93369">
              <w:t>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</w:pP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</w:pPr>
            <w:r w:rsidRPr="00D93369">
              <w:t>8.</w:t>
            </w: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jc w:val="both"/>
            </w:pPr>
            <w:r w:rsidRPr="00D93369">
              <w:t>Строительство третьего транспор</w:t>
            </w:r>
            <w:r w:rsidRPr="00D93369">
              <w:t>т</w:t>
            </w:r>
            <w:r w:rsidRPr="00D93369">
              <w:t xml:space="preserve">ного полукольца </w:t>
            </w: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309 102,0</w:t>
            </w: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</w:pPr>
            <w:r w:rsidRPr="00D93369">
              <w:t>309 102,0</w:t>
            </w: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</w:pP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</w:pP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71"/>
              <w:jc w:val="center"/>
            </w:pP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307"/>
              <w:jc w:val="center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312"/>
              <w:jc w:val="center"/>
            </w:pP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312"/>
              <w:jc w:val="center"/>
            </w:pP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312"/>
              <w:jc w:val="center"/>
            </w:pP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312"/>
              <w:jc w:val="center"/>
            </w:pPr>
          </w:p>
        </w:tc>
      </w:tr>
      <w:tr w:rsidR="004A3D0C" w:rsidRPr="00B65AF1" w:rsidTr="006038D0">
        <w:tc>
          <w:tcPr>
            <w:tcW w:w="189" w:type="pct"/>
          </w:tcPr>
          <w:p w:rsidR="004A3D0C" w:rsidRPr="00D93369" w:rsidRDefault="004A3D0C" w:rsidP="00DB787A">
            <w:pPr>
              <w:jc w:val="center"/>
              <w:rPr>
                <w:b/>
              </w:rPr>
            </w:pPr>
          </w:p>
        </w:tc>
        <w:tc>
          <w:tcPr>
            <w:tcW w:w="1348" w:type="pct"/>
          </w:tcPr>
          <w:p w:rsidR="004A3D0C" w:rsidRPr="00D93369" w:rsidRDefault="004A3D0C" w:rsidP="00DB787A">
            <w:pPr>
              <w:ind w:left="57"/>
              <w:rPr>
                <w:b/>
              </w:rPr>
            </w:pPr>
            <w:r w:rsidRPr="00D93369">
              <w:rPr>
                <w:b/>
              </w:rPr>
              <w:t>Итого</w:t>
            </w:r>
          </w:p>
        </w:tc>
        <w:tc>
          <w:tcPr>
            <w:tcW w:w="51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  <w:rPr>
                <w:b/>
              </w:rPr>
            </w:pPr>
            <w:r w:rsidRPr="00D93369">
              <w:rPr>
                <w:b/>
              </w:rPr>
              <w:t>903 542,0</w:t>
            </w:r>
          </w:p>
        </w:tc>
        <w:tc>
          <w:tcPr>
            <w:tcW w:w="56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  <w:rPr>
                <w:b/>
              </w:rPr>
            </w:pPr>
            <w:r w:rsidRPr="00D93369">
              <w:rPr>
                <w:b/>
              </w:rPr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  <w:rPr>
                <w:b/>
              </w:rPr>
            </w:pPr>
            <w:r w:rsidRPr="00D93369">
              <w:rPr>
                <w:b/>
              </w:rPr>
              <w:t>903 542,0</w:t>
            </w:r>
          </w:p>
        </w:tc>
        <w:tc>
          <w:tcPr>
            <w:tcW w:w="540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  <w:rPr>
                <w:b/>
              </w:rPr>
            </w:pPr>
            <w:r w:rsidRPr="00D93369">
              <w:rPr>
                <w:b/>
              </w:rPr>
              <w:t>874 102,0</w:t>
            </w:r>
          </w:p>
        </w:tc>
        <w:tc>
          <w:tcPr>
            <w:tcW w:w="541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  <w:rPr>
                <w:b/>
              </w:rPr>
            </w:pPr>
            <w:r w:rsidRPr="00D93369">
              <w:rPr>
                <w:b/>
              </w:rPr>
              <w:t>0,0</w:t>
            </w:r>
          </w:p>
        </w:tc>
        <w:tc>
          <w:tcPr>
            <w:tcW w:w="655" w:type="pct"/>
            <w:vAlign w:val="bottom"/>
          </w:tcPr>
          <w:p w:rsidR="004A3D0C" w:rsidRPr="00D93369" w:rsidRDefault="004A3D0C" w:rsidP="00DB787A">
            <w:pPr>
              <w:ind w:right="258"/>
              <w:jc w:val="right"/>
              <w:rPr>
                <w:b/>
              </w:rPr>
            </w:pPr>
            <w:r w:rsidRPr="00D93369">
              <w:rPr>
                <w:b/>
              </w:rPr>
              <w:t>874</w:t>
            </w:r>
            <w:r w:rsidRPr="00D93369">
              <w:t> </w:t>
            </w:r>
            <w:r w:rsidRPr="00D93369">
              <w:rPr>
                <w:b/>
              </w:rPr>
              <w:t>102,0</w:t>
            </w:r>
          </w:p>
        </w:tc>
      </w:tr>
    </w:tbl>
    <w:p w:rsidR="008C6121" w:rsidRPr="00B65AF1" w:rsidRDefault="008C6121" w:rsidP="00DB787A">
      <w:pPr>
        <w:jc w:val="center"/>
        <w:rPr>
          <w:sz w:val="26"/>
          <w:szCs w:val="26"/>
        </w:rPr>
        <w:sectPr w:rsidR="008C6121" w:rsidRPr="00B65AF1" w:rsidSect="008A398E">
          <w:pgSz w:w="16838" w:h="11906" w:orient="landscape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3D0C" w:rsidRPr="00D93369" w:rsidRDefault="004A3D0C" w:rsidP="00D93369">
      <w:pPr>
        <w:ind w:left="6072"/>
        <w:jc w:val="center"/>
        <w:rPr>
          <w:i/>
          <w:color w:val="000000"/>
          <w:sz w:val="26"/>
          <w:szCs w:val="26"/>
          <w:vertAlign w:val="superscript"/>
        </w:rPr>
      </w:pPr>
      <w:r w:rsidRPr="00D93369"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4A3D0C" w:rsidRPr="00D93369" w:rsidRDefault="004A3D0C" w:rsidP="00D93369">
      <w:pPr>
        <w:ind w:left="6072"/>
        <w:jc w:val="center"/>
        <w:rPr>
          <w:i/>
          <w:color w:val="000000"/>
          <w:sz w:val="26"/>
          <w:szCs w:val="26"/>
        </w:rPr>
      </w:pPr>
      <w:r w:rsidRPr="00D93369">
        <w:rPr>
          <w:i/>
          <w:color w:val="000000"/>
          <w:sz w:val="26"/>
          <w:szCs w:val="26"/>
        </w:rPr>
        <w:t>к Республиканской адресной</w:t>
      </w:r>
    </w:p>
    <w:p w:rsidR="004A3D0C" w:rsidRPr="00D93369" w:rsidRDefault="004A3D0C" w:rsidP="00D93369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D93369">
        <w:rPr>
          <w:i/>
          <w:iCs/>
          <w:color w:val="000000"/>
          <w:sz w:val="26"/>
          <w:szCs w:val="26"/>
        </w:rPr>
        <w:t>инвестиционной программе</w:t>
      </w:r>
    </w:p>
    <w:p w:rsidR="004A3D0C" w:rsidRPr="00D93369" w:rsidRDefault="004A3D0C" w:rsidP="00D93369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D93369">
        <w:rPr>
          <w:i/>
          <w:iCs/>
          <w:color w:val="000000"/>
          <w:sz w:val="26"/>
          <w:szCs w:val="26"/>
        </w:rPr>
        <w:t>на 2022 и 2023 годы</w:t>
      </w:r>
    </w:p>
    <w:p w:rsidR="004A3D0C" w:rsidRDefault="004A3D0C" w:rsidP="00D93369">
      <w:pPr>
        <w:jc w:val="center"/>
        <w:rPr>
          <w:bCs/>
          <w:color w:val="000000"/>
          <w:sz w:val="28"/>
          <w:szCs w:val="28"/>
        </w:rPr>
      </w:pPr>
    </w:p>
    <w:p w:rsidR="00D93369" w:rsidRPr="00D93369" w:rsidRDefault="00D93369" w:rsidP="00D93369">
      <w:pPr>
        <w:jc w:val="center"/>
        <w:rPr>
          <w:bCs/>
          <w:color w:val="000000"/>
          <w:sz w:val="28"/>
          <w:szCs w:val="28"/>
        </w:rPr>
      </w:pPr>
    </w:p>
    <w:p w:rsidR="004A3D0C" w:rsidRPr="00D93369" w:rsidRDefault="004A3D0C" w:rsidP="00D93369">
      <w:pPr>
        <w:spacing w:line="312" w:lineRule="auto"/>
        <w:jc w:val="center"/>
        <w:rPr>
          <w:b/>
          <w:bCs/>
          <w:sz w:val="28"/>
          <w:szCs w:val="28"/>
        </w:rPr>
      </w:pPr>
      <w:r w:rsidRPr="00D93369">
        <w:rPr>
          <w:b/>
          <w:bCs/>
          <w:sz w:val="28"/>
          <w:szCs w:val="28"/>
        </w:rPr>
        <w:t>РАСПРЕДЕЛЕНИЕ</w:t>
      </w:r>
    </w:p>
    <w:p w:rsidR="004A3D0C" w:rsidRPr="00D93369" w:rsidRDefault="004A3D0C" w:rsidP="00D93369">
      <w:pPr>
        <w:spacing w:line="312" w:lineRule="auto"/>
        <w:jc w:val="center"/>
        <w:rPr>
          <w:b/>
          <w:bCs/>
          <w:sz w:val="28"/>
          <w:szCs w:val="28"/>
        </w:rPr>
      </w:pPr>
      <w:r w:rsidRPr="00D93369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4A3D0C" w:rsidRPr="00D93369" w:rsidRDefault="004A3D0C" w:rsidP="00D93369">
      <w:pPr>
        <w:spacing w:line="312" w:lineRule="auto"/>
        <w:jc w:val="center"/>
        <w:rPr>
          <w:b/>
          <w:bCs/>
          <w:sz w:val="28"/>
          <w:szCs w:val="28"/>
        </w:rPr>
      </w:pPr>
      <w:r w:rsidRPr="00D93369">
        <w:rPr>
          <w:b/>
          <w:bCs/>
          <w:sz w:val="28"/>
          <w:szCs w:val="28"/>
        </w:rPr>
        <w:t>на проектирование строительства и реконструкции автомобильных</w:t>
      </w:r>
    </w:p>
    <w:p w:rsidR="004A3D0C" w:rsidRPr="00D93369" w:rsidRDefault="004A3D0C" w:rsidP="00D93369">
      <w:pPr>
        <w:spacing w:line="312" w:lineRule="auto"/>
        <w:jc w:val="center"/>
        <w:rPr>
          <w:b/>
          <w:bCs/>
          <w:sz w:val="28"/>
          <w:szCs w:val="28"/>
        </w:rPr>
      </w:pPr>
      <w:r w:rsidRPr="00D93369">
        <w:rPr>
          <w:b/>
          <w:bCs/>
          <w:sz w:val="28"/>
          <w:szCs w:val="28"/>
        </w:rPr>
        <w:t>дорог общего пользования регионального или межмуниципального</w:t>
      </w:r>
    </w:p>
    <w:p w:rsidR="004A3D0C" w:rsidRPr="00D93369" w:rsidRDefault="004A3D0C" w:rsidP="00D93369">
      <w:pPr>
        <w:spacing w:line="312" w:lineRule="auto"/>
        <w:jc w:val="center"/>
        <w:rPr>
          <w:b/>
          <w:bCs/>
          <w:sz w:val="28"/>
          <w:szCs w:val="28"/>
        </w:rPr>
      </w:pPr>
      <w:r w:rsidRPr="00D93369">
        <w:rPr>
          <w:b/>
          <w:bCs/>
          <w:sz w:val="28"/>
          <w:szCs w:val="28"/>
        </w:rPr>
        <w:t>значения и строительство площадок для передвижных постов</w:t>
      </w:r>
    </w:p>
    <w:p w:rsidR="004A3D0C" w:rsidRPr="00D93369" w:rsidRDefault="004A3D0C" w:rsidP="00D93369">
      <w:pPr>
        <w:spacing w:line="312" w:lineRule="auto"/>
        <w:jc w:val="center"/>
        <w:rPr>
          <w:rFonts w:ascii="TimesET" w:hAnsi="TimesET"/>
          <w:b/>
          <w:bCs/>
          <w:sz w:val="28"/>
          <w:szCs w:val="28"/>
        </w:rPr>
      </w:pPr>
      <w:r w:rsidRPr="00D93369">
        <w:rPr>
          <w:b/>
          <w:bCs/>
          <w:sz w:val="28"/>
          <w:szCs w:val="28"/>
        </w:rPr>
        <w:t>весового контроля на 2022 и 2023 годы</w:t>
      </w:r>
    </w:p>
    <w:p w:rsidR="004A3D0C" w:rsidRDefault="004A3D0C" w:rsidP="00D93369">
      <w:pPr>
        <w:jc w:val="center"/>
        <w:rPr>
          <w:sz w:val="28"/>
          <w:szCs w:val="28"/>
        </w:rPr>
      </w:pPr>
    </w:p>
    <w:p w:rsidR="00D93369" w:rsidRPr="00D93369" w:rsidRDefault="00D93369" w:rsidP="00D93369">
      <w:pPr>
        <w:jc w:val="center"/>
        <w:rPr>
          <w:sz w:val="28"/>
          <w:szCs w:val="28"/>
        </w:rPr>
      </w:pPr>
    </w:p>
    <w:p w:rsidR="004A3D0C" w:rsidRPr="00B65AF1" w:rsidRDefault="004A3D0C" w:rsidP="00DB787A">
      <w:pPr>
        <w:ind w:right="-109"/>
        <w:jc w:val="right"/>
        <w:rPr>
          <w:b/>
          <w:sz w:val="26"/>
          <w:szCs w:val="26"/>
        </w:rPr>
      </w:pPr>
      <w:r w:rsidRPr="00B65AF1">
        <w:t>(тыс. рублей)</w:t>
      </w: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5671"/>
        <w:gridCol w:w="1702"/>
        <w:gridCol w:w="1664"/>
      </w:tblGrid>
      <w:tr w:rsidR="004A3D0C" w:rsidRPr="00B65AF1" w:rsidTr="00D93369">
        <w:tc>
          <w:tcPr>
            <w:tcW w:w="296" w:type="pct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A3D0C" w:rsidRPr="00B65AF1" w:rsidRDefault="00D34EE1" w:rsidP="00DB787A">
            <w:pPr>
              <w:tabs>
                <w:tab w:val="left" w:pos="4350"/>
              </w:tabs>
              <w:jc w:val="center"/>
            </w:pPr>
            <w:r>
              <w:t>№</w:t>
            </w:r>
            <w:bookmarkStart w:id="0" w:name="_GoBack"/>
            <w:bookmarkEnd w:id="0"/>
          </w:p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  <w:r w:rsidRPr="00B65AF1">
              <w:t>п/п</w:t>
            </w:r>
          </w:p>
        </w:tc>
        <w:tc>
          <w:tcPr>
            <w:tcW w:w="2952" w:type="pct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  <w:r w:rsidRPr="00B65AF1">
              <w:t>Наименование объектов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A3D0C" w:rsidRPr="00B65AF1" w:rsidRDefault="004A3D0C" w:rsidP="00DB787A">
            <w:pPr>
              <w:jc w:val="center"/>
            </w:pPr>
            <w:r w:rsidRPr="00B65AF1">
              <w:t>Объемы</w:t>
            </w:r>
          </w:p>
          <w:p w:rsidR="004A3D0C" w:rsidRPr="00B65AF1" w:rsidRDefault="004A3D0C" w:rsidP="00DB787A">
            <w:pPr>
              <w:ind w:right="-108"/>
              <w:jc w:val="center"/>
            </w:pPr>
            <w:r w:rsidRPr="00B65AF1">
              <w:t>финансирования</w:t>
            </w:r>
          </w:p>
        </w:tc>
      </w:tr>
      <w:tr w:rsidR="004A3D0C" w:rsidRPr="00B65AF1" w:rsidTr="00D93369">
        <w:tc>
          <w:tcPr>
            <w:tcW w:w="29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</w:p>
        </w:tc>
        <w:tc>
          <w:tcPr>
            <w:tcW w:w="29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B787A">
            <w:pPr>
              <w:tabs>
                <w:tab w:val="left" w:pos="4350"/>
              </w:tabs>
              <w:jc w:val="center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0C" w:rsidRPr="00B65AF1" w:rsidRDefault="004A3D0C" w:rsidP="00DB787A">
            <w:pPr>
              <w:jc w:val="center"/>
            </w:pPr>
            <w:r w:rsidRPr="00B65AF1">
              <w:t>2022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C" w:rsidRPr="00B65AF1" w:rsidRDefault="004A3D0C" w:rsidP="00DB787A">
            <w:pPr>
              <w:jc w:val="center"/>
            </w:pPr>
            <w:r w:rsidRPr="00B65AF1">
              <w:t>2023 год</w:t>
            </w:r>
          </w:p>
        </w:tc>
      </w:tr>
    </w:tbl>
    <w:p w:rsidR="004A3D0C" w:rsidRPr="00B65AF1" w:rsidRDefault="004A3D0C" w:rsidP="00DB787A">
      <w:pPr>
        <w:rPr>
          <w:sz w:val="2"/>
          <w:szCs w:val="2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5671"/>
        <w:gridCol w:w="1702"/>
        <w:gridCol w:w="1664"/>
      </w:tblGrid>
      <w:tr w:rsidR="004A3D0C" w:rsidRPr="00B65AF1" w:rsidTr="00D93369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center"/>
            </w:pPr>
            <w:r w:rsidRPr="00B65AF1">
              <w:t>1.</w:t>
            </w: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both"/>
            </w:pPr>
            <w:r w:rsidRPr="00B65AF1">
              <w:t>Кадастровые работы и возмещение в связи с изъят</w:t>
            </w:r>
            <w:r w:rsidRPr="00B65AF1">
              <w:t>и</w:t>
            </w:r>
            <w:r w:rsidRPr="00B65AF1">
              <w:t>ем земельных участков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</w:pPr>
            <w:r w:rsidRPr="00B65AF1">
              <w:t>1 000,0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</w:pPr>
            <w:r w:rsidRPr="00B65AF1">
              <w:t>1 000,0</w:t>
            </w:r>
          </w:p>
        </w:tc>
      </w:tr>
      <w:tr w:rsidR="004A3D0C" w:rsidRPr="00B65AF1" w:rsidTr="00D93369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  <w:rPr>
                <w:sz w:val="18"/>
                <w:szCs w:val="18"/>
              </w:rPr>
            </w:pPr>
          </w:p>
        </w:tc>
      </w:tr>
      <w:tr w:rsidR="004A3D0C" w:rsidRPr="00B65AF1" w:rsidTr="00D93369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center"/>
            </w:pPr>
            <w:r w:rsidRPr="00B65AF1">
              <w:t>2.</w:t>
            </w: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both"/>
            </w:pPr>
            <w:r w:rsidRPr="00B65AF1">
              <w:t>Проектно-изыскательские работы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</w:pPr>
            <w:r w:rsidRPr="00B65AF1">
              <w:t>34 000,0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</w:pPr>
            <w:r w:rsidRPr="00B65AF1">
              <w:t>34 000,0</w:t>
            </w:r>
          </w:p>
        </w:tc>
      </w:tr>
      <w:tr w:rsidR="004A3D0C" w:rsidRPr="00B65AF1" w:rsidTr="00D93369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D0C" w:rsidRPr="00B65AF1" w:rsidRDefault="004A3D0C" w:rsidP="00DB787A">
            <w:pPr>
              <w:ind w:right="258"/>
              <w:jc w:val="right"/>
              <w:rPr>
                <w:sz w:val="18"/>
                <w:szCs w:val="18"/>
              </w:rPr>
            </w:pPr>
          </w:p>
        </w:tc>
      </w:tr>
      <w:tr w:rsidR="004A3D0C" w:rsidRPr="00B65AF1" w:rsidTr="00D93369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jc w:val="center"/>
              <w:rPr>
                <w:b/>
              </w:rPr>
            </w:pPr>
            <w:r w:rsidRPr="00B65AF1">
              <w:rPr>
                <w:b/>
              </w:rPr>
              <w:t> </w:t>
            </w: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rPr>
                <w:b/>
                <w:color w:val="000000"/>
              </w:rPr>
            </w:pPr>
            <w:r w:rsidRPr="00B65AF1">
              <w:rPr>
                <w:b/>
                <w:color w:val="000000"/>
              </w:rPr>
              <w:t>Итого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ind w:right="258"/>
              <w:jc w:val="right"/>
              <w:rPr>
                <w:b/>
              </w:rPr>
            </w:pPr>
            <w:r w:rsidRPr="00B65AF1">
              <w:rPr>
                <w:b/>
              </w:rPr>
              <w:t>35 000,0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4A3D0C" w:rsidRPr="00B65AF1" w:rsidRDefault="004A3D0C" w:rsidP="00DB787A">
            <w:pPr>
              <w:ind w:right="258"/>
              <w:jc w:val="right"/>
              <w:rPr>
                <w:b/>
              </w:rPr>
            </w:pPr>
            <w:r w:rsidRPr="00B65AF1">
              <w:rPr>
                <w:b/>
              </w:rPr>
              <w:t>35 000,0</w:t>
            </w:r>
          </w:p>
        </w:tc>
      </w:tr>
    </w:tbl>
    <w:p w:rsidR="00FD6CFE" w:rsidRPr="00D93369" w:rsidRDefault="00FD6CFE" w:rsidP="00D93369">
      <w:pPr>
        <w:jc w:val="both"/>
        <w:rPr>
          <w:color w:val="000000"/>
          <w:sz w:val="28"/>
          <w:szCs w:val="28"/>
        </w:rPr>
      </w:pPr>
    </w:p>
    <w:sectPr w:rsidR="00FD6CFE" w:rsidRPr="00D93369" w:rsidSect="00D93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59" w:rsidRDefault="001D5159">
      <w:r>
        <w:separator/>
      </w:r>
    </w:p>
  </w:endnote>
  <w:endnote w:type="continuationSeparator" w:id="1">
    <w:p w:rsidR="001D5159" w:rsidRDefault="001D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Default="00D5617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Default="00D5617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Default="00D561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59" w:rsidRDefault="001D5159">
      <w:r>
        <w:separator/>
      </w:r>
    </w:p>
  </w:footnote>
  <w:footnote w:type="continuationSeparator" w:id="1">
    <w:p w:rsidR="001D5159" w:rsidRDefault="001D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Default="005B0D7A" w:rsidP="006038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61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178">
      <w:rPr>
        <w:rStyle w:val="ac"/>
        <w:noProof/>
      </w:rPr>
      <w:t>30</w:t>
    </w:r>
    <w:r>
      <w:rPr>
        <w:rStyle w:val="ac"/>
      </w:rPr>
      <w:fldChar w:fldCharType="end"/>
    </w:r>
  </w:p>
  <w:p w:rsidR="00D56178" w:rsidRDefault="00D5617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Pr="008A398E" w:rsidRDefault="00D56178" w:rsidP="008A398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Default="005B0D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61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178">
      <w:rPr>
        <w:rStyle w:val="ac"/>
        <w:noProof/>
      </w:rPr>
      <w:t>30</w:t>
    </w:r>
    <w:r>
      <w:rPr>
        <w:rStyle w:val="ac"/>
      </w:rPr>
      <w:fldChar w:fldCharType="end"/>
    </w:r>
  </w:p>
  <w:p w:rsidR="00D56178" w:rsidRDefault="00D5617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Default="005B0D7A" w:rsidP="006038D0">
    <w:pPr>
      <w:pStyle w:val="aa"/>
      <w:framePr w:w="609" w:h="301" w:hRule="exact" w:wrap="around" w:vAnchor="text" w:hAnchor="margin" w:xAlign="center" w:y="5"/>
      <w:jc w:val="center"/>
      <w:rPr>
        <w:rStyle w:val="ac"/>
      </w:rPr>
    </w:pPr>
    <w:r>
      <w:rPr>
        <w:rStyle w:val="ac"/>
      </w:rPr>
      <w:fldChar w:fldCharType="begin"/>
    </w:r>
    <w:r w:rsidR="00D561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178">
      <w:rPr>
        <w:rStyle w:val="ac"/>
        <w:noProof/>
      </w:rPr>
      <w:t>29</w:t>
    </w:r>
    <w:r>
      <w:rPr>
        <w:rStyle w:val="ac"/>
      </w:rPr>
      <w:fldChar w:fldCharType="end"/>
    </w:r>
  </w:p>
  <w:p w:rsidR="00D56178" w:rsidRDefault="00D5617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78" w:rsidRDefault="00D561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C9110F1"/>
    <w:multiLevelType w:val="hybridMultilevel"/>
    <w:tmpl w:val="1ACA1306"/>
    <w:lvl w:ilvl="0" w:tplc="494E911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6A27CAD"/>
    <w:multiLevelType w:val="hybridMultilevel"/>
    <w:tmpl w:val="9766C016"/>
    <w:lvl w:ilvl="0" w:tplc="B71ADB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2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5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3"/>
  </w:num>
  <w:num w:numId="5">
    <w:abstractNumId w:val="26"/>
  </w:num>
  <w:num w:numId="6">
    <w:abstractNumId w:val="13"/>
  </w:num>
  <w:num w:numId="7">
    <w:abstractNumId w:val="44"/>
  </w:num>
  <w:num w:numId="8">
    <w:abstractNumId w:val="19"/>
  </w:num>
  <w:num w:numId="9">
    <w:abstractNumId w:val="0"/>
  </w:num>
  <w:num w:numId="10">
    <w:abstractNumId w:val="22"/>
  </w:num>
  <w:num w:numId="11">
    <w:abstractNumId w:val="20"/>
  </w:num>
  <w:num w:numId="12">
    <w:abstractNumId w:val="25"/>
  </w:num>
  <w:num w:numId="13">
    <w:abstractNumId w:val="11"/>
  </w:num>
  <w:num w:numId="14">
    <w:abstractNumId w:val="27"/>
  </w:num>
  <w:num w:numId="15">
    <w:abstractNumId w:val="18"/>
  </w:num>
  <w:num w:numId="16">
    <w:abstractNumId w:val="32"/>
  </w:num>
  <w:num w:numId="17">
    <w:abstractNumId w:val="12"/>
  </w:num>
  <w:num w:numId="18">
    <w:abstractNumId w:val="5"/>
  </w:num>
  <w:num w:numId="19">
    <w:abstractNumId w:val="24"/>
  </w:num>
  <w:num w:numId="20">
    <w:abstractNumId w:val="39"/>
  </w:num>
  <w:num w:numId="21">
    <w:abstractNumId w:val="21"/>
  </w:num>
  <w:num w:numId="22">
    <w:abstractNumId w:val="16"/>
  </w:num>
  <w:num w:numId="23">
    <w:abstractNumId w:val="46"/>
  </w:num>
  <w:num w:numId="24">
    <w:abstractNumId w:val="15"/>
  </w:num>
  <w:num w:numId="25">
    <w:abstractNumId w:val="36"/>
  </w:num>
  <w:num w:numId="26">
    <w:abstractNumId w:val="40"/>
  </w:num>
  <w:num w:numId="27">
    <w:abstractNumId w:val="31"/>
  </w:num>
  <w:num w:numId="28">
    <w:abstractNumId w:val="6"/>
  </w:num>
  <w:num w:numId="29">
    <w:abstractNumId w:val="10"/>
  </w:num>
  <w:num w:numId="30">
    <w:abstractNumId w:val="41"/>
  </w:num>
  <w:num w:numId="31">
    <w:abstractNumId w:val="30"/>
  </w:num>
  <w:num w:numId="32">
    <w:abstractNumId w:val="34"/>
  </w:num>
  <w:num w:numId="33">
    <w:abstractNumId w:val="2"/>
  </w:num>
  <w:num w:numId="34">
    <w:abstractNumId w:val="14"/>
  </w:num>
  <w:num w:numId="35">
    <w:abstractNumId w:val="1"/>
  </w:num>
  <w:num w:numId="36">
    <w:abstractNumId w:val="33"/>
  </w:num>
  <w:num w:numId="37">
    <w:abstractNumId w:val="47"/>
  </w:num>
  <w:num w:numId="38">
    <w:abstractNumId w:val="23"/>
  </w:num>
  <w:num w:numId="39">
    <w:abstractNumId w:val="42"/>
  </w:num>
  <w:num w:numId="40">
    <w:abstractNumId w:val="17"/>
  </w:num>
  <w:num w:numId="41">
    <w:abstractNumId w:val="37"/>
  </w:num>
  <w:num w:numId="42">
    <w:abstractNumId w:val="43"/>
  </w:num>
  <w:num w:numId="43">
    <w:abstractNumId w:val="35"/>
  </w:num>
  <w:num w:numId="44">
    <w:abstractNumId w:val="48"/>
  </w:num>
  <w:num w:numId="45">
    <w:abstractNumId w:val="38"/>
  </w:num>
  <w:num w:numId="46">
    <w:abstractNumId w:val="4"/>
  </w:num>
  <w:num w:numId="47">
    <w:abstractNumId w:val="45"/>
  </w:num>
  <w:num w:numId="48">
    <w:abstractNumId w:val="2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doNotHyphenateCaps/>
  <w:drawingGridHorizontalSpacing w:val="120"/>
  <w:drawingGridVerticalSpacing w:val="6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C6866"/>
    <w:rsid w:val="0000075B"/>
    <w:rsid w:val="00000C64"/>
    <w:rsid w:val="00000D0A"/>
    <w:rsid w:val="00001DBF"/>
    <w:rsid w:val="00002965"/>
    <w:rsid w:val="00003574"/>
    <w:rsid w:val="00003926"/>
    <w:rsid w:val="00003C75"/>
    <w:rsid w:val="00003CC4"/>
    <w:rsid w:val="00004847"/>
    <w:rsid w:val="00004C09"/>
    <w:rsid w:val="00004D03"/>
    <w:rsid w:val="00005618"/>
    <w:rsid w:val="00005A27"/>
    <w:rsid w:val="00006539"/>
    <w:rsid w:val="000103B4"/>
    <w:rsid w:val="00010449"/>
    <w:rsid w:val="00010DF6"/>
    <w:rsid w:val="00011098"/>
    <w:rsid w:val="0001121D"/>
    <w:rsid w:val="00011B08"/>
    <w:rsid w:val="0001514F"/>
    <w:rsid w:val="000158C3"/>
    <w:rsid w:val="00016996"/>
    <w:rsid w:val="00016C02"/>
    <w:rsid w:val="000170FE"/>
    <w:rsid w:val="00017196"/>
    <w:rsid w:val="0001722D"/>
    <w:rsid w:val="000175A0"/>
    <w:rsid w:val="00017613"/>
    <w:rsid w:val="00017AE9"/>
    <w:rsid w:val="0002009F"/>
    <w:rsid w:val="00020124"/>
    <w:rsid w:val="0002213F"/>
    <w:rsid w:val="0002246D"/>
    <w:rsid w:val="00022516"/>
    <w:rsid w:val="00022A20"/>
    <w:rsid w:val="00022FB7"/>
    <w:rsid w:val="00025262"/>
    <w:rsid w:val="00025267"/>
    <w:rsid w:val="00026531"/>
    <w:rsid w:val="00027A22"/>
    <w:rsid w:val="0003103B"/>
    <w:rsid w:val="000319F1"/>
    <w:rsid w:val="000323BC"/>
    <w:rsid w:val="000324FC"/>
    <w:rsid w:val="000327C0"/>
    <w:rsid w:val="00032FE9"/>
    <w:rsid w:val="000330C3"/>
    <w:rsid w:val="00033CE3"/>
    <w:rsid w:val="00034BD8"/>
    <w:rsid w:val="0003517C"/>
    <w:rsid w:val="0003547E"/>
    <w:rsid w:val="00036152"/>
    <w:rsid w:val="0003647F"/>
    <w:rsid w:val="00036629"/>
    <w:rsid w:val="00037CAB"/>
    <w:rsid w:val="0004025E"/>
    <w:rsid w:val="00040439"/>
    <w:rsid w:val="00040455"/>
    <w:rsid w:val="000405AA"/>
    <w:rsid w:val="00040617"/>
    <w:rsid w:val="00040D99"/>
    <w:rsid w:val="00040E60"/>
    <w:rsid w:val="000430E8"/>
    <w:rsid w:val="00043B93"/>
    <w:rsid w:val="00043D51"/>
    <w:rsid w:val="00044103"/>
    <w:rsid w:val="00044584"/>
    <w:rsid w:val="0004614F"/>
    <w:rsid w:val="00046D38"/>
    <w:rsid w:val="00047924"/>
    <w:rsid w:val="000504DB"/>
    <w:rsid w:val="00050664"/>
    <w:rsid w:val="00051783"/>
    <w:rsid w:val="00051EB4"/>
    <w:rsid w:val="000521D9"/>
    <w:rsid w:val="00052AAC"/>
    <w:rsid w:val="0005354E"/>
    <w:rsid w:val="00053BC5"/>
    <w:rsid w:val="00054535"/>
    <w:rsid w:val="00055196"/>
    <w:rsid w:val="00055694"/>
    <w:rsid w:val="00055719"/>
    <w:rsid w:val="000560EC"/>
    <w:rsid w:val="00056ADD"/>
    <w:rsid w:val="00056F42"/>
    <w:rsid w:val="000574CF"/>
    <w:rsid w:val="000575E0"/>
    <w:rsid w:val="000576AF"/>
    <w:rsid w:val="00057844"/>
    <w:rsid w:val="00057D23"/>
    <w:rsid w:val="00057FD3"/>
    <w:rsid w:val="000604BB"/>
    <w:rsid w:val="00061135"/>
    <w:rsid w:val="00061771"/>
    <w:rsid w:val="00061AD5"/>
    <w:rsid w:val="00061F5F"/>
    <w:rsid w:val="00061FD6"/>
    <w:rsid w:val="00062181"/>
    <w:rsid w:val="00062653"/>
    <w:rsid w:val="00062761"/>
    <w:rsid w:val="00062BCC"/>
    <w:rsid w:val="0006329A"/>
    <w:rsid w:val="00064E72"/>
    <w:rsid w:val="0006519F"/>
    <w:rsid w:val="000664A5"/>
    <w:rsid w:val="00066B9B"/>
    <w:rsid w:val="0007064A"/>
    <w:rsid w:val="00070CCB"/>
    <w:rsid w:val="00070EC2"/>
    <w:rsid w:val="0007127E"/>
    <w:rsid w:val="000713FA"/>
    <w:rsid w:val="00071A7B"/>
    <w:rsid w:val="00072227"/>
    <w:rsid w:val="00072350"/>
    <w:rsid w:val="0007354C"/>
    <w:rsid w:val="00073781"/>
    <w:rsid w:val="00073C39"/>
    <w:rsid w:val="00074591"/>
    <w:rsid w:val="00075001"/>
    <w:rsid w:val="000754EC"/>
    <w:rsid w:val="00075757"/>
    <w:rsid w:val="00077944"/>
    <w:rsid w:val="000816F7"/>
    <w:rsid w:val="000820AF"/>
    <w:rsid w:val="00082A0E"/>
    <w:rsid w:val="00083EFA"/>
    <w:rsid w:val="00084BC6"/>
    <w:rsid w:val="00085915"/>
    <w:rsid w:val="00085DD8"/>
    <w:rsid w:val="00086167"/>
    <w:rsid w:val="00086C61"/>
    <w:rsid w:val="0008735A"/>
    <w:rsid w:val="00090680"/>
    <w:rsid w:val="000922D6"/>
    <w:rsid w:val="000927FD"/>
    <w:rsid w:val="000936D4"/>
    <w:rsid w:val="00093DBD"/>
    <w:rsid w:val="0009524D"/>
    <w:rsid w:val="0009530E"/>
    <w:rsid w:val="00095732"/>
    <w:rsid w:val="00096045"/>
    <w:rsid w:val="00096FDE"/>
    <w:rsid w:val="00097BD0"/>
    <w:rsid w:val="000A115E"/>
    <w:rsid w:val="000A1F32"/>
    <w:rsid w:val="000A2210"/>
    <w:rsid w:val="000A2FC3"/>
    <w:rsid w:val="000A392D"/>
    <w:rsid w:val="000A3EF4"/>
    <w:rsid w:val="000A58F8"/>
    <w:rsid w:val="000A5F95"/>
    <w:rsid w:val="000A6A3E"/>
    <w:rsid w:val="000A6B5E"/>
    <w:rsid w:val="000B21CA"/>
    <w:rsid w:val="000B3866"/>
    <w:rsid w:val="000B4C89"/>
    <w:rsid w:val="000B53A5"/>
    <w:rsid w:val="000B5A24"/>
    <w:rsid w:val="000B7788"/>
    <w:rsid w:val="000B7AFD"/>
    <w:rsid w:val="000C0CED"/>
    <w:rsid w:val="000C276E"/>
    <w:rsid w:val="000C2E48"/>
    <w:rsid w:val="000C2FE5"/>
    <w:rsid w:val="000C3DA9"/>
    <w:rsid w:val="000C4227"/>
    <w:rsid w:val="000C42F8"/>
    <w:rsid w:val="000C662B"/>
    <w:rsid w:val="000C66F2"/>
    <w:rsid w:val="000C797C"/>
    <w:rsid w:val="000D02F6"/>
    <w:rsid w:val="000D07AF"/>
    <w:rsid w:val="000D0EDF"/>
    <w:rsid w:val="000D0F87"/>
    <w:rsid w:val="000D1B3F"/>
    <w:rsid w:val="000D21F8"/>
    <w:rsid w:val="000D3790"/>
    <w:rsid w:val="000D464C"/>
    <w:rsid w:val="000D5C39"/>
    <w:rsid w:val="000D5C51"/>
    <w:rsid w:val="000D661C"/>
    <w:rsid w:val="000D75FB"/>
    <w:rsid w:val="000E05CB"/>
    <w:rsid w:val="000E1E37"/>
    <w:rsid w:val="000E1F87"/>
    <w:rsid w:val="000E2138"/>
    <w:rsid w:val="000E21EC"/>
    <w:rsid w:val="000E2D74"/>
    <w:rsid w:val="000E319D"/>
    <w:rsid w:val="000E3419"/>
    <w:rsid w:val="000E42F6"/>
    <w:rsid w:val="000E43DD"/>
    <w:rsid w:val="000E46E3"/>
    <w:rsid w:val="000E46F4"/>
    <w:rsid w:val="000E4B5D"/>
    <w:rsid w:val="000E50E5"/>
    <w:rsid w:val="000E5860"/>
    <w:rsid w:val="000E5BD6"/>
    <w:rsid w:val="000E5EBD"/>
    <w:rsid w:val="000E740C"/>
    <w:rsid w:val="000E764A"/>
    <w:rsid w:val="000E765C"/>
    <w:rsid w:val="000F02DA"/>
    <w:rsid w:val="000F05DA"/>
    <w:rsid w:val="000F0E91"/>
    <w:rsid w:val="000F1265"/>
    <w:rsid w:val="000F277A"/>
    <w:rsid w:val="000F30D9"/>
    <w:rsid w:val="000F3AF8"/>
    <w:rsid w:val="000F5874"/>
    <w:rsid w:val="000F75FB"/>
    <w:rsid w:val="000F7B2A"/>
    <w:rsid w:val="00100F28"/>
    <w:rsid w:val="001019F5"/>
    <w:rsid w:val="00102BF4"/>
    <w:rsid w:val="00105233"/>
    <w:rsid w:val="00106626"/>
    <w:rsid w:val="00107B32"/>
    <w:rsid w:val="00107D43"/>
    <w:rsid w:val="0011010C"/>
    <w:rsid w:val="00110B75"/>
    <w:rsid w:val="001119B6"/>
    <w:rsid w:val="00112038"/>
    <w:rsid w:val="001122D1"/>
    <w:rsid w:val="001127ED"/>
    <w:rsid w:val="00112B28"/>
    <w:rsid w:val="00113741"/>
    <w:rsid w:val="001139CA"/>
    <w:rsid w:val="00113D58"/>
    <w:rsid w:val="0011406F"/>
    <w:rsid w:val="001156E6"/>
    <w:rsid w:val="001157E8"/>
    <w:rsid w:val="00115C14"/>
    <w:rsid w:val="001166AD"/>
    <w:rsid w:val="00116A03"/>
    <w:rsid w:val="00116A92"/>
    <w:rsid w:val="00116E80"/>
    <w:rsid w:val="001174AE"/>
    <w:rsid w:val="001178EC"/>
    <w:rsid w:val="0012105E"/>
    <w:rsid w:val="00121554"/>
    <w:rsid w:val="00122006"/>
    <w:rsid w:val="00122226"/>
    <w:rsid w:val="0012228B"/>
    <w:rsid w:val="0012228F"/>
    <w:rsid w:val="00123CEF"/>
    <w:rsid w:val="001246F6"/>
    <w:rsid w:val="001252AE"/>
    <w:rsid w:val="001256EE"/>
    <w:rsid w:val="00125A5B"/>
    <w:rsid w:val="00125F0F"/>
    <w:rsid w:val="0012615D"/>
    <w:rsid w:val="0012743E"/>
    <w:rsid w:val="00127786"/>
    <w:rsid w:val="00127E20"/>
    <w:rsid w:val="00130181"/>
    <w:rsid w:val="001301A3"/>
    <w:rsid w:val="001302C1"/>
    <w:rsid w:val="001307A7"/>
    <w:rsid w:val="001314F6"/>
    <w:rsid w:val="001315B5"/>
    <w:rsid w:val="00131879"/>
    <w:rsid w:val="00131E72"/>
    <w:rsid w:val="00132218"/>
    <w:rsid w:val="001324F5"/>
    <w:rsid w:val="001331E5"/>
    <w:rsid w:val="0013365B"/>
    <w:rsid w:val="00133ABE"/>
    <w:rsid w:val="00133D5B"/>
    <w:rsid w:val="00133E48"/>
    <w:rsid w:val="0013418D"/>
    <w:rsid w:val="00134B73"/>
    <w:rsid w:val="001353F4"/>
    <w:rsid w:val="00135E60"/>
    <w:rsid w:val="00135EA5"/>
    <w:rsid w:val="00136338"/>
    <w:rsid w:val="00136727"/>
    <w:rsid w:val="0014094B"/>
    <w:rsid w:val="00141A33"/>
    <w:rsid w:val="0014233D"/>
    <w:rsid w:val="001427B3"/>
    <w:rsid w:val="00142FB6"/>
    <w:rsid w:val="001432AC"/>
    <w:rsid w:val="0014344E"/>
    <w:rsid w:val="00143679"/>
    <w:rsid w:val="00143B1C"/>
    <w:rsid w:val="00143D3E"/>
    <w:rsid w:val="00144DB1"/>
    <w:rsid w:val="001452A9"/>
    <w:rsid w:val="001454B1"/>
    <w:rsid w:val="001456B1"/>
    <w:rsid w:val="0014573C"/>
    <w:rsid w:val="00145A8C"/>
    <w:rsid w:val="00145EC7"/>
    <w:rsid w:val="00146509"/>
    <w:rsid w:val="00146C3B"/>
    <w:rsid w:val="001470B9"/>
    <w:rsid w:val="001472B1"/>
    <w:rsid w:val="00147CB1"/>
    <w:rsid w:val="00150314"/>
    <w:rsid w:val="001508FD"/>
    <w:rsid w:val="00150EA7"/>
    <w:rsid w:val="001519BE"/>
    <w:rsid w:val="0015258D"/>
    <w:rsid w:val="001527AC"/>
    <w:rsid w:val="0015359E"/>
    <w:rsid w:val="00153AF1"/>
    <w:rsid w:val="00153E29"/>
    <w:rsid w:val="001548B3"/>
    <w:rsid w:val="00154B7D"/>
    <w:rsid w:val="001557F0"/>
    <w:rsid w:val="00156DC0"/>
    <w:rsid w:val="00157F5C"/>
    <w:rsid w:val="00160102"/>
    <w:rsid w:val="001610D7"/>
    <w:rsid w:val="0016161A"/>
    <w:rsid w:val="00161FC9"/>
    <w:rsid w:val="00162A68"/>
    <w:rsid w:val="00163971"/>
    <w:rsid w:val="00163997"/>
    <w:rsid w:val="0016442C"/>
    <w:rsid w:val="00164A85"/>
    <w:rsid w:val="00164B36"/>
    <w:rsid w:val="001665B5"/>
    <w:rsid w:val="00170DA4"/>
    <w:rsid w:val="00174170"/>
    <w:rsid w:val="0017460D"/>
    <w:rsid w:val="00175031"/>
    <w:rsid w:val="0017509F"/>
    <w:rsid w:val="00175458"/>
    <w:rsid w:val="001764C2"/>
    <w:rsid w:val="0017650C"/>
    <w:rsid w:val="001769B7"/>
    <w:rsid w:val="0017705F"/>
    <w:rsid w:val="00177153"/>
    <w:rsid w:val="00180626"/>
    <w:rsid w:val="0018100A"/>
    <w:rsid w:val="00181344"/>
    <w:rsid w:val="00181871"/>
    <w:rsid w:val="00181ACE"/>
    <w:rsid w:val="00181F22"/>
    <w:rsid w:val="001825B8"/>
    <w:rsid w:val="001826F2"/>
    <w:rsid w:val="001826FB"/>
    <w:rsid w:val="0018301C"/>
    <w:rsid w:val="00183C62"/>
    <w:rsid w:val="0018486A"/>
    <w:rsid w:val="00184B05"/>
    <w:rsid w:val="00184B88"/>
    <w:rsid w:val="00185787"/>
    <w:rsid w:val="00185B75"/>
    <w:rsid w:val="00186120"/>
    <w:rsid w:val="00186D4A"/>
    <w:rsid w:val="001874E9"/>
    <w:rsid w:val="00187613"/>
    <w:rsid w:val="00187ADF"/>
    <w:rsid w:val="00187CCC"/>
    <w:rsid w:val="0019461C"/>
    <w:rsid w:val="00194FA9"/>
    <w:rsid w:val="001950A5"/>
    <w:rsid w:val="00195743"/>
    <w:rsid w:val="00195D11"/>
    <w:rsid w:val="00195D43"/>
    <w:rsid w:val="00196505"/>
    <w:rsid w:val="0019668F"/>
    <w:rsid w:val="0019692A"/>
    <w:rsid w:val="00196A18"/>
    <w:rsid w:val="0019736F"/>
    <w:rsid w:val="00197729"/>
    <w:rsid w:val="001A00E0"/>
    <w:rsid w:val="001A01C9"/>
    <w:rsid w:val="001A02AE"/>
    <w:rsid w:val="001A0383"/>
    <w:rsid w:val="001A03E6"/>
    <w:rsid w:val="001A0D30"/>
    <w:rsid w:val="001A136B"/>
    <w:rsid w:val="001A1754"/>
    <w:rsid w:val="001A214A"/>
    <w:rsid w:val="001A2994"/>
    <w:rsid w:val="001A29CF"/>
    <w:rsid w:val="001A38CA"/>
    <w:rsid w:val="001A4F09"/>
    <w:rsid w:val="001A5005"/>
    <w:rsid w:val="001A50AE"/>
    <w:rsid w:val="001A5276"/>
    <w:rsid w:val="001A5635"/>
    <w:rsid w:val="001A5FA0"/>
    <w:rsid w:val="001A70B6"/>
    <w:rsid w:val="001A726F"/>
    <w:rsid w:val="001A72D0"/>
    <w:rsid w:val="001A73AE"/>
    <w:rsid w:val="001A75A7"/>
    <w:rsid w:val="001A7A92"/>
    <w:rsid w:val="001B0B98"/>
    <w:rsid w:val="001B141D"/>
    <w:rsid w:val="001B1943"/>
    <w:rsid w:val="001B1A6A"/>
    <w:rsid w:val="001B1E6B"/>
    <w:rsid w:val="001B2302"/>
    <w:rsid w:val="001B2349"/>
    <w:rsid w:val="001B3392"/>
    <w:rsid w:val="001B35FA"/>
    <w:rsid w:val="001B3CDA"/>
    <w:rsid w:val="001B3DE0"/>
    <w:rsid w:val="001B5BCA"/>
    <w:rsid w:val="001B5CFB"/>
    <w:rsid w:val="001B6234"/>
    <w:rsid w:val="001B68E8"/>
    <w:rsid w:val="001B70F1"/>
    <w:rsid w:val="001B7BD0"/>
    <w:rsid w:val="001C02FB"/>
    <w:rsid w:val="001C08AF"/>
    <w:rsid w:val="001C0AEA"/>
    <w:rsid w:val="001C102E"/>
    <w:rsid w:val="001C109F"/>
    <w:rsid w:val="001C123A"/>
    <w:rsid w:val="001C18CE"/>
    <w:rsid w:val="001C27B0"/>
    <w:rsid w:val="001C36D2"/>
    <w:rsid w:val="001C3944"/>
    <w:rsid w:val="001C3D47"/>
    <w:rsid w:val="001C4BBD"/>
    <w:rsid w:val="001C5722"/>
    <w:rsid w:val="001C572E"/>
    <w:rsid w:val="001C5B42"/>
    <w:rsid w:val="001C5DCA"/>
    <w:rsid w:val="001C7BBD"/>
    <w:rsid w:val="001C7DD5"/>
    <w:rsid w:val="001C7FCE"/>
    <w:rsid w:val="001D0F9E"/>
    <w:rsid w:val="001D126A"/>
    <w:rsid w:val="001D2088"/>
    <w:rsid w:val="001D23ED"/>
    <w:rsid w:val="001D2582"/>
    <w:rsid w:val="001D2EDF"/>
    <w:rsid w:val="001D3A72"/>
    <w:rsid w:val="001D3A95"/>
    <w:rsid w:val="001D424F"/>
    <w:rsid w:val="001D453D"/>
    <w:rsid w:val="001D4D0A"/>
    <w:rsid w:val="001D4E24"/>
    <w:rsid w:val="001D5159"/>
    <w:rsid w:val="001D5543"/>
    <w:rsid w:val="001D5BAA"/>
    <w:rsid w:val="001D5D79"/>
    <w:rsid w:val="001D5EA3"/>
    <w:rsid w:val="001D63AB"/>
    <w:rsid w:val="001D651E"/>
    <w:rsid w:val="001D7846"/>
    <w:rsid w:val="001E0889"/>
    <w:rsid w:val="001E0A7A"/>
    <w:rsid w:val="001E143F"/>
    <w:rsid w:val="001E1C02"/>
    <w:rsid w:val="001E1CC4"/>
    <w:rsid w:val="001E1F0C"/>
    <w:rsid w:val="001E2A70"/>
    <w:rsid w:val="001E311C"/>
    <w:rsid w:val="001E32EB"/>
    <w:rsid w:val="001E378C"/>
    <w:rsid w:val="001E379F"/>
    <w:rsid w:val="001E4CEF"/>
    <w:rsid w:val="001E602D"/>
    <w:rsid w:val="001E6D78"/>
    <w:rsid w:val="001E7708"/>
    <w:rsid w:val="001E7E41"/>
    <w:rsid w:val="001E7EDB"/>
    <w:rsid w:val="001F063C"/>
    <w:rsid w:val="001F13BF"/>
    <w:rsid w:val="001F16E2"/>
    <w:rsid w:val="001F1EC3"/>
    <w:rsid w:val="001F2461"/>
    <w:rsid w:val="001F2BF1"/>
    <w:rsid w:val="001F45A1"/>
    <w:rsid w:val="001F4BA4"/>
    <w:rsid w:val="001F4CF9"/>
    <w:rsid w:val="001F52E3"/>
    <w:rsid w:val="001F538C"/>
    <w:rsid w:val="001F689D"/>
    <w:rsid w:val="001F69E2"/>
    <w:rsid w:val="001F7101"/>
    <w:rsid w:val="001F7463"/>
    <w:rsid w:val="002016A4"/>
    <w:rsid w:val="00201ABA"/>
    <w:rsid w:val="00201E4D"/>
    <w:rsid w:val="00203518"/>
    <w:rsid w:val="002036AF"/>
    <w:rsid w:val="00203740"/>
    <w:rsid w:val="002037F4"/>
    <w:rsid w:val="00204489"/>
    <w:rsid w:val="002055EF"/>
    <w:rsid w:val="002064BF"/>
    <w:rsid w:val="002067D5"/>
    <w:rsid w:val="00206812"/>
    <w:rsid w:val="00206ED8"/>
    <w:rsid w:val="00207462"/>
    <w:rsid w:val="002100E2"/>
    <w:rsid w:val="00210ACB"/>
    <w:rsid w:val="00211EB4"/>
    <w:rsid w:val="00212182"/>
    <w:rsid w:val="002131C2"/>
    <w:rsid w:val="0021336A"/>
    <w:rsid w:val="00213911"/>
    <w:rsid w:val="0021447D"/>
    <w:rsid w:val="002144D7"/>
    <w:rsid w:val="00214727"/>
    <w:rsid w:val="002150E4"/>
    <w:rsid w:val="0021596C"/>
    <w:rsid w:val="00215AB5"/>
    <w:rsid w:val="00215BE8"/>
    <w:rsid w:val="0021659A"/>
    <w:rsid w:val="00216DF5"/>
    <w:rsid w:val="0021745B"/>
    <w:rsid w:val="00217EFB"/>
    <w:rsid w:val="002201FD"/>
    <w:rsid w:val="00220840"/>
    <w:rsid w:val="00222173"/>
    <w:rsid w:val="002224A8"/>
    <w:rsid w:val="00223194"/>
    <w:rsid w:val="002246D3"/>
    <w:rsid w:val="00224A5B"/>
    <w:rsid w:val="00227A35"/>
    <w:rsid w:val="00230022"/>
    <w:rsid w:val="002302E2"/>
    <w:rsid w:val="002304FD"/>
    <w:rsid w:val="00230569"/>
    <w:rsid w:val="00230610"/>
    <w:rsid w:val="00230D52"/>
    <w:rsid w:val="00231497"/>
    <w:rsid w:val="00232608"/>
    <w:rsid w:val="0023290A"/>
    <w:rsid w:val="002329CE"/>
    <w:rsid w:val="00233042"/>
    <w:rsid w:val="0023382F"/>
    <w:rsid w:val="0023403A"/>
    <w:rsid w:val="002348A5"/>
    <w:rsid w:val="002349B9"/>
    <w:rsid w:val="00235717"/>
    <w:rsid w:val="00235F63"/>
    <w:rsid w:val="002374DB"/>
    <w:rsid w:val="002377A6"/>
    <w:rsid w:val="00237953"/>
    <w:rsid w:val="00237D21"/>
    <w:rsid w:val="0024045B"/>
    <w:rsid w:val="0024085A"/>
    <w:rsid w:val="00240CAC"/>
    <w:rsid w:val="00241F34"/>
    <w:rsid w:val="002421E5"/>
    <w:rsid w:val="00242599"/>
    <w:rsid w:val="00243CDE"/>
    <w:rsid w:val="002450DD"/>
    <w:rsid w:val="00245643"/>
    <w:rsid w:val="00246D7C"/>
    <w:rsid w:val="00246E75"/>
    <w:rsid w:val="00247046"/>
    <w:rsid w:val="00247722"/>
    <w:rsid w:val="00250DFA"/>
    <w:rsid w:val="00251817"/>
    <w:rsid w:val="00252AC5"/>
    <w:rsid w:val="00253DB7"/>
    <w:rsid w:val="002541EB"/>
    <w:rsid w:val="0025458C"/>
    <w:rsid w:val="00254C8D"/>
    <w:rsid w:val="00254DBD"/>
    <w:rsid w:val="0025526E"/>
    <w:rsid w:val="00255DF3"/>
    <w:rsid w:val="00255E42"/>
    <w:rsid w:val="002561E5"/>
    <w:rsid w:val="00256833"/>
    <w:rsid w:val="00256FC5"/>
    <w:rsid w:val="00257AB0"/>
    <w:rsid w:val="002603EF"/>
    <w:rsid w:val="00261A0C"/>
    <w:rsid w:val="00261F33"/>
    <w:rsid w:val="00262B42"/>
    <w:rsid w:val="00262D78"/>
    <w:rsid w:val="00263583"/>
    <w:rsid w:val="00263814"/>
    <w:rsid w:val="0026590F"/>
    <w:rsid w:val="002664C8"/>
    <w:rsid w:val="00266983"/>
    <w:rsid w:val="00267180"/>
    <w:rsid w:val="00271FA7"/>
    <w:rsid w:val="00272053"/>
    <w:rsid w:val="002721BC"/>
    <w:rsid w:val="00272B32"/>
    <w:rsid w:val="002731D0"/>
    <w:rsid w:val="00273CFF"/>
    <w:rsid w:val="00273DB2"/>
    <w:rsid w:val="0027419F"/>
    <w:rsid w:val="002755FA"/>
    <w:rsid w:val="00275670"/>
    <w:rsid w:val="002771CD"/>
    <w:rsid w:val="002800B1"/>
    <w:rsid w:val="00280AD0"/>
    <w:rsid w:val="00280ADE"/>
    <w:rsid w:val="00281483"/>
    <w:rsid w:val="002814C8"/>
    <w:rsid w:val="00281D6A"/>
    <w:rsid w:val="002828E8"/>
    <w:rsid w:val="0028304E"/>
    <w:rsid w:val="00283309"/>
    <w:rsid w:val="0028385A"/>
    <w:rsid w:val="002846E7"/>
    <w:rsid w:val="00284D0C"/>
    <w:rsid w:val="002852ED"/>
    <w:rsid w:val="0028541D"/>
    <w:rsid w:val="0028590C"/>
    <w:rsid w:val="00285BE4"/>
    <w:rsid w:val="00285C90"/>
    <w:rsid w:val="00287178"/>
    <w:rsid w:val="002876F3"/>
    <w:rsid w:val="00287BA7"/>
    <w:rsid w:val="00287DB4"/>
    <w:rsid w:val="00290409"/>
    <w:rsid w:val="00290BF4"/>
    <w:rsid w:val="00290DCD"/>
    <w:rsid w:val="002912A6"/>
    <w:rsid w:val="002912DC"/>
    <w:rsid w:val="0029133C"/>
    <w:rsid w:val="00291C80"/>
    <w:rsid w:val="00291E82"/>
    <w:rsid w:val="00292937"/>
    <w:rsid w:val="00292C3A"/>
    <w:rsid w:val="002931CC"/>
    <w:rsid w:val="002933D1"/>
    <w:rsid w:val="002938A5"/>
    <w:rsid w:val="00293B9C"/>
    <w:rsid w:val="00293CCD"/>
    <w:rsid w:val="00293CF2"/>
    <w:rsid w:val="00295118"/>
    <w:rsid w:val="002959AF"/>
    <w:rsid w:val="00295ACB"/>
    <w:rsid w:val="00296E25"/>
    <w:rsid w:val="00296F02"/>
    <w:rsid w:val="002972CD"/>
    <w:rsid w:val="002975E6"/>
    <w:rsid w:val="002979B6"/>
    <w:rsid w:val="00297AAD"/>
    <w:rsid w:val="00297F32"/>
    <w:rsid w:val="002A0414"/>
    <w:rsid w:val="002A0477"/>
    <w:rsid w:val="002A06BD"/>
    <w:rsid w:val="002A0B49"/>
    <w:rsid w:val="002A1708"/>
    <w:rsid w:val="002A186C"/>
    <w:rsid w:val="002A1B6C"/>
    <w:rsid w:val="002A1D74"/>
    <w:rsid w:val="002A236B"/>
    <w:rsid w:val="002A2D58"/>
    <w:rsid w:val="002A413A"/>
    <w:rsid w:val="002A4F3A"/>
    <w:rsid w:val="002A5433"/>
    <w:rsid w:val="002A5C2A"/>
    <w:rsid w:val="002A7767"/>
    <w:rsid w:val="002A7E3F"/>
    <w:rsid w:val="002B0A8A"/>
    <w:rsid w:val="002B0C4A"/>
    <w:rsid w:val="002B118B"/>
    <w:rsid w:val="002B15F7"/>
    <w:rsid w:val="002B1674"/>
    <w:rsid w:val="002B17EB"/>
    <w:rsid w:val="002B2123"/>
    <w:rsid w:val="002B2FC9"/>
    <w:rsid w:val="002B38E4"/>
    <w:rsid w:val="002B3EA7"/>
    <w:rsid w:val="002B4262"/>
    <w:rsid w:val="002B4DE5"/>
    <w:rsid w:val="002B4EE6"/>
    <w:rsid w:val="002B55B5"/>
    <w:rsid w:val="002B5C79"/>
    <w:rsid w:val="002B6437"/>
    <w:rsid w:val="002B721D"/>
    <w:rsid w:val="002C0468"/>
    <w:rsid w:val="002C0A6F"/>
    <w:rsid w:val="002C0FC1"/>
    <w:rsid w:val="002C1ED8"/>
    <w:rsid w:val="002C29E9"/>
    <w:rsid w:val="002C2A7A"/>
    <w:rsid w:val="002C2D5B"/>
    <w:rsid w:val="002C3508"/>
    <w:rsid w:val="002C3DBB"/>
    <w:rsid w:val="002C3DFA"/>
    <w:rsid w:val="002C41D7"/>
    <w:rsid w:val="002C4DB8"/>
    <w:rsid w:val="002C4FE4"/>
    <w:rsid w:val="002C58DF"/>
    <w:rsid w:val="002C65F4"/>
    <w:rsid w:val="002C6CB5"/>
    <w:rsid w:val="002C79AC"/>
    <w:rsid w:val="002D000B"/>
    <w:rsid w:val="002D0615"/>
    <w:rsid w:val="002D1B9E"/>
    <w:rsid w:val="002D1FF0"/>
    <w:rsid w:val="002D2217"/>
    <w:rsid w:val="002D25C2"/>
    <w:rsid w:val="002D406B"/>
    <w:rsid w:val="002D46CA"/>
    <w:rsid w:val="002D4901"/>
    <w:rsid w:val="002D4F8D"/>
    <w:rsid w:val="002D6806"/>
    <w:rsid w:val="002D69DD"/>
    <w:rsid w:val="002D6C98"/>
    <w:rsid w:val="002D6CCE"/>
    <w:rsid w:val="002D72AF"/>
    <w:rsid w:val="002D79F0"/>
    <w:rsid w:val="002D7B23"/>
    <w:rsid w:val="002E1313"/>
    <w:rsid w:val="002E1337"/>
    <w:rsid w:val="002E18BB"/>
    <w:rsid w:val="002E1BD2"/>
    <w:rsid w:val="002E1C26"/>
    <w:rsid w:val="002E25F7"/>
    <w:rsid w:val="002E31C3"/>
    <w:rsid w:val="002E339B"/>
    <w:rsid w:val="002E34D5"/>
    <w:rsid w:val="002E35F1"/>
    <w:rsid w:val="002E3D23"/>
    <w:rsid w:val="002E3EDF"/>
    <w:rsid w:val="002E409A"/>
    <w:rsid w:val="002E57ED"/>
    <w:rsid w:val="002E5E5E"/>
    <w:rsid w:val="002E6A0C"/>
    <w:rsid w:val="002E7B66"/>
    <w:rsid w:val="002E7CF9"/>
    <w:rsid w:val="002F0333"/>
    <w:rsid w:val="002F064D"/>
    <w:rsid w:val="002F0FA4"/>
    <w:rsid w:val="002F2AEC"/>
    <w:rsid w:val="002F2B66"/>
    <w:rsid w:val="002F2C6A"/>
    <w:rsid w:val="002F342E"/>
    <w:rsid w:val="002F4BA9"/>
    <w:rsid w:val="002F61B9"/>
    <w:rsid w:val="002F6478"/>
    <w:rsid w:val="002F6C96"/>
    <w:rsid w:val="00300481"/>
    <w:rsid w:val="00300672"/>
    <w:rsid w:val="00300E55"/>
    <w:rsid w:val="0030146E"/>
    <w:rsid w:val="00302771"/>
    <w:rsid w:val="00302795"/>
    <w:rsid w:val="003031A7"/>
    <w:rsid w:val="003034BF"/>
    <w:rsid w:val="00304924"/>
    <w:rsid w:val="00304B74"/>
    <w:rsid w:val="00304D09"/>
    <w:rsid w:val="0030559C"/>
    <w:rsid w:val="00305D79"/>
    <w:rsid w:val="0030671D"/>
    <w:rsid w:val="00306AA3"/>
    <w:rsid w:val="00306BA9"/>
    <w:rsid w:val="003072BD"/>
    <w:rsid w:val="003075E2"/>
    <w:rsid w:val="00310AA2"/>
    <w:rsid w:val="00310F84"/>
    <w:rsid w:val="00311A0D"/>
    <w:rsid w:val="00311CB6"/>
    <w:rsid w:val="00312756"/>
    <w:rsid w:val="003128BC"/>
    <w:rsid w:val="003132DC"/>
    <w:rsid w:val="00313E0F"/>
    <w:rsid w:val="003147A6"/>
    <w:rsid w:val="00314897"/>
    <w:rsid w:val="0031648A"/>
    <w:rsid w:val="003168FA"/>
    <w:rsid w:val="00316E3F"/>
    <w:rsid w:val="0031789D"/>
    <w:rsid w:val="00317A73"/>
    <w:rsid w:val="00317C62"/>
    <w:rsid w:val="0032072E"/>
    <w:rsid w:val="00320B01"/>
    <w:rsid w:val="00321408"/>
    <w:rsid w:val="00321A4E"/>
    <w:rsid w:val="0032226F"/>
    <w:rsid w:val="00324B2A"/>
    <w:rsid w:val="00324B9C"/>
    <w:rsid w:val="0032575C"/>
    <w:rsid w:val="003257B8"/>
    <w:rsid w:val="003261A1"/>
    <w:rsid w:val="00326AFA"/>
    <w:rsid w:val="00327113"/>
    <w:rsid w:val="00327CFD"/>
    <w:rsid w:val="0033020E"/>
    <w:rsid w:val="00330CA2"/>
    <w:rsid w:val="00331099"/>
    <w:rsid w:val="00331774"/>
    <w:rsid w:val="0033231D"/>
    <w:rsid w:val="0033478E"/>
    <w:rsid w:val="00335715"/>
    <w:rsid w:val="0033585E"/>
    <w:rsid w:val="00335B19"/>
    <w:rsid w:val="003360B7"/>
    <w:rsid w:val="0034011B"/>
    <w:rsid w:val="00340A54"/>
    <w:rsid w:val="00341015"/>
    <w:rsid w:val="00341C5C"/>
    <w:rsid w:val="00341E95"/>
    <w:rsid w:val="00342AA1"/>
    <w:rsid w:val="003432C4"/>
    <w:rsid w:val="0034356E"/>
    <w:rsid w:val="00343908"/>
    <w:rsid w:val="00344832"/>
    <w:rsid w:val="00344BAF"/>
    <w:rsid w:val="003453E0"/>
    <w:rsid w:val="0034582D"/>
    <w:rsid w:val="00345BFB"/>
    <w:rsid w:val="00346F7D"/>
    <w:rsid w:val="0035135E"/>
    <w:rsid w:val="003518C7"/>
    <w:rsid w:val="0035263C"/>
    <w:rsid w:val="00353FFF"/>
    <w:rsid w:val="00355066"/>
    <w:rsid w:val="00355EE2"/>
    <w:rsid w:val="0035605A"/>
    <w:rsid w:val="0035631B"/>
    <w:rsid w:val="0035732B"/>
    <w:rsid w:val="0036059A"/>
    <w:rsid w:val="00360674"/>
    <w:rsid w:val="00361226"/>
    <w:rsid w:val="00362513"/>
    <w:rsid w:val="00362A37"/>
    <w:rsid w:val="00363EBB"/>
    <w:rsid w:val="003644A7"/>
    <w:rsid w:val="00364CE6"/>
    <w:rsid w:val="00364DE7"/>
    <w:rsid w:val="00364F6B"/>
    <w:rsid w:val="00364FEE"/>
    <w:rsid w:val="003660BE"/>
    <w:rsid w:val="00366152"/>
    <w:rsid w:val="0036624E"/>
    <w:rsid w:val="00366959"/>
    <w:rsid w:val="003678FE"/>
    <w:rsid w:val="00370F1A"/>
    <w:rsid w:val="00372378"/>
    <w:rsid w:val="003724E3"/>
    <w:rsid w:val="003730E5"/>
    <w:rsid w:val="00373AFC"/>
    <w:rsid w:val="00373B81"/>
    <w:rsid w:val="00373D5B"/>
    <w:rsid w:val="0037450D"/>
    <w:rsid w:val="003748DE"/>
    <w:rsid w:val="003749FD"/>
    <w:rsid w:val="00374D5E"/>
    <w:rsid w:val="00375FB1"/>
    <w:rsid w:val="00376014"/>
    <w:rsid w:val="00376892"/>
    <w:rsid w:val="00376E6E"/>
    <w:rsid w:val="00376FF8"/>
    <w:rsid w:val="0037724A"/>
    <w:rsid w:val="00380FE8"/>
    <w:rsid w:val="00381487"/>
    <w:rsid w:val="0038173E"/>
    <w:rsid w:val="003828FD"/>
    <w:rsid w:val="003829AB"/>
    <w:rsid w:val="00383393"/>
    <w:rsid w:val="003834E9"/>
    <w:rsid w:val="00383D29"/>
    <w:rsid w:val="00383D3E"/>
    <w:rsid w:val="00383DD3"/>
    <w:rsid w:val="00383EE2"/>
    <w:rsid w:val="00383FC4"/>
    <w:rsid w:val="0038460F"/>
    <w:rsid w:val="00385DC6"/>
    <w:rsid w:val="00386EC1"/>
    <w:rsid w:val="003871EF"/>
    <w:rsid w:val="00387608"/>
    <w:rsid w:val="00387B0E"/>
    <w:rsid w:val="00390AB3"/>
    <w:rsid w:val="00390C5E"/>
    <w:rsid w:val="0039100B"/>
    <w:rsid w:val="003924AB"/>
    <w:rsid w:val="003926AE"/>
    <w:rsid w:val="00393021"/>
    <w:rsid w:val="003934E5"/>
    <w:rsid w:val="00393634"/>
    <w:rsid w:val="003943FF"/>
    <w:rsid w:val="00394878"/>
    <w:rsid w:val="00394BAD"/>
    <w:rsid w:val="00395259"/>
    <w:rsid w:val="0039566F"/>
    <w:rsid w:val="00395C9E"/>
    <w:rsid w:val="003962DD"/>
    <w:rsid w:val="00396891"/>
    <w:rsid w:val="003971B9"/>
    <w:rsid w:val="0039761D"/>
    <w:rsid w:val="00397FC6"/>
    <w:rsid w:val="003A05C5"/>
    <w:rsid w:val="003A0752"/>
    <w:rsid w:val="003A0D47"/>
    <w:rsid w:val="003A1BC4"/>
    <w:rsid w:val="003A1BF9"/>
    <w:rsid w:val="003A2C6E"/>
    <w:rsid w:val="003A318A"/>
    <w:rsid w:val="003A31ED"/>
    <w:rsid w:val="003A497A"/>
    <w:rsid w:val="003A50C4"/>
    <w:rsid w:val="003A5C14"/>
    <w:rsid w:val="003A5DD0"/>
    <w:rsid w:val="003A6A69"/>
    <w:rsid w:val="003A6C16"/>
    <w:rsid w:val="003A6C2A"/>
    <w:rsid w:val="003A6E32"/>
    <w:rsid w:val="003A6E68"/>
    <w:rsid w:val="003A7307"/>
    <w:rsid w:val="003A7865"/>
    <w:rsid w:val="003A7E01"/>
    <w:rsid w:val="003B013B"/>
    <w:rsid w:val="003B229C"/>
    <w:rsid w:val="003B2C66"/>
    <w:rsid w:val="003B2C87"/>
    <w:rsid w:val="003B2FB0"/>
    <w:rsid w:val="003B425A"/>
    <w:rsid w:val="003B446B"/>
    <w:rsid w:val="003B470F"/>
    <w:rsid w:val="003B4749"/>
    <w:rsid w:val="003B51CF"/>
    <w:rsid w:val="003B5915"/>
    <w:rsid w:val="003B628C"/>
    <w:rsid w:val="003B65EA"/>
    <w:rsid w:val="003B6CD1"/>
    <w:rsid w:val="003B6DE5"/>
    <w:rsid w:val="003B724C"/>
    <w:rsid w:val="003B72B5"/>
    <w:rsid w:val="003B789D"/>
    <w:rsid w:val="003C04C3"/>
    <w:rsid w:val="003C1278"/>
    <w:rsid w:val="003C18A9"/>
    <w:rsid w:val="003C1AAE"/>
    <w:rsid w:val="003C1E39"/>
    <w:rsid w:val="003C1F1C"/>
    <w:rsid w:val="003C3069"/>
    <w:rsid w:val="003C318E"/>
    <w:rsid w:val="003C3333"/>
    <w:rsid w:val="003C35C8"/>
    <w:rsid w:val="003C37C9"/>
    <w:rsid w:val="003C3DA5"/>
    <w:rsid w:val="003C3DF7"/>
    <w:rsid w:val="003C4331"/>
    <w:rsid w:val="003C449E"/>
    <w:rsid w:val="003C4AAB"/>
    <w:rsid w:val="003C4FE2"/>
    <w:rsid w:val="003C5011"/>
    <w:rsid w:val="003C5099"/>
    <w:rsid w:val="003C5BCF"/>
    <w:rsid w:val="003C5E26"/>
    <w:rsid w:val="003C64AA"/>
    <w:rsid w:val="003C6630"/>
    <w:rsid w:val="003C7186"/>
    <w:rsid w:val="003C7B4B"/>
    <w:rsid w:val="003D0473"/>
    <w:rsid w:val="003D088B"/>
    <w:rsid w:val="003D1617"/>
    <w:rsid w:val="003D1966"/>
    <w:rsid w:val="003D1A68"/>
    <w:rsid w:val="003D3D7F"/>
    <w:rsid w:val="003D455E"/>
    <w:rsid w:val="003D49B7"/>
    <w:rsid w:val="003D595C"/>
    <w:rsid w:val="003E0C78"/>
    <w:rsid w:val="003E0CA5"/>
    <w:rsid w:val="003E0D19"/>
    <w:rsid w:val="003E11DE"/>
    <w:rsid w:val="003E1273"/>
    <w:rsid w:val="003E1CDA"/>
    <w:rsid w:val="003E1D7B"/>
    <w:rsid w:val="003E381A"/>
    <w:rsid w:val="003E3C59"/>
    <w:rsid w:val="003E4D4B"/>
    <w:rsid w:val="003E4DC2"/>
    <w:rsid w:val="003E54B9"/>
    <w:rsid w:val="003E5B06"/>
    <w:rsid w:val="003E6338"/>
    <w:rsid w:val="003E69FA"/>
    <w:rsid w:val="003E6EBB"/>
    <w:rsid w:val="003E7474"/>
    <w:rsid w:val="003E7DC4"/>
    <w:rsid w:val="003F0665"/>
    <w:rsid w:val="003F0B66"/>
    <w:rsid w:val="003F0F80"/>
    <w:rsid w:val="003F1B6C"/>
    <w:rsid w:val="003F2278"/>
    <w:rsid w:val="003F23C3"/>
    <w:rsid w:val="003F2514"/>
    <w:rsid w:val="003F2AA8"/>
    <w:rsid w:val="003F38CB"/>
    <w:rsid w:val="003F51DA"/>
    <w:rsid w:val="003F5D6F"/>
    <w:rsid w:val="003F6423"/>
    <w:rsid w:val="003F662E"/>
    <w:rsid w:val="003F6C04"/>
    <w:rsid w:val="003F7D4B"/>
    <w:rsid w:val="00401A25"/>
    <w:rsid w:val="00401C35"/>
    <w:rsid w:val="0040208F"/>
    <w:rsid w:val="00402981"/>
    <w:rsid w:val="00402D84"/>
    <w:rsid w:val="00402F5C"/>
    <w:rsid w:val="00403654"/>
    <w:rsid w:val="00403B1E"/>
    <w:rsid w:val="00403E56"/>
    <w:rsid w:val="00403E82"/>
    <w:rsid w:val="004049F5"/>
    <w:rsid w:val="00404DE1"/>
    <w:rsid w:val="00405379"/>
    <w:rsid w:val="0040622B"/>
    <w:rsid w:val="004068CC"/>
    <w:rsid w:val="0040742E"/>
    <w:rsid w:val="004078AD"/>
    <w:rsid w:val="00410301"/>
    <w:rsid w:val="00410480"/>
    <w:rsid w:val="00410BE5"/>
    <w:rsid w:val="004114EB"/>
    <w:rsid w:val="004116C4"/>
    <w:rsid w:val="00411ED8"/>
    <w:rsid w:val="00412BF0"/>
    <w:rsid w:val="00413758"/>
    <w:rsid w:val="0041384A"/>
    <w:rsid w:val="00413BC8"/>
    <w:rsid w:val="00414383"/>
    <w:rsid w:val="00414B94"/>
    <w:rsid w:val="004151D0"/>
    <w:rsid w:val="00416424"/>
    <w:rsid w:val="004165A1"/>
    <w:rsid w:val="00417200"/>
    <w:rsid w:val="00417970"/>
    <w:rsid w:val="00420F13"/>
    <w:rsid w:val="004225EE"/>
    <w:rsid w:val="00422624"/>
    <w:rsid w:val="00422959"/>
    <w:rsid w:val="004231E4"/>
    <w:rsid w:val="004236B2"/>
    <w:rsid w:val="00424321"/>
    <w:rsid w:val="00425C6D"/>
    <w:rsid w:val="00425CAA"/>
    <w:rsid w:val="00425EA6"/>
    <w:rsid w:val="0042697C"/>
    <w:rsid w:val="00426DB0"/>
    <w:rsid w:val="004272E5"/>
    <w:rsid w:val="00427377"/>
    <w:rsid w:val="004273E9"/>
    <w:rsid w:val="004313E6"/>
    <w:rsid w:val="00431FDE"/>
    <w:rsid w:val="0043299D"/>
    <w:rsid w:val="0043316E"/>
    <w:rsid w:val="00433AC5"/>
    <w:rsid w:val="00433F31"/>
    <w:rsid w:val="00434108"/>
    <w:rsid w:val="0043420E"/>
    <w:rsid w:val="00434A4F"/>
    <w:rsid w:val="0043500F"/>
    <w:rsid w:val="00435B6C"/>
    <w:rsid w:val="00435DF6"/>
    <w:rsid w:val="00440735"/>
    <w:rsid w:val="004408BC"/>
    <w:rsid w:val="0044091F"/>
    <w:rsid w:val="00440EC2"/>
    <w:rsid w:val="00441B65"/>
    <w:rsid w:val="00441D2E"/>
    <w:rsid w:val="00442817"/>
    <w:rsid w:val="00442DB0"/>
    <w:rsid w:val="00443274"/>
    <w:rsid w:val="004439EC"/>
    <w:rsid w:val="00444873"/>
    <w:rsid w:val="0044499E"/>
    <w:rsid w:val="00444D13"/>
    <w:rsid w:val="004456B4"/>
    <w:rsid w:val="00445CAB"/>
    <w:rsid w:val="00446B32"/>
    <w:rsid w:val="00446C98"/>
    <w:rsid w:val="00447479"/>
    <w:rsid w:val="00451E25"/>
    <w:rsid w:val="0045217A"/>
    <w:rsid w:val="004523B5"/>
    <w:rsid w:val="00452703"/>
    <w:rsid w:val="00452EE2"/>
    <w:rsid w:val="0045334D"/>
    <w:rsid w:val="00453435"/>
    <w:rsid w:val="004545A4"/>
    <w:rsid w:val="00454700"/>
    <w:rsid w:val="00454A53"/>
    <w:rsid w:val="00455032"/>
    <w:rsid w:val="0045614B"/>
    <w:rsid w:val="00456BFF"/>
    <w:rsid w:val="00457646"/>
    <w:rsid w:val="0045775B"/>
    <w:rsid w:val="004577EE"/>
    <w:rsid w:val="004601D8"/>
    <w:rsid w:val="004602CB"/>
    <w:rsid w:val="0046031F"/>
    <w:rsid w:val="00460AC6"/>
    <w:rsid w:val="00460BB2"/>
    <w:rsid w:val="00461BB2"/>
    <w:rsid w:val="00462B01"/>
    <w:rsid w:val="00462FFF"/>
    <w:rsid w:val="004631C1"/>
    <w:rsid w:val="004633B1"/>
    <w:rsid w:val="004643A9"/>
    <w:rsid w:val="0046445B"/>
    <w:rsid w:val="00464602"/>
    <w:rsid w:val="004649C2"/>
    <w:rsid w:val="00464D26"/>
    <w:rsid w:val="00464EF9"/>
    <w:rsid w:val="00465782"/>
    <w:rsid w:val="0046590F"/>
    <w:rsid w:val="0046633D"/>
    <w:rsid w:val="0046643D"/>
    <w:rsid w:val="00466F27"/>
    <w:rsid w:val="004670EB"/>
    <w:rsid w:val="004678AE"/>
    <w:rsid w:val="00467D49"/>
    <w:rsid w:val="00467E77"/>
    <w:rsid w:val="00467FF4"/>
    <w:rsid w:val="004707B2"/>
    <w:rsid w:val="004711D9"/>
    <w:rsid w:val="004711F7"/>
    <w:rsid w:val="004711F9"/>
    <w:rsid w:val="0047130B"/>
    <w:rsid w:val="00471A13"/>
    <w:rsid w:val="00472280"/>
    <w:rsid w:val="0047236B"/>
    <w:rsid w:val="00472F3C"/>
    <w:rsid w:val="00473087"/>
    <w:rsid w:val="0047336D"/>
    <w:rsid w:val="00473E02"/>
    <w:rsid w:val="00473F44"/>
    <w:rsid w:val="004741A9"/>
    <w:rsid w:val="00474A87"/>
    <w:rsid w:val="00474E1F"/>
    <w:rsid w:val="004757A8"/>
    <w:rsid w:val="00475F5A"/>
    <w:rsid w:val="00476218"/>
    <w:rsid w:val="00476A52"/>
    <w:rsid w:val="004773A2"/>
    <w:rsid w:val="00480A27"/>
    <w:rsid w:val="00480F59"/>
    <w:rsid w:val="004810A1"/>
    <w:rsid w:val="00481B58"/>
    <w:rsid w:val="00482E82"/>
    <w:rsid w:val="00483E1C"/>
    <w:rsid w:val="00483EDF"/>
    <w:rsid w:val="00484048"/>
    <w:rsid w:val="0048442E"/>
    <w:rsid w:val="00484E16"/>
    <w:rsid w:val="00486012"/>
    <w:rsid w:val="00486563"/>
    <w:rsid w:val="00486CEA"/>
    <w:rsid w:val="00486EA8"/>
    <w:rsid w:val="00487430"/>
    <w:rsid w:val="00487FFC"/>
    <w:rsid w:val="0049073D"/>
    <w:rsid w:val="0049083D"/>
    <w:rsid w:val="00490BD3"/>
    <w:rsid w:val="00493084"/>
    <w:rsid w:val="0049332A"/>
    <w:rsid w:val="004934CF"/>
    <w:rsid w:val="0049407D"/>
    <w:rsid w:val="00495089"/>
    <w:rsid w:val="00497364"/>
    <w:rsid w:val="00497CE2"/>
    <w:rsid w:val="004A07A1"/>
    <w:rsid w:val="004A1559"/>
    <w:rsid w:val="004A1919"/>
    <w:rsid w:val="004A1C13"/>
    <w:rsid w:val="004A2475"/>
    <w:rsid w:val="004A3BAE"/>
    <w:rsid w:val="004A3D0C"/>
    <w:rsid w:val="004A3F43"/>
    <w:rsid w:val="004A3FB8"/>
    <w:rsid w:val="004A56A5"/>
    <w:rsid w:val="004A5BCE"/>
    <w:rsid w:val="004A5EEE"/>
    <w:rsid w:val="004A6FFC"/>
    <w:rsid w:val="004A76C9"/>
    <w:rsid w:val="004B03E5"/>
    <w:rsid w:val="004B0AB2"/>
    <w:rsid w:val="004B0B0A"/>
    <w:rsid w:val="004B134A"/>
    <w:rsid w:val="004B13BA"/>
    <w:rsid w:val="004B20C3"/>
    <w:rsid w:val="004B270F"/>
    <w:rsid w:val="004B2730"/>
    <w:rsid w:val="004B3E79"/>
    <w:rsid w:val="004B551C"/>
    <w:rsid w:val="004B57BB"/>
    <w:rsid w:val="004B5AFE"/>
    <w:rsid w:val="004B5DC2"/>
    <w:rsid w:val="004B69C3"/>
    <w:rsid w:val="004B6C5A"/>
    <w:rsid w:val="004B7099"/>
    <w:rsid w:val="004C013C"/>
    <w:rsid w:val="004C05EA"/>
    <w:rsid w:val="004C0FCE"/>
    <w:rsid w:val="004C1898"/>
    <w:rsid w:val="004C1ADC"/>
    <w:rsid w:val="004C1EED"/>
    <w:rsid w:val="004C20CA"/>
    <w:rsid w:val="004C2AEA"/>
    <w:rsid w:val="004C3046"/>
    <w:rsid w:val="004C414D"/>
    <w:rsid w:val="004C4393"/>
    <w:rsid w:val="004C4ADA"/>
    <w:rsid w:val="004C5C0C"/>
    <w:rsid w:val="004C5DAF"/>
    <w:rsid w:val="004C7CA4"/>
    <w:rsid w:val="004C7CC3"/>
    <w:rsid w:val="004C7F75"/>
    <w:rsid w:val="004C7FC0"/>
    <w:rsid w:val="004D0179"/>
    <w:rsid w:val="004D027A"/>
    <w:rsid w:val="004D04F0"/>
    <w:rsid w:val="004D0662"/>
    <w:rsid w:val="004D09E3"/>
    <w:rsid w:val="004D142D"/>
    <w:rsid w:val="004D183A"/>
    <w:rsid w:val="004D23CC"/>
    <w:rsid w:val="004D26F1"/>
    <w:rsid w:val="004D288F"/>
    <w:rsid w:val="004D3AF9"/>
    <w:rsid w:val="004D3D17"/>
    <w:rsid w:val="004D43EC"/>
    <w:rsid w:val="004D49AA"/>
    <w:rsid w:val="004D4B29"/>
    <w:rsid w:val="004D5920"/>
    <w:rsid w:val="004D5D71"/>
    <w:rsid w:val="004D5DE3"/>
    <w:rsid w:val="004D5DFC"/>
    <w:rsid w:val="004D7B2E"/>
    <w:rsid w:val="004E07E9"/>
    <w:rsid w:val="004E09D5"/>
    <w:rsid w:val="004E0C2E"/>
    <w:rsid w:val="004E0E03"/>
    <w:rsid w:val="004E15A8"/>
    <w:rsid w:val="004E34F8"/>
    <w:rsid w:val="004E412C"/>
    <w:rsid w:val="004E5A1D"/>
    <w:rsid w:val="004E5C48"/>
    <w:rsid w:val="004E6468"/>
    <w:rsid w:val="004E66EA"/>
    <w:rsid w:val="004E6AFB"/>
    <w:rsid w:val="004F0596"/>
    <w:rsid w:val="004F1275"/>
    <w:rsid w:val="004F17C7"/>
    <w:rsid w:val="004F1A64"/>
    <w:rsid w:val="004F233E"/>
    <w:rsid w:val="004F23E2"/>
    <w:rsid w:val="004F27E6"/>
    <w:rsid w:val="004F2908"/>
    <w:rsid w:val="004F418D"/>
    <w:rsid w:val="004F41CD"/>
    <w:rsid w:val="004F4B20"/>
    <w:rsid w:val="004F5096"/>
    <w:rsid w:val="004F52F7"/>
    <w:rsid w:val="004F57E9"/>
    <w:rsid w:val="004F6611"/>
    <w:rsid w:val="004F6CCD"/>
    <w:rsid w:val="004F719A"/>
    <w:rsid w:val="004F73F9"/>
    <w:rsid w:val="004F79E9"/>
    <w:rsid w:val="0050012B"/>
    <w:rsid w:val="00500C57"/>
    <w:rsid w:val="00500D02"/>
    <w:rsid w:val="005016E5"/>
    <w:rsid w:val="005022D5"/>
    <w:rsid w:val="00503604"/>
    <w:rsid w:val="00503AAD"/>
    <w:rsid w:val="00504608"/>
    <w:rsid w:val="00504A92"/>
    <w:rsid w:val="00505600"/>
    <w:rsid w:val="0050574E"/>
    <w:rsid w:val="00505760"/>
    <w:rsid w:val="00505E43"/>
    <w:rsid w:val="00506035"/>
    <w:rsid w:val="00506605"/>
    <w:rsid w:val="005079D4"/>
    <w:rsid w:val="00507C35"/>
    <w:rsid w:val="00510525"/>
    <w:rsid w:val="00510BF4"/>
    <w:rsid w:val="005118BA"/>
    <w:rsid w:val="00511CAD"/>
    <w:rsid w:val="00512225"/>
    <w:rsid w:val="00512B18"/>
    <w:rsid w:val="00513A6E"/>
    <w:rsid w:val="00513E68"/>
    <w:rsid w:val="005150D0"/>
    <w:rsid w:val="00515514"/>
    <w:rsid w:val="005161BF"/>
    <w:rsid w:val="005167EF"/>
    <w:rsid w:val="00516B67"/>
    <w:rsid w:val="00516C71"/>
    <w:rsid w:val="00516CE1"/>
    <w:rsid w:val="0051710A"/>
    <w:rsid w:val="005223DD"/>
    <w:rsid w:val="00522A54"/>
    <w:rsid w:val="00523662"/>
    <w:rsid w:val="00523AD9"/>
    <w:rsid w:val="00523E08"/>
    <w:rsid w:val="0052534D"/>
    <w:rsid w:val="005262DB"/>
    <w:rsid w:val="00526D54"/>
    <w:rsid w:val="00527671"/>
    <w:rsid w:val="0052779B"/>
    <w:rsid w:val="00530C19"/>
    <w:rsid w:val="005311BB"/>
    <w:rsid w:val="00531531"/>
    <w:rsid w:val="00531C12"/>
    <w:rsid w:val="00531C42"/>
    <w:rsid w:val="00531DCE"/>
    <w:rsid w:val="005324A3"/>
    <w:rsid w:val="00532A6B"/>
    <w:rsid w:val="0053303B"/>
    <w:rsid w:val="00533A55"/>
    <w:rsid w:val="0053553C"/>
    <w:rsid w:val="0053571D"/>
    <w:rsid w:val="0053584B"/>
    <w:rsid w:val="00535AF2"/>
    <w:rsid w:val="00536478"/>
    <w:rsid w:val="0053667D"/>
    <w:rsid w:val="005366D6"/>
    <w:rsid w:val="005369C6"/>
    <w:rsid w:val="00536C61"/>
    <w:rsid w:val="00536E1C"/>
    <w:rsid w:val="0053733D"/>
    <w:rsid w:val="00537ACE"/>
    <w:rsid w:val="005405F7"/>
    <w:rsid w:val="00540DED"/>
    <w:rsid w:val="00540F83"/>
    <w:rsid w:val="00540FA0"/>
    <w:rsid w:val="0054194D"/>
    <w:rsid w:val="00541C27"/>
    <w:rsid w:val="005427C7"/>
    <w:rsid w:val="00542968"/>
    <w:rsid w:val="00542B4D"/>
    <w:rsid w:val="00542D65"/>
    <w:rsid w:val="00542E96"/>
    <w:rsid w:val="00543BDB"/>
    <w:rsid w:val="00544E9B"/>
    <w:rsid w:val="005450EF"/>
    <w:rsid w:val="005451C0"/>
    <w:rsid w:val="00545AAD"/>
    <w:rsid w:val="00545C06"/>
    <w:rsid w:val="00545DB7"/>
    <w:rsid w:val="00546055"/>
    <w:rsid w:val="005461C3"/>
    <w:rsid w:val="005464E0"/>
    <w:rsid w:val="005471A0"/>
    <w:rsid w:val="005472E4"/>
    <w:rsid w:val="005509E5"/>
    <w:rsid w:val="00550E5B"/>
    <w:rsid w:val="00552243"/>
    <w:rsid w:val="005526E5"/>
    <w:rsid w:val="00552A5B"/>
    <w:rsid w:val="005531A1"/>
    <w:rsid w:val="00553498"/>
    <w:rsid w:val="00553CD1"/>
    <w:rsid w:val="00554AB2"/>
    <w:rsid w:val="00554C21"/>
    <w:rsid w:val="00556A59"/>
    <w:rsid w:val="00556F79"/>
    <w:rsid w:val="005578D2"/>
    <w:rsid w:val="00557D26"/>
    <w:rsid w:val="00560C41"/>
    <w:rsid w:val="0056186D"/>
    <w:rsid w:val="00561CCB"/>
    <w:rsid w:val="005624CC"/>
    <w:rsid w:val="00563F8A"/>
    <w:rsid w:val="00563FCB"/>
    <w:rsid w:val="00565434"/>
    <w:rsid w:val="0056579D"/>
    <w:rsid w:val="005661F2"/>
    <w:rsid w:val="00566D6A"/>
    <w:rsid w:val="00566E23"/>
    <w:rsid w:val="00567045"/>
    <w:rsid w:val="00567BD1"/>
    <w:rsid w:val="00570211"/>
    <w:rsid w:val="005707A1"/>
    <w:rsid w:val="00571F64"/>
    <w:rsid w:val="00573B84"/>
    <w:rsid w:val="00573F7C"/>
    <w:rsid w:val="005743BD"/>
    <w:rsid w:val="005743E9"/>
    <w:rsid w:val="00574C45"/>
    <w:rsid w:val="00574D03"/>
    <w:rsid w:val="00575698"/>
    <w:rsid w:val="0057644D"/>
    <w:rsid w:val="005775A1"/>
    <w:rsid w:val="00580049"/>
    <w:rsid w:val="00580BDA"/>
    <w:rsid w:val="00580EB5"/>
    <w:rsid w:val="00581A94"/>
    <w:rsid w:val="00581FA9"/>
    <w:rsid w:val="00582325"/>
    <w:rsid w:val="005826A7"/>
    <w:rsid w:val="00582D9D"/>
    <w:rsid w:val="0058431B"/>
    <w:rsid w:val="0058549E"/>
    <w:rsid w:val="00585BAB"/>
    <w:rsid w:val="00586A12"/>
    <w:rsid w:val="00587426"/>
    <w:rsid w:val="0059016F"/>
    <w:rsid w:val="00590224"/>
    <w:rsid w:val="00590A6F"/>
    <w:rsid w:val="00591349"/>
    <w:rsid w:val="00591E32"/>
    <w:rsid w:val="005928C0"/>
    <w:rsid w:val="00592F54"/>
    <w:rsid w:val="0059354A"/>
    <w:rsid w:val="00593661"/>
    <w:rsid w:val="00593D9B"/>
    <w:rsid w:val="005941A2"/>
    <w:rsid w:val="00594740"/>
    <w:rsid w:val="00594777"/>
    <w:rsid w:val="0059485A"/>
    <w:rsid w:val="00595659"/>
    <w:rsid w:val="00595A2F"/>
    <w:rsid w:val="005961AB"/>
    <w:rsid w:val="00597FDB"/>
    <w:rsid w:val="005A0770"/>
    <w:rsid w:val="005A1A59"/>
    <w:rsid w:val="005A20CC"/>
    <w:rsid w:val="005A22F9"/>
    <w:rsid w:val="005A32B1"/>
    <w:rsid w:val="005A4B28"/>
    <w:rsid w:val="005A4DBD"/>
    <w:rsid w:val="005A4F2B"/>
    <w:rsid w:val="005A5261"/>
    <w:rsid w:val="005A5F9D"/>
    <w:rsid w:val="005A6173"/>
    <w:rsid w:val="005A6886"/>
    <w:rsid w:val="005A69E0"/>
    <w:rsid w:val="005A7190"/>
    <w:rsid w:val="005B0D7A"/>
    <w:rsid w:val="005B2259"/>
    <w:rsid w:val="005B2E96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7012"/>
    <w:rsid w:val="005B7C7D"/>
    <w:rsid w:val="005C0495"/>
    <w:rsid w:val="005C06D2"/>
    <w:rsid w:val="005C06ED"/>
    <w:rsid w:val="005C1AFB"/>
    <w:rsid w:val="005C23A9"/>
    <w:rsid w:val="005C2ABD"/>
    <w:rsid w:val="005C2DE8"/>
    <w:rsid w:val="005C3161"/>
    <w:rsid w:val="005C4EAC"/>
    <w:rsid w:val="005C53E8"/>
    <w:rsid w:val="005C55FB"/>
    <w:rsid w:val="005C6E54"/>
    <w:rsid w:val="005C79DB"/>
    <w:rsid w:val="005C7C4B"/>
    <w:rsid w:val="005D04F2"/>
    <w:rsid w:val="005D0EC2"/>
    <w:rsid w:val="005D1836"/>
    <w:rsid w:val="005D22E2"/>
    <w:rsid w:val="005D273C"/>
    <w:rsid w:val="005D2BBA"/>
    <w:rsid w:val="005D3D08"/>
    <w:rsid w:val="005D43E0"/>
    <w:rsid w:val="005D4A36"/>
    <w:rsid w:val="005D59ED"/>
    <w:rsid w:val="005D6362"/>
    <w:rsid w:val="005D7DEB"/>
    <w:rsid w:val="005D7F6A"/>
    <w:rsid w:val="005E014E"/>
    <w:rsid w:val="005E024E"/>
    <w:rsid w:val="005E0764"/>
    <w:rsid w:val="005E155D"/>
    <w:rsid w:val="005E2FC0"/>
    <w:rsid w:val="005E3D32"/>
    <w:rsid w:val="005E4721"/>
    <w:rsid w:val="005E4E10"/>
    <w:rsid w:val="005E56E5"/>
    <w:rsid w:val="005E6A1D"/>
    <w:rsid w:val="005E704B"/>
    <w:rsid w:val="005E763D"/>
    <w:rsid w:val="005E7AD9"/>
    <w:rsid w:val="005F04E7"/>
    <w:rsid w:val="005F0EE6"/>
    <w:rsid w:val="005F1DD6"/>
    <w:rsid w:val="005F20CD"/>
    <w:rsid w:val="005F35DF"/>
    <w:rsid w:val="005F367A"/>
    <w:rsid w:val="005F3D86"/>
    <w:rsid w:val="005F4CFC"/>
    <w:rsid w:val="005F511D"/>
    <w:rsid w:val="005F5D8F"/>
    <w:rsid w:val="005F5FE4"/>
    <w:rsid w:val="005F613A"/>
    <w:rsid w:val="005F64F3"/>
    <w:rsid w:val="005F7153"/>
    <w:rsid w:val="00600030"/>
    <w:rsid w:val="006003A9"/>
    <w:rsid w:val="006004B6"/>
    <w:rsid w:val="00600574"/>
    <w:rsid w:val="00601070"/>
    <w:rsid w:val="00601162"/>
    <w:rsid w:val="006011FD"/>
    <w:rsid w:val="00602522"/>
    <w:rsid w:val="006025B7"/>
    <w:rsid w:val="006028E1"/>
    <w:rsid w:val="006038D0"/>
    <w:rsid w:val="0060524E"/>
    <w:rsid w:val="00607062"/>
    <w:rsid w:val="006106A0"/>
    <w:rsid w:val="00610754"/>
    <w:rsid w:val="006109B0"/>
    <w:rsid w:val="0061154B"/>
    <w:rsid w:val="00611DB3"/>
    <w:rsid w:val="0061215A"/>
    <w:rsid w:val="0061292F"/>
    <w:rsid w:val="00612AB6"/>
    <w:rsid w:val="00612FD5"/>
    <w:rsid w:val="006130CB"/>
    <w:rsid w:val="0061387D"/>
    <w:rsid w:val="00613A75"/>
    <w:rsid w:val="00613FE6"/>
    <w:rsid w:val="00614385"/>
    <w:rsid w:val="00614856"/>
    <w:rsid w:val="00614AC7"/>
    <w:rsid w:val="00614AF8"/>
    <w:rsid w:val="00614D0A"/>
    <w:rsid w:val="00615A02"/>
    <w:rsid w:val="00615FDD"/>
    <w:rsid w:val="00616020"/>
    <w:rsid w:val="0061602E"/>
    <w:rsid w:val="00616B56"/>
    <w:rsid w:val="00617582"/>
    <w:rsid w:val="00620139"/>
    <w:rsid w:val="00620171"/>
    <w:rsid w:val="006202FF"/>
    <w:rsid w:val="00620B20"/>
    <w:rsid w:val="00621BB1"/>
    <w:rsid w:val="00621D0A"/>
    <w:rsid w:val="00622567"/>
    <w:rsid w:val="00622625"/>
    <w:rsid w:val="00622B4B"/>
    <w:rsid w:val="00622E95"/>
    <w:rsid w:val="006238F5"/>
    <w:rsid w:val="00624227"/>
    <w:rsid w:val="0062464B"/>
    <w:rsid w:val="00625303"/>
    <w:rsid w:val="00625D46"/>
    <w:rsid w:val="00626A92"/>
    <w:rsid w:val="00627978"/>
    <w:rsid w:val="00627E1E"/>
    <w:rsid w:val="00630934"/>
    <w:rsid w:val="0063142F"/>
    <w:rsid w:val="006318CB"/>
    <w:rsid w:val="00631A0E"/>
    <w:rsid w:val="00631A4F"/>
    <w:rsid w:val="00631DC7"/>
    <w:rsid w:val="00631DFC"/>
    <w:rsid w:val="006320F6"/>
    <w:rsid w:val="006326DE"/>
    <w:rsid w:val="00632DAA"/>
    <w:rsid w:val="0063305B"/>
    <w:rsid w:val="00633F24"/>
    <w:rsid w:val="00635BFE"/>
    <w:rsid w:val="00635FA8"/>
    <w:rsid w:val="0063603A"/>
    <w:rsid w:val="00636F41"/>
    <w:rsid w:val="006401CE"/>
    <w:rsid w:val="00640273"/>
    <w:rsid w:val="006406E2"/>
    <w:rsid w:val="00640B2A"/>
    <w:rsid w:val="0064168E"/>
    <w:rsid w:val="00642A4C"/>
    <w:rsid w:val="00642A5D"/>
    <w:rsid w:val="00642CA5"/>
    <w:rsid w:val="00643B1A"/>
    <w:rsid w:val="00643CDB"/>
    <w:rsid w:val="006443FA"/>
    <w:rsid w:val="00647813"/>
    <w:rsid w:val="00647A42"/>
    <w:rsid w:val="00650648"/>
    <w:rsid w:val="006510DB"/>
    <w:rsid w:val="0065166E"/>
    <w:rsid w:val="006518E1"/>
    <w:rsid w:val="00651ACA"/>
    <w:rsid w:val="00651B09"/>
    <w:rsid w:val="00651BAF"/>
    <w:rsid w:val="00652892"/>
    <w:rsid w:val="0065295D"/>
    <w:rsid w:val="00653122"/>
    <w:rsid w:val="0065390B"/>
    <w:rsid w:val="00653AEB"/>
    <w:rsid w:val="0065487D"/>
    <w:rsid w:val="00654938"/>
    <w:rsid w:val="006551A1"/>
    <w:rsid w:val="00656028"/>
    <w:rsid w:val="00656932"/>
    <w:rsid w:val="00657013"/>
    <w:rsid w:val="006578A5"/>
    <w:rsid w:val="00657E6B"/>
    <w:rsid w:val="00660487"/>
    <w:rsid w:val="00661439"/>
    <w:rsid w:val="006621DC"/>
    <w:rsid w:val="00662A48"/>
    <w:rsid w:val="00664D60"/>
    <w:rsid w:val="00664D9E"/>
    <w:rsid w:val="0066530E"/>
    <w:rsid w:val="006659F1"/>
    <w:rsid w:val="00666EA6"/>
    <w:rsid w:val="0066747F"/>
    <w:rsid w:val="00667EFC"/>
    <w:rsid w:val="00667F94"/>
    <w:rsid w:val="00670402"/>
    <w:rsid w:val="006704D5"/>
    <w:rsid w:val="006707B0"/>
    <w:rsid w:val="006718F3"/>
    <w:rsid w:val="00671934"/>
    <w:rsid w:val="00672724"/>
    <w:rsid w:val="00672944"/>
    <w:rsid w:val="00672B52"/>
    <w:rsid w:val="00672D88"/>
    <w:rsid w:val="00674914"/>
    <w:rsid w:val="00674F00"/>
    <w:rsid w:val="006753C2"/>
    <w:rsid w:val="00675425"/>
    <w:rsid w:val="00676090"/>
    <w:rsid w:val="006765B6"/>
    <w:rsid w:val="006768A3"/>
    <w:rsid w:val="006768DE"/>
    <w:rsid w:val="00677072"/>
    <w:rsid w:val="0068045C"/>
    <w:rsid w:val="006807E4"/>
    <w:rsid w:val="00680A48"/>
    <w:rsid w:val="00680A5D"/>
    <w:rsid w:val="00680F30"/>
    <w:rsid w:val="00681915"/>
    <w:rsid w:val="006820AA"/>
    <w:rsid w:val="00682724"/>
    <w:rsid w:val="006829AC"/>
    <w:rsid w:val="006832C3"/>
    <w:rsid w:val="006832DD"/>
    <w:rsid w:val="00683793"/>
    <w:rsid w:val="00684080"/>
    <w:rsid w:val="00684523"/>
    <w:rsid w:val="006858FE"/>
    <w:rsid w:val="006861DF"/>
    <w:rsid w:val="0069085F"/>
    <w:rsid w:val="00691928"/>
    <w:rsid w:val="00692033"/>
    <w:rsid w:val="006921AC"/>
    <w:rsid w:val="00694D35"/>
    <w:rsid w:val="00694F3B"/>
    <w:rsid w:val="00695864"/>
    <w:rsid w:val="00695A35"/>
    <w:rsid w:val="00696BB6"/>
    <w:rsid w:val="0069757A"/>
    <w:rsid w:val="006A009F"/>
    <w:rsid w:val="006A00C4"/>
    <w:rsid w:val="006A1BBA"/>
    <w:rsid w:val="006A1C36"/>
    <w:rsid w:val="006A1FC5"/>
    <w:rsid w:val="006A20BC"/>
    <w:rsid w:val="006A258C"/>
    <w:rsid w:val="006A3EB1"/>
    <w:rsid w:val="006A4212"/>
    <w:rsid w:val="006A4C2E"/>
    <w:rsid w:val="006A4F97"/>
    <w:rsid w:val="006A597E"/>
    <w:rsid w:val="006A5BFF"/>
    <w:rsid w:val="006A5EAB"/>
    <w:rsid w:val="006A5F78"/>
    <w:rsid w:val="006A619B"/>
    <w:rsid w:val="006A7213"/>
    <w:rsid w:val="006A75E5"/>
    <w:rsid w:val="006B10C6"/>
    <w:rsid w:val="006B13A1"/>
    <w:rsid w:val="006B1F6C"/>
    <w:rsid w:val="006B2802"/>
    <w:rsid w:val="006B4742"/>
    <w:rsid w:val="006B483C"/>
    <w:rsid w:val="006B58A8"/>
    <w:rsid w:val="006B5931"/>
    <w:rsid w:val="006B6569"/>
    <w:rsid w:val="006B669E"/>
    <w:rsid w:val="006B7A74"/>
    <w:rsid w:val="006C18A9"/>
    <w:rsid w:val="006C1F3A"/>
    <w:rsid w:val="006C3B54"/>
    <w:rsid w:val="006C3BBC"/>
    <w:rsid w:val="006C3F9B"/>
    <w:rsid w:val="006C4E70"/>
    <w:rsid w:val="006C5762"/>
    <w:rsid w:val="006C5E2A"/>
    <w:rsid w:val="006C6775"/>
    <w:rsid w:val="006C7929"/>
    <w:rsid w:val="006D02E0"/>
    <w:rsid w:val="006D05F1"/>
    <w:rsid w:val="006D0908"/>
    <w:rsid w:val="006D0F6A"/>
    <w:rsid w:val="006D275A"/>
    <w:rsid w:val="006D2A42"/>
    <w:rsid w:val="006D2F81"/>
    <w:rsid w:val="006D37B3"/>
    <w:rsid w:val="006D4006"/>
    <w:rsid w:val="006D42E4"/>
    <w:rsid w:val="006D57E0"/>
    <w:rsid w:val="006D6885"/>
    <w:rsid w:val="006D700F"/>
    <w:rsid w:val="006D7043"/>
    <w:rsid w:val="006E0749"/>
    <w:rsid w:val="006E0E96"/>
    <w:rsid w:val="006E1253"/>
    <w:rsid w:val="006E1CE2"/>
    <w:rsid w:val="006E2203"/>
    <w:rsid w:val="006E27FB"/>
    <w:rsid w:val="006E2806"/>
    <w:rsid w:val="006E28D4"/>
    <w:rsid w:val="006E300A"/>
    <w:rsid w:val="006E3E31"/>
    <w:rsid w:val="006E4663"/>
    <w:rsid w:val="006E4EBA"/>
    <w:rsid w:val="006E522E"/>
    <w:rsid w:val="006E536C"/>
    <w:rsid w:val="006E5EFB"/>
    <w:rsid w:val="006E7037"/>
    <w:rsid w:val="006E71C8"/>
    <w:rsid w:val="006E77FF"/>
    <w:rsid w:val="006E7D6D"/>
    <w:rsid w:val="006E7D83"/>
    <w:rsid w:val="006F0D25"/>
    <w:rsid w:val="006F0F60"/>
    <w:rsid w:val="006F1108"/>
    <w:rsid w:val="006F164E"/>
    <w:rsid w:val="006F1AAF"/>
    <w:rsid w:val="006F292C"/>
    <w:rsid w:val="006F29DB"/>
    <w:rsid w:val="006F3B56"/>
    <w:rsid w:val="006F4BA5"/>
    <w:rsid w:val="006F69F8"/>
    <w:rsid w:val="006F6EF4"/>
    <w:rsid w:val="006F7BC6"/>
    <w:rsid w:val="0070018A"/>
    <w:rsid w:val="007007F5"/>
    <w:rsid w:val="00700D5B"/>
    <w:rsid w:val="007015D0"/>
    <w:rsid w:val="007016EC"/>
    <w:rsid w:val="007018DB"/>
    <w:rsid w:val="0070242C"/>
    <w:rsid w:val="007024A7"/>
    <w:rsid w:val="00702FCA"/>
    <w:rsid w:val="00703092"/>
    <w:rsid w:val="007031DC"/>
    <w:rsid w:val="007034E6"/>
    <w:rsid w:val="00703BB4"/>
    <w:rsid w:val="00703BE3"/>
    <w:rsid w:val="00704968"/>
    <w:rsid w:val="00704ED3"/>
    <w:rsid w:val="007050B2"/>
    <w:rsid w:val="007064DD"/>
    <w:rsid w:val="00706F87"/>
    <w:rsid w:val="007074BF"/>
    <w:rsid w:val="00707C4D"/>
    <w:rsid w:val="00707EE5"/>
    <w:rsid w:val="007101AE"/>
    <w:rsid w:val="0071026A"/>
    <w:rsid w:val="0071111E"/>
    <w:rsid w:val="0071221A"/>
    <w:rsid w:val="0071225F"/>
    <w:rsid w:val="007128F7"/>
    <w:rsid w:val="00713201"/>
    <w:rsid w:val="007136AC"/>
    <w:rsid w:val="00713E20"/>
    <w:rsid w:val="0071451A"/>
    <w:rsid w:val="007145B7"/>
    <w:rsid w:val="00714FBA"/>
    <w:rsid w:val="007153B4"/>
    <w:rsid w:val="00715AB0"/>
    <w:rsid w:val="0071619E"/>
    <w:rsid w:val="0071620E"/>
    <w:rsid w:val="00716820"/>
    <w:rsid w:val="00716918"/>
    <w:rsid w:val="00717A90"/>
    <w:rsid w:val="00717B40"/>
    <w:rsid w:val="00720C2C"/>
    <w:rsid w:val="00721EEE"/>
    <w:rsid w:val="007221CB"/>
    <w:rsid w:val="0072221D"/>
    <w:rsid w:val="00722E07"/>
    <w:rsid w:val="00723059"/>
    <w:rsid w:val="0072325C"/>
    <w:rsid w:val="0072360B"/>
    <w:rsid w:val="00723733"/>
    <w:rsid w:val="00724373"/>
    <w:rsid w:val="007244F0"/>
    <w:rsid w:val="00724C36"/>
    <w:rsid w:val="0072575A"/>
    <w:rsid w:val="00725EA6"/>
    <w:rsid w:val="00726541"/>
    <w:rsid w:val="007266CB"/>
    <w:rsid w:val="00726A2B"/>
    <w:rsid w:val="00726CDA"/>
    <w:rsid w:val="00730DD8"/>
    <w:rsid w:val="007312F9"/>
    <w:rsid w:val="007335F2"/>
    <w:rsid w:val="00733B9D"/>
    <w:rsid w:val="00733C10"/>
    <w:rsid w:val="007344B3"/>
    <w:rsid w:val="007345EF"/>
    <w:rsid w:val="00734878"/>
    <w:rsid w:val="00735EC1"/>
    <w:rsid w:val="007378D8"/>
    <w:rsid w:val="00737BA1"/>
    <w:rsid w:val="007404CF"/>
    <w:rsid w:val="0074056E"/>
    <w:rsid w:val="007414CB"/>
    <w:rsid w:val="0074162D"/>
    <w:rsid w:val="00741C60"/>
    <w:rsid w:val="00741F05"/>
    <w:rsid w:val="00742882"/>
    <w:rsid w:val="00742BBD"/>
    <w:rsid w:val="00742F7D"/>
    <w:rsid w:val="007431E1"/>
    <w:rsid w:val="0074326C"/>
    <w:rsid w:val="00743852"/>
    <w:rsid w:val="00743F50"/>
    <w:rsid w:val="00744390"/>
    <w:rsid w:val="00744B82"/>
    <w:rsid w:val="00744BE7"/>
    <w:rsid w:val="00744F16"/>
    <w:rsid w:val="007461D9"/>
    <w:rsid w:val="00746A51"/>
    <w:rsid w:val="00747162"/>
    <w:rsid w:val="0074740C"/>
    <w:rsid w:val="0074752D"/>
    <w:rsid w:val="00747FD3"/>
    <w:rsid w:val="00751DE8"/>
    <w:rsid w:val="0075290F"/>
    <w:rsid w:val="00752DC7"/>
    <w:rsid w:val="00754F50"/>
    <w:rsid w:val="007553E5"/>
    <w:rsid w:val="00755C79"/>
    <w:rsid w:val="0075662A"/>
    <w:rsid w:val="00756836"/>
    <w:rsid w:val="00756BF7"/>
    <w:rsid w:val="0075703D"/>
    <w:rsid w:val="0075705C"/>
    <w:rsid w:val="0075707F"/>
    <w:rsid w:val="00757CAC"/>
    <w:rsid w:val="00760F15"/>
    <w:rsid w:val="0076101A"/>
    <w:rsid w:val="007618EA"/>
    <w:rsid w:val="00761F75"/>
    <w:rsid w:val="00762332"/>
    <w:rsid w:val="007629D6"/>
    <w:rsid w:val="00762D3F"/>
    <w:rsid w:val="00762E71"/>
    <w:rsid w:val="007635BB"/>
    <w:rsid w:val="00763BF7"/>
    <w:rsid w:val="00763CF2"/>
    <w:rsid w:val="0076464A"/>
    <w:rsid w:val="00765150"/>
    <w:rsid w:val="007653C8"/>
    <w:rsid w:val="0076547C"/>
    <w:rsid w:val="007654D5"/>
    <w:rsid w:val="00765561"/>
    <w:rsid w:val="007658F6"/>
    <w:rsid w:val="00766196"/>
    <w:rsid w:val="007665AE"/>
    <w:rsid w:val="007666D3"/>
    <w:rsid w:val="0076730E"/>
    <w:rsid w:val="007674E7"/>
    <w:rsid w:val="00767A3A"/>
    <w:rsid w:val="007705D9"/>
    <w:rsid w:val="00770F44"/>
    <w:rsid w:val="00771B7E"/>
    <w:rsid w:val="00772476"/>
    <w:rsid w:val="00772912"/>
    <w:rsid w:val="007729A7"/>
    <w:rsid w:val="00773617"/>
    <w:rsid w:val="00773832"/>
    <w:rsid w:val="00773A32"/>
    <w:rsid w:val="00773C65"/>
    <w:rsid w:val="00774013"/>
    <w:rsid w:val="007740A2"/>
    <w:rsid w:val="007756CA"/>
    <w:rsid w:val="00775A12"/>
    <w:rsid w:val="00775AC4"/>
    <w:rsid w:val="00775C78"/>
    <w:rsid w:val="00775CF4"/>
    <w:rsid w:val="007764F2"/>
    <w:rsid w:val="00776892"/>
    <w:rsid w:val="00776A93"/>
    <w:rsid w:val="00777480"/>
    <w:rsid w:val="007779B9"/>
    <w:rsid w:val="00777F23"/>
    <w:rsid w:val="007802C9"/>
    <w:rsid w:val="00781A47"/>
    <w:rsid w:val="0078218E"/>
    <w:rsid w:val="00783872"/>
    <w:rsid w:val="00784731"/>
    <w:rsid w:val="00784A9B"/>
    <w:rsid w:val="007850B1"/>
    <w:rsid w:val="00785966"/>
    <w:rsid w:val="00785CF8"/>
    <w:rsid w:val="00786ED5"/>
    <w:rsid w:val="0078712F"/>
    <w:rsid w:val="007875AB"/>
    <w:rsid w:val="00787AAC"/>
    <w:rsid w:val="00790AA7"/>
    <w:rsid w:val="00790ECE"/>
    <w:rsid w:val="00791912"/>
    <w:rsid w:val="00791DD8"/>
    <w:rsid w:val="007920F4"/>
    <w:rsid w:val="00792149"/>
    <w:rsid w:val="00792948"/>
    <w:rsid w:val="0079303F"/>
    <w:rsid w:val="007936F6"/>
    <w:rsid w:val="00794C6D"/>
    <w:rsid w:val="0079507F"/>
    <w:rsid w:val="00795B18"/>
    <w:rsid w:val="00795E46"/>
    <w:rsid w:val="00796B30"/>
    <w:rsid w:val="00796F73"/>
    <w:rsid w:val="00797A67"/>
    <w:rsid w:val="007A16C5"/>
    <w:rsid w:val="007A18E0"/>
    <w:rsid w:val="007A1B28"/>
    <w:rsid w:val="007A1E19"/>
    <w:rsid w:val="007A26A7"/>
    <w:rsid w:val="007A2903"/>
    <w:rsid w:val="007A2DBE"/>
    <w:rsid w:val="007A339B"/>
    <w:rsid w:val="007A3ABF"/>
    <w:rsid w:val="007A3E57"/>
    <w:rsid w:val="007A41EF"/>
    <w:rsid w:val="007A423E"/>
    <w:rsid w:val="007A5164"/>
    <w:rsid w:val="007A54D8"/>
    <w:rsid w:val="007A5614"/>
    <w:rsid w:val="007A7B46"/>
    <w:rsid w:val="007B0E17"/>
    <w:rsid w:val="007B0E5A"/>
    <w:rsid w:val="007B1F07"/>
    <w:rsid w:val="007B2357"/>
    <w:rsid w:val="007B2684"/>
    <w:rsid w:val="007B2C38"/>
    <w:rsid w:val="007B348A"/>
    <w:rsid w:val="007B3DD3"/>
    <w:rsid w:val="007B4562"/>
    <w:rsid w:val="007B4EB0"/>
    <w:rsid w:val="007B54B9"/>
    <w:rsid w:val="007B781B"/>
    <w:rsid w:val="007C0140"/>
    <w:rsid w:val="007C137E"/>
    <w:rsid w:val="007C2A57"/>
    <w:rsid w:val="007C3F65"/>
    <w:rsid w:val="007C3FE6"/>
    <w:rsid w:val="007C5B3E"/>
    <w:rsid w:val="007C77D7"/>
    <w:rsid w:val="007D0B3C"/>
    <w:rsid w:val="007D189C"/>
    <w:rsid w:val="007D2C90"/>
    <w:rsid w:val="007D315B"/>
    <w:rsid w:val="007D3A74"/>
    <w:rsid w:val="007D3E06"/>
    <w:rsid w:val="007D41B8"/>
    <w:rsid w:val="007D47BB"/>
    <w:rsid w:val="007D554C"/>
    <w:rsid w:val="007D6AD7"/>
    <w:rsid w:val="007E000E"/>
    <w:rsid w:val="007E02F5"/>
    <w:rsid w:val="007E07F1"/>
    <w:rsid w:val="007E110F"/>
    <w:rsid w:val="007E129F"/>
    <w:rsid w:val="007E1B84"/>
    <w:rsid w:val="007E23DE"/>
    <w:rsid w:val="007E309F"/>
    <w:rsid w:val="007E44A2"/>
    <w:rsid w:val="007E4C99"/>
    <w:rsid w:val="007E55A6"/>
    <w:rsid w:val="007E60AE"/>
    <w:rsid w:val="007E6150"/>
    <w:rsid w:val="007E684B"/>
    <w:rsid w:val="007E70B1"/>
    <w:rsid w:val="007E78D9"/>
    <w:rsid w:val="007F0226"/>
    <w:rsid w:val="007F033B"/>
    <w:rsid w:val="007F038D"/>
    <w:rsid w:val="007F07C5"/>
    <w:rsid w:val="007F1143"/>
    <w:rsid w:val="007F117F"/>
    <w:rsid w:val="007F1FBC"/>
    <w:rsid w:val="007F2214"/>
    <w:rsid w:val="007F24F8"/>
    <w:rsid w:val="007F27DE"/>
    <w:rsid w:val="007F2BCB"/>
    <w:rsid w:val="007F3199"/>
    <w:rsid w:val="007F39B2"/>
    <w:rsid w:val="007F3A28"/>
    <w:rsid w:val="007F4BC3"/>
    <w:rsid w:val="007F5014"/>
    <w:rsid w:val="007F57BC"/>
    <w:rsid w:val="007F5E12"/>
    <w:rsid w:val="007F62C4"/>
    <w:rsid w:val="007F79F4"/>
    <w:rsid w:val="007F7AD9"/>
    <w:rsid w:val="007F7AE6"/>
    <w:rsid w:val="0080019B"/>
    <w:rsid w:val="0080089B"/>
    <w:rsid w:val="0080094E"/>
    <w:rsid w:val="00800BBE"/>
    <w:rsid w:val="00800E56"/>
    <w:rsid w:val="008016AF"/>
    <w:rsid w:val="0080238A"/>
    <w:rsid w:val="008025A6"/>
    <w:rsid w:val="00802C03"/>
    <w:rsid w:val="00803353"/>
    <w:rsid w:val="008035A1"/>
    <w:rsid w:val="00804515"/>
    <w:rsid w:val="0080495F"/>
    <w:rsid w:val="00804F7A"/>
    <w:rsid w:val="00805010"/>
    <w:rsid w:val="008056A6"/>
    <w:rsid w:val="008059FD"/>
    <w:rsid w:val="00805C0B"/>
    <w:rsid w:val="00806050"/>
    <w:rsid w:val="008067FF"/>
    <w:rsid w:val="00806DDE"/>
    <w:rsid w:val="008071FA"/>
    <w:rsid w:val="00807F7A"/>
    <w:rsid w:val="0081095C"/>
    <w:rsid w:val="0081108B"/>
    <w:rsid w:val="00811290"/>
    <w:rsid w:val="008116B0"/>
    <w:rsid w:val="008117A8"/>
    <w:rsid w:val="00812106"/>
    <w:rsid w:val="00812167"/>
    <w:rsid w:val="00812577"/>
    <w:rsid w:val="00812CEB"/>
    <w:rsid w:val="008135AD"/>
    <w:rsid w:val="00814148"/>
    <w:rsid w:val="00814814"/>
    <w:rsid w:val="00814ED4"/>
    <w:rsid w:val="00815936"/>
    <w:rsid w:val="00816062"/>
    <w:rsid w:val="008202D2"/>
    <w:rsid w:val="0082051F"/>
    <w:rsid w:val="008206BB"/>
    <w:rsid w:val="008210D7"/>
    <w:rsid w:val="008212AD"/>
    <w:rsid w:val="00821E4F"/>
    <w:rsid w:val="00822BCD"/>
    <w:rsid w:val="00822E0E"/>
    <w:rsid w:val="00823278"/>
    <w:rsid w:val="00824549"/>
    <w:rsid w:val="00824D60"/>
    <w:rsid w:val="0082544C"/>
    <w:rsid w:val="00825C92"/>
    <w:rsid w:val="00826A12"/>
    <w:rsid w:val="00830408"/>
    <w:rsid w:val="00830A50"/>
    <w:rsid w:val="008311C0"/>
    <w:rsid w:val="00831424"/>
    <w:rsid w:val="0083299E"/>
    <w:rsid w:val="00832DBD"/>
    <w:rsid w:val="0083323E"/>
    <w:rsid w:val="00833F83"/>
    <w:rsid w:val="00834966"/>
    <w:rsid w:val="008367F1"/>
    <w:rsid w:val="008371A8"/>
    <w:rsid w:val="0083733C"/>
    <w:rsid w:val="008402D2"/>
    <w:rsid w:val="008405B1"/>
    <w:rsid w:val="008407EE"/>
    <w:rsid w:val="00840EBD"/>
    <w:rsid w:val="00840F5D"/>
    <w:rsid w:val="00840FC5"/>
    <w:rsid w:val="0084115C"/>
    <w:rsid w:val="00841494"/>
    <w:rsid w:val="00842996"/>
    <w:rsid w:val="00842C1A"/>
    <w:rsid w:val="00843696"/>
    <w:rsid w:val="00843DC2"/>
    <w:rsid w:val="0084422E"/>
    <w:rsid w:val="00844690"/>
    <w:rsid w:val="00844D75"/>
    <w:rsid w:val="00845574"/>
    <w:rsid w:val="00845DC8"/>
    <w:rsid w:val="008462B2"/>
    <w:rsid w:val="008463E5"/>
    <w:rsid w:val="008467AF"/>
    <w:rsid w:val="00847918"/>
    <w:rsid w:val="00847A01"/>
    <w:rsid w:val="00847E66"/>
    <w:rsid w:val="00847F7D"/>
    <w:rsid w:val="008507CC"/>
    <w:rsid w:val="00850D37"/>
    <w:rsid w:val="00851036"/>
    <w:rsid w:val="00852287"/>
    <w:rsid w:val="008523E7"/>
    <w:rsid w:val="00852540"/>
    <w:rsid w:val="008526DF"/>
    <w:rsid w:val="00853459"/>
    <w:rsid w:val="0085437F"/>
    <w:rsid w:val="00855C28"/>
    <w:rsid w:val="0086014F"/>
    <w:rsid w:val="008603BA"/>
    <w:rsid w:val="0086074E"/>
    <w:rsid w:val="0086100D"/>
    <w:rsid w:val="008625AF"/>
    <w:rsid w:val="00862BF3"/>
    <w:rsid w:val="00862D6F"/>
    <w:rsid w:val="00862E49"/>
    <w:rsid w:val="00862F8B"/>
    <w:rsid w:val="008637A2"/>
    <w:rsid w:val="00864126"/>
    <w:rsid w:val="00864AB6"/>
    <w:rsid w:val="00865417"/>
    <w:rsid w:val="00865A38"/>
    <w:rsid w:val="00865DE4"/>
    <w:rsid w:val="008668CA"/>
    <w:rsid w:val="00867672"/>
    <w:rsid w:val="008711C5"/>
    <w:rsid w:val="008714C7"/>
    <w:rsid w:val="00872176"/>
    <w:rsid w:val="008738E3"/>
    <w:rsid w:val="00873BBE"/>
    <w:rsid w:val="00873D0C"/>
    <w:rsid w:val="0087448B"/>
    <w:rsid w:val="00876783"/>
    <w:rsid w:val="00876E21"/>
    <w:rsid w:val="00877011"/>
    <w:rsid w:val="00877477"/>
    <w:rsid w:val="00881194"/>
    <w:rsid w:val="00881CA9"/>
    <w:rsid w:val="00882121"/>
    <w:rsid w:val="00882387"/>
    <w:rsid w:val="008830F9"/>
    <w:rsid w:val="00883B38"/>
    <w:rsid w:val="008842F4"/>
    <w:rsid w:val="008843D9"/>
    <w:rsid w:val="008845DB"/>
    <w:rsid w:val="00885653"/>
    <w:rsid w:val="00885864"/>
    <w:rsid w:val="00885F4F"/>
    <w:rsid w:val="00886761"/>
    <w:rsid w:val="00887EBC"/>
    <w:rsid w:val="00890B59"/>
    <w:rsid w:val="00890DB4"/>
    <w:rsid w:val="008915C9"/>
    <w:rsid w:val="0089197B"/>
    <w:rsid w:val="00892398"/>
    <w:rsid w:val="008925F0"/>
    <w:rsid w:val="008933EB"/>
    <w:rsid w:val="00893659"/>
    <w:rsid w:val="00893907"/>
    <w:rsid w:val="008940BC"/>
    <w:rsid w:val="00895272"/>
    <w:rsid w:val="008961A1"/>
    <w:rsid w:val="008962FD"/>
    <w:rsid w:val="00896B38"/>
    <w:rsid w:val="00897543"/>
    <w:rsid w:val="00897A5F"/>
    <w:rsid w:val="008A0AD3"/>
    <w:rsid w:val="008A0C4D"/>
    <w:rsid w:val="008A1B72"/>
    <w:rsid w:val="008A2BD4"/>
    <w:rsid w:val="008A3592"/>
    <w:rsid w:val="008A398E"/>
    <w:rsid w:val="008A3DA2"/>
    <w:rsid w:val="008A3F53"/>
    <w:rsid w:val="008A40EA"/>
    <w:rsid w:val="008A4722"/>
    <w:rsid w:val="008A597D"/>
    <w:rsid w:val="008A789E"/>
    <w:rsid w:val="008A7FB1"/>
    <w:rsid w:val="008B0DEA"/>
    <w:rsid w:val="008B0E1C"/>
    <w:rsid w:val="008B1C91"/>
    <w:rsid w:val="008B20A7"/>
    <w:rsid w:val="008B22B4"/>
    <w:rsid w:val="008B2817"/>
    <w:rsid w:val="008B43B7"/>
    <w:rsid w:val="008B4CB2"/>
    <w:rsid w:val="008B5324"/>
    <w:rsid w:val="008B7094"/>
    <w:rsid w:val="008B7AF8"/>
    <w:rsid w:val="008C03A4"/>
    <w:rsid w:val="008C0681"/>
    <w:rsid w:val="008C0CBF"/>
    <w:rsid w:val="008C0DC8"/>
    <w:rsid w:val="008C0FB7"/>
    <w:rsid w:val="008C1224"/>
    <w:rsid w:val="008C1E75"/>
    <w:rsid w:val="008C2987"/>
    <w:rsid w:val="008C481D"/>
    <w:rsid w:val="008C508E"/>
    <w:rsid w:val="008C6121"/>
    <w:rsid w:val="008C6866"/>
    <w:rsid w:val="008C6C7E"/>
    <w:rsid w:val="008C702F"/>
    <w:rsid w:val="008D066E"/>
    <w:rsid w:val="008D079B"/>
    <w:rsid w:val="008D0E4F"/>
    <w:rsid w:val="008D1D92"/>
    <w:rsid w:val="008D1DD5"/>
    <w:rsid w:val="008D1E6B"/>
    <w:rsid w:val="008D2AAF"/>
    <w:rsid w:val="008D3325"/>
    <w:rsid w:val="008D371D"/>
    <w:rsid w:val="008D3CE4"/>
    <w:rsid w:val="008D468D"/>
    <w:rsid w:val="008D4809"/>
    <w:rsid w:val="008D599E"/>
    <w:rsid w:val="008D61B9"/>
    <w:rsid w:val="008D64F0"/>
    <w:rsid w:val="008D6A53"/>
    <w:rsid w:val="008D71D3"/>
    <w:rsid w:val="008D757D"/>
    <w:rsid w:val="008D7DEF"/>
    <w:rsid w:val="008E0637"/>
    <w:rsid w:val="008E2038"/>
    <w:rsid w:val="008E271D"/>
    <w:rsid w:val="008E277B"/>
    <w:rsid w:val="008E2878"/>
    <w:rsid w:val="008E2A52"/>
    <w:rsid w:val="008E3039"/>
    <w:rsid w:val="008E3EBC"/>
    <w:rsid w:val="008E49B1"/>
    <w:rsid w:val="008E4C4B"/>
    <w:rsid w:val="008E4FED"/>
    <w:rsid w:val="008E50CC"/>
    <w:rsid w:val="008E5C7E"/>
    <w:rsid w:val="008E5E9E"/>
    <w:rsid w:val="008E69A6"/>
    <w:rsid w:val="008E6A8B"/>
    <w:rsid w:val="008E6B63"/>
    <w:rsid w:val="008E740A"/>
    <w:rsid w:val="008E7567"/>
    <w:rsid w:val="008E7AE4"/>
    <w:rsid w:val="008E7D43"/>
    <w:rsid w:val="008F0820"/>
    <w:rsid w:val="008F12D8"/>
    <w:rsid w:val="008F167A"/>
    <w:rsid w:val="008F1966"/>
    <w:rsid w:val="008F1A6B"/>
    <w:rsid w:val="008F1D12"/>
    <w:rsid w:val="008F2F9E"/>
    <w:rsid w:val="008F354D"/>
    <w:rsid w:val="008F3ED4"/>
    <w:rsid w:val="008F495E"/>
    <w:rsid w:val="008F49B5"/>
    <w:rsid w:val="008F53E8"/>
    <w:rsid w:val="008F692E"/>
    <w:rsid w:val="008F7E0F"/>
    <w:rsid w:val="00901525"/>
    <w:rsid w:val="009032C4"/>
    <w:rsid w:val="00903ACF"/>
    <w:rsid w:val="00903C8B"/>
    <w:rsid w:val="00903D7B"/>
    <w:rsid w:val="00904538"/>
    <w:rsid w:val="0090509C"/>
    <w:rsid w:val="0090519C"/>
    <w:rsid w:val="00905786"/>
    <w:rsid w:val="0090650F"/>
    <w:rsid w:val="00906687"/>
    <w:rsid w:val="009072AA"/>
    <w:rsid w:val="00907E3D"/>
    <w:rsid w:val="00910495"/>
    <w:rsid w:val="00910B27"/>
    <w:rsid w:val="00911B16"/>
    <w:rsid w:val="00911D59"/>
    <w:rsid w:val="009143A5"/>
    <w:rsid w:val="0091483E"/>
    <w:rsid w:val="00915E7A"/>
    <w:rsid w:val="00916154"/>
    <w:rsid w:val="00916317"/>
    <w:rsid w:val="00916718"/>
    <w:rsid w:val="00916961"/>
    <w:rsid w:val="00916C01"/>
    <w:rsid w:val="009173ED"/>
    <w:rsid w:val="00917796"/>
    <w:rsid w:val="009221B4"/>
    <w:rsid w:val="009226F0"/>
    <w:rsid w:val="00923919"/>
    <w:rsid w:val="00923EEC"/>
    <w:rsid w:val="0092446F"/>
    <w:rsid w:val="00926084"/>
    <w:rsid w:val="009260E2"/>
    <w:rsid w:val="00926630"/>
    <w:rsid w:val="00926ABC"/>
    <w:rsid w:val="00926BAE"/>
    <w:rsid w:val="00927443"/>
    <w:rsid w:val="00927D17"/>
    <w:rsid w:val="00930ADC"/>
    <w:rsid w:val="00930EB9"/>
    <w:rsid w:val="0093206F"/>
    <w:rsid w:val="0093212D"/>
    <w:rsid w:val="00932BEF"/>
    <w:rsid w:val="0093304B"/>
    <w:rsid w:val="009334CE"/>
    <w:rsid w:val="009345DF"/>
    <w:rsid w:val="00934673"/>
    <w:rsid w:val="00936426"/>
    <w:rsid w:val="00936B18"/>
    <w:rsid w:val="009378C6"/>
    <w:rsid w:val="00937E0E"/>
    <w:rsid w:val="0094155B"/>
    <w:rsid w:val="0094210E"/>
    <w:rsid w:val="00942206"/>
    <w:rsid w:val="00942270"/>
    <w:rsid w:val="0094255F"/>
    <w:rsid w:val="00942B65"/>
    <w:rsid w:val="00943417"/>
    <w:rsid w:val="00943967"/>
    <w:rsid w:val="00944063"/>
    <w:rsid w:val="0094425A"/>
    <w:rsid w:val="00944660"/>
    <w:rsid w:val="00946CBD"/>
    <w:rsid w:val="009475C4"/>
    <w:rsid w:val="00947A89"/>
    <w:rsid w:val="00947D85"/>
    <w:rsid w:val="00950327"/>
    <w:rsid w:val="009503A1"/>
    <w:rsid w:val="009505C7"/>
    <w:rsid w:val="00950CFA"/>
    <w:rsid w:val="00951392"/>
    <w:rsid w:val="0095221B"/>
    <w:rsid w:val="009530E0"/>
    <w:rsid w:val="00953AE6"/>
    <w:rsid w:val="009546D2"/>
    <w:rsid w:val="00955114"/>
    <w:rsid w:val="0095621C"/>
    <w:rsid w:val="00956559"/>
    <w:rsid w:val="0095657B"/>
    <w:rsid w:val="0095671D"/>
    <w:rsid w:val="00961AB1"/>
    <w:rsid w:val="00961B56"/>
    <w:rsid w:val="009624D0"/>
    <w:rsid w:val="00962533"/>
    <w:rsid w:val="009640E0"/>
    <w:rsid w:val="00964412"/>
    <w:rsid w:val="009647CD"/>
    <w:rsid w:val="00964BB9"/>
    <w:rsid w:val="00965544"/>
    <w:rsid w:val="00965F62"/>
    <w:rsid w:val="00965F74"/>
    <w:rsid w:val="00966599"/>
    <w:rsid w:val="00967103"/>
    <w:rsid w:val="00967425"/>
    <w:rsid w:val="00970250"/>
    <w:rsid w:val="009705FC"/>
    <w:rsid w:val="009708F2"/>
    <w:rsid w:val="00970990"/>
    <w:rsid w:val="0097192E"/>
    <w:rsid w:val="00971E69"/>
    <w:rsid w:val="009726F4"/>
    <w:rsid w:val="00972B84"/>
    <w:rsid w:val="00973C6B"/>
    <w:rsid w:val="00974757"/>
    <w:rsid w:val="0097494C"/>
    <w:rsid w:val="00974B89"/>
    <w:rsid w:val="00974D61"/>
    <w:rsid w:val="009765F4"/>
    <w:rsid w:val="00980BA3"/>
    <w:rsid w:val="00981F9C"/>
    <w:rsid w:val="00982901"/>
    <w:rsid w:val="00982B4C"/>
    <w:rsid w:val="0098405F"/>
    <w:rsid w:val="0098411C"/>
    <w:rsid w:val="00984EF1"/>
    <w:rsid w:val="00985C13"/>
    <w:rsid w:val="00985E84"/>
    <w:rsid w:val="00986257"/>
    <w:rsid w:val="00987423"/>
    <w:rsid w:val="0099060C"/>
    <w:rsid w:val="009913E4"/>
    <w:rsid w:val="0099148B"/>
    <w:rsid w:val="00991783"/>
    <w:rsid w:val="00993EF9"/>
    <w:rsid w:val="00993F76"/>
    <w:rsid w:val="00996AEA"/>
    <w:rsid w:val="009970B4"/>
    <w:rsid w:val="00997220"/>
    <w:rsid w:val="009A08D1"/>
    <w:rsid w:val="009A0E05"/>
    <w:rsid w:val="009A1275"/>
    <w:rsid w:val="009A12E8"/>
    <w:rsid w:val="009A1BF9"/>
    <w:rsid w:val="009A24FD"/>
    <w:rsid w:val="009A29A6"/>
    <w:rsid w:val="009A2BD1"/>
    <w:rsid w:val="009A2DFF"/>
    <w:rsid w:val="009A3EBD"/>
    <w:rsid w:val="009A4124"/>
    <w:rsid w:val="009A4227"/>
    <w:rsid w:val="009A44F6"/>
    <w:rsid w:val="009A60DC"/>
    <w:rsid w:val="009A619C"/>
    <w:rsid w:val="009A6E7B"/>
    <w:rsid w:val="009A7560"/>
    <w:rsid w:val="009B006D"/>
    <w:rsid w:val="009B0A2E"/>
    <w:rsid w:val="009B17A9"/>
    <w:rsid w:val="009B1AB3"/>
    <w:rsid w:val="009B1C88"/>
    <w:rsid w:val="009B1D39"/>
    <w:rsid w:val="009B2329"/>
    <w:rsid w:val="009B30EA"/>
    <w:rsid w:val="009B3297"/>
    <w:rsid w:val="009B4FC7"/>
    <w:rsid w:val="009B5A2B"/>
    <w:rsid w:val="009B6442"/>
    <w:rsid w:val="009B665D"/>
    <w:rsid w:val="009B66EF"/>
    <w:rsid w:val="009B6A7D"/>
    <w:rsid w:val="009B74CD"/>
    <w:rsid w:val="009C01C7"/>
    <w:rsid w:val="009C1A64"/>
    <w:rsid w:val="009C1FD0"/>
    <w:rsid w:val="009C2478"/>
    <w:rsid w:val="009C2B11"/>
    <w:rsid w:val="009C3053"/>
    <w:rsid w:val="009C3459"/>
    <w:rsid w:val="009C34F5"/>
    <w:rsid w:val="009C40DC"/>
    <w:rsid w:val="009C4562"/>
    <w:rsid w:val="009C4AA7"/>
    <w:rsid w:val="009C4E43"/>
    <w:rsid w:val="009C5777"/>
    <w:rsid w:val="009C58A0"/>
    <w:rsid w:val="009C6AD0"/>
    <w:rsid w:val="009C6DBE"/>
    <w:rsid w:val="009C7214"/>
    <w:rsid w:val="009C7E3E"/>
    <w:rsid w:val="009D0534"/>
    <w:rsid w:val="009D0877"/>
    <w:rsid w:val="009D08D3"/>
    <w:rsid w:val="009D1B29"/>
    <w:rsid w:val="009D494A"/>
    <w:rsid w:val="009D509C"/>
    <w:rsid w:val="009D55F1"/>
    <w:rsid w:val="009D5746"/>
    <w:rsid w:val="009D61A7"/>
    <w:rsid w:val="009D6848"/>
    <w:rsid w:val="009D6897"/>
    <w:rsid w:val="009D70E8"/>
    <w:rsid w:val="009D773D"/>
    <w:rsid w:val="009D7E8C"/>
    <w:rsid w:val="009E0AAB"/>
    <w:rsid w:val="009E15FE"/>
    <w:rsid w:val="009E1873"/>
    <w:rsid w:val="009E18EC"/>
    <w:rsid w:val="009E1B5D"/>
    <w:rsid w:val="009E349E"/>
    <w:rsid w:val="009E3986"/>
    <w:rsid w:val="009E3D5C"/>
    <w:rsid w:val="009E3F5D"/>
    <w:rsid w:val="009E4497"/>
    <w:rsid w:val="009E4D0F"/>
    <w:rsid w:val="009E5773"/>
    <w:rsid w:val="009E5DB7"/>
    <w:rsid w:val="009E60C2"/>
    <w:rsid w:val="009E6337"/>
    <w:rsid w:val="009E6689"/>
    <w:rsid w:val="009E6B7B"/>
    <w:rsid w:val="009E6F55"/>
    <w:rsid w:val="009E76B3"/>
    <w:rsid w:val="009E7C35"/>
    <w:rsid w:val="009F02D1"/>
    <w:rsid w:val="009F0549"/>
    <w:rsid w:val="009F10BF"/>
    <w:rsid w:val="009F13F9"/>
    <w:rsid w:val="009F168C"/>
    <w:rsid w:val="009F19C9"/>
    <w:rsid w:val="009F1B3C"/>
    <w:rsid w:val="009F1C25"/>
    <w:rsid w:val="009F22A4"/>
    <w:rsid w:val="009F249A"/>
    <w:rsid w:val="009F2F8F"/>
    <w:rsid w:val="009F34E5"/>
    <w:rsid w:val="009F5590"/>
    <w:rsid w:val="009F5B18"/>
    <w:rsid w:val="009F5EB8"/>
    <w:rsid w:val="009F6179"/>
    <w:rsid w:val="009F630A"/>
    <w:rsid w:val="009F6B27"/>
    <w:rsid w:val="009F733D"/>
    <w:rsid w:val="009F756F"/>
    <w:rsid w:val="009F77E0"/>
    <w:rsid w:val="009F7C76"/>
    <w:rsid w:val="009F7DA7"/>
    <w:rsid w:val="00A00EF5"/>
    <w:rsid w:val="00A00FF7"/>
    <w:rsid w:val="00A01B88"/>
    <w:rsid w:val="00A0286C"/>
    <w:rsid w:val="00A03EA7"/>
    <w:rsid w:val="00A0420F"/>
    <w:rsid w:val="00A053B7"/>
    <w:rsid w:val="00A05D6F"/>
    <w:rsid w:val="00A063B5"/>
    <w:rsid w:val="00A065E6"/>
    <w:rsid w:val="00A06C34"/>
    <w:rsid w:val="00A110D3"/>
    <w:rsid w:val="00A12634"/>
    <w:rsid w:val="00A127FA"/>
    <w:rsid w:val="00A12FC3"/>
    <w:rsid w:val="00A130C9"/>
    <w:rsid w:val="00A1344E"/>
    <w:rsid w:val="00A14C7C"/>
    <w:rsid w:val="00A1576D"/>
    <w:rsid w:val="00A157A8"/>
    <w:rsid w:val="00A15868"/>
    <w:rsid w:val="00A16058"/>
    <w:rsid w:val="00A1609A"/>
    <w:rsid w:val="00A1684B"/>
    <w:rsid w:val="00A16AAB"/>
    <w:rsid w:val="00A214B7"/>
    <w:rsid w:val="00A21BB8"/>
    <w:rsid w:val="00A2353A"/>
    <w:rsid w:val="00A23B7D"/>
    <w:rsid w:val="00A24080"/>
    <w:rsid w:val="00A24ED6"/>
    <w:rsid w:val="00A25110"/>
    <w:rsid w:val="00A277E8"/>
    <w:rsid w:val="00A27905"/>
    <w:rsid w:val="00A27C0A"/>
    <w:rsid w:val="00A27E31"/>
    <w:rsid w:val="00A30636"/>
    <w:rsid w:val="00A306D4"/>
    <w:rsid w:val="00A308B7"/>
    <w:rsid w:val="00A30F2F"/>
    <w:rsid w:val="00A31D32"/>
    <w:rsid w:val="00A321B8"/>
    <w:rsid w:val="00A33A04"/>
    <w:rsid w:val="00A340F8"/>
    <w:rsid w:val="00A341B0"/>
    <w:rsid w:val="00A34260"/>
    <w:rsid w:val="00A35630"/>
    <w:rsid w:val="00A35A37"/>
    <w:rsid w:val="00A35CD3"/>
    <w:rsid w:val="00A35F56"/>
    <w:rsid w:val="00A36031"/>
    <w:rsid w:val="00A368EA"/>
    <w:rsid w:val="00A369DB"/>
    <w:rsid w:val="00A36A1E"/>
    <w:rsid w:val="00A36F29"/>
    <w:rsid w:val="00A3775E"/>
    <w:rsid w:val="00A411AF"/>
    <w:rsid w:val="00A41279"/>
    <w:rsid w:val="00A412EC"/>
    <w:rsid w:val="00A41484"/>
    <w:rsid w:val="00A42570"/>
    <w:rsid w:val="00A430DE"/>
    <w:rsid w:val="00A43CD8"/>
    <w:rsid w:val="00A44778"/>
    <w:rsid w:val="00A44DC0"/>
    <w:rsid w:val="00A44F03"/>
    <w:rsid w:val="00A451B3"/>
    <w:rsid w:val="00A4570A"/>
    <w:rsid w:val="00A45A02"/>
    <w:rsid w:val="00A45D3C"/>
    <w:rsid w:val="00A46E2F"/>
    <w:rsid w:val="00A471BF"/>
    <w:rsid w:val="00A47622"/>
    <w:rsid w:val="00A47657"/>
    <w:rsid w:val="00A476A8"/>
    <w:rsid w:val="00A477C1"/>
    <w:rsid w:val="00A47B16"/>
    <w:rsid w:val="00A50041"/>
    <w:rsid w:val="00A5038B"/>
    <w:rsid w:val="00A52803"/>
    <w:rsid w:val="00A52FCB"/>
    <w:rsid w:val="00A540EC"/>
    <w:rsid w:val="00A54C89"/>
    <w:rsid w:val="00A55823"/>
    <w:rsid w:val="00A56EEC"/>
    <w:rsid w:val="00A56FFB"/>
    <w:rsid w:val="00A57D9C"/>
    <w:rsid w:val="00A6106C"/>
    <w:rsid w:val="00A62302"/>
    <w:rsid w:val="00A625C2"/>
    <w:rsid w:val="00A62DCF"/>
    <w:rsid w:val="00A64087"/>
    <w:rsid w:val="00A64163"/>
    <w:rsid w:val="00A64910"/>
    <w:rsid w:val="00A654AF"/>
    <w:rsid w:val="00A65A3D"/>
    <w:rsid w:val="00A66039"/>
    <w:rsid w:val="00A661F8"/>
    <w:rsid w:val="00A676FC"/>
    <w:rsid w:val="00A67A43"/>
    <w:rsid w:val="00A70794"/>
    <w:rsid w:val="00A707A4"/>
    <w:rsid w:val="00A733E9"/>
    <w:rsid w:val="00A73A44"/>
    <w:rsid w:val="00A73C16"/>
    <w:rsid w:val="00A74AC5"/>
    <w:rsid w:val="00A751AF"/>
    <w:rsid w:val="00A75D78"/>
    <w:rsid w:val="00A75FE5"/>
    <w:rsid w:val="00A765DE"/>
    <w:rsid w:val="00A76F08"/>
    <w:rsid w:val="00A773E7"/>
    <w:rsid w:val="00A80E4F"/>
    <w:rsid w:val="00A810C2"/>
    <w:rsid w:val="00A81D7D"/>
    <w:rsid w:val="00A823F1"/>
    <w:rsid w:val="00A8263D"/>
    <w:rsid w:val="00A83BE0"/>
    <w:rsid w:val="00A83F20"/>
    <w:rsid w:val="00A849CF"/>
    <w:rsid w:val="00A8534E"/>
    <w:rsid w:val="00A86384"/>
    <w:rsid w:val="00A86DBC"/>
    <w:rsid w:val="00A8717A"/>
    <w:rsid w:val="00A877D9"/>
    <w:rsid w:val="00A91702"/>
    <w:rsid w:val="00A93955"/>
    <w:rsid w:val="00A95642"/>
    <w:rsid w:val="00A9567C"/>
    <w:rsid w:val="00A95E83"/>
    <w:rsid w:val="00A97AF5"/>
    <w:rsid w:val="00AA0028"/>
    <w:rsid w:val="00AA0265"/>
    <w:rsid w:val="00AA0284"/>
    <w:rsid w:val="00AA04B4"/>
    <w:rsid w:val="00AA2367"/>
    <w:rsid w:val="00AA347C"/>
    <w:rsid w:val="00AA43A7"/>
    <w:rsid w:val="00AA4830"/>
    <w:rsid w:val="00AA4BF8"/>
    <w:rsid w:val="00AA6422"/>
    <w:rsid w:val="00AA69E2"/>
    <w:rsid w:val="00AA7764"/>
    <w:rsid w:val="00AA7E20"/>
    <w:rsid w:val="00AB006A"/>
    <w:rsid w:val="00AB048A"/>
    <w:rsid w:val="00AB0BB1"/>
    <w:rsid w:val="00AB1DA8"/>
    <w:rsid w:val="00AB421C"/>
    <w:rsid w:val="00AB4503"/>
    <w:rsid w:val="00AB4F03"/>
    <w:rsid w:val="00AB559D"/>
    <w:rsid w:val="00AB5F84"/>
    <w:rsid w:val="00AB6408"/>
    <w:rsid w:val="00AB6E12"/>
    <w:rsid w:val="00AB727B"/>
    <w:rsid w:val="00AB72E1"/>
    <w:rsid w:val="00AB7C1B"/>
    <w:rsid w:val="00AB7ECB"/>
    <w:rsid w:val="00AC00F1"/>
    <w:rsid w:val="00AC01C9"/>
    <w:rsid w:val="00AC06A9"/>
    <w:rsid w:val="00AC1832"/>
    <w:rsid w:val="00AC4286"/>
    <w:rsid w:val="00AC42EB"/>
    <w:rsid w:val="00AC5B25"/>
    <w:rsid w:val="00AC60D5"/>
    <w:rsid w:val="00AC63F6"/>
    <w:rsid w:val="00AC6D9E"/>
    <w:rsid w:val="00AC729E"/>
    <w:rsid w:val="00AD0428"/>
    <w:rsid w:val="00AD2169"/>
    <w:rsid w:val="00AD3B73"/>
    <w:rsid w:val="00AD4865"/>
    <w:rsid w:val="00AD4B59"/>
    <w:rsid w:val="00AD55B2"/>
    <w:rsid w:val="00AD5B96"/>
    <w:rsid w:val="00AD5BA2"/>
    <w:rsid w:val="00AD5D6B"/>
    <w:rsid w:val="00AD6820"/>
    <w:rsid w:val="00AD6BB6"/>
    <w:rsid w:val="00AD6D82"/>
    <w:rsid w:val="00AE1008"/>
    <w:rsid w:val="00AE1DBE"/>
    <w:rsid w:val="00AE2192"/>
    <w:rsid w:val="00AE258E"/>
    <w:rsid w:val="00AE32BC"/>
    <w:rsid w:val="00AE3852"/>
    <w:rsid w:val="00AE41F2"/>
    <w:rsid w:val="00AE5077"/>
    <w:rsid w:val="00AE50D4"/>
    <w:rsid w:val="00AE5BC3"/>
    <w:rsid w:val="00AE5FA1"/>
    <w:rsid w:val="00AE6793"/>
    <w:rsid w:val="00AE6892"/>
    <w:rsid w:val="00AE6D84"/>
    <w:rsid w:val="00AE7022"/>
    <w:rsid w:val="00AF00C9"/>
    <w:rsid w:val="00AF07D9"/>
    <w:rsid w:val="00AF0A99"/>
    <w:rsid w:val="00AF1047"/>
    <w:rsid w:val="00AF107A"/>
    <w:rsid w:val="00AF10E0"/>
    <w:rsid w:val="00AF289B"/>
    <w:rsid w:val="00AF2BF2"/>
    <w:rsid w:val="00AF34A8"/>
    <w:rsid w:val="00AF59B9"/>
    <w:rsid w:val="00AF5A65"/>
    <w:rsid w:val="00AF5DAB"/>
    <w:rsid w:val="00AF61A5"/>
    <w:rsid w:val="00AF6922"/>
    <w:rsid w:val="00AF6C1F"/>
    <w:rsid w:val="00B00D6A"/>
    <w:rsid w:val="00B02087"/>
    <w:rsid w:val="00B02C3F"/>
    <w:rsid w:val="00B02FC8"/>
    <w:rsid w:val="00B04C10"/>
    <w:rsid w:val="00B05DB3"/>
    <w:rsid w:val="00B06B15"/>
    <w:rsid w:val="00B072F3"/>
    <w:rsid w:val="00B07620"/>
    <w:rsid w:val="00B07816"/>
    <w:rsid w:val="00B1134A"/>
    <w:rsid w:val="00B11353"/>
    <w:rsid w:val="00B1145B"/>
    <w:rsid w:val="00B11A58"/>
    <w:rsid w:val="00B11AC1"/>
    <w:rsid w:val="00B11E10"/>
    <w:rsid w:val="00B1351B"/>
    <w:rsid w:val="00B1351C"/>
    <w:rsid w:val="00B1394F"/>
    <w:rsid w:val="00B13F1B"/>
    <w:rsid w:val="00B14089"/>
    <w:rsid w:val="00B14B26"/>
    <w:rsid w:val="00B14ECB"/>
    <w:rsid w:val="00B1510A"/>
    <w:rsid w:val="00B15BC7"/>
    <w:rsid w:val="00B15D7B"/>
    <w:rsid w:val="00B163EF"/>
    <w:rsid w:val="00B20625"/>
    <w:rsid w:val="00B20EFE"/>
    <w:rsid w:val="00B21240"/>
    <w:rsid w:val="00B21457"/>
    <w:rsid w:val="00B220BD"/>
    <w:rsid w:val="00B2214A"/>
    <w:rsid w:val="00B244F8"/>
    <w:rsid w:val="00B2481B"/>
    <w:rsid w:val="00B24AB6"/>
    <w:rsid w:val="00B26F1B"/>
    <w:rsid w:val="00B273BD"/>
    <w:rsid w:val="00B275DE"/>
    <w:rsid w:val="00B3188F"/>
    <w:rsid w:val="00B31AED"/>
    <w:rsid w:val="00B323EB"/>
    <w:rsid w:val="00B3253B"/>
    <w:rsid w:val="00B32935"/>
    <w:rsid w:val="00B32A0C"/>
    <w:rsid w:val="00B333A9"/>
    <w:rsid w:val="00B33E0B"/>
    <w:rsid w:val="00B3419B"/>
    <w:rsid w:val="00B34CB2"/>
    <w:rsid w:val="00B356E6"/>
    <w:rsid w:val="00B35A4A"/>
    <w:rsid w:val="00B35BFA"/>
    <w:rsid w:val="00B35F65"/>
    <w:rsid w:val="00B3668E"/>
    <w:rsid w:val="00B373BB"/>
    <w:rsid w:val="00B37823"/>
    <w:rsid w:val="00B37D8A"/>
    <w:rsid w:val="00B4058A"/>
    <w:rsid w:val="00B40751"/>
    <w:rsid w:val="00B41524"/>
    <w:rsid w:val="00B41FCE"/>
    <w:rsid w:val="00B428D6"/>
    <w:rsid w:val="00B42A02"/>
    <w:rsid w:val="00B42F1D"/>
    <w:rsid w:val="00B43094"/>
    <w:rsid w:val="00B4317C"/>
    <w:rsid w:val="00B4368A"/>
    <w:rsid w:val="00B43961"/>
    <w:rsid w:val="00B43CD5"/>
    <w:rsid w:val="00B4456E"/>
    <w:rsid w:val="00B447B5"/>
    <w:rsid w:val="00B4554C"/>
    <w:rsid w:val="00B46969"/>
    <w:rsid w:val="00B47945"/>
    <w:rsid w:val="00B47B57"/>
    <w:rsid w:val="00B50103"/>
    <w:rsid w:val="00B50822"/>
    <w:rsid w:val="00B5157D"/>
    <w:rsid w:val="00B51CD7"/>
    <w:rsid w:val="00B52AC4"/>
    <w:rsid w:val="00B530CB"/>
    <w:rsid w:val="00B53817"/>
    <w:rsid w:val="00B5386E"/>
    <w:rsid w:val="00B53B9A"/>
    <w:rsid w:val="00B54805"/>
    <w:rsid w:val="00B54AC6"/>
    <w:rsid w:val="00B55053"/>
    <w:rsid w:val="00B55099"/>
    <w:rsid w:val="00B55256"/>
    <w:rsid w:val="00B555EA"/>
    <w:rsid w:val="00B57A9A"/>
    <w:rsid w:val="00B6202C"/>
    <w:rsid w:val="00B62FFC"/>
    <w:rsid w:val="00B64840"/>
    <w:rsid w:val="00B64C5F"/>
    <w:rsid w:val="00B65259"/>
    <w:rsid w:val="00B65AF1"/>
    <w:rsid w:val="00B65B15"/>
    <w:rsid w:val="00B65D49"/>
    <w:rsid w:val="00B65FE2"/>
    <w:rsid w:val="00B66404"/>
    <w:rsid w:val="00B6645D"/>
    <w:rsid w:val="00B66623"/>
    <w:rsid w:val="00B66FFE"/>
    <w:rsid w:val="00B6728A"/>
    <w:rsid w:val="00B678E8"/>
    <w:rsid w:val="00B67BDD"/>
    <w:rsid w:val="00B67ED2"/>
    <w:rsid w:val="00B70048"/>
    <w:rsid w:val="00B70456"/>
    <w:rsid w:val="00B704EE"/>
    <w:rsid w:val="00B70B6F"/>
    <w:rsid w:val="00B716EF"/>
    <w:rsid w:val="00B717CE"/>
    <w:rsid w:val="00B71838"/>
    <w:rsid w:val="00B71CB1"/>
    <w:rsid w:val="00B73AA3"/>
    <w:rsid w:val="00B7489E"/>
    <w:rsid w:val="00B74E1B"/>
    <w:rsid w:val="00B754A5"/>
    <w:rsid w:val="00B7564E"/>
    <w:rsid w:val="00B75BAB"/>
    <w:rsid w:val="00B76163"/>
    <w:rsid w:val="00B76201"/>
    <w:rsid w:val="00B76C04"/>
    <w:rsid w:val="00B76CC4"/>
    <w:rsid w:val="00B76F28"/>
    <w:rsid w:val="00B76F4A"/>
    <w:rsid w:val="00B77011"/>
    <w:rsid w:val="00B77063"/>
    <w:rsid w:val="00B77C57"/>
    <w:rsid w:val="00B77CB7"/>
    <w:rsid w:val="00B77EE4"/>
    <w:rsid w:val="00B8023A"/>
    <w:rsid w:val="00B80282"/>
    <w:rsid w:val="00B80A60"/>
    <w:rsid w:val="00B80B30"/>
    <w:rsid w:val="00B80DF3"/>
    <w:rsid w:val="00B81E28"/>
    <w:rsid w:val="00B8224C"/>
    <w:rsid w:val="00B82971"/>
    <w:rsid w:val="00B82BF6"/>
    <w:rsid w:val="00B831EC"/>
    <w:rsid w:val="00B832F0"/>
    <w:rsid w:val="00B841EE"/>
    <w:rsid w:val="00B84D63"/>
    <w:rsid w:val="00B85B8D"/>
    <w:rsid w:val="00B85EA5"/>
    <w:rsid w:val="00B8708A"/>
    <w:rsid w:val="00B874C5"/>
    <w:rsid w:val="00B87D44"/>
    <w:rsid w:val="00B901CE"/>
    <w:rsid w:val="00B90435"/>
    <w:rsid w:val="00B9079D"/>
    <w:rsid w:val="00B92170"/>
    <w:rsid w:val="00B924FF"/>
    <w:rsid w:val="00B92E3A"/>
    <w:rsid w:val="00B93227"/>
    <w:rsid w:val="00B938C4"/>
    <w:rsid w:val="00B957CE"/>
    <w:rsid w:val="00B95B41"/>
    <w:rsid w:val="00B97523"/>
    <w:rsid w:val="00B97586"/>
    <w:rsid w:val="00B97BE7"/>
    <w:rsid w:val="00BA01A6"/>
    <w:rsid w:val="00BA05B3"/>
    <w:rsid w:val="00BA08FD"/>
    <w:rsid w:val="00BA0D6D"/>
    <w:rsid w:val="00BA13B4"/>
    <w:rsid w:val="00BA1622"/>
    <w:rsid w:val="00BA182B"/>
    <w:rsid w:val="00BA18B7"/>
    <w:rsid w:val="00BA2BA7"/>
    <w:rsid w:val="00BA5966"/>
    <w:rsid w:val="00BA6491"/>
    <w:rsid w:val="00BA79F8"/>
    <w:rsid w:val="00BB0D19"/>
    <w:rsid w:val="00BB0D9A"/>
    <w:rsid w:val="00BB12DE"/>
    <w:rsid w:val="00BB2BB3"/>
    <w:rsid w:val="00BB3420"/>
    <w:rsid w:val="00BB509A"/>
    <w:rsid w:val="00BB78BA"/>
    <w:rsid w:val="00BB7AC5"/>
    <w:rsid w:val="00BB7BB9"/>
    <w:rsid w:val="00BC061A"/>
    <w:rsid w:val="00BC080B"/>
    <w:rsid w:val="00BC3097"/>
    <w:rsid w:val="00BC34A2"/>
    <w:rsid w:val="00BC4201"/>
    <w:rsid w:val="00BC4C0E"/>
    <w:rsid w:val="00BC5071"/>
    <w:rsid w:val="00BC56F7"/>
    <w:rsid w:val="00BC5922"/>
    <w:rsid w:val="00BC7252"/>
    <w:rsid w:val="00BC762A"/>
    <w:rsid w:val="00BD15C4"/>
    <w:rsid w:val="00BD1FB7"/>
    <w:rsid w:val="00BD2446"/>
    <w:rsid w:val="00BD24AF"/>
    <w:rsid w:val="00BD2A46"/>
    <w:rsid w:val="00BD32C5"/>
    <w:rsid w:val="00BD3ADD"/>
    <w:rsid w:val="00BD3C53"/>
    <w:rsid w:val="00BD64D8"/>
    <w:rsid w:val="00BD664A"/>
    <w:rsid w:val="00BD6C81"/>
    <w:rsid w:val="00BD71A1"/>
    <w:rsid w:val="00BD7AB2"/>
    <w:rsid w:val="00BE0052"/>
    <w:rsid w:val="00BE0217"/>
    <w:rsid w:val="00BE0F3B"/>
    <w:rsid w:val="00BE17C5"/>
    <w:rsid w:val="00BE1D5C"/>
    <w:rsid w:val="00BE21CC"/>
    <w:rsid w:val="00BE274D"/>
    <w:rsid w:val="00BE2875"/>
    <w:rsid w:val="00BE2CD1"/>
    <w:rsid w:val="00BE3442"/>
    <w:rsid w:val="00BE418F"/>
    <w:rsid w:val="00BE4DFC"/>
    <w:rsid w:val="00BE4F77"/>
    <w:rsid w:val="00BE58C7"/>
    <w:rsid w:val="00BE6C36"/>
    <w:rsid w:val="00BE709C"/>
    <w:rsid w:val="00BE781F"/>
    <w:rsid w:val="00BE7B38"/>
    <w:rsid w:val="00BF018A"/>
    <w:rsid w:val="00BF04D9"/>
    <w:rsid w:val="00BF13A4"/>
    <w:rsid w:val="00BF16DA"/>
    <w:rsid w:val="00BF16FC"/>
    <w:rsid w:val="00BF2B51"/>
    <w:rsid w:val="00BF2BD5"/>
    <w:rsid w:val="00BF2D8C"/>
    <w:rsid w:val="00BF40FD"/>
    <w:rsid w:val="00BF520B"/>
    <w:rsid w:val="00BF520D"/>
    <w:rsid w:val="00BF5659"/>
    <w:rsid w:val="00BF635B"/>
    <w:rsid w:val="00BF6503"/>
    <w:rsid w:val="00BF65DF"/>
    <w:rsid w:val="00BF7478"/>
    <w:rsid w:val="00BF7F14"/>
    <w:rsid w:val="00C00EF2"/>
    <w:rsid w:val="00C011C0"/>
    <w:rsid w:val="00C018D9"/>
    <w:rsid w:val="00C019E9"/>
    <w:rsid w:val="00C02663"/>
    <w:rsid w:val="00C0313B"/>
    <w:rsid w:val="00C03FA8"/>
    <w:rsid w:val="00C04DFC"/>
    <w:rsid w:val="00C05231"/>
    <w:rsid w:val="00C05257"/>
    <w:rsid w:val="00C05519"/>
    <w:rsid w:val="00C05C5C"/>
    <w:rsid w:val="00C05EB4"/>
    <w:rsid w:val="00C06284"/>
    <w:rsid w:val="00C066A5"/>
    <w:rsid w:val="00C06AC1"/>
    <w:rsid w:val="00C06CD7"/>
    <w:rsid w:val="00C07423"/>
    <w:rsid w:val="00C10B38"/>
    <w:rsid w:val="00C115DF"/>
    <w:rsid w:val="00C12128"/>
    <w:rsid w:val="00C12C25"/>
    <w:rsid w:val="00C12D6F"/>
    <w:rsid w:val="00C12FCE"/>
    <w:rsid w:val="00C13295"/>
    <w:rsid w:val="00C141E3"/>
    <w:rsid w:val="00C15311"/>
    <w:rsid w:val="00C15AC5"/>
    <w:rsid w:val="00C15F05"/>
    <w:rsid w:val="00C162E3"/>
    <w:rsid w:val="00C17A6E"/>
    <w:rsid w:val="00C17E28"/>
    <w:rsid w:val="00C2074D"/>
    <w:rsid w:val="00C21A4F"/>
    <w:rsid w:val="00C22221"/>
    <w:rsid w:val="00C223CC"/>
    <w:rsid w:val="00C22CEE"/>
    <w:rsid w:val="00C22F8F"/>
    <w:rsid w:val="00C23180"/>
    <w:rsid w:val="00C23955"/>
    <w:rsid w:val="00C256BF"/>
    <w:rsid w:val="00C305FF"/>
    <w:rsid w:val="00C307E4"/>
    <w:rsid w:val="00C308E9"/>
    <w:rsid w:val="00C31CC8"/>
    <w:rsid w:val="00C324A2"/>
    <w:rsid w:val="00C32DAF"/>
    <w:rsid w:val="00C3336C"/>
    <w:rsid w:val="00C336CF"/>
    <w:rsid w:val="00C3396C"/>
    <w:rsid w:val="00C33B9A"/>
    <w:rsid w:val="00C34001"/>
    <w:rsid w:val="00C34527"/>
    <w:rsid w:val="00C36E7A"/>
    <w:rsid w:val="00C3715E"/>
    <w:rsid w:val="00C37CF0"/>
    <w:rsid w:val="00C402E9"/>
    <w:rsid w:val="00C40447"/>
    <w:rsid w:val="00C40741"/>
    <w:rsid w:val="00C40FB3"/>
    <w:rsid w:val="00C4185D"/>
    <w:rsid w:val="00C4246C"/>
    <w:rsid w:val="00C430E4"/>
    <w:rsid w:val="00C43AC1"/>
    <w:rsid w:val="00C44004"/>
    <w:rsid w:val="00C44284"/>
    <w:rsid w:val="00C44ADD"/>
    <w:rsid w:val="00C44CB8"/>
    <w:rsid w:val="00C45482"/>
    <w:rsid w:val="00C45B59"/>
    <w:rsid w:val="00C461B7"/>
    <w:rsid w:val="00C46325"/>
    <w:rsid w:val="00C4711B"/>
    <w:rsid w:val="00C475E7"/>
    <w:rsid w:val="00C50AC1"/>
    <w:rsid w:val="00C50AD7"/>
    <w:rsid w:val="00C50F96"/>
    <w:rsid w:val="00C51E0B"/>
    <w:rsid w:val="00C5286C"/>
    <w:rsid w:val="00C53491"/>
    <w:rsid w:val="00C54BAA"/>
    <w:rsid w:val="00C54D8D"/>
    <w:rsid w:val="00C55735"/>
    <w:rsid w:val="00C577D9"/>
    <w:rsid w:val="00C57B13"/>
    <w:rsid w:val="00C600F7"/>
    <w:rsid w:val="00C615E3"/>
    <w:rsid w:val="00C617EA"/>
    <w:rsid w:val="00C618B6"/>
    <w:rsid w:val="00C61DA0"/>
    <w:rsid w:val="00C62446"/>
    <w:rsid w:val="00C62A48"/>
    <w:rsid w:val="00C62C13"/>
    <w:rsid w:val="00C62F6F"/>
    <w:rsid w:val="00C631F7"/>
    <w:rsid w:val="00C63331"/>
    <w:rsid w:val="00C637D3"/>
    <w:rsid w:val="00C63AAF"/>
    <w:rsid w:val="00C63BE5"/>
    <w:rsid w:val="00C64106"/>
    <w:rsid w:val="00C64773"/>
    <w:rsid w:val="00C64DDE"/>
    <w:rsid w:val="00C66267"/>
    <w:rsid w:val="00C66DD9"/>
    <w:rsid w:val="00C66FC0"/>
    <w:rsid w:val="00C67517"/>
    <w:rsid w:val="00C67621"/>
    <w:rsid w:val="00C677DB"/>
    <w:rsid w:val="00C712FA"/>
    <w:rsid w:val="00C71EBF"/>
    <w:rsid w:val="00C71F7A"/>
    <w:rsid w:val="00C73F7F"/>
    <w:rsid w:val="00C744A8"/>
    <w:rsid w:val="00C74D08"/>
    <w:rsid w:val="00C75B3A"/>
    <w:rsid w:val="00C75C0C"/>
    <w:rsid w:val="00C76958"/>
    <w:rsid w:val="00C76D6B"/>
    <w:rsid w:val="00C77F01"/>
    <w:rsid w:val="00C814EF"/>
    <w:rsid w:val="00C8166B"/>
    <w:rsid w:val="00C81C1F"/>
    <w:rsid w:val="00C82179"/>
    <w:rsid w:val="00C824C0"/>
    <w:rsid w:val="00C827D8"/>
    <w:rsid w:val="00C82A68"/>
    <w:rsid w:val="00C8369A"/>
    <w:rsid w:val="00C85AF1"/>
    <w:rsid w:val="00C85CD8"/>
    <w:rsid w:val="00C85DD2"/>
    <w:rsid w:val="00C86954"/>
    <w:rsid w:val="00C90297"/>
    <w:rsid w:val="00C90E92"/>
    <w:rsid w:val="00C910D0"/>
    <w:rsid w:val="00C916FA"/>
    <w:rsid w:val="00C92EFA"/>
    <w:rsid w:val="00C93F43"/>
    <w:rsid w:val="00C94873"/>
    <w:rsid w:val="00C95D02"/>
    <w:rsid w:val="00C95F9D"/>
    <w:rsid w:val="00CA227D"/>
    <w:rsid w:val="00CA241F"/>
    <w:rsid w:val="00CA2DA3"/>
    <w:rsid w:val="00CA3DEA"/>
    <w:rsid w:val="00CA415B"/>
    <w:rsid w:val="00CA573D"/>
    <w:rsid w:val="00CA6EE2"/>
    <w:rsid w:val="00CB00EE"/>
    <w:rsid w:val="00CB104E"/>
    <w:rsid w:val="00CB392C"/>
    <w:rsid w:val="00CB3CDB"/>
    <w:rsid w:val="00CB467B"/>
    <w:rsid w:val="00CB468C"/>
    <w:rsid w:val="00CB608C"/>
    <w:rsid w:val="00CB66FA"/>
    <w:rsid w:val="00CB6A28"/>
    <w:rsid w:val="00CB730A"/>
    <w:rsid w:val="00CC028F"/>
    <w:rsid w:val="00CC06D2"/>
    <w:rsid w:val="00CC0C3D"/>
    <w:rsid w:val="00CC13EC"/>
    <w:rsid w:val="00CC1A6E"/>
    <w:rsid w:val="00CC1CEF"/>
    <w:rsid w:val="00CC2224"/>
    <w:rsid w:val="00CC2269"/>
    <w:rsid w:val="00CC2C87"/>
    <w:rsid w:val="00CC3A45"/>
    <w:rsid w:val="00CC3AA5"/>
    <w:rsid w:val="00CC44B8"/>
    <w:rsid w:val="00CC4599"/>
    <w:rsid w:val="00CC4E7D"/>
    <w:rsid w:val="00CC4E8E"/>
    <w:rsid w:val="00CC4F7B"/>
    <w:rsid w:val="00CC506F"/>
    <w:rsid w:val="00CC57EC"/>
    <w:rsid w:val="00CC5A55"/>
    <w:rsid w:val="00CC6555"/>
    <w:rsid w:val="00CC664A"/>
    <w:rsid w:val="00CC6DB9"/>
    <w:rsid w:val="00CD0B33"/>
    <w:rsid w:val="00CD1F7D"/>
    <w:rsid w:val="00CD24B2"/>
    <w:rsid w:val="00CD2804"/>
    <w:rsid w:val="00CD2922"/>
    <w:rsid w:val="00CD3E2C"/>
    <w:rsid w:val="00CD44A2"/>
    <w:rsid w:val="00CD4BCA"/>
    <w:rsid w:val="00CD592F"/>
    <w:rsid w:val="00CD5CC6"/>
    <w:rsid w:val="00CD68C5"/>
    <w:rsid w:val="00CD7439"/>
    <w:rsid w:val="00CD74AA"/>
    <w:rsid w:val="00CD7FAC"/>
    <w:rsid w:val="00CD7FC2"/>
    <w:rsid w:val="00CE07A8"/>
    <w:rsid w:val="00CE247D"/>
    <w:rsid w:val="00CE399E"/>
    <w:rsid w:val="00CE44B5"/>
    <w:rsid w:val="00CE4781"/>
    <w:rsid w:val="00CE4B22"/>
    <w:rsid w:val="00CE5AC5"/>
    <w:rsid w:val="00CE665E"/>
    <w:rsid w:val="00CE7182"/>
    <w:rsid w:val="00CE794C"/>
    <w:rsid w:val="00CE7E61"/>
    <w:rsid w:val="00CF1014"/>
    <w:rsid w:val="00CF1758"/>
    <w:rsid w:val="00CF1A7E"/>
    <w:rsid w:val="00CF1E41"/>
    <w:rsid w:val="00CF1EEF"/>
    <w:rsid w:val="00CF3293"/>
    <w:rsid w:val="00CF5531"/>
    <w:rsid w:val="00CF5CFC"/>
    <w:rsid w:val="00CF5DF9"/>
    <w:rsid w:val="00CF6111"/>
    <w:rsid w:val="00CF6701"/>
    <w:rsid w:val="00CF765C"/>
    <w:rsid w:val="00CF7FBB"/>
    <w:rsid w:val="00D00858"/>
    <w:rsid w:val="00D00D81"/>
    <w:rsid w:val="00D00F70"/>
    <w:rsid w:val="00D018E6"/>
    <w:rsid w:val="00D03810"/>
    <w:rsid w:val="00D04234"/>
    <w:rsid w:val="00D06040"/>
    <w:rsid w:val="00D06918"/>
    <w:rsid w:val="00D06A02"/>
    <w:rsid w:val="00D06AEE"/>
    <w:rsid w:val="00D06EB9"/>
    <w:rsid w:val="00D071C7"/>
    <w:rsid w:val="00D10627"/>
    <w:rsid w:val="00D1142D"/>
    <w:rsid w:val="00D11B37"/>
    <w:rsid w:val="00D11E30"/>
    <w:rsid w:val="00D11F53"/>
    <w:rsid w:val="00D12659"/>
    <w:rsid w:val="00D14615"/>
    <w:rsid w:val="00D1478B"/>
    <w:rsid w:val="00D14ABE"/>
    <w:rsid w:val="00D15A76"/>
    <w:rsid w:val="00D15ADD"/>
    <w:rsid w:val="00D15E79"/>
    <w:rsid w:val="00D16137"/>
    <w:rsid w:val="00D16530"/>
    <w:rsid w:val="00D167DA"/>
    <w:rsid w:val="00D16E37"/>
    <w:rsid w:val="00D17AB0"/>
    <w:rsid w:val="00D20247"/>
    <w:rsid w:val="00D205E9"/>
    <w:rsid w:val="00D20911"/>
    <w:rsid w:val="00D213E1"/>
    <w:rsid w:val="00D23076"/>
    <w:rsid w:val="00D23B44"/>
    <w:rsid w:val="00D241DE"/>
    <w:rsid w:val="00D241E0"/>
    <w:rsid w:val="00D244D7"/>
    <w:rsid w:val="00D251C1"/>
    <w:rsid w:val="00D2545F"/>
    <w:rsid w:val="00D26B37"/>
    <w:rsid w:val="00D27489"/>
    <w:rsid w:val="00D276AD"/>
    <w:rsid w:val="00D27F99"/>
    <w:rsid w:val="00D30097"/>
    <w:rsid w:val="00D303A7"/>
    <w:rsid w:val="00D30B7C"/>
    <w:rsid w:val="00D3114D"/>
    <w:rsid w:val="00D31270"/>
    <w:rsid w:val="00D3142F"/>
    <w:rsid w:val="00D3184B"/>
    <w:rsid w:val="00D31E6C"/>
    <w:rsid w:val="00D3236B"/>
    <w:rsid w:val="00D324AF"/>
    <w:rsid w:val="00D33D2E"/>
    <w:rsid w:val="00D33FD0"/>
    <w:rsid w:val="00D349CC"/>
    <w:rsid w:val="00D34ABB"/>
    <w:rsid w:val="00D34B1E"/>
    <w:rsid w:val="00D34EE1"/>
    <w:rsid w:val="00D350C3"/>
    <w:rsid w:val="00D3591A"/>
    <w:rsid w:val="00D35B22"/>
    <w:rsid w:val="00D36251"/>
    <w:rsid w:val="00D37225"/>
    <w:rsid w:val="00D37E97"/>
    <w:rsid w:val="00D37F87"/>
    <w:rsid w:val="00D41B3B"/>
    <w:rsid w:val="00D42B55"/>
    <w:rsid w:val="00D42F1C"/>
    <w:rsid w:val="00D439F4"/>
    <w:rsid w:val="00D43B26"/>
    <w:rsid w:val="00D43B96"/>
    <w:rsid w:val="00D43D35"/>
    <w:rsid w:val="00D44012"/>
    <w:rsid w:val="00D44125"/>
    <w:rsid w:val="00D4509A"/>
    <w:rsid w:val="00D4564E"/>
    <w:rsid w:val="00D457AA"/>
    <w:rsid w:val="00D4669A"/>
    <w:rsid w:val="00D473A2"/>
    <w:rsid w:val="00D473B8"/>
    <w:rsid w:val="00D4742E"/>
    <w:rsid w:val="00D51042"/>
    <w:rsid w:val="00D5152B"/>
    <w:rsid w:val="00D51594"/>
    <w:rsid w:val="00D5237D"/>
    <w:rsid w:val="00D53402"/>
    <w:rsid w:val="00D54152"/>
    <w:rsid w:val="00D546D5"/>
    <w:rsid w:val="00D54D3E"/>
    <w:rsid w:val="00D54E48"/>
    <w:rsid w:val="00D55123"/>
    <w:rsid w:val="00D55A7E"/>
    <w:rsid w:val="00D56178"/>
    <w:rsid w:val="00D563B1"/>
    <w:rsid w:val="00D569D1"/>
    <w:rsid w:val="00D56A9A"/>
    <w:rsid w:val="00D578BD"/>
    <w:rsid w:val="00D57902"/>
    <w:rsid w:val="00D60618"/>
    <w:rsid w:val="00D60691"/>
    <w:rsid w:val="00D622A6"/>
    <w:rsid w:val="00D629F8"/>
    <w:rsid w:val="00D62F9F"/>
    <w:rsid w:val="00D63203"/>
    <w:rsid w:val="00D63716"/>
    <w:rsid w:val="00D63B37"/>
    <w:rsid w:val="00D6402C"/>
    <w:rsid w:val="00D649C0"/>
    <w:rsid w:val="00D64ABD"/>
    <w:rsid w:val="00D64BB8"/>
    <w:rsid w:val="00D65342"/>
    <w:rsid w:val="00D6562E"/>
    <w:rsid w:val="00D656EC"/>
    <w:rsid w:val="00D65D1E"/>
    <w:rsid w:val="00D66222"/>
    <w:rsid w:val="00D662B1"/>
    <w:rsid w:val="00D66ECB"/>
    <w:rsid w:val="00D67233"/>
    <w:rsid w:val="00D673AA"/>
    <w:rsid w:val="00D67728"/>
    <w:rsid w:val="00D67C60"/>
    <w:rsid w:val="00D67D4E"/>
    <w:rsid w:val="00D70568"/>
    <w:rsid w:val="00D70AB9"/>
    <w:rsid w:val="00D72402"/>
    <w:rsid w:val="00D73653"/>
    <w:rsid w:val="00D739FB"/>
    <w:rsid w:val="00D74665"/>
    <w:rsid w:val="00D76029"/>
    <w:rsid w:val="00D80210"/>
    <w:rsid w:val="00D8078D"/>
    <w:rsid w:val="00D80E76"/>
    <w:rsid w:val="00D80FB0"/>
    <w:rsid w:val="00D81A15"/>
    <w:rsid w:val="00D8279E"/>
    <w:rsid w:val="00D82827"/>
    <w:rsid w:val="00D82B45"/>
    <w:rsid w:val="00D82C8F"/>
    <w:rsid w:val="00D84397"/>
    <w:rsid w:val="00D84AF7"/>
    <w:rsid w:val="00D851A0"/>
    <w:rsid w:val="00D85A30"/>
    <w:rsid w:val="00D85BA8"/>
    <w:rsid w:val="00D874C6"/>
    <w:rsid w:val="00D8771D"/>
    <w:rsid w:val="00D8773C"/>
    <w:rsid w:val="00D87E83"/>
    <w:rsid w:val="00D87FE5"/>
    <w:rsid w:val="00D90554"/>
    <w:rsid w:val="00D90934"/>
    <w:rsid w:val="00D90CE4"/>
    <w:rsid w:val="00D91336"/>
    <w:rsid w:val="00D91795"/>
    <w:rsid w:val="00D921AB"/>
    <w:rsid w:val="00D92AE8"/>
    <w:rsid w:val="00D93369"/>
    <w:rsid w:val="00D93B4F"/>
    <w:rsid w:val="00D93C30"/>
    <w:rsid w:val="00D93D7E"/>
    <w:rsid w:val="00D93F08"/>
    <w:rsid w:val="00D95257"/>
    <w:rsid w:val="00D95638"/>
    <w:rsid w:val="00D961F9"/>
    <w:rsid w:val="00D962EB"/>
    <w:rsid w:val="00D96BA3"/>
    <w:rsid w:val="00D971A1"/>
    <w:rsid w:val="00D97A23"/>
    <w:rsid w:val="00D97B48"/>
    <w:rsid w:val="00D97D2F"/>
    <w:rsid w:val="00DA0D85"/>
    <w:rsid w:val="00DA1038"/>
    <w:rsid w:val="00DA14CD"/>
    <w:rsid w:val="00DA16D5"/>
    <w:rsid w:val="00DA349F"/>
    <w:rsid w:val="00DA3D18"/>
    <w:rsid w:val="00DA3E7F"/>
    <w:rsid w:val="00DA41C3"/>
    <w:rsid w:val="00DA4253"/>
    <w:rsid w:val="00DA42DB"/>
    <w:rsid w:val="00DA4348"/>
    <w:rsid w:val="00DA48F6"/>
    <w:rsid w:val="00DA497E"/>
    <w:rsid w:val="00DA5035"/>
    <w:rsid w:val="00DA52C8"/>
    <w:rsid w:val="00DA57B7"/>
    <w:rsid w:val="00DA5B92"/>
    <w:rsid w:val="00DA5BB8"/>
    <w:rsid w:val="00DA685E"/>
    <w:rsid w:val="00DA6926"/>
    <w:rsid w:val="00DB1808"/>
    <w:rsid w:val="00DB25AB"/>
    <w:rsid w:val="00DB2C1A"/>
    <w:rsid w:val="00DB3EC2"/>
    <w:rsid w:val="00DB5078"/>
    <w:rsid w:val="00DB538E"/>
    <w:rsid w:val="00DB5AE2"/>
    <w:rsid w:val="00DB5BF0"/>
    <w:rsid w:val="00DB667F"/>
    <w:rsid w:val="00DB68A9"/>
    <w:rsid w:val="00DB765A"/>
    <w:rsid w:val="00DB7756"/>
    <w:rsid w:val="00DB787A"/>
    <w:rsid w:val="00DB7DDA"/>
    <w:rsid w:val="00DB7FED"/>
    <w:rsid w:val="00DC04E1"/>
    <w:rsid w:val="00DC0F31"/>
    <w:rsid w:val="00DC11A6"/>
    <w:rsid w:val="00DC21A5"/>
    <w:rsid w:val="00DC267E"/>
    <w:rsid w:val="00DC3386"/>
    <w:rsid w:val="00DC37A4"/>
    <w:rsid w:val="00DC4474"/>
    <w:rsid w:val="00DC44E2"/>
    <w:rsid w:val="00DC48CF"/>
    <w:rsid w:val="00DC50D4"/>
    <w:rsid w:val="00DC532A"/>
    <w:rsid w:val="00DC5352"/>
    <w:rsid w:val="00DC5C45"/>
    <w:rsid w:val="00DC5EDD"/>
    <w:rsid w:val="00DC6315"/>
    <w:rsid w:val="00DC699A"/>
    <w:rsid w:val="00DC7376"/>
    <w:rsid w:val="00DD0082"/>
    <w:rsid w:val="00DD0860"/>
    <w:rsid w:val="00DD08A8"/>
    <w:rsid w:val="00DD0B02"/>
    <w:rsid w:val="00DD103B"/>
    <w:rsid w:val="00DD152F"/>
    <w:rsid w:val="00DD1659"/>
    <w:rsid w:val="00DD1F12"/>
    <w:rsid w:val="00DD1FC4"/>
    <w:rsid w:val="00DD22DA"/>
    <w:rsid w:val="00DD2D9A"/>
    <w:rsid w:val="00DD3BB1"/>
    <w:rsid w:val="00DD425B"/>
    <w:rsid w:val="00DD51BA"/>
    <w:rsid w:val="00DD535C"/>
    <w:rsid w:val="00DD62DE"/>
    <w:rsid w:val="00DD665C"/>
    <w:rsid w:val="00DD7C17"/>
    <w:rsid w:val="00DE0787"/>
    <w:rsid w:val="00DE09E2"/>
    <w:rsid w:val="00DE0E10"/>
    <w:rsid w:val="00DE1185"/>
    <w:rsid w:val="00DE14E0"/>
    <w:rsid w:val="00DE3A12"/>
    <w:rsid w:val="00DE3D47"/>
    <w:rsid w:val="00DE54F4"/>
    <w:rsid w:val="00DE56BE"/>
    <w:rsid w:val="00DE5F1D"/>
    <w:rsid w:val="00DE6759"/>
    <w:rsid w:val="00DE72D3"/>
    <w:rsid w:val="00DE75AB"/>
    <w:rsid w:val="00DE7769"/>
    <w:rsid w:val="00DE7A1C"/>
    <w:rsid w:val="00DE7D07"/>
    <w:rsid w:val="00DE7E26"/>
    <w:rsid w:val="00DE7F09"/>
    <w:rsid w:val="00DF3B3D"/>
    <w:rsid w:val="00DF3B8E"/>
    <w:rsid w:val="00DF40D9"/>
    <w:rsid w:val="00DF4B46"/>
    <w:rsid w:val="00DF518D"/>
    <w:rsid w:val="00DF5410"/>
    <w:rsid w:val="00DF5D91"/>
    <w:rsid w:val="00DF67B1"/>
    <w:rsid w:val="00DF6DFD"/>
    <w:rsid w:val="00DF7020"/>
    <w:rsid w:val="00DF7757"/>
    <w:rsid w:val="00E00DD6"/>
    <w:rsid w:val="00E016A7"/>
    <w:rsid w:val="00E02938"/>
    <w:rsid w:val="00E02B56"/>
    <w:rsid w:val="00E04291"/>
    <w:rsid w:val="00E049A2"/>
    <w:rsid w:val="00E04E35"/>
    <w:rsid w:val="00E05531"/>
    <w:rsid w:val="00E05E5D"/>
    <w:rsid w:val="00E062F6"/>
    <w:rsid w:val="00E0685C"/>
    <w:rsid w:val="00E06949"/>
    <w:rsid w:val="00E06BB2"/>
    <w:rsid w:val="00E073EB"/>
    <w:rsid w:val="00E10359"/>
    <w:rsid w:val="00E10699"/>
    <w:rsid w:val="00E117A9"/>
    <w:rsid w:val="00E118F0"/>
    <w:rsid w:val="00E11A1A"/>
    <w:rsid w:val="00E1305E"/>
    <w:rsid w:val="00E132E4"/>
    <w:rsid w:val="00E135A9"/>
    <w:rsid w:val="00E13618"/>
    <w:rsid w:val="00E138A8"/>
    <w:rsid w:val="00E138E7"/>
    <w:rsid w:val="00E1422F"/>
    <w:rsid w:val="00E15673"/>
    <w:rsid w:val="00E15CB1"/>
    <w:rsid w:val="00E168A2"/>
    <w:rsid w:val="00E171E0"/>
    <w:rsid w:val="00E176D3"/>
    <w:rsid w:val="00E21858"/>
    <w:rsid w:val="00E238E8"/>
    <w:rsid w:val="00E23A0E"/>
    <w:rsid w:val="00E23C20"/>
    <w:rsid w:val="00E23E59"/>
    <w:rsid w:val="00E2415A"/>
    <w:rsid w:val="00E24494"/>
    <w:rsid w:val="00E25C38"/>
    <w:rsid w:val="00E26042"/>
    <w:rsid w:val="00E26180"/>
    <w:rsid w:val="00E26B2A"/>
    <w:rsid w:val="00E26DFD"/>
    <w:rsid w:val="00E2726C"/>
    <w:rsid w:val="00E2792D"/>
    <w:rsid w:val="00E27933"/>
    <w:rsid w:val="00E312DE"/>
    <w:rsid w:val="00E31B26"/>
    <w:rsid w:val="00E31C9D"/>
    <w:rsid w:val="00E3263B"/>
    <w:rsid w:val="00E33F13"/>
    <w:rsid w:val="00E35280"/>
    <w:rsid w:val="00E3548E"/>
    <w:rsid w:val="00E3574B"/>
    <w:rsid w:val="00E3674B"/>
    <w:rsid w:val="00E36A55"/>
    <w:rsid w:val="00E37648"/>
    <w:rsid w:val="00E40756"/>
    <w:rsid w:val="00E40CE0"/>
    <w:rsid w:val="00E40D6C"/>
    <w:rsid w:val="00E4265E"/>
    <w:rsid w:val="00E42BE5"/>
    <w:rsid w:val="00E43466"/>
    <w:rsid w:val="00E4396B"/>
    <w:rsid w:val="00E43CE5"/>
    <w:rsid w:val="00E448C9"/>
    <w:rsid w:val="00E45798"/>
    <w:rsid w:val="00E45ED2"/>
    <w:rsid w:val="00E461E5"/>
    <w:rsid w:val="00E46330"/>
    <w:rsid w:val="00E464AB"/>
    <w:rsid w:val="00E46BAF"/>
    <w:rsid w:val="00E475A6"/>
    <w:rsid w:val="00E47D41"/>
    <w:rsid w:val="00E50763"/>
    <w:rsid w:val="00E50D93"/>
    <w:rsid w:val="00E515DA"/>
    <w:rsid w:val="00E52718"/>
    <w:rsid w:val="00E53637"/>
    <w:rsid w:val="00E5395F"/>
    <w:rsid w:val="00E53D31"/>
    <w:rsid w:val="00E540ED"/>
    <w:rsid w:val="00E544EB"/>
    <w:rsid w:val="00E545F6"/>
    <w:rsid w:val="00E557DC"/>
    <w:rsid w:val="00E5663A"/>
    <w:rsid w:val="00E57204"/>
    <w:rsid w:val="00E57CFA"/>
    <w:rsid w:val="00E6158C"/>
    <w:rsid w:val="00E61E13"/>
    <w:rsid w:val="00E620C6"/>
    <w:rsid w:val="00E62C79"/>
    <w:rsid w:val="00E63AC7"/>
    <w:rsid w:val="00E63E70"/>
    <w:rsid w:val="00E64C3C"/>
    <w:rsid w:val="00E64E4B"/>
    <w:rsid w:val="00E652B1"/>
    <w:rsid w:val="00E655EB"/>
    <w:rsid w:val="00E657BB"/>
    <w:rsid w:val="00E65BBA"/>
    <w:rsid w:val="00E663C4"/>
    <w:rsid w:val="00E67086"/>
    <w:rsid w:val="00E6752F"/>
    <w:rsid w:val="00E67A1D"/>
    <w:rsid w:val="00E67EB8"/>
    <w:rsid w:val="00E716BC"/>
    <w:rsid w:val="00E71E63"/>
    <w:rsid w:val="00E727E9"/>
    <w:rsid w:val="00E73A45"/>
    <w:rsid w:val="00E73E1E"/>
    <w:rsid w:val="00E74077"/>
    <w:rsid w:val="00E76239"/>
    <w:rsid w:val="00E764ED"/>
    <w:rsid w:val="00E77546"/>
    <w:rsid w:val="00E77717"/>
    <w:rsid w:val="00E77DC4"/>
    <w:rsid w:val="00E802CB"/>
    <w:rsid w:val="00E80B6C"/>
    <w:rsid w:val="00E8215D"/>
    <w:rsid w:val="00E82246"/>
    <w:rsid w:val="00E82789"/>
    <w:rsid w:val="00E82D04"/>
    <w:rsid w:val="00E8336F"/>
    <w:rsid w:val="00E833D1"/>
    <w:rsid w:val="00E834F2"/>
    <w:rsid w:val="00E83F22"/>
    <w:rsid w:val="00E83F97"/>
    <w:rsid w:val="00E847FC"/>
    <w:rsid w:val="00E84EE1"/>
    <w:rsid w:val="00E861C1"/>
    <w:rsid w:val="00E86F7A"/>
    <w:rsid w:val="00E870D9"/>
    <w:rsid w:val="00E87EFD"/>
    <w:rsid w:val="00E9072C"/>
    <w:rsid w:val="00E91919"/>
    <w:rsid w:val="00E92C3B"/>
    <w:rsid w:val="00E92DDC"/>
    <w:rsid w:val="00E92EE3"/>
    <w:rsid w:val="00E931FD"/>
    <w:rsid w:val="00E93D08"/>
    <w:rsid w:val="00E9521F"/>
    <w:rsid w:val="00E955B3"/>
    <w:rsid w:val="00E95FF5"/>
    <w:rsid w:val="00E95FFF"/>
    <w:rsid w:val="00E960FD"/>
    <w:rsid w:val="00E965D9"/>
    <w:rsid w:val="00E96C29"/>
    <w:rsid w:val="00E97A31"/>
    <w:rsid w:val="00EA02C7"/>
    <w:rsid w:val="00EA04F4"/>
    <w:rsid w:val="00EA0723"/>
    <w:rsid w:val="00EA1B12"/>
    <w:rsid w:val="00EA1E2F"/>
    <w:rsid w:val="00EA3396"/>
    <w:rsid w:val="00EA4635"/>
    <w:rsid w:val="00EA4C6E"/>
    <w:rsid w:val="00EA5D28"/>
    <w:rsid w:val="00EA66DA"/>
    <w:rsid w:val="00EA72FC"/>
    <w:rsid w:val="00EA749B"/>
    <w:rsid w:val="00EA7663"/>
    <w:rsid w:val="00EA770A"/>
    <w:rsid w:val="00EA7CBC"/>
    <w:rsid w:val="00EA7D96"/>
    <w:rsid w:val="00EA7FA5"/>
    <w:rsid w:val="00EB057C"/>
    <w:rsid w:val="00EB0A0A"/>
    <w:rsid w:val="00EB1A2F"/>
    <w:rsid w:val="00EB1A38"/>
    <w:rsid w:val="00EB2702"/>
    <w:rsid w:val="00EB276D"/>
    <w:rsid w:val="00EB2841"/>
    <w:rsid w:val="00EB297E"/>
    <w:rsid w:val="00EB31F4"/>
    <w:rsid w:val="00EB345E"/>
    <w:rsid w:val="00EB38D0"/>
    <w:rsid w:val="00EB3C4B"/>
    <w:rsid w:val="00EB56B0"/>
    <w:rsid w:val="00EB6674"/>
    <w:rsid w:val="00EB6FF9"/>
    <w:rsid w:val="00EB7012"/>
    <w:rsid w:val="00EB78B8"/>
    <w:rsid w:val="00EC0A66"/>
    <w:rsid w:val="00EC170E"/>
    <w:rsid w:val="00EC1DB8"/>
    <w:rsid w:val="00EC38F8"/>
    <w:rsid w:val="00EC42E5"/>
    <w:rsid w:val="00EC5FFB"/>
    <w:rsid w:val="00EC6455"/>
    <w:rsid w:val="00EC7450"/>
    <w:rsid w:val="00EC75BD"/>
    <w:rsid w:val="00EC7FCD"/>
    <w:rsid w:val="00ED0439"/>
    <w:rsid w:val="00ED095A"/>
    <w:rsid w:val="00ED0986"/>
    <w:rsid w:val="00ED1488"/>
    <w:rsid w:val="00ED160C"/>
    <w:rsid w:val="00ED22C2"/>
    <w:rsid w:val="00ED25B7"/>
    <w:rsid w:val="00ED2884"/>
    <w:rsid w:val="00ED2A6A"/>
    <w:rsid w:val="00ED2F5C"/>
    <w:rsid w:val="00ED3868"/>
    <w:rsid w:val="00ED4A10"/>
    <w:rsid w:val="00ED5028"/>
    <w:rsid w:val="00ED5766"/>
    <w:rsid w:val="00ED5900"/>
    <w:rsid w:val="00ED6F75"/>
    <w:rsid w:val="00ED7421"/>
    <w:rsid w:val="00ED74C0"/>
    <w:rsid w:val="00ED7869"/>
    <w:rsid w:val="00EE00BE"/>
    <w:rsid w:val="00EE2E9F"/>
    <w:rsid w:val="00EE3AD7"/>
    <w:rsid w:val="00EE4192"/>
    <w:rsid w:val="00EE42CD"/>
    <w:rsid w:val="00EE5083"/>
    <w:rsid w:val="00EE59C8"/>
    <w:rsid w:val="00EE7513"/>
    <w:rsid w:val="00EF02FC"/>
    <w:rsid w:val="00EF22E1"/>
    <w:rsid w:val="00EF2F73"/>
    <w:rsid w:val="00EF3929"/>
    <w:rsid w:val="00EF49E7"/>
    <w:rsid w:val="00EF51A6"/>
    <w:rsid w:val="00EF568E"/>
    <w:rsid w:val="00EF609A"/>
    <w:rsid w:val="00EF61AC"/>
    <w:rsid w:val="00EF6F8F"/>
    <w:rsid w:val="00EF75F3"/>
    <w:rsid w:val="00EF7721"/>
    <w:rsid w:val="00EF7ADC"/>
    <w:rsid w:val="00EF7EAA"/>
    <w:rsid w:val="00F005BA"/>
    <w:rsid w:val="00F0082D"/>
    <w:rsid w:val="00F00DBC"/>
    <w:rsid w:val="00F01305"/>
    <w:rsid w:val="00F01942"/>
    <w:rsid w:val="00F01FE5"/>
    <w:rsid w:val="00F0207C"/>
    <w:rsid w:val="00F0437D"/>
    <w:rsid w:val="00F04A36"/>
    <w:rsid w:val="00F065BC"/>
    <w:rsid w:val="00F06C81"/>
    <w:rsid w:val="00F07C5F"/>
    <w:rsid w:val="00F10986"/>
    <w:rsid w:val="00F10C7B"/>
    <w:rsid w:val="00F122AB"/>
    <w:rsid w:val="00F1259F"/>
    <w:rsid w:val="00F12FEB"/>
    <w:rsid w:val="00F13052"/>
    <w:rsid w:val="00F1318A"/>
    <w:rsid w:val="00F13BEC"/>
    <w:rsid w:val="00F13E19"/>
    <w:rsid w:val="00F140D7"/>
    <w:rsid w:val="00F1510A"/>
    <w:rsid w:val="00F15579"/>
    <w:rsid w:val="00F1623A"/>
    <w:rsid w:val="00F16D62"/>
    <w:rsid w:val="00F170A9"/>
    <w:rsid w:val="00F17783"/>
    <w:rsid w:val="00F20C44"/>
    <w:rsid w:val="00F20E72"/>
    <w:rsid w:val="00F20EF1"/>
    <w:rsid w:val="00F21BB1"/>
    <w:rsid w:val="00F2208A"/>
    <w:rsid w:val="00F229CC"/>
    <w:rsid w:val="00F237ED"/>
    <w:rsid w:val="00F24856"/>
    <w:rsid w:val="00F25BB0"/>
    <w:rsid w:val="00F2639D"/>
    <w:rsid w:val="00F26777"/>
    <w:rsid w:val="00F27518"/>
    <w:rsid w:val="00F27D4D"/>
    <w:rsid w:val="00F30B99"/>
    <w:rsid w:val="00F31265"/>
    <w:rsid w:val="00F313FD"/>
    <w:rsid w:val="00F32218"/>
    <w:rsid w:val="00F331B0"/>
    <w:rsid w:val="00F34002"/>
    <w:rsid w:val="00F3403C"/>
    <w:rsid w:val="00F344F9"/>
    <w:rsid w:val="00F35DFE"/>
    <w:rsid w:val="00F360EB"/>
    <w:rsid w:val="00F3677B"/>
    <w:rsid w:val="00F36A18"/>
    <w:rsid w:val="00F374B9"/>
    <w:rsid w:val="00F3782C"/>
    <w:rsid w:val="00F4035A"/>
    <w:rsid w:val="00F40A02"/>
    <w:rsid w:val="00F4112C"/>
    <w:rsid w:val="00F41238"/>
    <w:rsid w:val="00F412DE"/>
    <w:rsid w:val="00F419F0"/>
    <w:rsid w:val="00F425DE"/>
    <w:rsid w:val="00F42881"/>
    <w:rsid w:val="00F42963"/>
    <w:rsid w:val="00F42986"/>
    <w:rsid w:val="00F429B4"/>
    <w:rsid w:val="00F43094"/>
    <w:rsid w:val="00F43555"/>
    <w:rsid w:val="00F436B3"/>
    <w:rsid w:val="00F439F0"/>
    <w:rsid w:val="00F43B88"/>
    <w:rsid w:val="00F43DD9"/>
    <w:rsid w:val="00F43ED5"/>
    <w:rsid w:val="00F441D5"/>
    <w:rsid w:val="00F44EB0"/>
    <w:rsid w:val="00F45C0F"/>
    <w:rsid w:val="00F463B9"/>
    <w:rsid w:val="00F46AE7"/>
    <w:rsid w:val="00F4707A"/>
    <w:rsid w:val="00F47D5A"/>
    <w:rsid w:val="00F47EF0"/>
    <w:rsid w:val="00F50229"/>
    <w:rsid w:val="00F504A4"/>
    <w:rsid w:val="00F50DC6"/>
    <w:rsid w:val="00F50E7E"/>
    <w:rsid w:val="00F514D9"/>
    <w:rsid w:val="00F517DB"/>
    <w:rsid w:val="00F522E9"/>
    <w:rsid w:val="00F52556"/>
    <w:rsid w:val="00F5345F"/>
    <w:rsid w:val="00F534E9"/>
    <w:rsid w:val="00F53539"/>
    <w:rsid w:val="00F5360C"/>
    <w:rsid w:val="00F53767"/>
    <w:rsid w:val="00F53915"/>
    <w:rsid w:val="00F53FC0"/>
    <w:rsid w:val="00F54A62"/>
    <w:rsid w:val="00F54BF1"/>
    <w:rsid w:val="00F54FA9"/>
    <w:rsid w:val="00F550EE"/>
    <w:rsid w:val="00F55209"/>
    <w:rsid w:val="00F55281"/>
    <w:rsid w:val="00F556DF"/>
    <w:rsid w:val="00F5606B"/>
    <w:rsid w:val="00F56178"/>
    <w:rsid w:val="00F5671F"/>
    <w:rsid w:val="00F568AA"/>
    <w:rsid w:val="00F571C9"/>
    <w:rsid w:val="00F60BC6"/>
    <w:rsid w:val="00F614EE"/>
    <w:rsid w:val="00F61504"/>
    <w:rsid w:val="00F61A6B"/>
    <w:rsid w:val="00F631EB"/>
    <w:rsid w:val="00F63FA1"/>
    <w:rsid w:val="00F658EF"/>
    <w:rsid w:val="00F661A3"/>
    <w:rsid w:val="00F66232"/>
    <w:rsid w:val="00F66FE7"/>
    <w:rsid w:val="00F6770A"/>
    <w:rsid w:val="00F679DB"/>
    <w:rsid w:val="00F67B3A"/>
    <w:rsid w:val="00F7073E"/>
    <w:rsid w:val="00F70E67"/>
    <w:rsid w:val="00F70E6B"/>
    <w:rsid w:val="00F732B4"/>
    <w:rsid w:val="00F732D8"/>
    <w:rsid w:val="00F73687"/>
    <w:rsid w:val="00F73D24"/>
    <w:rsid w:val="00F75655"/>
    <w:rsid w:val="00F757B9"/>
    <w:rsid w:val="00F75CEE"/>
    <w:rsid w:val="00F7714A"/>
    <w:rsid w:val="00F779AD"/>
    <w:rsid w:val="00F77A8A"/>
    <w:rsid w:val="00F77EBB"/>
    <w:rsid w:val="00F8194D"/>
    <w:rsid w:val="00F83682"/>
    <w:rsid w:val="00F8523E"/>
    <w:rsid w:val="00F85A36"/>
    <w:rsid w:val="00F85C2A"/>
    <w:rsid w:val="00F85F0F"/>
    <w:rsid w:val="00F86815"/>
    <w:rsid w:val="00F86B8C"/>
    <w:rsid w:val="00F87144"/>
    <w:rsid w:val="00F87499"/>
    <w:rsid w:val="00F876EA"/>
    <w:rsid w:val="00F90156"/>
    <w:rsid w:val="00F907F5"/>
    <w:rsid w:val="00F91017"/>
    <w:rsid w:val="00F912B5"/>
    <w:rsid w:val="00F91688"/>
    <w:rsid w:val="00F9224B"/>
    <w:rsid w:val="00F92B19"/>
    <w:rsid w:val="00F92F5A"/>
    <w:rsid w:val="00F93927"/>
    <w:rsid w:val="00F9478C"/>
    <w:rsid w:val="00F94BC2"/>
    <w:rsid w:val="00F956D3"/>
    <w:rsid w:val="00F96A1B"/>
    <w:rsid w:val="00F96CBB"/>
    <w:rsid w:val="00F977F3"/>
    <w:rsid w:val="00FA03C7"/>
    <w:rsid w:val="00FA0575"/>
    <w:rsid w:val="00FA07A1"/>
    <w:rsid w:val="00FA176F"/>
    <w:rsid w:val="00FA1F21"/>
    <w:rsid w:val="00FA28B5"/>
    <w:rsid w:val="00FA296B"/>
    <w:rsid w:val="00FA2F3D"/>
    <w:rsid w:val="00FA3A73"/>
    <w:rsid w:val="00FA4BC6"/>
    <w:rsid w:val="00FA51AE"/>
    <w:rsid w:val="00FA5C29"/>
    <w:rsid w:val="00FA6A75"/>
    <w:rsid w:val="00FA75CB"/>
    <w:rsid w:val="00FB0A7A"/>
    <w:rsid w:val="00FB0B53"/>
    <w:rsid w:val="00FB20E0"/>
    <w:rsid w:val="00FB28D3"/>
    <w:rsid w:val="00FB30DE"/>
    <w:rsid w:val="00FB3DBE"/>
    <w:rsid w:val="00FB3E58"/>
    <w:rsid w:val="00FB3EAB"/>
    <w:rsid w:val="00FB44A8"/>
    <w:rsid w:val="00FB4753"/>
    <w:rsid w:val="00FB521C"/>
    <w:rsid w:val="00FB569C"/>
    <w:rsid w:val="00FB5E97"/>
    <w:rsid w:val="00FB6828"/>
    <w:rsid w:val="00FB6928"/>
    <w:rsid w:val="00FB6E3C"/>
    <w:rsid w:val="00FB798C"/>
    <w:rsid w:val="00FC041C"/>
    <w:rsid w:val="00FC0CAC"/>
    <w:rsid w:val="00FC1466"/>
    <w:rsid w:val="00FC1FC5"/>
    <w:rsid w:val="00FC2D13"/>
    <w:rsid w:val="00FC3B60"/>
    <w:rsid w:val="00FC3C15"/>
    <w:rsid w:val="00FC5155"/>
    <w:rsid w:val="00FC5742"/>
    <w:rsid w:val="00FC6757"/>
    <w:rsid w:val="00FC6C71"/>
    <w:rsid w:val="00FC6D02"/>
    <w:rsid w:val="00FC75D4"/>
    <w:rsid w:val="00FC7EDE"/>
    <w:rsid w:val="00FD00AD"/>
    <w:rsid w:val="00FD0263"/>
    <w:rsid w:val="00FD0CC9"/>
    <w:rsid w:val="00FD0DBF"/>
    <w:rsid w:val="00FD317E"/>
    <w:rsid w:val="00FD3E43"/>
    <w:rsid w:val="00FD5CE3"/>
    <w:rsid w:val="00FD6CC8"/>
    <w:rsid w:val="00FD6CFE"/>
    <w:rsid w:val="00FD6E61"/>
    <w:rsid w:val="00FD7700"/>
    <w:rsid w:val="00FE0565"/>
    <w:rsid w:val="00FE1DBB"/>
    <w:rsid w:val="00FE3257"/>
    <w:rsid w:val="00FE45DE"/>
    <w:rsid w:val="00FE4E34"/>
    <w:rsid w:val="00FE5F99"/>
    <w:rsid w:val="00FE7965"/>
    <w:rsid w:val="00FE7E09"/>
    <w:rsid w:val="00FF05BB"/>
    <w:rsid w:val="00FF0EA6"/>
    <w:rsid w:val="00FF1E23"/>
    <w:rsid w:val="00FF2373"/>
    <w:rsid w:val="00FF3EFC"/>
    <w:rsid w:val="00FF4C6C"/>
    <w:rsid w:val="00FF50CA"/>
    <w:rsid w:val="00FF53BA"/>
    <w:rsid w:val="00FF58A5"/>
    <w:rsid w:val="00FF5F7F"/>
    <w:rsid w:val="00FF6658"/>
    <w:rsid w:val="00FF70A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61AB1"/>
    <w:rPr>
      <w:sz w:val="24"/>
      <w:szCs w:val="24"/>
    </w:rPr>
  </w:style>
  <w:style w:type="paragraph" w:styleId="1">
    <w:name w:val="heading 1"/>
    <w:basedOn w:val="a"/>
    <w:next w:val="a"/>
    <w:qFormat/>
    <w:rsid w:val="00FA51A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FA51A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rsid w:val="00FA51A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A51AE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1AE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rsid w:val="00FA51AE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rsid w:val="00FA51AE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rsid w:val="00FA51A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rsid w:val="00FA51A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FA51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FA51A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rsid w:val="00FA51AE"/>
    <w:pPr>
      <w:tabs>
        <w:tab w:val="center" w:pos="4677"/>
        <w:tab w:val="right" w:pos="9355"/>
      </w:tabs>
    </w:pPr>
  </w:style>
  <w:style w:type="character" w:styleId="ac">
    <w:name w:val="page number"/>
    <w:rsid w:val="00FA51AE"/>
    <w:rPr>
      <w:rFonts w:ascii="Times New Roman" w:hAnsi="Times New Roman"/>
    </w:rPr>
  </w:style>
  <w:style w:type="paragraph" w:styleId="ad">
    <w:name w:val="footer"/>
    <w:basedOn w:val="a"/>
    <w:rsid w:val="00FA51A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FA51A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FA51AE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FA51A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FA51AE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sid w:val="00FA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A51AE"/>
    <w:rPr>
      <w:rFonts w:ascii="Tahoma" w:hAnsi="Tahoma"/>
      <w:sz w:val="16"/>
    </w:rPr>
  </w:style>
  <w:style w:type="paragraph" w:customStyle="1" w:styleId="12">
    <w:name w:val="Абзац списка1"/>
    <w:basedOn w:val="a"/>
    <w:rsid w:val="00FA51AE"/>
    <w:pPr>
      <w:ind w:left="720"/>
    </w:pPr>
  </w:style>
  <w:style w:type="paragraph" w:customStyle="1" w:styleId="ae">
    <w:name w:val="Таблицы (моноширинный)"/>
    <w:basedOn w:val="a"/>
    <w:next w:val="a"/>
    <w:rsid w:val="00FA51A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FA51A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sid w:val="00FA51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sid w:val="00FA51AE"/>
    <w:rPr>
      <w:rFonts w:ascii="Tahoma" w:hAnsi="Tahoma"/>
      <w:sz w:val="16"/>
    </w:rPr>
  </w:style>
  <w:style w:type="character" w:customStyle="1" w:styleId="af1">
    <w:name w:val="Утратил силу"/>
    <w:rsid w:val="00FA51AE"/>
    <w:rPr>
      <w:strike/>
      <w:color w:val="808000"/>
      <w:sz w:val="26"/>
    </w:rPr>
  </w:style>
  <w:style w:type="character" w:customStyle="1" w:styleId="af2">
    <w:name w:val="Не вступил в силу"/>
    <w:rsid w:val="00FA51AE"/>
    <w:rPr>
      <w:color w:val="008080"/>
      <w:sz w:val="26"/>
    </w:rPr>
  </w:style>
  <w:style w:type="character" w:customStyle="1" w:styleId="af3">
    <w:name w:val="Гипертекстовая ссылка"/>
    <w:rsid w:val="00FA51AE"/>
    <w:rPr>
      <w:color w:val="008000"/>
      <w:sz w:val="26"/>
    </w:rPr>
  </w:style>
  <w:style w:type="character" w:customStyle="1" w:styleId="af4">
    <w:name w:val="Цветовое выделение"/>
    <w:rsid w:val="00FA51AE"/>
    <w:rPr>
      <w:b/>
      <w:color w:val="000080"/>
      <w:sz w:val="26"/>
    </w:rPr>
  </w:style>
  <w:style w:type="paragraph" w:styleId="af5">
    <w:name w:val="List Paragraph"/>
    <w:basedOn w:val="a"/>
    <w:qFormat/>
    <w:rsid w:val="00FA51A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rsid w:val="00FA51AE"/>
    <w:pPr>
      <w:spacing w:after="120" w:line="480" w:lineRule="auto"/>
    </w:pPr>
  </w:style>
  <w:style w:type="character" w:customStyle="1" w:styleId="24">
    <w:name w:val="Основной текст 2 Знак"/>
    <w:rsid w:val="00FA51AE"/>
    <w:rPr>
      <w:sz w:val="24"/>
    </w:rPr>
  </w:style>
  <w:style w:type="paragraph" w:styleId="af6">
    <w:name w:val="Plain Text"/>
    <w:basedOn w:val="a"/>
    <w:rsid w:val="00FA51AE"/>
    <w:rPr>
      <w:rFonts w:ascii="Courier New" w:hAnsi="Courier New"/>
      <w:sz w:val="20"/>
      <w:szCs w:val="20"/>
    </w:rPr>
  </w:style>
  <w:style w:type="character" w:customStyle="1" w:styleId="af7">
    <w:name w:val="Текст Знак"/>
    <w:rsid w:val="00FA51AE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locked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locked/>
    <w:rsid w:val="0063305B"/>
    <w:rPr>
      <w:sz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B8023A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locked/>
    <w:rsid w:val="00BE2CD1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sid w:val="00BE2CD1"/>
    <w:rPr>
      <w:rFonts w:ascii="Calibri" w:hAnsi="Calibri"/>
      <w:sz w:val="24"/>
    </w:rPr>
  </w:style>
  <w:style w:type="character" w:customStyle="1" w:styleId="90">
    <w:name w:val="Заголовок 9 Знак"/>
    <w:link w:val="9"/>
    <w:locked/>
    <w:rsid w:val="00BE2CD1"/>
    <w:rPr>
      <w:rFonts w:ascii="Cambria" w:hAnsi="Cambria"/>
      <w:sz w:val="22"/>
    </w:rPr>
  </w:style>
  <w:style w:type="character" w:customStyle="1" w:styleId="40">
    <w:name w:val="Заголовок 4 Знак"/>
    <w:link w:val="4"/>
    <w:locked/>
    <w:rsid w:val="00BE2CD1"/>
    <w:rPr>
      <w:rFonts w:ascii="Calibri" w:hAnsi="Calibri"/>
      <w:b/>
      <w:sz w:val="28"/>
    </w:rPr>
  </w:style>
  <w:style w:type="character" w:customStyle="1" w:styleId="80">
    <w:name w:val="Заголовок 8 Знак"/>
    <w:link w:val="8"/>
    <w:locked/>
    <w:rsid w:val="00BE2CD1"/>
    <w:rPr>
      <w:b/>
      <w:sz w:val="24"/>
    </w:rPr>
  </w:style>
  <w:style w:type="character" w:customStyle="1" w:styleId="35">
    <w:name w:val="Заголовок 3 Знак"/>
    <w:rsid w:val="00BE2CD1"/>
    <w:rPr>
      <w:rFonts w:ascii="TimesET" w:hAnsi="TimesET"/>
      <w:sz w:val="20"/>
      <w:lang w:eastAsia="ru-RU"/>
    </w:rPr>
  </w:style>
  <w:style w:type="character" w:customStyle="1" w:styleId="50">
    <w:name w:val="Заголовок 5 Знак"/>
    <w:rsid w:val="00BE2CD1"/>
    <w:rPr>
      <w:rFonts w:ascii="Times New Roman" w:hAnsi="Times New Roman"/>
      <w:position w:val="6"/>
      <w:sz w:val="20"/>
      <w:lang w:eastAsia="ru-RU"/>
    </w:rPr>
  </w:style>
  <w:style w:type="character" w:customStyle="1" w:styleId="13">
    <w:name w:val="Заголовок 1 Знак"/>
    <w:rsid w:val="00BE2CD1"/>
    <w:rPr>
      <w:rFonts w:ascii="Cambria" w:hAnsi="Cambria"/>
      <w:b/>
      <w:kern w:val="32"/>
      <w:sz w:val="32"/>
    </w:rPr>
  </w:style>
  <w:style w:type="character" w:customStyle="1" w:styleId="afd">
    <w:name w:val="Основной текст Знак"/>
    <w:rsid w:val="00BE2CD1"/>
    <w:rPr>
      <w:rFonts w:ascii="Times New Roman" w:hAnsi="Times New Roman"/>
      <w:b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locked/>
    <w:rsid w:val="00BE2CD1"/>
    <w:rPr>
      <w:rFonts w:ascii="TimesET" w:hAnsi="TimesET"/>
      <w:i/>
      <w:sz w:val="24"/>
    </w:rPr>
  </w:style>
  <w:style w:type="paragraph" w:customStyle="1" w:styleId="14">
    <w:name w:val="Основной текст с отступом14"/>
    <w:basedOn w:val="a"/>
    <w:rsid w:val="00380FE8"/>
    <w:pPr>
      <w:ind w:firstLine="709"/>
      <w:jc w:val="both"/>
    </w:pPr>
    <w:rPr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/>
    </w:rPr>
  </w:style>
  <w:style w:type="paragraph" w:customStyle="1" w:styleId="130">
    <w:name w:val="Текст выноски13"/>
    <w:basedOn w:val="a"/>
    <w:rsid w:val="007024A7"/>
    <w:rPr>
      <w:rFonts w:ascii="Tahoma" w:hAnsi="Tahoma" w:cs="Tahoma"/>
      <w:sz w:val="16"/>
      <w:szCs w:val="16"/>
    </w:rPr>
  </w:style>
  <w:style w:type="paragraph" w:customStyle="1" w:styleId="131">
    <w:name w:val="Абзац списка13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locked/>
    <w:rsid w:val="002348A5"/>
    <w:rPr>
      <w:rFonts w:ascii="TimesET" w:hAnsi="TimesET"/>
      <w:b/>
      <w:sz w:val="24"/>
    </w:rPr>
  </w:style>
  <w:style w:type="character" w:customStyle="1" w:styleId="34">
    <w:name w:val="Основной текст с отступом 3 Знак"/>
    <w:link w:val="33"/>
    <w:locked/>
    <w:rsid w:val="002348A5"/>
    <w:rPr>
      <w:sz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locked/>
    <w:rsid w:val="00F679DB"/>
    <w:rPr>
      <w:rFonts w:ascii="TimesET" w:hAnsi="TimesET"/>
      <w:sz w:val="24"/>
    </w:rPr>
  </w:style>
  <w:style w:type="character" w:customStyle="1" w:styleId="22">
    <w:name w:val="Основной текст с отступом 2 Знак"/>
    <w:link w:val="21"/>
    <w:locked/>
    <w:rsid w:val="00F679DB"/>
    <w:rPr>
      <w:color w:val="000000"/>
      <w:sz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sz w:val="28"/>
    </w:rPr>
  </w:style>
  <w:style w:type="paragraph" w:customStyle="1" w:styleId="16">
    <w:name w:val="Без интервала1"/>
    <w:rsid w:val="00F679DB"/>
    <w:rPr>
      <w:rFonts w:ascii="Calibri" w:hAnsi="Calibri"/>
      <w:sz w:val="22"/>
      <w:szCs w:val="22"/>
      <w:lang w:eastAsia="en-US"/>
    </w:rPr>
  </w:style>
  <w:style w:type="paragraph" w:styleId="aff4">
    <w:name w:val="Block Text"/>
    <w:basedOn w:val="a"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paragraph" w:customStyle="1" w:styleId="aff5">
    <w:name w:val="Рабочий"/>
    <w:basedOn w:val="a"/>
    <w:rsid w:val="008F49B5"/>
    <w:pPr>
      <w:ind w:firstLine="720"/>
      <w:contextualSpacing/>
      <w:jc w:val="both"/>
    </w:pPr>
    <w:rPr>
      <w:rFonts w:ascii="TimesET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rsid w:val="008F49B5"/>
    <w:rPr>
      <w:sz w:val="16"/>
    </w:rPr>
  </w:style>
  <w:style w:type="paragraph" w:styleId="aff7">
    <w:name w:val="annotation text"/>
    <w:basedOn w:val="a"/>
    <w:link w:val="aff8"/>
    <w:rsid w:val="008F49B5"/>
    <w:rPr>
      <w:sz w:val="20"/>
      <w:szCs w:val="20"/>
    </w:rPr>
  </w:style>
  <w:style w:type="character" w:customStyle="1" w:styleId="aff8">
    <w:name w:val="Текст примечания Знак"/>
    <w:link w:val="aff7"/>
    <w:locked/>
    <w:rsid w:val="008F49B5"/>
    <w:rPr>
      <w:rFonts w:cs="Times New Roman"/>
    </w:rPr>
  </w:style>
  <w:style w:type="paragraph" w:styleId="aff9">
    <w:name w:val="annotation subject"/>
    <w:basedOn w:val="aff7"/>
    <w:next w:val="aff7"/>
    <w:link w:val="affa"/>
    <w:rsid w:val="008F49B5"/>
    <w:rPr>
      <w:b/>
      <w:bCs/>
    </w:rPr>
  </w:style>
  <w:style w:type="character" w:customStyle="1" w:styleId="affa">
    <w:name w:val="Тема примечания Знак"/>
    <w:link w:val="aff9"/>
    <w:locked/>
    <w:rsid w:val="008F49B5"/>
    <w:rPr>
      <w:b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rsid w:val="008F49B5"/>
    <w:pPr>
      <w:spacing w:after="100"/>
    </w:pPr>
  </w:style>
  <w:style w:type="character" w:customStyle="1" w:styleId="afc">
    <w:name w:val="Без интервала Знак"/>
    <w:link w:val="afb"/>
    <w:locked/>
    <w:rsid w:val="008F49B5"/>
    <w:rPr>
      <w:rFonts w:ascii="Calibri" w:eastAsia="Times New Roman" w:hAnsi="Calibri"/>
      <w:sz w:val="22"/>
      <w:lang w:eastAsia="en-US"/>
    </w:rPr>
  </w:style>
  <w:style w:type="character" w:styleId="affd">
    <w:name w:val="FollowedHyperlink"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caps/>
      <w:color w:val="000000"/>
      <w:sz w:val="24"/>
      <w:lang w:val="ru-RU" w:eastAsia="ru-RU"/>
    </w:rPr>
  </w:style>
  <w:style w:type="character" w:customStyle="1" w:styleId="27">
    <w:name w:val="Заголовок №2_"/>
    <w:link w:val="28"/>
    <w:locked/>
    <w:rsid w:val="00032FE9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032FE9"/>
    <w:rPr>
      <w:b/>
      <w:sz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032FE9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032FE9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F87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32">
    <w:name w:val="Основной текст с отступом13"/>
    <w:basedOn w:val="a"/>
    <w:rsid w:val="00DB787A"/>
    <w:pPr>
      <w:ind w:firstLine="709"/>
      <w:jc w:val="both"/>
    </w:pPr>
    <w:rPr>
      <w:sz w:val="28"/>
    </w:rPr>
  </w:style>
  <w:style w:type="paragraph" w:customStyle="1" w:styleId="121">
    <w:name w:val="Текст выноски12"/>
    <w:basedOn w:val="a"/>
    <w:rsid w:val="00DB787A"/>
    <w:rPr>
      <w:rFonts w:ascii="Tahoma" w:hAnsi="Tahoma" w:cs="Tahoma"/>
      <w:sz w:val="16"/>
      <w:szCs w:val="16"/>
    </w:rPr>
  </w:style>
  <w:style w:type="paragraph" w:customStyle="1" w:styleId="122">
    <w:name w:val="Абзац списка12"/>
    <w:basedOn w:val="a"/>
    <w:rsid w:val="00DB787A"/>
    <w:pPr>
      <w:ind w:left="720"/>
    </w:pPr>
  </w:style>
  <w:style w:type="character" w:customStyle="1" w:styleId="TitleChar">
    <w:name w:val="Title Char"/>
    <w:locked/>
    <w:rsid w:val="00DB787A"/>
    <w:rPr>
      <w:rFonts w:ascii="TimesET" w:hAnsi="TimesET"/>
      <w:sz w:val="24"/>
      <w:lang w:val="ru-RU" w:eastAsia="ru-RU"/>
    </w:rPr>
  </w:style>
  <w:style w:type="paragraph" w:styleId="affe">
    <w:name w:val="Normal (Web)"/>
    <w:basedOn w:val="a"/>
    <w:rsid w:val="00DB78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61A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/>
      <w:sz w:val="16"/>
    </w:rPr>
  </w:style>
  <w:style w:type="character" w:customStyle="1" w:styleId="af1">
    <w:name w:val="Утратил силу"/>
    <w:rPr>
      <w:strike/>
      <w:color w:val="808000"/>
      <w:sz w:val="26"/>
    </w:rPr>
  </w:style>
  <w:style w:type="character" w:customStyle="1" w:styleId="af2">
    <w:name w:val="Не вступил в силу"/>
    <w:rPr>
      <w:color w:val="008080"/>
      <w:sz w:val="26"/>
    </w:rPr>
  </w:style>
  <w:style w:type="character" w:customStyle="1" w:styleId="af3">
    <w:name w:val="Гипертекстовая ссылка"/>
    <w:rPr>
      <w:color w:val="008000"/>
      <w:sz w:val="26"/>
    </w:rPr>
  </w:style>
  <w:style w:type="character" w:customStyle="1" w:styleId="af4">
    <w:name w:val="Цветовое выделение"/>
    <w:rPr>
      <w:b/>
      <w:color w:val="000080"/>
      <w:sz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locked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locked/>
    <w:rsid w:val="0063305B"/>
    <w:rPr>
      <w:sz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B8023A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locked/>
    <w:rsid w:val="00BE2CD1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sid w:val="00BE2CD1"/>
    <w:rPr>
      <w:rFonts w:ascii="Calibri" w:hAnsi="Calibri"/>
      <w:sz w:val="24"/>
    </w:rPr>
  </w:style>
  <w:style w:type="character" w:customStyle="1" w:styleId="90">
    <w:name w:val="Заголовок 9 Знак"/>
    <w:link w:val="9"/>
    <w:locked/>
    <w:rsid w:val="00BE2CD1"/>
    <w:rPr>
      <w:rFonts w:ascii="Cambria" w:hAnsi="Cambria"/>
      <w:sz w:val="22"/>
    </w:rPr>
  </w:style>
  <w:style w:type="character" w:customStyle="1" w:styleId="40">
    <w:name w:val="Заголовок 4 Знак"/>
    <w:link w:val="4"/>
    <w:locked/>
    <w:rsid w:val="00BE2CD1"/>
    <w:rPr>
      <w:rFonts w:ascii="Calibri" w:hAnsi="Calibri"/>
      <w:b/>
      <w:sz w:val="28"/>
    </w:rPr>
  </w:style>
  <w:style w:type="character" w:customStyle="1" w:styleId="80">
    <w:name w:val="Заголовок 8 Знак"/>
    <w:link w:val="8"/>
    <w:locked/>
    <w:rsid w:val="00BE2CD1"/>
    <w:rPr>
      <w:b/>
      <w:sz w:val="24"/>
    </w:rPr>
  </w:style>
  <w:style w:type="character" w:customStyle="1" w:styleId="35">
    <w:name w:val="Заголовок 3 Знак"/>
    <w:rsid w:val="00BE2CD1"/>
    <w:rPr>
      <w:rFonts w:ascii="TimesET" w:hAnsi="TimesET"/>
      <w:sz w:val="20"/>
      <w:lang w:val="x-none" w:eastAsia="ru-RU"/>
    </w:rPr>
  </w:style>
  <w:style w:type="character" w:customStyle="1" w:styleId="50">
    <w:name w:val="Заголовок 5 Знак"/>
    <w:rsid w:val="00BE2CD1"/>
    <w:rPr>
      <w:rFonts w:ascii="Times New Roman" w:hAnsi="Times New Roman"/>
      <w:position w:val="6"/>
      <w:sz w:val="20"/>
      <w:lang w:val="x-none" w:eastAsia="ru-RU"/>
    </w:rPr>
  </w:style>
  <w:style w:type="character" w:customStyle="1" w:styleId="13">
    <w:name w:val="Заголовок 1 Знак"/>
    <w:rsid w:val="00BE2CD1"/>
    <w:rPr>
      <w:rFonts w:ascii="Cambria" w:hAnsi="Cambria"/>
      <w:b/>
      <w:kern w:val="32"/>
      <w:sz w:val="32"/>
    </w:rPr>
  </w:style>
  <w:style w:type="character" w:customStyle="1" w:styleId="afd">
    <w:name w:val="Основной текст Знак"/>
    <w:rsid w:val="00BE2CD1"/>
    <w:rPr>
      <w:rFonts w:ascii="Times New Roman" w:hAnsi="Times New Roman"/>
      <w:b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locked/>
    <w:rsid w:val="00BE2CD1"/>
    <w:rPr>
      <w:rFonts w:ascii="TimesET" w:hAnsi="TimesET"/>
      <w:i/>
      <w:sz w:val="24"/>
    </w:rPr>
  </w:style>
  <w:style w:type="paragraph" w:customStyle="1" w:styleId="14">
    <w:name w:val="Основной текст с отступом14"/>
    <w:basedOn w:val="a"/>
    <w:rsid w:val="00380FE8"/>
    <w:pPr>
      <w:ind w:firstLine="709"/>
      <w:jc w:val="both"/>
    </w:pPr>
    <w:rPr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/>
    </w:rPr>
  </w:style>
  <w:style w:type="paragraph" w:customStyle="1" w:styleId="130">
    <w:name w:val="Текст выноски13"/>
    <w:basedOn w:val="a"/>
    <w:rsid w:val="007024A7"/>
    <w:rPr>
      <w:rFonts w:ascii="Tahoma" w:hAnsi="Tahoma" w:cs="Tahoma"/>
      <w:sz w:val="16"/>
      <w:szCs w:val="16"/>
    </w:rPr>
  </w:style>
  <w:style w:type="paragraph" w:customStyle="1" w:styleId="131">
    <w:name w:val="Абзац списка13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locked/>
    <w:rsid w:val="002348A5"/>
    <w:rPr>
      <w:rFonts w:ascii="TimesET" w:hAnsi="TimesET"/>
      <w:b/>
      <w:sz w:val="24"/>
    </w:rPr>
  </w:style>
  <w:style w:type="character" w:customStyle="1" w:styleId="34">
    <w:name w:val="Основной текст с отступом 3 Знак"/>
    <w:link w:val="33"/>
    <w:locked/>
    <w:rsid w:val="002348A5"/>
    <w:rPr>
      <w:sz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locked/>
    <w:rsid w:val="00F679DB"/>
    <w:rPr>
      <w:rFonts w:ascii="TimesET" w:hAnsi="TimesET"/>
      <w:sz w:val="24"/>
    </w:rPr>
  </w:style>
  <w:style w:type="character" w:customStyle="1" w:styleId="22">
    <w:name w:val="Основной текст с отступом 2 Знак"/>
    <w:link w:val="21"/>
    <w:locked/>
    <w:rsid w:val="00F679DB"/>
    <w:rPr>
      <w:color w:val="000000"/>
      <w:sz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sz w:val="28"/>
    </w:rPr>
  </w:style>
  <w:style w:type="paragraph" w:customStyle="1" w:styleId="16">
    <w:name w:val="Без интервала1"/>
    <w:rsid w:val="00F679DB"/>
    <w:rPr>
      <w:rFonts w:ascii="Calibri" w:hAnsi="Calibri"/>
      <w:sz w:val="22"/>
      <w:szCs w:val="22"/>
      <w:lang w:eastAsia="en-US"/>
    </w:rPr>
  </w:style>
  <w:style w:type="paragraph" w:styleId="aff4">
    <w:name w:val="Block Text"/>
    <w:basedOn w:val="a"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paragraph" w:customStyle="1" w:styleId="aff5">
    <w:name w:val="Рабочий"/>
    <w:basedOn w:val="a"/>
    <w:rsid w:val="008F49B5"/>
    <w:pPr>
      <w:ind w:firstLine="720"/>
      <w:contextualSpacing/>
      <w:jc w:val="both"/>
    </w:pPr>
    <w:rPr>
      <w:rFonts w:ascii="TimesET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rsid w:val="008F49B5"/>
    <w:rPr>
      <w:sz w:val="16"/>
    </w:rPr>
  </w:style>
  <w:style w:type="paragraph" w:styleId="aff7">
    <w:name w:val="annotation text"/>
    <w:basedOn w:val="a"/>
    <w:link w:val="aff8"/>
    <w:rsid w:val="008F49B5"/>
    <w:rPr>
      <w:sz w:val="20"/>
      <w:szCs w:val="20"/>
    </w:rPr>
  </w:style>
  <w:style w:type="character" w:customStyle="1" w:styleId="aff8">
    <w:name w:val="Текст примечания Знак"/>
    <w:link w:val="aff7"/>
    <w:locked/>
    <w:rsid w:val="008F49B5"/>
    <w:rPr>
      <w:rFonts w:cs="Times New Roman"/>
    </w:rPr>
  </w:style>
  <w:style w:type="paragraph" w:styleId="aff9">
    <w:name w:val="annotation subject"/>
    <w:basedOn w:val="aff7"/>
    <w:next w:val="aff7"/>
    <w:link w:val="affa"/>
    <w:rsid w:val="008F49B5"/>
    <w:rPr>
      <w:b/>
      <w:bCs/>
    </w:rPr>
  </w:style>
  <w:style w:type="character" w:customStyle="1" w:styleId="affa">
    <w:name w:val="Тема примечания Знак"/>
    <w:link w:val="aff9"/>
    <w:locked/>
    <w:rsid w:val="008F49B5"/>
    <w:rPr>
      <w:b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rsid w:val="008F49B5"/>
    <w:pPr>
      <w:spacing w:after="100"/>
    </w:pPr>
  </w:style>
  <w:style w:type="character" w:customStyle="1" w:styleId="afc">
    <w:name w:val="Без интервала Знак"/>
    <w:link w:val="afb"/>
    <w:locked/>
    <w:rsid w:val="008F49B5"/>
    <w:rPr>
      <w:rFonts w:ascii="Calibri" w:eastAsia="Times New Roman" w:hAnsi="Calibri"/>
      <w:sz w:val="22"/>
      <w:lang w:val="x-none" w:eastAsia="en-US"/>
    </w:rPr>
  </w:style>
  <w:style w:type="character" w:styleId="affd">
    <w:name w:val="FollowedHyperlink"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caps/>
      <w:color w:val="000000"/>
      <w:sz w:val="24"/>
      <w:lang w:val="ru-RU" w:eastAsia="ru-RU"/>
    </w:rPr>
  </w:style>
  <w:style w:type="character" w:customStyle="1" w:styleId="27">
    <w:name w:val="Заголовок №2_"/>
    <w:link w:val="28"/>
    <w:locked/>
    <w:rsid w:val="00032FE9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032FE9"/>
    <w:rPr>
      <w:b/>
      <w:sz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032FE9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032FE9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F87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32">
    <w:name w:val="Основной текст с отступом13"/>
    <w:basedOn w:val="a"/>
    <w:rsid w:val="00DB787A"/>
    <w:pPr>
      <w:ind w:firstLine="709"/>
      <w:jc w:val="both"/>
    </w:pPr>
    <w:rPr>
      <w:sz w:val="28"/>
    </w:rPr>
  </w:style>
  <w:style w:type="paragraph" w:customStyle="1" w:styleId="121">
    <w:name w:val="Текст выноски12"/>
    <w:basedOn w:val="a"/>
    <w:rsid w:val="00DB787A"/>
    <w:rPr>
      <w:rFonts w:ascii="Tahoma" w:hAnsi="Tahoma" w:cs="Tahoma"/>
      <w:sz w:val="16"/>
      <w:szCs w:val="16"/>
    </w:rPr>
  </w:style>
  <w:style w:type="paragraph" w:customStyle="1" w:styleId="122">
    <w:name w:val="Абзац списка12"/>
    <w:basedOn w:val="a"/>
    <w:rsid w:val="00DB787A"/>
    <w:pPr>
      <w:ind w:left="720"/>
    </w:pPr>
  </w:style>
  <w:style w:type="character" w:customStyle="1" w:styleId="TitleChar">
    <w:name w:val="Title Char"/>
    <w:locked/>
    <w:rsid w:val="00DB787A"/>
    <w:rPr>
      <w:rFonts w:ascii="TimesET" w:hAnsi="TimesET"/>
      <w:sz w:val="24"/>
      <w:lang w:val="ru-RU" w:eastAsia="ru-RU"/>
    </w:rPr>
  </w:style>
  <w:style w:type="paragraph" w:styleId="affe">
    <w:name w:val="Normal (Web)"/>
    <w:basedOn w:val="a"/>
    <w:rsid w:val="00DB7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04E0-DF63-487C-9B53-2C227CED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Секретарь</cp:lastModifiedBy>
  <cp:revision>2</cp:revision>
  <cp:lastPrinted>2020-10-08T07:13:00Z</cp:lastPrinted>
  <dcterms:created xsi:type="dcterms:W3CDTF">2021-02-03T07:53:00Z</dcterms:created>
  <dcterms:modified xsi:type="dcterms:W3CDTF">2021-02-03T07:53:00Z</dcterms:modified>
</cp:coreProperties>
</file>