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9" w:rsidRDefault="007C3E59" w:rsidP="007C3E59">
      <w:pPr>
        <w:jc w:val="center"/>
      </w:pPr>
      <w:r>
        <w:t>План</w:t>
      </w:r>
    </w:p>
    <w:p w:rsidR="007C3E59" w:rsidRDefault="007C3E59" w:rsidP="007C3E59">
      <w:pPr>
        <w:jc w:val="center"/>
      </w:pPr>
      <w:r>
        <w:t>проведения районного месячника оборонно-массовой, спортивной и патриотической работы, посвященного Году выдающихся земляков</w:t>
      </w:r>
    </w:p>
    <w:p w:rsidR="007C3E59" w:rsidRDefault="007C3E59" w:rsidP="007C3E59"/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618"/>
        <w:gridCol w:w="1402"/>
        <w:gridCol w:w="2543"/>
        <w:gridCol w:w="2273"/>
      </w:tblGrid>
      <w:tr w:rsidR="007C3E59" w:rsidTr="007C3E59">
        <w:trPr>
          <w:tblHeader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pPr>
              <w:jc w:val="center"/>
            </w:pPr>
            <w:r>
              <w:t>№</w:t>
            </w:r>
          </w:p>
          <w:p w:rsidR="007C3E59" w:rsidRDefault="007C3E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pPr>
              <w:jc w:val="center"/>
            </w:pPr>
            <w:r>
              <w:t>Дата проведения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pPr>
              <w:jc w:val="center"/>
            </w:pPr>
            <w:r>
              <w:t>Место проведения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E59" w:rsidRDefault="007C3E59">
            <w:pPr>
              <w:jc w:val="center"/>
            </w:pPr>
            <w:r>
              <w:t>Ответственные</w:t>
            </w:r>
          </w:p>
          <w:p w:rsidR="007C3E59" w:rsidRDefault="007C3E59">
            <w:pPr>
              <w:jc w:val="center"/>
            </w:pP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 xml:space="preserve">Открытие месячника оборонно-массовой, спортивной и патриотической работы, посвященного году выдающихся земляков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  <w:rPr>
                <w:lang w:eastAsia="zh-CN"/>
              </w:rPr>
            </w:pPr>
            <w:r>
              <w:t>21.01.2022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Администрация ОО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Всероссийская акция памяти «Блокадный хлеб»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uppressAutoHyphens/>
            </w:pPr>
            <w:r>
              <w:t>18-27.01.2022</w:t>
            </w:r>
          </w:p>
          <w:p w:rsidR="007C3E59" w:rsidRDefault="007C3E59"/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 xml:space="preserve">Заместители директоров по ВР 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Классные часы, тематические уроки, </w:t>
            </w:r>
            <w:r>
              <w:rPr>
                <w:bCs/>
              </w:rPr>
              <w:t>посвящённые «Году выдающихся земляков»</w:t>
            </w:r>
            <w:r>
              <w:t xml:space="preserve"> о вои</w:t>
            </w:r>
            <w:bookmarkStart w:id="0" w:name="_GoBack"/>
            <w:bookmarkEnd w:id="0"/>
            <w:r>
              <w:t>нах-афганцах, воинах, прошедших службу в «горячих точках», ветеранами Вооружённых Сил.</w:t>
            </w:r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15-24.02.2022</w:t>
            </w:r>
          </w:p>
          <w:p w:rsidR="007C3E59" w:rsidRDefault="007C3E59">
            <w:pPr>
              <w:rPr>
                <w:lang w:eastAsia="zh-CN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Заместители директоров по ВР, классные руководители 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Наши земляки – братья Игнатьевы (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атышево</w:t>
            </w:r>
            <w:proofErr w:type="spellEnd"/>
            <w:r>
              <w:t>) – служившие в блокадном Ленинграде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Организация шефской помощи вдовам ветеранов войны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eastAsia="zh-CN"/>
              </w:rPr>
            </w:pPr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Сельские поселения</w:t>
            </w:r>
          </w:p>
          <w:p w:rsidR="007C3E59" w:rsidRDefault="007C3E59"/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Экскурсии  по картинной галерее «Лица Чувашии»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t>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t>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Конкурс стенгазет «Выдающиеся земляки»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Благоустройство памятников и обелисков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eastAsia="zh-CN"/>
              </w:rPr>
            </w:pPr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Сельские поселения</w:t>
            </w:r>
          </w:p>
          <w:p w:rsidR="007C3E59" w:rsidRDefault="007C3E59"/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Неделя «Незабываемый рубеж», в рамках закрытия года,  </w:t>
            </w:r>
            <w:r>
              <w:rPr>
                <w:lang w:eastAsia="en-US"/>
              </w:rPr>
              <w:lastRenderedPageBreak/>
              <w:t xml:space="preserve">посвященного </w:t>
            </w:r>
            <w:r>
              <w:rPr>
                <w:color w:val="262626"/>
                <w:shd w:val="clear" w:color="auto" w:fill="FFFFFF"/>
              </w:rPr>
              <w:t>трудовому подвигу строителей Сурского и Казанского оборонительных рубежей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19-26 января (по особому плану)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МБОУ «Янтиковская СОШ имени Героя Советского Союза П.Х. </w:t>
            </w:r>
            <w:proofErr w:type="spellStart"/>
            <w:r>
              <w:rPr>
                <w:bCs/>
                <w:lang w:eastAsia="en-US"/>
              </w:rPr>
              <w:t>Бухтулова</w:t>
            </w:r>
            <w:proofErr w:type="spellEnd"/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Администрация ОО,</w:t>
            </w:r>
          </w:p>
          <w:p w:rsidR="007C3E59" w:rsidRDefault="007C3E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 учителей физической </w:t>
            </w:r>
            <w:r>
              <w:rPr>
                <w:lang w:eastAsia="en-US"/>
              </w:rPr>
              <w:lastRenderedPageBreak/>
              <w:t>культуры и истории</w:t>
            </w:r>
          </w:p>
          <w:p w:rsidR="007C3E59" w:rsidRDefault="007C3E59">
            <w:pPr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</w:pPr>
            <w:r>
              <w:t xml:space="preserve">Районное соревнование по троеборью памяти </w:t>
            </w:r>
            <w:proofErr w:type="spellStart"/>
            <w:r>
              <w:t>Н.Афанасьева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01.02.2022</w:t>
            </w:r>
          </w:p>
          <w:p w:rsidR="007C3E59" w:rsidRDefault="007C3E59"/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Спортивный зал МБОУ «Тюмеревская СОШ»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  <w:bCs w:val="0"/>
              </w:rPr>
            </w:pPr>
            <w:r>
              <w:t>Главный специалист-эксперт Петрова А.В., а</w:t>
            </w:r>
            <w:r>
              <w:rPr>
                <w:rStyle w:val="a6"/>
                <w:b w:val="0"/>
              </w:rPr>
              <w:t>дминистрация школы, учителя физической культуры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Вахта памяти воинам, погибшим при выполнении боевых задач в Афганистане и Чеченской Республике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uppressAutoHyphens/>
            </w:pPr>
            <w:r>
              <w:t>февраль</w:t>
            </w:r>
          </w:p>
          <w:p w:rsidR="007C3E59" w:rsidRDefault="007C3E59">
            <w:pPr>
              <w:suppressAutoHyphens/>
              <w:rPr>
                <w:lang w:eastAsia="zh-CN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Администрация ОО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 xml:space="preserve">Тематические вечера, уроки мужества, классные часы, посвящённые Дню защитника Отечества,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Возложение венков, гирлянд к обелискам и памятникам погибшим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</w:pPr>
            <w:r>
              <w:t xml:space="preserve">22.02.2022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Сельские поселения</w:t>
            </w:r>
          </w:p>
          <w:p w:rsidR="007C3E59" w:rsidRDefault="007C3E59"/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Администрация ОО, заместители директоров по ВР, 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Уроки памяти жертв Холокоста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  <w:rPr>
                <w:lang w:val="en-US"/>
              </w:rPr>
            </w:pPr>
            <w:r>
              <w:t>18 - 31.01. 202</w:t>
            </w:r>
            <w:r>
              <w:rPr>
                <w:lang w:val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Учителя истории и обществознания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Районный конкурс рисунков «Осторожно, огонь!»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14.01-</w:t>
            </w:r>
          </w:p>
          <w:p w:rsidR="007C3E59" w:rsidRDefault="007C3E59">
            <w:pPr>
              <w:rPr>
                <w:lang w:val="en-US"/>
              </w:rPr>
            </w:pPr>
            <w:r>
              <w:t>15.02.202</w:t>
            </w:r>
            <w:r>
              <w:rPr>
                <w:lang w:val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МБОУ ДО «ДЮЦ», ПЧ-45 по охране с. Янтиково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 xml:space="preserve">МБОУ ДО «ДЮЦ» Гурина Л.П.,  </w:t>
            </w:r>
          </w:p>
          <w:p w:rsidR="007C3E59" w:rsidRDefault="007C3E59">
            <w:r>
              <w:t>начальник ПЧ-45 по охране с. Янтиково Н.Г. Павлов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rPr>
                <w:lang w:val="en-US"/>
              </w:rPr>
              <w:t>VI</w:t>
            </w:r>
            <w:r>
              <w:t xml:space="preserve"> Слет местного отделения ВВПОД «ЮНАРМИЯ» Янтиковского района Чувашской Республики имени Героя Советского Союза П.Х. </w:t>
            </w:r>
            <w:proofErr w:type="spellStart"/>
            <w:r>
              <w:t>Бухтулова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val="en-US"/>
              </w:rPr>
            </w:pPr>
            <w:r>
              <w:t>28.01.202</w:t>
            </w:r>
            <w:r>
              <w:rPr>
                <w:lang w:val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Общеобразовательные</w:t>
            </w:r>
          </w:p>
          <w:p w:rsidR="007C3E59" w:rsidRDefault="007C3E59">
            <w:r>
              <w:t>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 xml:space="preserve">МБОУ ДО «ДЮЦ» Гурина Л.П. </w:t>
            </w:r>
          </w:p>
          <w:p w:rsidR="007C3E59" w:rsidRDefault="007C3E59"/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Районное соревнование по шахматам «Белая ладья»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  <w:rPr>
                <w:lang w:val="en-US" w:eastAsia="zh-CN"/>
              </w:rPr>
            </w:pPr>
            <w:r>
              <w:rPr>
                <w:lang w:eastAsia="zh-CN"/>
              </w:rPr>
              <w:t>21.01.202</w:t>
            </w:r>
            <w:r>
              <w:rPr>
                <w:lang w:val="en-US" w:eastAsia="zh-CN"/>
              </w:rPr>
              <w:t>2</w:t>
            </w:r>
          </w:p>
          <w:p w:rsidR="007C3E59" w:rsidRDefault="007C3E5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08.30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МБОУ ДО «ДЮЦ»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>МБОУ ДО «ДЮЦ» Гурина Л.П.</w:t>
            </w:r>
          </w:p>
          <w:p w:rsidR="007C3E59" w:rsidRDefault="007C3E59"/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tabs>
                <w:tab w:val="left" w:pos="7095"/>
              </w:tabs>
            </w:pPr>
            <w:r>
              <w:t xml:space="preserve">Районное соревнование по шашкам «Чудо - шашки»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tabs>
                <w:tab w:val="left" w:pos="1590"/>
              </w:tabs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  <w:r>
              <w:t>.02.202</w:t>
            </w:r>
            <w:r>
              <w:rPr>
                <w:lang w:val="en-US"/>
              </w:rPr>
              <w:t>2 09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МБОУ ДО «ДЮЦ»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>МБОУ ДО «ДЮЦ» Гурина Л.П.</w:t>
            </w:r>
          </w:p>
          <w:p w:rsidR="007C3E59" w:rsidRDefault="007C3E59"/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Районная спартакиада народных игр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15.02.202</w:t>
            </w:r>
            <w:r>
              <w:rPr>
                <w:lang w:val="en-US"/>
              </w:rPr>
              <w:t>2</w:t>
            </w:r>
            <w:r>
              <w:t xml:space="preserve"> 09.00</w:t>
            </w:r>
          </w:p>
          <w:p w:rsidR="007C3E59" w:rsidRDefault="007C3E59"/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Спортивный комплекс 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 xml:space="preserve">МБОУ ДО «ДЮЦ» Гурина Л.П., </w:t>
            </w:r>
          </w:p>
          <w:p w:rsidR="007C3E59" w:rsidRDefault="007C3E59"/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tabs>
                <w:tab w:val="left" w:pos="7095"/>
              </w:tabs>
            </w:pPr>
            <w:r>
              <w:t>Районное соревнование юных инспекторов движения  и членов СТК «Юный автомобилист»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18.02.202</w:t>
            </w:r>
            <w:r>
              <w:rPr>
                <w:lang w:val="en-US"/>
              </w:rPr>
              <w:t>2</w:t>
            </w:r>
            <w:r>
              <w:t xml:space="preserve"> 09.00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МБОУ ДО «ДЮЦ»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Директор </w:t>
            </w:r>
          </w:p>
          <w:p w:rsidR="007C3E59" w:rsidRDefault="007C3E59">
            <w:r>
              <w:t>МБОУ ДО «ДЮЦ» Гурина Л.П.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tabs>
                <w:tab w:val="left" w:pos="7095"/>
              </w:tabs>
            </w:pPr>
            <w:r>
              <w:t>Троеборье «А ну-ка, мальчики!»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val="en-US"/>
              </w:rPr>
            </w:pPr>
            <w:r>
              <w:t>21.02.202</w:t>
            </w:r>
            <w:r>
              <w:rPr>
                <w:lang w:val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«Детско-юношеский центр»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Педагог дополнительного образования Михайлов Ю.В.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юных хоккеистов "Золотая шайба" сезона 2021-2022 года среди учащихся Янтиковского района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</w:pPr>
            <w:r>
              <w:t>20-21.01.2022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«ДЮСШ-ФСК «Аль» Кириллов А.Н.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Янтиковского района по лыжным гонкам памяти В. М. Лукина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autoSpaceDE w:val="0"/>
              <w:autoSpaceDN w:val="0"/>
            </w:pPr>
            <w:r>
              <w:t>22.01.2022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Лыжная трасса 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Главный специалист-эксперт Петрова А.В., Директор МАУ ДО «ДЮСШ-ФСК «Аль» Кириллов А.Н.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Янтиковского района по лыжным гонкам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autoSpaceDE w:val="0"/>
              <w:autoSpaceDN w:val="0"/>
            </w:pPr>
            <w:r>
              <w:t>04.02.2021</w:t>
            </w:r>
          </w:p>
          <w:p w:rsidR="007C3E59" w:rsidRDefault="007C3E59">
            <w:pPr>
              <w:autoSpaceDE w:val="0"/>
              <w:autoSpaceDN w:val="0"/>
            </w:pPr>
          </w:p>
          <w:p w:rsidR="007C3E59" w:rsidRDefault="007C3E59">
            <w:pPr>
              <w:autoSpaceDE w:val="0"/>
              <w:autoSpaceDN w:val="0"/>
            </w:pPr>
            <w:r>
              <w:t>10.00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Лыжная трасса 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Главный специалист-эксперт Петрова А.В., Директор МАУ ДО «ДЮСШ-ФСК «Аль» Кириллов А.Н.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Янтиковского района по самбо посвященное Дню защитника Отечества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autoSpaceDE w:val="0"/>
              <w:autoSpaceDN w:val="0"/>
            </w:pPr>
            <w:r>
              <w:t>23.02.2022</w:t>
            </w:r>
          </w:p>
          <w:p w:rsidR="007C3E59" w:rsidRDefault="007C3E59">
            <w:pPr>
              <w:autoSpaceDE w:val="0"/>
              <w:autoSpaceDN w:val="0"/>
            </w:pPr>
          </w:p>
          <w:p w:rsidR="007C3E59" w:rsidRDefault="007C3E59">
            <w:pPr>
              <w:autoSpaceDE w:val="0"/>
              <w:autoSpaceDN w:val="0"/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Петрова А.В., Директор МАУ ДО «ДЮСШ-ФСК «Аль» Кириллов А.Н.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Открытый волейбольный турнир памяти воинов-чеченцев </w:t>
            </w:r>
            <w:proofErr w:type="spellStart"/>
            <w:r>
              <w:t>А.Иванова</w:t>
            </w:r>
            <w:proofErr w:type="spellEnd"/>
            <w:r>
              <w:t xml:space="preserve"> и </w:t>
            </w:r>
            <w:proofErr w:type="spellStart"/>
            <w:r>
              <w:t>А.Филиппова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hd w:val="clear" w:color="auto" w:fill="FFFFFF"/>
            </w:pPr>
            <w:r>
              <w:t>18.02.2022</w:t>
            </w:r>
          </w:p>
          <w:p w:rsidR="007C3E59" w:rsidRDefault="007C3E59">
            <w:pPr>
              <w:shd w:val="clear" w:color="auto" w:fill="FFFFFF"/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t>Спортивный зал МБОУ «</w:t>
            </w:r>
            <w:proofErr w:type="spellStart"/>
            <w:r>
              <w:t>Буяновская</w:t>
            </w:r>
            <w:proofErr w:type="spellEnd"/>
            <w:r>
              <w:t xml:space="preserve"> СОШ» 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Главный специалист-эксперт Петрова А.В., Директор МБОУ «</w:t>
            </w:r>
            <w:proofErr w:type="spellStart"/>
            <w:r>
              <w:t>Буяновская</w:t>
            </w:r>
            <w:proofErr w:type="spellEnd"/>
            <w:r>
              <w:t xml:space="preserve"> СОШ» Кириллов С.П.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«Вахта памяти». Открытый волейбольный турнир памяти А. Миронова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04.02.2022</w:t>
            </w:r>
          </w:p>
          <w:p w:rsidR="007C3E59" w:rsidRDefault="007C3E59">
            <w:pPr>
              <w:suppressAutoHyphens/>
              <w:rPr>
                <w:lang w:eastAsia="zh-CN"/>
              </w:rPr>
            </w:pPr>
          </w:p>
          <w:p w:rsidR="007C3E59" w:rsidRDefault="007C3E59">
            <w:pPr>
              <w:suppressAutoHyphens/>
              <w:rPr>
                <w:lang w:eastAsia="zh-CN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eastAsia="en-US"/>
              </w:rPr>
            </w:pPr>
            <w:r>
              <w:t>Спортивный зал МБОУ «</w:t>
            </w:r>
            <w:proofErr w:type="spellStart"/>
            <w:r>
              <w:t>Шимкусская</w:t>
            </w:r>
            <w:proofErr w:type="spellEnd"/>
            <w:r>
              <w:t xml:space="preserve"> СОШ»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  <w:lang w:eastAsia="en-US"/>
              </w:rPr>
            </w:pPr>
            <w:r>
              <w:t xml:space="preserve">Главный специалист-эксперт Петрова А.В., </w:t>
            </w:r>
            <w:r>
              <w:rPr>
                <w:rStyle w:val="a6"/>
                <w:b w:val="0"/>
              </w:rPr>
              <w:t xml:space="preserve">Давыдов Н. Ф., учитель физкультуры </w:t>
            </w: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Районное соревнование по лыжным гонкам  памяти </w:t>
            </w:r>
            <w:proofErr w:type="spellStart"/>
            <w:r>
              <w:rPr>
                <w:lang w:eastAsia="en-US"/>
              </w:rPr>
              <w:t>П.В.Гаврилова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22.02.2022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Лыжная трасса МАУ ДО «ДЮСШ-ФСК «Аль»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Главный специалист-эксперт Петрова А.В., Директор МАУ ДО «ДЮСШ-ФСК «Аль» Кириллов А.Н.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первенство Янтиковского района по лыжным гонкам памяти Дениса Соркина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26.02.2022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Лыжная трасса </w:t>
            </w:r>
            <w:proofErr w:type="spellStart"/>
            <w:r>
              <w:t>Алдиаровского</w:t>
            </w:r>
            <w:proofErr w:type="spellEnd"/>
            <w:r>
              <w:t xml:space="preserve"> с\</w:t>
            </w:r>
            <w:proofErr w:type="gramStart"/>
            <w:r>
              <w:t>п</w:t>
            </w:r>
            <w:proofErr w:type="gramEnd"/>
            <w:r>
              <w:t xml:space="preserve"> в д. Беляево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Главный специалист-эксперт Петрова А.В., учитель физической культуры МАОУ «</w:t>
            </w:r>
            <w:proofErr w:type="spellStart"/>
            <w:r>
              <w:t>Алдиаровская</w:t>
            </w:r>
            <w:proofErr w:type="spellEnd"/>
            <w:r>
              <w:t xml:space="preserve"> СОШ» Николаев А.А.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rPr>
                <w:color w:val="000000"/>
                <w:shd w:val="clear" w:color="auto" w:fill="FFFFFF"/>
              </w:rPr>
              <w:t xml:space="preserve"> Просмотры фильмов по патриотической тематике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  <w:ind w:right="288"/>
            </w:pPr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  <w:ind w:right="32"/>
            </w:pPr>
            <w:r>
              <w:t>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Посещение районного музея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roofErr w:type="spellStart"/>
            <w:r>
              <w:t>Янтиковский</w:t>
            </w:r>
            <w:proofErr w:type="spellEnd"/>
            <w:r>
              <w:t xml:space="preserve"> народно-краеведческий музей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proofErr w:type="spellStart"/>
            <w:r>
              <w:t>online</w:t>
            </w:r>
            <w:proofErr w:type="spellEnd"/>
            <w:r>
              <w:t xml:space="preserve"> - экскурсии Музеев боевой</w:t>
            </w:r>
            <w:r>
              <w:rPr>
                <w:spacing w:val="25"/>
              </w:rPr>
              <w:t xml:space="preserve"> </w:t>
            </w:r>
            <w:r>
              <w:t>славы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r>
              <w:t>Информационная система связи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E59" w:rsidRDefault="007C3E59">
            <w:r>
              <w:t>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rPr>
                <w:bCs/>
              </w:rPr>
              <w:t xml:space="preserve">Книжные выставки-конкурсы рисунков, </w:t>
            </w:r>
            <w:r>
              <w:t>посвященные Году выдающихся земляков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Классные руководители, библиотекари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spacing w:before="0" w:beforeAutospacing="0" w:after="0" w:afterAutospacing="0"/>
            </w:pPr>
            <w:r>
              <w:t>«А ну-ка, мальчики!»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suppressAutoHyphens/>
            </w:pPr>
            <w:r>
              <w:t>22.02.2022</w:t>
            </w:r>
          </w:p>
          <w:p w:rsidR="007C3E59" w:rsidRDefault="007C3E59">
            <w:pPr>
              <w:suppressAutoHyphens/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 xml:space="preserve">Заместители директоров по ВР, классные руководители 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rPr>
                <w:spacing w:val="-2"/>
              </w:rPr>
              <w:t xml:space="preserve">Лыжные туристические походы учащихся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r>
              <w:t>Сельские поселения</w:t>
            </w:r>
          </w:p>
          <w:p w:rsidR="007C3E59" w:rsidRDefault="007C3E59">
            <w:pPr>
              <w:shd w:val="clear" w:color="auto" w:fill="FFFFFF"/>
              <w:ind w:right="883"/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Классные руководители, учителя физической культуры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roofErr w:type="spellStart"/>
            <w:r>
              <w:t>Информминутки</w:t>
            </w:r>
            <w:proofErr w:type="spellEnd"/>
            <w:r>
              <w:t xml:space="preserve"> «Гордимся славою своих предков»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lang w:eastAsia="zh-CN"/>
              </w:rPr>
            </w:pPr>
            <w:r>
              <w:t>В течение 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</w:rPr>
            </w:pPr>
            <w:r>
              <w:t>Классные руководители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t xml:space="preserve">Освещение о </w:t>
            </w:r>
            <w:r>
              <w:lastRenderedPageBreak/>
              <w:t>проведенных мероприятиях  в рамках месячника в СМИ и на сайтах ОО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  <w:tabs>
                <w:tab w:val="left" w:pos="1201"/>
              </w:tabs>
              <w:ind w:right="86"/>
            </w:pPr>
            <w:r>
              <w:lastRenderedPageBreak/>
              <w:t xml:space="preserve">В течение </w:t>
            </w:r>
            <w:r>
              <w:lastRenderedPageBreak/>
              <w:t>месячника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lastRenderedPageBreak/>
              <w:t xml:space="preserve">Образовательные </w:t>
            </w:r>
            <w:r>
              <w:lastRenderedPageBreak/>
              <w:t>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shd w:val="clear" w:color="auto" w:fill="FFFFFF"/>
            </w:pPr>
            <w:r>
              <w:rPr>
                <w:rStyle w:val="a6"/>
                <w:b w:val="0"/>
              </w:rPr>
              <w:lastRenderedPageBreak/>
              <w:t>Администрация ОО</w:t>
            </w:r>
          </w:p>
        </w:tc>
      </w:tr>
      <w:tr w:rsidR="007C3E59" w:rsidTr="007C3E5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59" w:rsidRDefault="007C3E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pStyle w:val="a3"/>
              <w:rPr>
                <w:highlight w:val="yellow"/>
              </w:rPr>
            </w:pPr>
            <w:r>
              <w:t>Торжественное закрытие месячника оборонно-массовой, спортивной и патриотической работы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23.02.2022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r>
              <w:t>Образовательные организации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E59" w:rsidRDefault="007C3E59">
            <w:pPr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</w:rPr>
              <w:t>Администрация ОО</w:t>
            </w:r>
          </w:p>
        </w:tc>
      </w:tr>
    </w:tbl>
    <w:p w:rsidR="007C3E59" w:rsidRDefault="007C3E59" w:rsidP="007C3E59">
      <w:pPr>
        <w:jc w:val="center"/>
      </w:pPr>
    </w:p>
    <w:p w:rsidR="007C3E59" w:rsidRDefault="007C3E59" w:rsidP="007C3E59">
      <w:pPr>
        <w:jc w:val="center"/>
        <w:rPr>
          <w:sz w:val="26"/>
          <w:szCs w:val="26"/>
        </w:rPr>
      </w:pPr>
    </w:p>
    <w:p w:rsidR="00C61617" w:rsidRPr="007C3E59" w:rsidRDefault="00C61617" w:rsidP="007C3E59"/>
    <w:sectPr w:rsidR="00C61617" w:rsidRPr="007C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6F70"/>
    <w:multiLevelType w:val="hybridMultilevel"/>
    <w:tmpl w:val="A74E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C"/>
    <w:rsid w:val="00754E4C"/>
    <w:rsid w:val="007C3E59"/>
    <w:rsid w:val="00C61617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E4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754E4C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4E4C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qFormat/>
    <w:rsid w:val="0075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E4C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754E4C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4E4C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qFormat/>
    <w:rsid w:val="0075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RONO-2019</dc:creator>
  <cp:lastModifiedBy>RONO-2019</cp:lastModifiedBy>
  <cp:revision>4</cp:revision>
  <dcterms:created xsi:type="dcterms:W3CDTF">2022-01-17T11:08:00Z</dcterms:created>
  <dcterms:modified xsi:type="dcterms:W3CDTF">2022-01-17T11:56:00Z</dcterms:modified>
</cp:coreProperties>
</file>