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EF7" w:rsidRPr="000F7EF7" w:rsidRDefault="000F7EF7" w:rsidP="000F7EF7">
      <w:pPr>
        <w:shd w:val="clear" w:color="auto" w:fill="F5F5F5"/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Результаты аукциона</w:t>
      </w:r>
    </w:p>
    <w:p w:rsidR="000F7EF7" w:rsidRPr="000F7EF7" w:rsidRDefault="000F7EF7" w:rsidP="000F7EF7">
      <w:pPr>
        <w:shd w:val="clear" w:color="auto" w:fill="F5F5F5"/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0F7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Шимкусского сельского поселения Янтиковского района Чувашской Республики сообщает о результатах открытого аукциона, проведенного на основании постановление администрации Шимкусского сельского поселения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02.12.2021 № 81 «О проведении открытых аукционов по продаже земельных участков и</w:t>
      </w:r>
      <w:r w:rsidRPr="000F7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право заключения договора аренды земельного участка».</w:t>
      </w:r>
    </w:p>
    <w:p w:rsidR="000F7EF7" w:rsidRPr="000F7EF7" w:rsidRDefault="000F7EF7" w:rsidP="000F7EF7">
      <w:pPr>
        <w:shd w:val="clear" w:color="auto" w:fill="F5F5F5"/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  <w:r>
        <w:rPr>
          <w:rFonts w:ascii="Times New Roman" w:hAnsi="Times New Roman" w:cs="Times New Roman"/>
          <w:sz w:val="24"/>
          <w:szCs w:val="24"/>
        </w:rPr>
        <w:t xml:space="preserve"> – земельный участок, категория земель: земли сельскохозяйственного назначения, разрешенное использование: выращивание зерновых и иных сельскохозяйственных культур, площадь –80100 кв. м., кадастровый номер: 21:26:080104:193, местоположение: Чувашская Республика - Чувашия, Янтиковский р-н</w:t>
      </w:r>
      <w:r>
        <w:rPr>
          <w:rFonts w:ascii="Times New Roman" w:hAnsi="Times New Roman" w:cs="Times New Roman"/>
          <w:sz w:val="24"/>
          <w:szCs w:val="24"/>
        </w:rPr>
        <w:t>, Шимкусское сельское поселение-</w:t>
      </w:r>
      <w:r w:rsidRPr="000F7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купли-продажи</w:t>
      </w:r>
      <w:r w:rsidRPr="000F7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 с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Алексеевым Д.Ю</w:t>
      </w:r>
      <w:r w:rsidRPr="000F7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подавшим</w:t>
      </w:r>
      <w:r w:rsidRPr="000F7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единственную заявку.</w:t>
      </w:r>
    </w:p>
    <w:p w:rsidR="000F7EF7" w:rsidRPr="000F7EF7" w:rsidRDefault="000F7EF7" w:rsidP="000F7EF7">
      <w:pPr>
        <w:shd w:val="clear" w:color="auto" w:fill="F5F5F5"/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лот № 2</w:t>
      </w:r>
      <w:r>
        <w:rPr>
          <w:rFonts w:ascii="Times New Roman" w:hAnsi="Times New Roman" w:cs="Times New Roman"/>
          <w:sz w:val="24"/>
          <w:szCs w:val="24"/>
        </w:rPr>
        <w:t xml:space="preserve"> –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площадь –20900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., кадастровый номер: 21:26:080209:277, местоположение: Чувашская Республика - Чувашия, Янтиковский р-н</w:t>
      </w:r>
      <w:r>
        <w:rPr>
          <w:rFonts w:ascii="Times New Roman" w:hAnsi="Times New Roman" w:cs="Times New Roman"/>
          <w:sz w:val="24"/>
          <w:szCs w:val="24"/>
        </w:rPr>
        <w:t>, Шимкусское сельское поселение-</w:t>
      </w:r>
      <w:r w:rsidRPr="000F7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купли-продажи</w:t>
      </w:r>
      <w:r w:rsidRPr="000F7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 с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Антоновым Н.П.,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подавшим</w:t>
      </w:r>
      <w:r w:rsidRPr="000F7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единственную заявку.</w:t>
      </w:r>
    </w:p>
    <w:p w:rsidR="000F7EF7" w:rsidRPr="000F7EF7" w:rsidRDefault="000F7EF7" w:rsidP="000F7EF7">
      <w:pPr>
        <w:shd w:val="clear" w:color="auto" w:fill="F5F5F5"/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лот № 3</w:t>
      </w:r>
      <w:r>
        <w:rPr>
          <w:rFonts w:ascii="Times New Roman" w:hAnsi="Times New Roman" w:cs="Times New Roman"/>
          <w:sz w:val="24"/>
          <w:szCs w:val="24"/>
        </w:rPr>
        <w:t xml:space="preserve"> –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площадь –125400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., кадастровый номер: 21:26:080201:433, местоположение: Чувашская Республика - Чувашия, Янтиковский р-н</w:t>
      </w:r>
      <w:r>
        <w:rPr>
          <w:rFonts w:ascii="Times New Roman" w:hAnsi="Times New Roman" w:cs="Times New Roman"/>
          <w:sz w:val="24"/>
          <w:szCs w:val="24"/>
        </w:rPr>
        <w:t>, Шимкусское сельское поселение-</w:t>
      </w:r>
      <w:r w:rsidRPr="000F7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аренды </w:t>
      </w:r>
      <w:r w:rsidRPr="000F7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 с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Игнатьевым А.Ю., подавшим</w:t>
      </w:r>
      <w:r w:rsidRPr="000F7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единственную заявку.</w:t>
      </w:r>
    </w:p>
    <w:bookmarkEnd w:id="0"/>
    <w:p w:rsidR="000F7EF7" w:rsidRDefault="000F7EF7" w:rsidP="000F7E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4F6" w:rsidRDefault="00CC74F6"/>
    <w:sectPr w:rsidR="00CC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1B"/>
    <w:rsid w:val="000F7EF7"/>
    <w:rsid w:val="004C291B"/>
    <w:rsid w:val="00CC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8EDE"/>
  <w15:chartTrackingRefBased/>
  <w15:docId w15:val="{95797F50-5E31-477F-846D-DABD3933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E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2022-01-31T12:13:00Z</dcterms:created>
  <dcterms:modified xsi:type="dcterms:W3CDTF">2022-01-31T12:24:00Z</dcterms:modified>
</cp:coreProperties>
</file>