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568" w:rsidRPr="00E44E2B" w:rsidRDefault="0001188D" w:rsidP="00E44E2B">
      <w:pPr>
        <w:outlineLvl w:val="0"/>
        <w:rPr>
          <w:sz w:val="26"/>
          <w:szCs w:val="26"/>
        </w:rPr>
      </w:pPr>
      <w:bookmarkStart w:id="0" w:name="_GoBack"/>
      <w:bookmarkEnd w:id="0"/>
      <w:r>
        <w:rPr>
          <w:noProof/>
        </w:rPr>
        <w:drawing>
          <wp:anchor distT="0" distB="0" distL="114300" distR="114300" simplePos="0" relativeHeight="251648000" behindDoc="0" locked="0" layoutInCell="1" allowOverlap="1">
            <wp:simplePos x="0" y="0"/>
            <wp:positionH relativeFrom="column">
              <wp:posOffset>2514600</wp:posOffset>
            </wp:positionH>
            <wp:positionV relativeFrom="paragraph">
              <wp:posOffset>-342900</wp:posOffset>
            </wp:positionV>
            <wp:extent cx="720090" cy="720090"/>
            <wp:effectExtent l="19050" t="0" r="381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20090" cy="720090"/>
                    </a:xfrm>
                    <a:prstGeom prst="rect">
                      <a:avLst/>
                    </a:prstGeom>
                    <a:noFill/>
                  </pic:spPr>
                </pic:pic>
              </a:graphicData>
            </a:graphic>
          </wp:anchor>
        </w:drawing>
      </w:r>
    </w:p>
    <w:tbl>
      <w:tblPr>
        <w:tblpPr w:leftFromText="180" w:rightFromText="180" w:vertAnchor="text" w:horzAnchor="margin" w:tblpY="-178"/>
        <w:tblW w:w="0" w:type="auto"/>
        <w:tblLook w:val="0000" w:firstRow="0" w:lastRow="0" w:firstColumn="0" w:lastColumn="0" w:noHBand="0" w:noVBand="0"/>
      </w:tblPr>
      <w:tblGrid>
        <w:gridCol w:w="4079"/>
        <w:gridCol w:w="1109"/>
        <w:gridCol w:w="4098"/>
      </w:tblGrid>
      <w:tr w:rsidR="003A1568" w:rsidTr="00407C64">
        <w:trPr>
          <w:cantSplit/>
          <w:trHeight w:val="792"/>
        </w:trPr>
        <w:tc>
          <w:tcPr>
            <w:tcW w:w="4079" w:type="dxa"/>
          </w:tcPr>
          <w:p w:rsidR="003A1568" w:rsidRDefault="003A1568" w:rsidP="00407C64">
            <w:pPr>
              <w:pStyle w:val="ac"/>
              <w:tabs>
                <w:tab w:val="left" w:pos="4285"/>
              </w:tabs>
              <w:spacing w:line="192" w:lineRule="auto"/>
              <w:jc w:val="center"/>
              <w:rPr>
                <w:rFonts w:ascii="Times New Roman" w:hAnsi="Times New Roman" w:cs="Times New Roman"/>
                <w:b/>
                <w:bCs/>
                <w:noProof/>
                <w:color w:val="000000"/>
                <w:sz w:val="22"/>
              </w:rPr>
            </w:pPr>
          </w:p>
          <w:p w:rsidR="003A1568" w:rsidRDefault="003A1568" w:rsidP="00407C64">
            <w:pPr>
              <w:pStyle w:val="ac"/>
              <w:tabs>
                <w:tab w:val="left" w:pos="4285"/>
              </w:tabs>
              <w:spacing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ЧĂВАШ РЕСПУБЛИКИ</w:t>
            </w:r>
          </w:p>
          <w:p w:rsidR="003A1568" w:rsidRDefault="003A1568" w:rsidP="00407C64">
            <w:pPr>
              <w:pStyle w:val="ac"/>
              <w:tabs>
                <w:tab w:val="left" w:pos="4285"/>
              </w:tabs>
              <w:spacing w:line="192" w:lineRule="auto"/>
              <w:jc w:val="center"/>
              <w:rPr>
                <w:sz w:val="26"/>
              </w:rPr>
            </w:pPr>
            <w:r>
              <w:rPr>
                <w:rFonts w:ascii="Times New Roman" w:hAnsi="Times New Roman" w:cs="Times New Roman"/>
                <w:b/>
                <w:bCs/>
                <w:noProof/>
                <w:color w:val="000000"/>
                <w:sz w:val="22"/>
              </w:rPr>
              <w:t>ТĂВАЙ РАЙОНĚ</w:t>
            </w:r>
            <w:r>
              <w:rPr>
                <w:rFonts w:ascii="Times New Roman" w:hAnsi="Times New Roman" w:cs="Times New Roman"/>
                <w:noProof/>
                <w:color w:val="000000"/>
                <w:sz w:val="26"/>
              </w:rPr>
              <w:t xml:space="preserve"> </w:t>
            </w:r>
          </w:p>
        </w:tc>
        <w:tc>
          <w:tcPr>
            <w:tcW w:w="1109" w:type="dxa"/>
            <w:vMerge w:val="restart"/>
          </w:tcPr>
          <w:p w:rsidR="003A1568" w:rsidRDefault="003A1568" w:rsidP="00407C64">
            <w:pPr>
              <w:jc w:val="center"/>
              <w:rPr>
                <w:sz w:val="26"/>
              </w:rPr>
            </w:pPr>
          </w:p>
        </w:tc>
        <w:tc>
          <w:tcPr>
            <w:tcW w:w="4098" w:type="dxa"/>
          </w:tcPr>
          <w:p w:rsidR="003A1568" w:rsidRDefault="003A1568" w:rsidP="00407C64">
            <w:pPr>
              <w:pStyle w:val="ac"/>
              <w:spacing w:line="192" w:lineRule="auto"/>
              <w:jc w:val="center"/>
              <w:rPr>
                <w:rFonts w:ascii="Times New Roman" w:hAnsi="Times New Roman" w:cs="Times New Roman"/>
                <w:b/>
                <w:bCs/>
                <w:noProof/>
                <w:sz w:val="22"/>
              </w:rPr>
            </w:pPr>
          </w:p>
          <w:p w:rsidR="003A1568" w:rsidRDefault="003A1568" w:rsidP="00407C64">
            <w:pPr>
              <w:pStyle w:val="ac"/>
              <w:spacing w:line="192" w:lineRule="auto"/>
              <w:jc w:val="center"/>
              <w:rPr>
                <w:rStyle w:val="ad"/>
                <w:rFonts w:ascii="Times New Roman" w:hAnsi="Times New Roman" w:cs="Times New Roman"/>
                <w:b w:val="0"/>
                <w:noProof/>
                <w:color w:val="000000"/>
                <w:sz w:val="22"/>
              </w:rPr>
            </w:pPr>
            <w:r>
              <w:rPr>
                <w:rFonts w:ascii="Times New Roman" w:hAnsi="Times New Roman" w:cs="Times New Roman"/>
                <w:b/>
                <w:bCs/>
                <w:noProof/>
                <w:sz w:val="22"/>
              </w:rPr>
              <w:t>ЧУВАШСКАЯ РЕСПУБЛИКА</w:t>
            </w:r>
            <w:r>
              <w:rPr>
                <w:rStyle w:val="ad"/>
                <w:rFonts w:ascii="Times New Roman" w:hAnsi="Times New Roman" w:cs="Times New Roman"/>
                <w:b w:val="0"/>
                <w:noProof/>
                <w:color w:val="000000"/>
                <w:sz w:val="22"/>
              </w:rPr>
              <w:t xml:space="preserve"> </w:t>
            </w:r>
          </w:p>
          <w:p w:rsidR="003A1568" w:rsidRDefault="003A1568" w:rsidP="00407C64">
            <w:pPr>
              <w:pStyle w:val="ac"/>
              <w:spacing w:line="192" w:lineRule="auto"/>
              <w:jc w:val="center"/>
              <w:rPr>
                <w:b/>
                <w:bCs/>
                <w:sz w:val="22"/>
              </w:rPr>
            </w:pPr>
            <w:r>
              <w:rPr>
                <w:rStyle w:val="ad"/>
                <w:rFonts w:ascii="Times New Roman" w:hAnsi="Times New Roman" w:cs="Times New Roman"/>
                <w:bCs/>
                <w:noProof/>
                <w:color w:val="000000"/>
                <w:sz w:val="22"/>
              </w:rPr>
              <w:t>ЯНТИКОВСКИЙ</w:t>
            </w:r>
            <w:r>
              <w:rPr>
                <w:rFonts w:ascii="Times New Roman" w:hAnsi="Times New Roman" w:cs="Times New Roman"/>
                <w:b/>
                <w:bCs/>
                <w:noProof/>
                <w:color w:val="000000"/>
                <w:sz w:val="22"/>
              </w:rPr>
              <w:t xml:space="preserve"> РАЙОН  </w:t>
            </w:r>
          </w:p>
        </w:tc>
      </w:tr>
      <w:tr w:rsidR="003A1568" w:rsidTr="00407C64">
        <w:trPr>
          <w:cantSplit/>
          <w:trHeight w:val="2355"/>
        </w:trPr>
        <w:tc>
          <w:tcPr>
            <w:tcW w:w="4079" w:type="dxa"/>
          </w:tcPr>
          <w:p w:rsidR="003A1568" w:rsidRDefault="006635BE" w:rsidP="00407C64">
            <w:pPr>
              <w:pStyle w:val="ac"/>
              <w:tabs>
                <w:tab w:val="left" w:pos="4285"/>
              </w:tabs>
              <w:spacing w:before="80"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ЧУТЕЙ</w:t>
            </w:r>
            <w:r w:rsidR="003A1568">
              <w:rPr>
                <w:rFonts w:ascii="Times New Roman" w:hAnsi="Times New Roman" w:cs="Times New Roman"/>
                <w:b/>
                <w:bCs/>
                <w:noProof/>
                <w:color w:val="000000"/>
                <w:sz w:val="22"/>
              </w:rPr>
              <w:t xml:space="preserve"> ЯЛ ПОСЕЛЕНИЙĚН </w:t>
            </w:r>
          </w:p>
          <w:p w:rsidR="003A1568" w:rsidRDefault="003A1568" w:rsidP="00407C64">
            <w:pPr>
              <w:pStyle w:val="ac"/>
              <w:tabs>
                <w:tab w:val="left" w:pos="4285"/>
              </w:tabs>
              <w:spacing w:line="192" w:lineRule="auto"/>
              <w:jc w:val="center"/>
              <w:rPr>
                <w:rStyle w:val="ad"/>
                <w:rFonts w:ascii="Times New Roman" w:hAnsi="Times New Roman" w:cs="Times New Roman"/>
                <w:bCs/>
                <w:noProof/>
                <w:color w:val="000000"/>
                <w:sz w:val="26"/>
              </w:rPr>
            </w:pPr>
            <w:r>
              <w:rPr>
                <w:rFonts w:ascii="Times New Roman" w:hAnsi="Times New Roman" w:cs="Times New Roman"/>
                <w:b/>
                <w:bCs/>
                <w:noProof/>
                <w:color w:val="000000"/>
                <w:sz w:val="22"/>
              </w:rPr>
              <w:t>АДМИНИСТРАЦИЙĚ</w:t>
            </w:r>
            <w:r>
              <w:rPr>
                <w:rStyle w:val="ad"/>
                <w:rFonts w:ascii="Times New Roman" w:hAnsi="Times New Roman" w:cs="Times New Roman"/>
                <w:bCs/>
                <w:noProof/>
                <w:color w:val="000000"/>
                <w:sz w:val="26"/>
              </w:rPr>
              <w:t xml:space="preserve"> </w:t>
            </w:r>
          </w:p>
          <w:p w:rsidR="003A1568" w:rsidRDefault="003A1568" w:rsidP="00407C64">
            <w:pPr>
              <w:spacing w:line="192" w:lineRule="auto"/>
            </w:pPr>
          </w:p>
          <w:p w:rsidR="003A1568" w:rsidRDefault="003A1568" w:rsidP="00407C64">
            <w:pPr>
              <w:spacing w:line="192" w:lineRule="auto"/>
            </w:pPr>
          </w:p>
          <w:p w:rsidR="003A1568" w:rsidRDefault="003A1568" w:rsidP="00407C64">
            <w:pPr>
              <w:pStyle w:val="ac"/>
              <w:tabs>
                <w:tab w:val="left" w:pos="4285"/>
              </w:tabs>
              <w:spacing w:line="192" w:lineRule="auto"/>
              <w:jc w:val="center"/>
              <w:rPr>
                <w:rStyle w:val="ad"/>
                <w:rFonts w:ascii="Times New Roman" w:hAnsi="Times New Roman" w:cs="Times New Roman"/>
                <w:bCs/>
                <w:noProof/>
                <w:color w:val="000000"/>
                <w:sz w:val="26"/>
              </w:rPr>
            </w:pPr>
            <w:r>
              <w:rPr>
                <w:rStyle w:val="ad"/>
                <w:rFonts w:ascii="Times New Roman" w:hAnsi="Times New Roman" w:cs="Times New Roman"/>
                <w:bCs/>
                <w:noProof/>
                <w:color w:val="000000"/>
                <w:sz w:val="26"/>
              </w:rPr>
              <w:t>ЙЫШĂНУ</w:t>
            </w:r>
          </w:p>
          <w:p w:rsidR="003A1568" w:rsidRDefault="003A1568" w:rsidP="00407C64"/>
          <w:p w:rsidR="003A1568" w:rsidRDefault="00684CD2" w:rsidP="00407C64">
            <w:pPr>
              <w:pStyle w:val="ac"/>
              <w:ind w:right="-35"/>
              <w:jc w:val="center"/>
              <w:rPr>
                <w:rFonts w:ascii="Times New Roman" w:hAnsi="Times New Roman" w:cs="Times New Roman"/>
                <w:noProof/>
                <w:color w:val="000000"/>
                <w:sz w:val="26"/>
              </w:rPr>
            </w:pPr>
            <w:r>
              <w:rPr>
                <w:rFonts w:ascii="Times New Roman" w:hAnsi="Times New Roman" w:cs="Times New Roman"/>
                <w:noProof/>
                <w:color w:val="000000"/>
                <w:sz w:val="26"/>
              </w:rPr>
              <w:t>«08» ноябрь 2017   80</w:t>
            </w:r>
            <w:r w:rsidR="003A1568">
              <w:rPr>
                <w:rFonts w:ascii="Times New Roman" w:hAnsi="Times New Roman" w:cs="Times New Roman"/>
                <w:noProof/>
                <w:color w:val="000000"/>
                <w:sz w:val="26"/>
              </w:rPr>
              <w:t xml:space="preserve">№ </w:t>
            </w:r>
          </w:p>
          <w:p w:rsidR="003A1568" w:rsidRPr="00764B31" w:rsidRDefault="006635BE" w:rsidP="00407C64">
            <w:pPr>
              <w:jc w:val="center"/>
              <w:rPr>
                <w:noProof/>
                <w:color w:val="000000"/>
                <w:sz w:val="26"/>
              </w:rPr>
            </w:pPr>
            <w:r>
              <w:rPr>
                <w:noProof/>
                <w:color w:val="000000"/>
                <w:sz w:val="26"/>
              </w:rPr>
              <w:t>Чутей</w:t>
            </w:r>
            <w:r w:rsidR="003A1568" w:rsidRPr="00764B31">
              <w:rPr>
                <w:noProof/>
                <w:color w:val="000000"/>
                <w:sz w:val="26"/>
              </w:rPr>
              <w:t xml:space="preserve"> ялě</w:t>
            </w:r>
          </w:p>
        </w:tc>
        <w:tc>
          <w:tcPr>
            <w:tcW w:w="1109" w:type="dxa"/>
            <w:vMerge/>
          </w:tcPr>
          <w:p w:rsidR="003A1568" w:rsidRDefault="003A1568" w:rsidP="00407C64">
            <w:pPr>
              <w:jc w:val="center"/>
              <w:rPr>
                <w:sz w:val="26"/>
              </w:rPr>
            </w:pPr>
          </w:p>
        </w:tc>
        <w:tc>
          <w:tcPr>
            <w:tcW w:w="4098" w:type="dxa"/>
          </w:tcPr>
          <w:p w:rsidR="003A1568" w:rsidRDefault="003A1568" w:rsidP="00407C64">
            <w:pPr>
              <w:pStyle w:val="ac"/>
              <w:spacing w:before="80"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АДМИНИСТРАЦИЯ</w:t>
            </w:r>
          </w:p>
          <w:p w:rsidR="003A1568" w:rsidRDefault="006635BE" w:rsidP="006635BE">
            <w:pPr>
              <w:pStyle w:val="ac"/>
              <w:spacing w:line="192" w:lineRule="auto"/>
              <w:rPr>
                <w:rFonts w:ascii="Times New Roman" w:hAnsi="Times New Roman" w:cs="Times New Roman"/>
                <w:b/>
                <w:bCs/>
                <w:noProof/>
                <w:color w:val="000000"/>
                <w:sz w:val="22"/>
              </w:rPr>
            </w:pPr>
            <w:r>
              <w:rPr>
                <w:rFonts w:ascii="Times New Roman" w:hAnsi="Times New Roman" w:cs="Times New Roman"/>
                <w:b/>
                <w:bCs/>
                <w:noProof/>
                <w:color w:val="000000"/>
                <w:sz w:val="22"/>
              </w:rPr>
              <w:t xml:space="preserve"> ЧУТЕЕВСКОГО </w:t>
            </w:r>
            <w:r w:rsidR="003A1568">
              <w:rPr>
                <w:rFonts w:ascii="Times New Roman" w:hAnsi="Times New Roman" w:cs="Times New Roman"/>
                <w:b/>
                <w:bCs/>
                <w:noProof/>
                <w:color w:val="000000"/>
                <w:sz w:val="22"/>
              </w:rPr>
              <w:t>СЕЛЬСКОГО</w:t>
            </w:r>
          </w:p>
          <w:p w:rsidR="003A1568" w:rsidRDefault="003A1568" w:rsidP="00407C64">
            <w:pPr>
              <w:pStyle w:val="ac"/>
              <w:spacing w:line="192" w:lineRule="auto"/>
              <w:jc w:val="center"/>
              <w:rPr>
                <w:rFonts w:ascii="Times New Roman" w:hAnsi="Times New Roman" w:cs="Times New Roman"/>
                <w:noProof/>
                <w:color w:val="000000"/>
                <w:sz w:val="26"/>
              </w:rPr>
            </w:pPr>
            <w:r>
              <w:rPr>
                <w:rFonts w:ascii="Times New Roman" w:hAnsi="Times New Roman" w:cs="Times New Roman"/>
                <w:b/>
                <w:bCs/>
                <w:noProof/>
                <w:color w:val="000000"/>
                <w:sz w:val="22"/>
              </w:rPr>
              <w:t>ПОСЕЛЕНИЯ</w:t>
            </w:r>
            <w:r>
              <w:rPr>
                <w:rFonts w:ascii="Times New Roman" w:hAnsi="Times New Roman" w:cs="Times New Roman"/>
                <w:noProof/>
                <w:color w:val="000000"/>
                <w:sz w:val="26"/>
              </w:rPr>
              <w:t xml:space="preserve"> </w:t>
            </w:r>
          </w:p>
          <w:p w:rsidR="003A1568" w:rsidRDefault="003A1568" w:rsidP="00407C64">
            <w:pPr>
              <w:pStyle w:val="ac"/>
              <w:spacing w:line="192" w:lineRule="auto"/>
              <w:jc w:val="center"/>
              <w:rPr>
                <w:rStyle w:val="ad"/>
                <w:rFonts w:ascii="Times New Roman" w:hAnsi="Times New Roman" w:cs="Times New Roman"/>
                <w:bCs/>
                <w:noProof/>
                <w:color w:val="000000"/>
                <w:sz w:val="26"/>
              </w:rPr>
            </w:pPr>
          </w:p>
          <w:p w:rsidR="003A1568" w:rsidRDefault="003A1568" w:rsidP="00407C64">
            <w:pPr>
              <w:pStyle w:val="ac"/>
              <w:spacing w:line="192" w:lineRule="auto"/>
              <w:jc w:val="center"/>
              <w:rPr>
                <w:rStyle w:val="ad"/>
                <w:rFonts w:ascii="Times New Roman" w:hAnsi="Times New Roman" w:cs="Times New Roman"/>
                <w:bCs/>
                <w:noProof/>
                <w:color w:val="000000"/>
                <w:sz w:val="26"/>
              </w:rPr>
            </w:pPr>
            <w:r>
              <w:rPr>
                <w:rStyle w:val="ad"/>
                <w:rFonts w:ascii="Times New Roman" w:hAnsi="Times New Roman" w:cs="Times New Roman"/>
                <w:bCs/>
                <w:noProof/>
                <w:color w:val="000000"/>
                <w:sz w:val="26"/>
              </w:rPr>
              <w:t>ПОСТАНОВЛЕНИЕ</w:t>
            </w:r>
          </w:p>
          <w:p w:rsidR="003A1568" w:rsidRDefault="003A1568" w:rsidP="00407C64"/>
          <w:p w:rsidR="003A1568" w:rsidRDefault="003A1568" w:rsidP="00407C64">
            <w:pPr>
              <w:pStyle w:val="ac"/>
              <w:jc w:val="center"/>
              <w:rPr>
                <w:rFonts w:ascii="Times New Roman" w:hAnsi="Times New Roman" w:cs="Times New Roman"/>
                <w:sz w:val="26"/>
              </w:rPr>
            </w:pPr>
            <w:r>
              <w:rPr>
                <w:rFonts w:ascii="Times New Roman" w:hAnsi="Times New Roman" w:cs="Times New Roman"/>
                <w:noProof/>
                <w:sz w:val="26"/>
              </w:rPr>
              <w:t>«0</w:t>
            </w:r>
            <w:r w:rsidR="00684CD2">
              <w:rPr>
                <w:rFonts w:ascii="Times New Roman" w:hAnsi="Times New Roman" w:cs="Times New Roman"/>
                <w:noProof/>
                <w:sz w:val="26"/>
              </w:rPr>
              <w:t>8» ноября 2017 №80</w:t>
            </w:r>
          </w:p>
          <w:p w:rsidR="003A1568" w:rsidRPr="00764B31" w:rsidRDefault="006635BE" w:rsidP="00407C64">
            <w:pPr>
              <w:jc w:val="center"/>
              <w:rPr>
                <w:noProof/>
                <w:sz w:val="26"/>
              </w:rPr>
            </w:pPr>
            <w:r>
              <w:rPr>
                <w:noProof/>
                <w:sz w:val="26"/>
              </w:rPr>
              <w:t>село Чутеево</w:t>
            </w:r>
          </w:p>
        </w:tc>
      </w:tr>
    </w:tbl>
    <w:p w:rsidR="003A1568" w:rsidRPr="006C743D" w:rsidRDefault="003A1568" w:rsidP="00407C64">
      <w:pPr>
        <w:widowControl w:val="0"/>
        <w:autoSpaceDE w:val="0"/>
        <w:autoSpaceDN w:val="0"/>
        <w:adjustRightInd w:val="0"/>
        <w:ind w:right="3969"/>
        <w:jc w:val="both"/>
        <w:rPr>
          <w:sz w:val="28"/>
          <w:szCs w:val="28"/>
        </w:rPr>
      </w:pPr>
      <w:r w:rsidRPr="006C743D">
        <w:rPr>
          <w:sz w:val="28"/>
          <w:szCs w:val="28"/>
        </w:rPr>
        <w:t>Об утверждении административного регламента по предоставлению муниципальной услуги</w:t>
      </w:r>
      <w:r w:rsidR="006C743D">
        <w:rPr>
          <w:sz w:val="28"/>
          <w:szCs w:val="28"/>
        </w:rPr>
        <w:t xml:space="preserve"> </w:t>
      </w:r>
      <w:r w:rsidRPr="006C743D">
        <w:rPr>
          <w:sz w:val="28"/>
          <w:szCs w:val="28"/>
        </w:rPr>
        <w:t xml:space="preserve"> «Выдача разрешения на ввод объекта  в эксплуатацию»</w:t>
      </w:r>
    </w:p>
    <w:p w:rsidR="003A1568" w:rsidRPr="00E44E2B" w:rsidRDefault="003A1568" w:rsidP="00407C64">
      <w:pPr>
        <w:widowControl w:val="0"/>
        <w:autoSpaceDE w:val="0"/>
        <w:autoSpaceDN w:val="0"/>
        <w:adjustRightInd w:val="0"/>
        <w:jc w:val="both"/>
        <w:rPr>
          <w:sz w:val="26"/>
          <w:szCs w:val="26"/>
        </w:rPr>
      </w:pPr>
    </w:p>
    <w:p w:rsidR="003A1568" w:rsidRPr="00E44E2B" w:rsidRDefault="003A1568" w:rsidP="00407C64">
      <w:pPr>
        <w:widowControl w:val="0"/>
        <w:autoSpaceDE w:val="0"/>
        <w:autoSpaceDN w:val="0"/>
        <w:adjustRightInd w:val="0"/>
        <w:ind w:firstLine="709"/>
        <w:jc w:val="both"/>
        <w:rPr>
          <w:sz w:val="26"/>
          <w:szCs w:val="26"/>
        </w:rPr>
      </w:pPr>
    </w:p>
    <w:p w:rsidR="003A1568" w:rsidRPr="006C743D" w:rsidRDefault="003A1568" w:rsidP="006C743D">
      <w:pPr>
        <w:widowControl w:val="0"/>
        <w:autoSpaceDE w:val="0"/>
        <w:autoSpaceDN w:val="0"/>
        <w:adjustRightInd w:val="0"/>
        <w:spacing w:line="360" w:lineRule="auto"/>
        <w:ind w:firstLine="709"/>
        <w:jc w:val="both"/>
        <w:rPr>
          <w:sz w:val="28"/>
          <w:szCs w:val="28"/>
        </w:rPr>
      </w:pPr>
      <w:r w:rsidRPr="006C743D">
        <w:rPr>
          <w:sz w:val="28"/>
          <w:szCs w:val="28"/>
        </w:rPr>
        <w:t xml:space="preserve">В целях реализации Федерального закона от 27.07.2010 г. №210-ФЗ «Об организации предоставления государственных и муниципальных услуг», и федерального закона от 06 октября </w:t>
      </w:r>
      <w:smartTag w:uri="urn:schemas-microsoft-com:office:smarttags" w:element="metricconverter">
        <w:smartTagPr>
          <w:attr w:name="ProductID" w:val="2003 г"/>
        </w:smartTagPr>
        <w:r w:rsidRPr="006C743D">
          <w:rPr>
            <w:sz w:val="28"/>
            <w:szCs w:val="28"/>
          </w:rPr>
          <w:t>2003 г</w:t>
        </w:r>
      </w:smartTag>
      <w:r w:rsidRPr="006C743D">
        <w:rPr>
          <w:sz w:val="28"/>
          <w:szCs w:val="28"/>
        </w:rPr>
        <w:t xml:space="preserve">. №131 – ФЗ «Об общих принципах организации местного самоуправления в Российской Федерации» администрация </w:t>
      </w:r>
      <w:r w:rsidR="006635BE" w:rsidRPr="006C743D">
        <w:rPr>
          <w:sz w:val="28"/>
          <w:szCs w:val="28"/>
        </w:rPr>
        <w:t>Чутеевского</w:t>
      </w:r>
      <w:r w:rsidRPr="006C743D">
        <w:rPr>
          <w:sz w:val="28"/>
          <w:szCs w:val="28"/>
        </w:rPr>
        <w:t xml:space="preserve"> сельского поселения Янтиковского района Чувашской Республики  </w:t>
      </w:r>
      <w:r w:rsidRPr="006C743D">
        <w:rPr>
          <w:b/>
          <w:sz w:val="28"/>
          <w:szCs w:val="28"/>
        </w:rPr>
        <w:t>п о с т а н о в л я е т:</w:t>
      </w:r>
    </w:p>
    <w:p w:rsidR="003A1568" w:rsidRPr="006C743D" w:rsidRDefault="003A1568" w:rsidP="006C743D">
      <w:pPr>
        <w:autoSpaceDE w:val="0"/>
        <w:autoSpaceDN w:val="0"/>
        <w:adjustRightInd w:val="0"/>
        <w:spacing w:line="360" w:lineRule="auto"/>
        <w:ind w:firstLine="540"/>
        <w:jc w:val="both"/>
        <w:rPr>
          <w:sz w:val="28"/>
          <w:szCs w:val="28"/>
        </w:rPr>
      </w:pPr>
      <w:r w:rsidRPr="006C743D">
        <w:rPr>
          <w:sz w:val="28"/>
          <w:szCs w:val="28"/>
        </w:rPr>
        <w:t>1.Утвердить прилагаемый административный регламент по предоставлению муниципальной услуги «Выдача разрешения на ввод объекта в эксплуатацию».</w:t>
      </w:r>
    </w:p>
    <w:p w:rsidR="003A1568" w:rsidRPr="006C743D" w:rsidRDefault="003A1568" w:rsidP="006C743D">
      <w:pPr>
        <w:autoSpaceDE w:val="0"/>
        <w:autoSpaceDN w:val="0"/>
        <w:adjustRightInd w:val="0"/>
        <w:spacing w:line="360" w:lineRule="auto"/>
        <w:ind w:firstLine="540"/>
        <w:jc w:val="both"/>
        <w:rPr>
          <w:sz w:val="28"/>
          <w:szCs w:val="28"/>
        </w:rPr>
      </w:pPr>
      <w:r w:rsidRPr="006C743D">
        <w:rPr>
          <w:sz w:val="28"/>
          <w:szCs w:val="28"/>
        </w:rPr>
        <w:t xml:space="preserve">2. Признать утратившими силу постановления администрации </w:t>
      </w:r>
      <w:r w:rsidR="006635BE" w:rsidRPr="006C743D">
        <w:rPr>
          <w:sz w:val="28"/>
          <w:szCs w:val="28"/>
        </w:rPr>
        <w:t>Чутеевского</w:t>
      </w:r>
      <w:r w:rsidRPr="006C743D">
        <w:rPr>
          <w:sz w:val="28"/>
          <w:szCs w:val="28"/>
        </w:rPr>
        <w:t xml:space="preserve"> сельского поселения: </w:t>
      </w:r>
    </w:p>
    <w:p w:rsidR="003A1568" w:rsidRPr="006C743D" w:rsidRDefault="003A1568" w:rsidP="006C743D">
      <w:pPr>
        <w:spacing w:line="360" w:lineRule="auto"/>
        <w:ind w:firstLine="567"/>
        <w:jc w:val="both"/>
        <w:rPr>
          <w:sz w:val="28"/>
          <w:szCs w:val="28"/>
        </w:rPr>
      </w:pPr>
      <w:r w:rsidRPr="006C743D">
        <w:rPr>
          <w:sz w:val="28"/>
          <w:szCs w:val="28"/>
        </w:rPr>
        <w:t>а) от 29.06.</w:t>
      </w:r>
      <w:r w:rsidR="00AE32EA" w:rsidRPr="006C743D">
        <w:rPr>
          <w:sz w:val="28"/>
          <w:szCs w:val="28"/>
        </w:rPr>
        <w:t>2016 №56</w:t>
      </w:r>
      <w:r w:rsidRPr="006C743D">
        <w:rPr>
          <w:sz w:val="28"/>
          <w:szCs w:val="28"/>
        </w:rPr>
        <w:t xml:space="preserve"> «Об утверждении административного регламента по предоставлению муниципальной услуги «Выдача разрешения на ввод объекта в эксплуатацию»;</w:t>
      </w:r>
    </w:p>
    <w:p w:rsidR="003A1568" w:rsidRPr="006C743D" w:rsidRDefault="00AE32EA" w:rsidP="006C743D">
      <w:pPr>
        <w:spacing w:line="360" w:lineRule="auto"/>
        <w:ind w:firstLine="540"/>
        <w:jc w:val="both"/>
        <w:rPr>
          <w:sz w:val="28"/>
          <w:szCs w:val="28"/>
        </w:rPr>
      </w:pPr>
      <w:r w:rsidRPr="006C743D">
        <w:rPr>
          <w:sz w:val="28"/>
          <w:szCs w:val="28"/>
        </w:rPr>
        <w:t>б) от 03.10.2016 № 79</w:t>
      </w:r>
      <w:r w:rsidR="003A1568" w:rsidRPr="006C743D">
        <w:rPr>
          <w:sz w:val="28"/>
          <w:szCs w:val="28"/>
        </w:rPr>
        <w:t xml:space="preserve">«О внесении изменений в административный регламент администрации </w:t>
      </w:r>
      <w:r w:rsidR="006635BE" w:rsidRPr="006C743D">
        <w:rPr>
          <w:sz w:val="28"/>
          <w:szCs w:val="28"/>
        </w:rPr>
        <w:t>Чутеевского</w:t>
      </w:r>
      <w:r w:rsidR="003A1568" w:rsidRPr="006C743D">
        <w:rPr>
          <w:sz w:val="28"/>
          <w:szCs w:val="28"/>
        </w:rPr>
        <w:t xml:space="preserve"> сельского поселения Янтиковского района Чувашской Республики </w:t>
      </w:r>
      <w:r w:rsidR="003A1568" w:rsidRPr="006C743D">
        <w:rPr>
          <w:bCs/>
          <w:sz w:val="28"/>
          <w:szCs w:val="28"/>
        </w:rPr>
        <w:t>«</w:t>
      </w:r>
      <w:r w:rsidR="003A1568" w:rsidRPr="006C743D">
        <w:rPr>
          <w:sz w:val="28"/>
          <w:szCs w:val="28"/>
        </w:rPr>
        <w:t>Выдача разрешения на ввод объекта в эксплуатацию</w:t>
      </w:r>
      <w:r w:rsidR="003A1568" w:rsidRPr="006C743D">
        <w:rPr>
          <w:bCs/>
          <w:sz w:val="28"/>
          <w:szCs w:val="28"/>
        </w:rPr>
        <w:t>»;</w:t>
      </w:r>
    </w:p>
    <w:p w:rsidR="003A1568" w:rsidRPr="006C743D" w:rsidRDefault="00AE32EA" w:rsidP="006C743D">
      <w:pPr>
        <w:spacing w:line="360" w:lineRule="auto"/>
        <w:ind w:firstLine="540"/>
        <w:jc w:val="both"/>
        <w:rPr>
          <w:bCs/>
          <w:sz w:val="28"/>
          <w:szCs w:val="28"/>
        </w:rPr>
      </w:pPr>
      <w:r w:rsidRPr="006C743D">
        <w:rPr>
          <w:sz w:val="28"/>
          <w:szCs w:val="28"/>
        </w:rPr>
        <w:lastRenderedPageBreak/>
        <w:t>в) от 30.11.2016 №97</w:t>
      </w:r>
      <w:r w:rsidR="003A1568" w:rsidRPr="006C743D">
        <w:rPr>
          <w:sz w:val="28"/>
          <w:szCs w:val="28"/>
        </w:rPr>
        <w:t xml:space="preserve"> «О внесении изменений в административный регламент администрации </w:t>
      </w:r>
      <w:r w:rsidR="006635BE" w:rsidRPr="006C743D">
        <w:rPr>
          <w:sz w:val="28"/>
          <w:szCs w:val="28"/>
        </w:rPr>
        <w:t>Чутеевского</w:t>
      </w:r>
      <w:r w:rsidR="003A1568" w:rsidRPr="006C743D">
        <w:rPr>
          <w:sz w:val="28"/>
          <w:szCs w:val="28"/>
        </w:rPr>
        <w:t xml:space="preserve"> сельского поселения Янтиковского района Чувашской Республики </w:t>
      </w:r>
      <w:r w:rsidR="003A1568" w:rsidRPr="006C743D">
        <w:rPr>
          <w:bCs/>
          <w:sz w:val="28"/>
          <w:szCs w:val="28"/>
        </w:rPr>
        <w:t>«</w:t>
      </w:r>
      <w:r w:rsidR="003A1568" w:rsidRPr="006C743D">
        <w:rPr>
          <w:sz w:val="28"/>
          <w:szCs w:val="28"/>
        </w:rPr>
        <w:t>Выдача разрешения на ввод объекта в эксплуатацию</w:t>
      </w:r>
      <w:r w:rsidR="003A1568" w:rsidRPr="006C743D">
        <w:rPr>
          <w:bCs/>
          <w:sz w:val="28"/>
          <w:szCs w:val="28"/>
        </w:rPr>
        <w:t>»;</w:t>
      </w:r>
    </w:p>
    <w:p w:rsidR="003A1568" w:rsidRPr="006C743D" w:rsidRDefault="003A1568" w:rsidP="006C743D">
      <w:pPr>
        <w:spacing w:line="360" w:lineRule="auto"/>
        <w:ind w:firstLine="540"/>
        <w:jc w:val="both"/>
        <w:rPr>
          <w:sz w:val="28"/>
          <w:szCs w:val="28"/>
        </w:rPr>
      </w:pPr>
      <w:r w:rsidRPr="006C743D">
        <w:rPr>
          <w:bCs/>
          <w:sz w:val="28"/>
          <w:szCs w:val="28"/>
        </w:rPr>
        <w:t xml:space="preserve">г) от 09.01.2017 № </w:t>
      </w:r>
      <w:r w:rsidR="00830014" w:rsidRPr="006C743D">
        <w:rPr>
          <w:bCs/>
          <w:sz w:val="28"/>
          <w:szCs w:val="28"/>
        </w:rPr>
        <w:t>0</w:t>
      </w:r>
      <w:r w:rsidRPr="006C743D">
        <w:rPr>
          <w:bCs/>
          <w:sz w:val="28"/>
          <w:szCs w:val="28"/>
        </w:rPr>
        <w:t>2 «</w:t>
      </w:r>
      <w:r w:rsidRPr="006C743D">
        <w:rPr>
          <w:sz w:val="28"/>
          <w:szCs w:val="28"/>
        </w:rPr>
        <w:t xml:space="preserve">О внесении изменений в административный регламент администрации </w:t>
      </w:r>
      <w:r w:rsidR="006635BE" w:rsidRPr="006C743D">
        <w:rPr>
          <w:sz w:val="28"/>
          <w:szCs w:val="28"/>
        </w:rPr>
        <w:t>Чутеевского</w:t>
      </w:r>
      <w:r w:rsidRPr="006C743D">
        <w:rPr>
          <w:sz w:val="28"/>
          <w:szCs w:val="28"/>
        </w:rPr>
        <w:t xml:space="preserve"> сельского поселения Янтиковского района Чувашской Республики </w:t>
      </w:r>
      <w:r w:rsidRPr="006C743D">
        <w:rPr>
          <w:bCs/>
          <w:sz w:val="28"/>
          <w:szCs w:val="28"/>
        </w:rPr>
        <w:t>«</w:t>
      </w:r>
      <w:r w:rsidRPr="006C743D">
        <w:rPr>
          <w:sz w:val="28"/>
          <w:szCs w:val="28"/>
        </w:rPr>
        <w:t>Выдача разрешения на ввод объекта в эксплуатацию</w:t>
      </w:r>
      <w:r w:rsidRPr="006C743D">
        <w:rPr>
          <w:bCs/>
          <w:sz w:val="28"/>
          <w:szCs w:val="28"/>
        </w:rPr>
        <w:t>».</w:t>
      </w:r>
    </w:p>
    <w:p w:rsidR="003A1568" w:rsidRPr="006C743D" w:rsidRDefault="003A1568" w:rsidP="006C743D">
      <w:pPr>
        <w:spacing w:line="360" w:lineRule="auto"/>
        <w:ind w:firstLine="567"/>
        <w:jc w:val="both"/>
        <w:rPr>
          <w:sz w:val="28"/>
          <w:szCs w:val="28"/>
        </w:rPr>
      </w:pPr>
      <w:r w:rsidRPr="006C743D">
        <w:rPr>
          <w:sz w:val="28"/>
          <w:szCs w:val="28"/>
        </w:rPr>
        <w:t>2. Контроль за исполнением настоящего постановления оставляю за собой.</w:t>
      </w:r>
    </w:p>
    <w:p w:rsidR="003A1568" w:rsidRDefault="003A1568" w:rsidP="006C743D">
      <w:pPr>
        <w:tabs>
          <w:tab w:val="left" w:pos="851"/>
        </w:tabs>
        <w:spacing w:line="360" w:lineRule="auto"/>
        <w:ind w:firstLine="567"/>
        <w:jc w:val="both"/>
        <w:rPr>
          <w:sz w:val="28"/>
          <w:szCs w:val="28"/>
        </w:rPr>
      </w:pPr>
      <w:r w:rsidRPr="006C743D">
        <w:rPr>
          <w:sz w:val="28"/>
          <w:szCs w:val="28"/>
        </w:rPr>
        <w:t>3.Настоящее постановление вступает в силу с момента официального опубликования.</w:t>
      </w:r>
    </w:p>
    <w:p w:rsidR="006C743D" w:rsidRPr="006C743D" w:rsidRDefault="006C743D" w:rsidP="006C743D">
      <w:pPr>
        <w:tabs>
          <w:tab w:val="left" w:pos="851"/>
        </w:tabs>
        <w:spacing w:line="360" w:lineRule="auto"/>
        <w:ind w:firstLine="567"/>
        <w:jc w:val="both"/>
        <w:rPr>
          <w:sz w:val="28"/>
          <w:szCs w:val="28"/>
        </w:rPr>
      </w:pPr>
    </w:p>
    <w:p w:rsidR="003A1568" w:rsidRPr="00E44E2B" w:rsidRDefault="003A1568" w:rsidP="00E5233E">
      <w:pPr>
        <w:widowControl w:val="0"/>
        <w:autoSpaceDE w:val="0"/>
        <w:autoSpaceDN w:val="0"/>
        <w:adjustRightInd w:val="0"/>
        <w:jc w:val="both"/>
        <w:rPr>
          <w:rFonts w:ascii="Arial" w:hAnsi="Arial"/>
          <w:sz w:val="26"/>
          <w:szCs w:val="26"/>
        </w:rPr>
      </w:pPr>
    </w:p>
    <w:p w:rsidR="003A1568" w:rsidRPr="006C743D" w:rsidRDefault="003A1568" w:rsidP="00407C64">
      <w:pPr>
        <w:widowControl w:val="0"/>
        <w:autoSpaceDE w:val="0"/>
        <w:autoSpaceDN w:val="0"/>
        <w:adjustRightInd w:val="0"/>
        <w:jc w:val="both"/>
        <w:rPr>
          <w:bCs/>
          <w:sz w:val="28"/>
          <w:szCs w:val="28"/>
        </w:rPr>
      </w:pPr>
      <w:r w:rsidRPr="006C743D">
        <w:rPr>
          <w:bCs/>
          <w:sz w:val="28"/>
          <w:szCs w:val="28"/>
        </w:rPr>
        <w:t xml:space="preserve">Глава </w:t>
      </w:r>
      <w:r w:rsidR="006635BE" w:rsidRPr="006C743D">
        <w:rPr>
          <w:bCs/>
          <w:sz w:val="28"/>
          <w:szCs w:val="28"/>
        </w:rPr>
        <w:t>Чутеевского</w:t>
      </w:r>
      <w:r w:rsidRPr="006C743D">
        <w:rPr>
          <w:bCs/>
          <w:sz w:val="28"/>
          <w:szCs w:val="28"/>
        </w:rPr>
        <w:t xml:space="preserve"> сельского поселения </w:t>
      </w:r>
    </w:p>
    <w:p w:rsidR="003A1568" w:rsidRPr="006C743D" w:rsidRDefault="003A1568" w:rsidP="00407C64">
      <w:pPr>
        <w:widowControl w:val="0"/>
        <w:autoSpaceDE w:val="0"/>
        <w:autoSpaceDN w:val="0"/>
        <w:adjustRightInd w:val="0"/>
        <w:jc w:val="both"/>
        <w:rPr>
          <w:bCs/>
          <w:sz w:val="28"/>
          <w:szCs w:val="28"/>
        </w:rPr>
      </w:pPr>
      <w:r w:rsidRPr="006C743D">
        <w:rPr>
          <w:bCs/>
          <w:sz w:val="28"/>
          <w:szCs w:val="28"/>
        </w:rPr>
        <w:t xml:space="preserve">Янтиковского района Чувашской Республики                               </w:t>
      </w:r>
      <w:r w:rsidR="006C743D">
        <w:rPr>
          <w:bCs/>
          <w:sz w:val="28"/>
          <w:szCs w:val="28"/>
        </w:rPr>
        <w:t xml:space="preserve"> </w:t>
      </w:r>
      <w:r w:rsidR="006635BE" w:rsidRPr="006C743D">
        <w:rPr>
          <w:bCs/>
          <w:sz w:val="28"/>
          <w:szCs w:val="28"/>
        </w:rPr>
        <w:t>Г.П.Куклов</w:t>
      </w:r>
    </w:p>
    <w:p w:rsidR="00AE32EA" w:rsidRDefault="003A1568" w:rsidP="00617355">
      <w:r>
        <w:t xml:space="preserve">                                                                                                                                  </w:t>
      </w:r>
    </w:p>
    <w:p w:rsidR="00AE32EA" w:rsidRDefault="00AE32EA" w:rsidP="00617355"/>
    <w:p w:rsidR="006C743D" w:rsidRDefault="006C743D" w:rsidP="00617355"/>
    <w:p w:rsidR="006C743D" w:rsidRDefault="006C743D" w:rsidP="00617355"/>
    <w:p w:rsidR="006C743D" w:rsidRDefault="006C743D" w:rsidP="00617355"/>
    <w:p w:rsidR="006C743D" w:rsidRDefault="006C743D" w:rsidP="00617355"/>
    <w:p w:rsidR="006C743D" w:rsidRDefault="006C743D" w:rsidP="00617355"/>
    <w:p w:rsidR="006C743D" w:rsidRDefault="006C743D" w:rsidP="00617355"/>
    <w:p w:rsidR="006C743D" w:rsidRDefault="006C743D" w:rsidP="00617355"/>
    <w:p w:rsidR="006C743D" w:rsidRDefault="006C743D" w:rsidP="00617355"/>
    <w:p w:rsidR="006C743D" w:rsidRDefault="006C743D" w:rsidP="00617355"/>
    <w:p w:rsidR="006C743D" w:rsidRDefault="006C743D" w:rsidP="00617355"/>
    <w:p w:rsidR="006C743D" w:rsidRDefault="006C743D" w:rsidP="00617355"/>
    <w:p w:rsidR="006C743D" w:rsidRDefault="006C743D" w:rsidP="00617355"/>
    <w:p w:rsidR="006C743D" w:rsidRDefault="006C743D" w:rsidP="00617355"/>
    <w:p w:rsidR="006C743D" w:rsidRDefault="006C743D" w:rsidP="00617355"/>
    <w:p w:rsidR="006C743D" w:rsidRDefault="006C743D" w:rsidP="00617355"/>
    <w:p w:rsidR="006C743D" w:rsidRDefault="006C743D" w:rsidP="00617355"/>
    <w:p w:rsidR="006C743D" w:rsidRDefault="006C743D" w:rsidP="00617355"/>
    <w:p w:rsidR="006C743D" w:rsidRDefault="006C743D" w:rsidP="00617355"/>
    <w:p w:rsidR="006C743D" w:rsidRDefault="006C743D" w:rsidP="00617355"/>
    <w:p w:rsidR="006C743D" w:rsidRDefault="006C743D" w:rsidP="00617355"/>
    <w:p w:rsidR="006C743D" w:rsidRDefault="006C743D" w:rsidP="00617355"/>
    <w:p w:rsidR="006C743D" w:rsidRDefault="006C743D" w:rsidP="00617355"/>
    <w:p w:rsidR="00AE32EA" w:rsidRDefault="00AE32EA" w:rsidP="00617355"/>
    <w:p w:rsidR="003A1568" w:rsidRPr="00312D60" w:rsidRDefault="00AE32EA" w:rsidP="00617355">
      <w:r>
        <w:lastRenderedPageBreak/>
        <w:t xml:space="preserve">                                                                                                </w:t>
      </w:r>
      <w:r w:rsidR="003A1568">
        <w:t xml:space="preserve"> </w:t>
      </w:r>
      <w:r w:rsidR="003A1568" w:rsidRPr="00312D60">
        <w:t>УТВЕРЖДЕН</w:t>
      </w:r>
    </w:p>
    <w:p w:rsidR="003A1568" w:rsidRPr="00312D60" w:rsidRDefault="003A1568" w:rsidP="00E44E2B">
      <w:r w:rsidRPr="00312D60">
        <w:t xml:space="preserve">                                                                                          </w:t>
      </w:r>
      <w:r>
        <w:t xml:space="preserve">          </w:t>
      </w:r>
      <w:r w:rsidRPr="00312D60">
        <w:t xml:space="preserve">постановлением администрации                 </w:t>
      </w:r>
    </w:p>
    <w:p w:rsidR="003A1568" w:rsidRDefault="003A1568" w:rsidP="00E44E2B">
      <w:pPr>
        <w:ind w:left="4956"/>
      </w:pPr>
      <w:r>
        <w:t xml:space="preserve">             </w:t>
      </w:r>
      <w:r w:rsidR="006635BE">
        <w:t>Чутеевского</w:t>
      </w:r>
      <w:r>
        <w:t xml:space="preserve"> сельского поселения</w:t>
      </w:r>
    </w:p>
    <w:p w:rsidR="003A1568" w:rsidRDefault="003A1568" w:rsidP="00E44E2B">
      <w:pPr>
        <w:ind w:left="4248"/>
      </w:pPr>
      <w:r>
        <w:t xml:space="preserve">       Янтиковского</w:t>
      </w:r>
      <w:r w:rsidRPr="00312D60">
        <w:t xml:space="preserve"> района </w:t>
      </w:r>
      <w:r>
        <w:t>Чув</w:t>
      </w:r>
      <w:r w:rsidRPr="00312D60">
        <w:t>ашской</w:t>
      </w:r>
      <w:r>
        <w:t xml:space="preserve"> </w:t>
      </w:r>
      <w:r w:rsidRPr="00312D60">
        <w:t>Республики</w:t>
      </w:r>
    </w:p>
    <w:p w:rsidR="003A1568" w:rsidRPr="008E538B" w:rsidRDefault="003A1568" w:rsidP="00E44E2B">
      <w:pPr>
        <w:ind w:left="4248"/>
      </w:pPr>
      <w:r>
        <w:t xml:space="preserve">                                     </w:t>
      </w:r>
      <w:r w:rsidRPr="00312D60">
        <w:t xml:space="preserve">от </w:t>
      </w:r>
      <w:r w:rsidR="00684CD2">
        <w:t>«08</w:t>
      </w:r>
      <w:r>
        <w:t xml:space="preserve">» ноября 2017    </w:t>
      </w:r>
      <w:r w:rsidRPr="008E538B">
        <w:t xml:space="preserve">№ </w:t>
      </w:r>
      <w:r w:rsidR="00684CD2">
        <w:t>80</w:t>
      </w:r>
    </w:p>
    <w:p w:rsidR="003A1568" w:rsidRPr="00E44E2B" w:rsidRDefault="003A1568" w:rsidP="00407C64">
      <w:pPr>
        <w:widowControl w:val="0"/>
        <w:autoSpaceDE w:val="0"/>
        <w:autoSpaceDN w:val="0"/>
        <w:adjustRightInd w:val="0"/>
        <w:jc w:val="both"/>
        <w:rPr>
          <w:sz w:val="26"/>
          <w:szCs w:val="26"/>
        </w:rPr>
      </w:pPr>
    </w:p>
    <w:p w:rsidR="003A1568" w:rsidRDefault="003A1568" w:rsidP="00B70BBD">
      <w:pPr>
        <w:widowControl w:val="0"/>
        <w:autoSpaceDE w:val="0"/>
        <w:autoSpaceDN w:val="0"/>
        <w:adjustRightInd w:val="0"/>
        <w:ind w:firstLine="709"/>
        <w:jc w:val="right"/>
        <w:rPr>
          <w:b/>
          <w:bCs/>
        </w:rPr>
      </w:pPr>
    </w:p>
    <w:p w:rsidR="003A1568" w:rsidRDefault="003A1568" w:rsidP="00542350">
      <w:pPr>
        <w:widowControl w:val="0"/>
        <w:autoSpaceDE w:val="0"/>
        <w:autoSpaceDN w:val="0"/>
        <w:adjustRightInd w:val="0"/>
        <w:ind w:firstLine="709"/>
        <w:jc w:val="center"/>
        <w:rPr>
          <w:b/>
          <w:bCs/>
        </w:rPr>
      </w:pPr>
      <w:r>
        <w:rPr>
          <w:b/>
          <w:bCs/>
        </w:rPr>
        <w:t>Административный регламент</w:t>
      </w:r>
    </w:p>
    <w:p w:rsidR="003A1568" w:rsidRDefault="003A1568" w:rsidP="00B70BBD">
      <w:pPr>
        <w:widowControl w:val="0"/>
        <w:autoSpaceDE w:val="0"/>
        <w:autoSpaceDN w:val="0"/>
        <w:adjustRightInd w:val="0"/>
        <w:ind w:firstLine="709"/>
        <w:jc w:val="center"/>
        <w:rPr>
          <w:b/>
          <w:bCs/>
        </w:rPr>
      </w:pPr>
      <w:r>
        <w:rPr>
          <w:b/>
          <w:bCs/>
        </w:rPr>
        <w:t xml:space="preserve">по предоставлению администрацией </w:t>
      </w:r>
      <w:r w:rsidR="006635BE">
        <w:rPr>
          <w:b/>
          <w:bCs/>
        </w:rPr>
        <w:t>Чутеевского</w:t>
      </w:r>
      <w:r>
        <w:rPr>
          <w:b/>
          <w:bCs/>
        </w:rPr>
        <w:t xml:space="preserve"> сельского поселения Янтиковского района Чувашской Республики муниципальной услуги </w:t>
      </w:r>
    </w:p>
    <w:p w:rsidR="003A1568" w:rsidRPr="00B70BBD" w:rsidRDefault="003A1568" w:rsidP="00B70BBD">
      <w:pPr>
        <w:widowControl w:val="0"/>
        <w:autoSpaceDE w:val="0"/>
        <w:autoSpaceDN w:val="0"/>
        <w:adjustRightInd w:val="0"/>
        <w:ind w:firstLine="709"/>
        <w:jc w:val="center"/>
        <w:rPr>
          <w:b/>
          <w:bCs/>
        </w:rPr>
      </w:pPr>
      <w:r>
        <w:rPr>
          <w:b/>
          <w:bCs/>
        </w:rPr>
        <w:t>«Выдача разрешения на ввод объекта в эксплуатацию»</w:t>
      </w:r>
    </w:p>
    <w:p w:rsidR="003A1568" w:rsidRPr="009A5E44" w:rsidRDefault="003A1568">
      <w:pPr>
        <w:spacing w:after="1" w:line="240" w:lineRule="atLeast"/>
        <w:jc w:val="both"/>
        <w:outlineLvl w:val="0"/>
        <w:rPr>
          <w:b/>
        </w:rPr>
      </w:pPr>
    </w:p>
    <w:p w:rsidR="003A1568" w:rsidRPr="009A5E44" w:rsidRDefault="003A1568">
      <w:pPr>
        <w:spacing w:after="1" w:line="240" w:lineRule="atLeast"/>
        <w:jc w:val="center"/>
        <w:outlineLvl w:val="0"/>
        <w:rPr>
          <w:b/>
        </w:rPr>
      </w:pPr>
      <w:r w:rsidRPr="009A5E44">
        <w:rPr>
          <w:b/>
        </w:rPr>
        <w:t>I. Общие положения</w:t>
      </w:r>
    </w:p>
    <w:p w:rsidR="003A1568" w:rsidRPr="009A5E44" w:rsidRDefault="003A1568">
      <w:pPr>
        <w:spacing w:after="1" w:line="240" w:lineRule="atLeast"/>
        <w:jc w:val="both"/>
        <w:rPr>
          <w:b/>
        </w:rPr>
      </w:pPr>
    </w:p>
    <w:p w:rsidR="003A1568" w:rsidRPr="009A5E44" w:rsidRDefault="003A1568">
      <w:pPr>
        <w:spacing w:after="1" w:line="240" w:lineRule="atLeast"/>
        <w:ind w:firstLine="540"/>
        <w:jc w:val="both"/>
        <w:outlineLvl w:val="1"/>
        <w:rPr>
          <w:b/>
        </w:rPr>
      </w:pPr>
      <w:r w:rsidRPr="009A5E44">
        <w:rPr>
          <w:b/>
        </w:rPr>
        <w:t>1.1. Предмет регулирования административного регламента</w:t>
      </w:r>
    </w:p>
    <w:p w:rsidR="003A1568" w:rsidRDefault="003A1568">
      <w:pPr>
        <w:spacing w:after="1" w:line="240" w:lineRule="atLeast"/>
        <w:jc w:val="both"/>
      </w:pPr>
    </w:p>
    <w:p w:rsidR="003A1568" w:rsidRDefault="003A1568">
      <w:pPr>
        <w:spacing w:after="1" w:line="240" w:lineRule="atLeast"/>
        <w:ind w:firstLine="540"/>
        <w:jc w:val="both"/>
      </w:pPr>
      <w:r>
        <w:t>Административный регламент по предоставлению муниципальной услуги «Выдача разрешения на ввод объекта в эксплуатацию» (далее - Административный регламент) устанавливает сроки и последовательность действий (административные процедуры) по предоставлению муниципальной услуги. Административный регламент разработан в целях повышения качества и доступности муниципальной услуги юридическим и физическим лицам, в том числе индивидуальным предпринимателям. Предметом регулирования Административного регламента являются отношения, возникающие при предоставлении муниципальной услуги по вопросу выдачи разрешения на ввод объекта в эксплуатацию (далее - муниципальная услуга).</w:t>
      </w:r>
    </w:p>
    <w:p w:rsidR="003A1568" w:rsidRDefault="003A1568">
      <w:pPr>
        <w:spacing w:after="1" w:line="240" w:lineRule="atLeast"/>
        <w:jc w:val="both"/>
      </w:pPr>
    </w:p>
    <w:p w:rsidR="003A1568" w:rsidRPr="009A5E44" w:rsidRDefault="003A1568">
      <w:pPr>
        <w:spacing w:after="1" w:line="240" w:lineRule="atLeast"/>
        <w:ind w:firstLine="540"/>
        <w:jc w:val="both"/>
        <w:outlineLvl w:val="1"/>
        <w:rPr>
          <w:b/>
        </w:rPr>
      </w:pPr>
      <w:r w:rsidRPr="009A5E44">
        <w:rPr>
          <w:b/>
        </w:rPr>
        <w:t>1.2. Круг заявителей</w:t>
      </w:r>
    </w:p>
    <w:p w:rsidR="003A1568" w:rsidRDefault="003A1568">
      <w:pPr>
        <w:spacing w:after="1" w:line="240" w:lineRule="atLeast"/>
        <w:jc w:val="both"/>
      </w:pPr>
    </w:p>
    <w:p w:rsidR="003A1568" w:rsidRDefault="003A1568">
      <w:pPr>
        <w:spacing w:after="1" w:line="240" w:lineRule="atLeast"/>
        <w:ind w:firstLine="540"/>
        <w:jc w:val="both"/>
      </w:pPr>
      <w:r>
        <w:t>Заявителями на предоставление муниципальной услуги являются физические лица, в том числе индивидуальные предприниматели, а также юридические лица (далее - заявители). С заявлением и документами для предоставления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w:t>
      </w:r>
    </w:p>
    <w:p w:rsidR="003A1568" w:rsidRDefault="003A1568">
      <w:pPr>
        <w:spacing w:after="1" w:line="240" w:lineRule="atLeast"/>
        <w:jc w:val="both"/>
      </w:pPr>
    </w:p>
    <w:p w:rsidR="003A1568" w:rsidRPr="009A5E44" w:rsidRDefault="003A1568">
      <w:pPr>
        <w:spacing w:after="1" w:line="240" w:lineRule="atLeast"/>
        <w:ind w:firstLine="540"/>
        <w:jc w:val="both"/>
        <w:outlineLvl w:val="1"/>
        <w:rPr>
          <w:b/>
        </w:rPr>
      </w:pPr>
      <w:r w:rsidRPr="009A5E44">
        <w:rPr>
          <w:b/>
        </w:rPr>
        <w:t>1.3. Требования к порядку информирования о предоставлении муниципальной услуги</w:t>
      </w:r>
    </w:p>
    <w:p w:rsidR="003A1568" w:rsidRDefault="003A1568">
      <w:pPr>
        <w:spacing w:after="1" w:line="240" w:lineRule="atLeast"/>
        <w:jc w:val="both"/>
      </w:pPr>
    </w:p>
    <w:p w:rsidR="003A1568" w:rsidRDefault="003A1568" w:rsidP="009A5E44">
      <w:pPr>
        <w:ind w:firstLine="540"/>
        <w:jc w:val="both"/>
      </w:pPr>
      <w:r>
        <w:t>1.3.1. Информация о порядке и сроках предоставления муниципальной услуги является открытой и общедоступной.</w:t>
      </w:r>
    </w:p>
    <w:p w:rsidR="003A1568" w:rsidRDefault="00A64F48" w:rsidP="009A5E44">
      <w:pPr>
        <w:ind w:firstLine="540"/>
        <w:jc w:val="both"/>
      </w:pPr>
      <w:hyperlink w:anchor="P482" w:history="1">
        <w:r w:rsidR="003A1568" w:rsidRPr="004713A8">
          <w:t>Информация</w:t>
        </w:r>
      </w:hyperlink>
      <w:r w:rsidR="003A1568" w:rsidRPr="004713A8">
        <w:t xml:space="preserve"> о</w:t>
      </w:r>
      <w:r w:rsidR="003A1568">
        <w:t xml:space="preserve">б адресах, контактных телефонах, адресах электронной почты администрации </w:t>
      </w:r>
      <w:r w:rsidR="006635BE">
        <w:t>Чутеевского</w:t>
      </w:r>
      <w:r w:rsidR="003A1568">
        <w:t xml:space="preserve"> сельского поселения Янтиковского района Чувашской Республики (далее Администрация), предоставляющей муниципальную услугу, содержится в приложении № 1 к настоящему Административному регламенту.</w:t>
      </w:r>
    </w:p>
    <w:p w:rsidR="003A1568" w:rsidRDefault="003A1568" w:rsidP="009A5E44">
      <w:pPr>
        <w:ind w:firstLine="540"/>
        <w:jc w:val="both"/>
      </w:pPr>
      <w:r>
        <w:t xml:space="preserve">Сведения о месте нахождения и графиках работы, контактных телефонах, адреса электронной почты администрации </w:t>
      </w:r>
      <w:r w:rsidR="006635BE">
        <w:t>Чутеевского</w:t>
      </w:r>
      <w:r>
        <w:t xml:space="preserve"> сельского поселения Янтиковского района Чувашской Республики, предоставляющего муниципальную услугу, размещаются на информационном стенде в здании администрации </w:t>
      </w:r>
      <w:r w:rsidR="006635BE">
        <w:t>Чутеевского</w:t>
      </w:r>
      <w:r>
        <w:t xml:space="preserve"> сельского поселения Янтиковского района Чувашской Республики, в средствах массовой информации (далее - СМИ), на официальном сайте администрации </w:t>
      </w:r>
      <w:r w:rsidR="006635BE">
        <w:t>Чутеевского</w:t>
      </w:r>
      <w:r>
        <w:t xml:space="preserve"> сельского поселения Янтиковского района Чувашской Республики на Портале органов власти Чувашской Республики в информационно-телекоммуникационной сети «Интернет» (далее - официальный сайт Администрации), в федеральной государственной информационной системе «Единый портал государственных и муниципальных услуг (функций)» www.gosuslugi.ru и региональной информационной системе Чувашской Республики «Портал государственных и муниципальных услуг (функций) Чувашской Республики» www.21.gosuslugi.ru (далее соответственно - Единый портал и Портал).</w:t>
      </w:r>
    </w:p>
    <w:p w:rsidR="003A1568" w:rsidRDefault="003A1568" w:rsidP="009A5E44">
      <w:pPr>
        <w:ind w:firstLine="540"/>
        <w:jc w:val="both"/>
      </w:pPr>
      <w:r>
        <w:t>Прием и информирование заинтересованных лиц по вопросам предоставления муниципальной услуги осуществляются специалистами Администрации.</w:t>
      </w:r>
    </w:p>
    <w:p w:rsidR="003A1568" w:rsidRDefault="003A1568" w:rsidP="009A5E44">
      <w:pPr>
        <w:ind w:firstLine="540"/>
        <w:jc w:val="both"/>
      </w:pPr>
      <w:r>
        <w:t>В соответствии с соглашением о взаимодействии между Администрацией и многофункциональным центром предоставления государственных и муниципальных услуг (далее - соглашение) информацию по вопросам предоставления муниципальной услуги заинтересованные лица могут получить также через многофункциональные центры предоставления государственных и муниципальных услуг (далее - МФЦ).</w:t>
      </w:r>
    </w:p>
    <w:p w:rsidR="003A1568" w:rsidRDefault="003A1568" w:rsidP="009A5E44">
      <w:pPr>
        <w:ind w:firstLine="540"/>
        <w:jc w:val="both"/>
      </w:pPr>
      <w:r>
        <w:t>Сведения о местах нахождения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 «Интернет».</w:t>
      </w:r>
    </w:p>
    <w:p w:rsidR="003A1568" w:rsidRDefault="003A1568" w:rsidP="009A5E44">
      <w:pPr>
        <w:ind w:firstLine="540"/>
        <w:jc w:val="both"/>
      </w:pPr>
      <w:r>
        <w:t>1.3.2. Для получения информации о процедуре предоставления муниципальной услуги заинтересованное лицо вправе обратиться:</w:t>
      </w:r>
    </w:p>
    <w:p w:rsidR="003A1568" w:rsidRDefault="003A1568" w:rsidP="009A5E44">
      <w:pPr>
        <w:ind w:firstLine="540"/>
        <w:jc w:val="both"/>
      </w:pPr>
      <w:r>
        <w:t>в устной форме в Администрацию, предоставляющего муниципальную услугу, или в соответствии с соглашением в МФЦ;</w:t>
      </w:r>
    </w:p>
    <w:p w:rsidR="003A1568" w:rsidRDefault="003A1568" w:rsidP="009A5E44">
      <w:pPr>
        <w:ind w:firstLine="540"/>
        <w:jc w:val="both"/>
      </w:pPr>
      <w:r>
        <w:t>по телефону в Администрацию, предоставляющего услугу, или в соответствии с соглашением в МФЦ;</w:t>
      </w:r>
    </w:p>
    <w:p w:rsidR="003A1568" w:rsidRDefault="003A1568" w:rsidP="009A5E44">
      <w:pPr>
        <w:ind w:firstLine="540"/>
        <w:jc w:val="both"/>
      </w:pPr>
      <w:r>
        <w:t>в письменной форме или в форме электронного документа в Администрацию, предоставляющего услугу, или в соответствии с соглашением в МФЦ;</w:t>
      </w:r>
    </w:p>
    <w:p w:rsidR="003A1568" w:rsidRDefault="003A1568" w:rsidP="009A5E44">
      <w:pPr>
        <w:ind w:firstLine="540"/>
        <w:jc w:val="both"/>
      </w:pPr>
      <w:r>
        <w:t>через официальный сайт Администрации, Единый портал и Портал.</w:t>
      </w:r>
    </w:p>
    <w:p w:rsidR="003A1568" w:rsidRDefault="003A1568" w:rsidP="009A5E44">
      <w:pPr>
        <w:ind w:firstLine="540"/>
        <w:jc w:val="both"/>
      </w:pPr>
      <w:r>
        <w:t>Основными требованиями к информированию заинтересованных лиц о процедуре предоставления муниципальной услуги являются:</w:t>
      </w:r>
    </w:p>
    <w:p w:rsidR="003A1568" w:rsidRDefault="003A1568" w:rsidP="009A5E44">
      <w:pPr>
        <w:ind w:firstLine="540"/>
        <w:jc w:val="both"/>
      </w:pPr>
      <w:r>
        <w:t>достоверность и полнота информирования о процедуре;</w:t>
      </w:r>
    </w:p>
    <w:p w:rsidR="003A1568" w:rsidRDefault="003A1568" w:rsidP="009A5E44">
      <w:pPr>
        <w:ind w:firstLine="540"/>
        <w:jc w:val="both"/>
      </w:pPr>
      <w:r>
        <w:t>четкость в изложении информации о процедуре;</w:t>
      </w:r>
    </w:p>
    <w:p w:rsidR="003A1568" w:rsidRDefault="003A1568" w:rsidP="009A5E44">
      <w:pPr>
        <w:ind w:firstLine="540"/>
        <w:jc w:val="both"/>
      </w:pPr>
      <w:r>
        <w:t>наглядность форм предоставляемой информации;</w:t>
      </w:r>
    </w:p>
    <w:p w:rsidR="003A1568" w:rsidRDefault="003A1568" w:rsidP="009A5E44">
      <w:pPr>
        <w:ind w:firstLine="540"/>
        <w:jc w:val="both"/>
      </w:pPr>
      <w:r>
        <w:t>удобство и доступность получения информации о процедуре;</w:t>
      </w:r>
    </w:p>
    <w:p w:rsidR="003A1568" w:rsidRDefault="003A1568" w:rsidP="009A5E44">
      <w:pPr>
        <w:ind w:firstLine="540"/>
        <w:jc w:val="both"/>
      </w:pPr>
      <w:r>
        <w:t>корректность и тактичность в процессе информирования о процедуре.</w:t>
      </w:r>
    </w:p>
    <w:p w:rsidR="003A1568" w:rsidRDefault="003A1568" w:rsidP="009A5E44">
      <w:pPr>
        <w:ind w:firstLine="540"/>
        <w:jc w:val="both"/>
      </w:pPr>
      <w: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rsidR="003A1568" w:rsidRDefault="003A1568" w:rsidP="009A5E44">
      <w:pPr>
        <w:ind w:firstLine="540"/>
        <w:jc w:val="both"/>
      </w:pPr>
      <w:r>
        <w:t>1.3.3. Публичное устное информирование осуществляется с привлечением СМИ.</w:t>
      </w:r>
    </w:p>
    <w:p w:rsidR="003A1568" w:rsidRDefault="003A1568" w:rsidP="009A5E44">
      <w:pPr>
        <w:ind w:firstLine="540"/>
        <w:jc w:val="both"/>
      </w:pPr>
      <w:r>
        <w:t>1.3.4. Публичное письменное информирование осуществляется путем публикации информационных материалов в СМИ, размещения на Едином портале, Портале, на официальном сайте Администрации и МФЦ, использования информационных стендов, размещенных в местах предоставления муниципальной услуги.</w:t>
      </w:r>
    </w:p>
    <w:p w:rsidR="003A1568" w:rsidRDefault="003A1568" w:rsidP="009A5E44">
      <w:pPr>
        <w:ind w:firstLine="540"/>
        <w:jc w:val="both"/>
      </w:pPr>
      <w:r>
        <w:t>Информационные стенды оборудуются в месте доступном для получения информации. На информационных стендах и на официальном сайте Администрации размещается следующая обязательная информация:</w:t>
      </w:r>
    </w:p>
    <w:p w:rsidR="003A1568" w:rsidRDefault="003A1568" w:rsidP="009A5E44">
      <w:pPr>
        <w:ind w:firstLine="540"/>
        <w:jc w:val="both"/>
      </w:pPr>
      <w:r>
        <w:t>полное наименование Администрации, предоставляющего муниципальную услугу;</w:t>
      </w:r>
    </w:p>
    <w:p w:rsidR="003A1568" w:rsidRDefault="003A1568" w:rsidP="009A5E44">
      <w:pPr>
        <w:ind w:firstLine="540"/>
        <w:jc w:val="both"/>
      </w:pPr>
      <w:r>
        <w:t>почтовый адрес, адреса электронной почты и официального сайта Администрации,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3A1568" w:rsidRDefault="003A1568" w:rsidP="009A5E44">
      <w:pPr>
        <w:ind w:firstLine="540"/>
        <w:jc w:val="both"/>
      </w:pPr>
      <w:r>
        <w:t>формы и образцы заполнения заявления о предоставлении муниципальной услуги;</w:t>
      </w:r>
    </w:p>
    <w:p w:rsidR="003A1568" w:rsidRDefault="003A1568" w:rsidP="009A5E44">
      <w:pPr>
        <w:ind w:firstLine="540"/>
        <w:jc w:val="both"/>
      </w:pPr>
      <w:r>
        <w:t>рекомендации по заполнению заявления о предоставлении муниципальной услуги;</w:t>
      </w:r>
    </w:p>
    <w:p w:rsidR="003A1568" w:rsidRDefault="003A1568" w:rsidP="009A5E44">
      <w:pPr>
        <w:ind w:firstLine="540"/>
        <w:jc w:val="both"/>
      </w:pPr>
      <w:r>
        <w:t>перечень документов, необходимых для предоставления муниципальной услуги;</w:t>
      </w:r>
    </w:p>
    <w:p w:rsidR="003A1568" w:rsidRDefault="003A1568" w:rsidP="009A5E44">
      <w:pPr>
        <w:ind w:firstLine="540"/>
        <w:jc w:val="both"/>
      </w:pPr>
      <w:r>
        <w:t>порядок предоставления муниципальной услуги, в том числе в электронной форме;</w:t>
      </w:r>
    </w:p>
    <w:p w:rsidR="003A1568" w:rsidRDefault="003A1568" w:rsidP="009A5E44">
      <w:pPr>
        <w:ind w:firstLine="540"/>
        <w:jc w:val="both"/>
      </w:pPr>
      <w:r>
        <w:t>перечень оснований для отказа в предоставлении муниципальной услуги;</w:t>
      </w:r>
    </w:p>
    <w:p w:rsidR="003A1568" w:rsidRDefault="003A1568" w:rsidP="009A5E44">
      <w:pPr>
        <w:ind w:firstLine="540"/>
        <w:jc w:val="both"/>
      </w:pPr>
      <w:r>
        <w:t>извлечения из законодательных и иных нормативных правовых актов, содержащих нормы, регулирующие предоставление муниципальной услуги;</w:t>
      </w:r>
    </w:p>
    <w:p w:rsidR="003A1568" w:rsidRDefault="003A1568" w:rsidP="009A5E44">
      <w:pPr>
        <w:ind w:firstLine="540"/>
        <w:jc w:val="both"/>
      </w:pPr>
      <w:r>
        <w:t>перечень наиболее часто задаваемых заявителями вопросов и ответов на них;</w:t>
      </w:r>
    </w:p>
    <w:p w:rsidR="003A1568" w:rsidRDefault="003A1568" w:rsidP="009A5E44">
      <w:pPr>
        <w:ind w:firstLine="540"/>
        <w:jc w:val="both"/>
      </w:pPr>
      <w:r>
        <w:t>порядок обжалования решений и действий (бездействия) Администрации, должностных лиц органа местного самоуправления, муниципальных служащих, предоставляющих муниципальную услугу.</w:t>
      </w:r>
    </w:p>
    <w:p w:rsidR="003A1568" w:rsidRDefault="003A1568" w:rsidP="009A5E44">
      <w:pPr>
        <w:ind w:firstLine="540"/>
        <w:jc w:val="both"/>
      </w:pPr>
      <w:r>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3A1568" w:rsidRDefault="003A1568" w:rsidP="009A5E44">
      <w:pPr>
        <w:ind w:firstLine="540"/>
        <w:jc w:val="both"/>
      </w:pPr>
      <w:r>
        <w:t>На Едином Портале размещена следующая информация:</w:t>
      </w:r>
    </w:p>
    <w:p w:rsidR="003A1568" w:rsidRDefault="003A1568" w:rsidP="009A5E44">
      <w:pPr>
        <w:ind w:firstLine="540"/>
        <w:jc w:val="both"/>
      </w:pPr>
      <w:r>
        <w:t>а) наименование услуги;</w:t>
      </w:r>
    </w:p>
    <w:p w:rsidR="003A1568" w:rsidRDefault="003A1568" w:rsidP="009A5E44">
      <w:pPr>
        <w:ind w:firstLine="540"/>
        <w:jc w:val="both"/>
      </w:pPr>
      <w:r>
        <w:t>б) уникальный реестровый номер услуги и дату размещения сведений о ней в Реестре;</w:t>
      </w:r>
    </w:p>
    <w:p w:rsidR="003A1568" w:rsidRDefault="003A1568" w:rsidP="009A5E44">
      <w:pPr>
        <w:ind w:firstLine="540"/>
        <w:jc w:val="both"/>
      </w:pPr>
      <w:r>
        <w:t>в) наименование Администрации, предоставляющих услугу;</w:t>
      </w:r>
    </w:p>
    <w:p w:rsidR="003A1568" w:rsidRDefault="003A1568" w:rsidP="009A5E44">
      <w:pPr>
        <w:ind w:firstLine="540"/>
        <w:jc w:val="both"/>
      </w:pPr>
      <w:r>
        <w:t>г) наименования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предоставлении услуги;</w:t>
      </w:r>
    </w:p>
    <w:p w:rsidR="003A1568" w:rsidRDefault="003A1568" w:rsidP="009A5E44">
      <w:pPr>
        <w:ind w:firstLine="540"/>
        <w:jc w:val="both"/>
      </w:pPr>
      <w:r>
        <w:t>д) перечень и тексты нормативных правовых актов, непосредственно регулирующих предоставление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w:t>
      </w:r>
    </w:p>
    <w:p w:rsidR="003A1568" w:rsidRDefault="003A1568" w:rsidP="009A5E44">
      <w:pPr>
        <w:ind w:firstLine="540"/>
        <w:jc w:val="both"/>
      </w:pPr>
      <w:r>
        <w:t>е) способы предоставления услуги;</w:t>
      </w:r>
    </w:p>
    <w:p w:rsidR="003A1568" w:rsidRDefault="003A1568" w:rsidP="009A5E44">
      <w:pPr>
        <w:ind w:firstLine="540"/>
        <w:jc w:val="both"/>
      </w:pPr>
      <w:r>
        <w:t>ж) описание результата предоставления услуги;</w:t>
      </w:r>
    </w:p>
    <w:p w:rsidR="003A1568" w:rsidRDefault="003A1568" w:rsidP="009A5E44">
      <w:pPr>
        <w:ind w:firstLine="540"/>
        <w:jc w:val="both"/>
      </w:pPr>
      <w:r>
        <w:t>з) категорию заявителей, которым предоставляется услуга;</w:t>
      </w:r>
    </w:p>
    <w:p w:rsidR="003A1568" w:rsidRDefault="003A1568" w:rsidP="009A5E44">
      <w:pPr>
        <w:ind w:firstLine="540"/>
        <w:jc w:val="both"/>
      </w:pPr>
      <w:r>
        <w:t>и) сведения о местах, в которых можно получить информацию о правилах предоставления услуги, в том числе телефоны центра телефонного обслуживания граждан и организаций;</w:t>
      </w:r>
    </w:p>
    <w:p w:rsidR="003A1568" w:rsidRDefault="003A1568" w:rsidP="009A5E44">
      <w:pPr>
        <w:ind w:firstLine="540"/>
        <w:jc w:val="both"/>
      </w:pPr>
      <w:r>
        <w:t>к) срок предоставления услуги (в том числе с учетом необходимости обращения в органы, учреждения и организации, участвующие в предоставлении услуги) и срок выдачи (направления) документов, являющихся результатом предоставления услуги;</w:t>
      </w:r>
    </w:p>
    <w:p w:rsidR="003A1568" w:rsidRDefault="003A1568" w:rsidP="009A5E44">
      <w:pPr>
        <w:ind w:firstLine="540"/>
        <w:jc w:val="both"/>
      </w:pPr>
      <w:r>
        <w:t>л) срок, в течение которого заявление о предоставлении услуги должно быть зарегистрировано;</w:t>
      </w:r>
    </w:p>
    <w:p w:rsidR="003A1568" w:rsidRDefault="003A1568" w:rsidP="009A5E44">
      <w:pPr>
        <w:ind w:firstLine="540"/>
        <w:jc w:val="both"/>
      </w:pPr>
      <w:r>
        <w:t>м) максимальный срок ожидания в очереди при подаче заявления о предоставлении услуги лично;</w:t>
      </w:r>
    </w:p>
    <w:p w:rsidR="003A1568" w:rsidRDefault="003A1568" w:rsidP="009A5E44">
      <w:pPr>
        <w:ind w:firstLine="540"/>
        <w:jc w:val="both"/>
      </w:pPr>
      <w:r>
        <w:t>н) основания для приостановления предоставления либо отказа в предоставлении услуги (если возможность приостановления либо отказа в предоставлении услуги предусмотрена законодательством Российской Федерации);</w:t>
      </w:r>
    </w:p>
    <w:p w:rsidR="003A1568" w:rsidRDefault="003A1568" w:rsidP="009A5E44">
      <w:pPr>
        <w:ind w:firstLine="540"/>
        <w:jc w:val="both"/>
      </w:pPr>
      <w:r>
        <w:t>о) документы, подлежащие обязательному представлению заявителем для получения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3A1568" w:rsidRDefault="003A1568" w:rsidP="009A5E44">
      <w:pPr>
        <w:ind w:firstLine="540"/>
        <w:jc w:val="both"/>
      </w:pPr>
      <w:r>
        <w:t>п) документы, необходимые для предоставления услуги и находящиеся в распоряжении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3A1568" w:rsidRDefault="003A1568" w:rsidP="009A5E44">
      <w:pPr>
        <w:ind w:firstLine="540"/>
        <w:jc w:val="both"/>
      </w:pPr>
      <w:r>
        <w:t>р) формы заявлений о предоставлении услуг и иных документов, заполнение которых заявителем необходимо для обращения за получением услуги в электронной форме;</w:t>
      </w:r>
    </w:p>
    <w:p w:rsidR="003A1568" w:rsidRDefault="003A1568" w:rsidP="009A5E44">
      <w:pPr>
        <w:ind w:firstLine="540"/>
        <w:jc w:val="both"/>
      </w:pPr>
      <w:r>
        <w:t>с) сведения о возмездности (безвозмездности) предоставления услуги, правовых основаниях и размерах платы, взимаемой с заявителя (если услуга предоставляется на возмездной основе), методике расчета платы за предоставление услуги с указанием нормативного правового акта, которым эта методика утверждена;</w:t>
      </w:r>
    </w:p>
    <w:p w:rsidR="003A1568" w:rsidRDefault="003A1568" w:rsidP="009A5E44">
      <w:pPr>
        <w:ind w:firstLine="540"/>
        <w:jc w:val="both"/>
      </w:pPr>
      <w:r>
        <w:t>т) показатели доступности и качества услуги;</w:t>
      </w:r>
    </w:p>
    <w:p w:rsidR="003A1568" w:rsidRDefault="003A1568" w:rsidP="009A5E44">
      <w:pPr>
        <w:ind w:firstLine="540"/>
        <w:jc w:val="both"/>
      </w:pPr>
      <w:r>
        <w:t>у) информацию о внутриведомственных и межведомственных административных процедурах, подлежащих выполнению Администрацией, предоставляющим услугу, в том числе информацию о промежуточных и окончательных сроках таких административных процедур;</w:t>
      </w:r>
    </w:p>
    <w:p w:rsidR="003A1568" w:rsidRDefault="003A1568" w:rsidP="009A5E44">
      <w:pPr>
        <w:ind w:firstLine="540"/>
        <w:jc w:val="both"/>
      </w:pPr>
      <w:r>
        <w:t>ф) сведения о допустимости (возможности) и порядке досудебного (внесудебного) обжалования решений и действий (бездействия) органа, предоставляющего услугу;</w:t>
      </w:r>
    </w:p>
    <w:p w:rsidR="003A1568" w:rsidRDefault="003A1568" w:rsidP="009A5E44">
      <w:pPr>
        <w:ind w:firstLine="540"/>
        <w:jc w:val="both"/>
      </w:pPr>
      <w:r>
        <w:t>х) дату и основания внесения изменений в сведения об услуге, содержащиеся в Реестре;</w:t>
      </w:r>
    </w:p>
    <w:p w:rsidR="003A1568" w:rsidRDefault="003A1568" w:rsidP="009A5E44">
      <w:pPr>
        <w:ind w:firstLine="540"/>
        <w:jc w:val="both"/>
      </w:pPr>
      <w:r>
        <w:t>ц) технологическую карту межведомственного взаимодействия (при наличии межведомственного взаимодействия с федеральными органами исполнительной власти, органами государственных внебюджетных фондов, органами исполнительной власти субъектов Российской Федерации, органами местного самоуправления, учреждениями (организациями), участвующими в предоставлении услуги;</w:t>
      </w:r>
    </w:p>
    <w:p w:rsidR="003A1568" w:rsidRDefault="003A1568" w:rsidP="009A5E44">
      <w:pPr>
        <w:ind w:firstLine="540"/>
        <w:jc w:val="both"/>
      </w:pPr>
      <w:r>
        <w:t>ч) сведения о возможности электронной записи на прием, в том числе для представления заявлений и документов, необходимых для предоставления муниципальной услуги, а также для получения результата муниципальной услуги, с использованием Портала.</w:t>
      </w:r>
    </w:p>
    <w:p w:rsidR="003A1568" w:rsidRDefault="003A1568" w:rsidP="009A5E44">
      <w:pPr>
        <w:ind w:firstLine="540"/>
        <w:jc w:val="both"/>
      </w:pPr>
      <w:r>
        <w:t>1.3.5. Индивидуальное устное информирование о порядке предоставления муниципальной услуги осуществляется специалистом Администрации либо в соответствии с соглашением специалистом МФЦ при обращении заявителей за информацией:</w:t>
      </w:r>
    </w:p>
    <w:p w:rsidR="003A1568" w:rsidRDefault="003A1568" w:rsidP="009A5E44">
      <w:pPr>
        <w:ind w:firstLine="540"/>
        <w:jc w:val="both"/>
      </w:pPr>
      <w:r>
        <w:t>лично;</w:t>
      </w:r>
    </w:p>
    <w:p w:rsidR="003A1568" w:rsidRDefault="003A1568" w:rsidP="009A5E44">
      <w:pPr>
        <w:ind w:firstLine="540"/>
        <w:jc w:val="both"/>
      </w:pPr>
      <w:r>
        <w:t>по телефону.</w:t>
      </w:r>
    </w:p>
    <w:p w:rsidR="003A1568" w:rsidRDefault="003A1568" w:rsidP="009A5E44">
      <w:pPr>
        <w:ind w:firstLine="540"/>
        <w:jc w:val="both"/>
      </w:pPr>
      <w:r>
        <w:t>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заинтересованных лиц по интересующим их вопросам.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 «параллельных разговоров» с окружающими людьми.</w:t>
      </w:r>
    </w:p>
    <w:p w:rsidR="003A1568" w:rsidRDefault="003A1568" w:rsidP="009A5E44">
      <w:pPr>
        <w:ind w:firstLine="540"/>
        <w:jc w:val="both"/>
      </w:pPr>
      <w:r>
        <w:t>Специалист, осуществляющий индивидуальное устное информирование,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3A1568" w:rsidRDefault="003A1568" w:rsidP="009A5E44">
      <w:pPr>
        <w:ind w:firstLine="540"/>
        <w:jc w:val="both"/>
      </w:pPr>
      <w:r>
        <w:t>Специалист, осуществляющий устное информирование, не вправе осуществлять консультирование заинтересованного лица, выходящее за рамки стандартных процедур и условий предоставления муниципальной услуги.</w:t>
      </w:r>
    </w:p>
    <w:p w:rsidR="003A1568" w:rsidRDefault="003A1568" w:rsidP="009A5E44">
      <w:pPr>
        <w:ind w:firstLine="540"/>
        <w:jc w:val="both"/>
      </w:pPr>
      <w:r>
        <w:t>Специалист, осуществляющий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том числе с привлечением других должностных лиц. Время ожидания заинтересованных лиц при индивидуальном устном информировании не должно превышать 15 минут. Индивидуальное устное информирование осуществляется не более 15 минут.</w:t>
      </w:r>
    </w:p>
    <w:p w:rsidR="003A1568" w:rsidRDefault="003A1568" w:rsidP="009A5E44">
      <w:pPr>
        <w:ind w:firstLine="540"/>
        <w:jc w:val="both"/>
      </w:pPr>
      <w:r>
        <w:t>В случае если изложенные в устном обращении заинтересованного лица факты и обстоятельства являются очевидными и не требуют дополнительной проверки, ответ на обращение с согласия заинтересованного лица может быть дан специалистом устно в ходе личного приема, о чем делается запись в карточке личного приема. В остальных случаях дается письменный ответ по существу поставленных в обращении вопросов.</w:t>
      </w:r>
    </w:p>
    <w:p w:rsidR="003A1568" w:rsidRDefault="003A1568" w:rsidP="009A5E44">
      <w:pPr>
        <w:ind w:firstLine="540"/>
        <w:jc w:val="both"/>
      </w:pPr>
      <w:r>
        <w:t>1.3.6.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p w:rsidR="003A1568" w:rsidRDefault="003A1568" w:rsidP="009A5E44">
      <w:pPr>
        <w:ind w:firstLine="540"/>
        <w:jc w:val="both"/>
      </w:pPr>
      <w:r>
        <w:t>Ответы на письменные обращения заинтересованных лиц направляются в письменном виде и должны содержать ответы на поставленные вопросы, фамилию, инициалы и номер телефона исполнителя.</w:t>
      </w:r>
    </w:p>
    <w:p w:rsidR="003A1568" w:rsidRDefault="003A1568" w:rsidP="009A5E44">
      <w:pPr>
        <w:ind w:firstLine="540"/>
        <w:jc w:val="both"/>
      </w:pPr>
      <w:r>
        <w:t>Ответ на обращение, поступившее в форме электронного документа, направляется заинтересованному лицу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3A1568" w:rsidRDefault="003A1568" w:rsidP="009A5E44">
      <w:pPr>
        <w:ind w:firstLine="540"/>
        <w:jc w:val="both"/>
      </w:pPr>
      <w:r>
        <w:t>Ответ на обращение направляется заинтересованному лицу в течение 30 дней со дня его регистрации.</w:t>
      </w:r>
    </w:p>
    <w:p w:rsidR="003A1568" w:rsidRDefault="003A1568">
      <w:pPr>
        <w:spacing w:after="1" w:line="240" w:lineRule="atLeast"/>
        <w:jc w:val="both"/>
      </w:pPr>
    </w:p>
    <w:p w:rsidR="003A1568" w:rsidRPr="009A5E44" w:rsidRDefault="003A1568">
      <w:pPr>
        <w:spacing w:after="1" w:line="240" w:lineRule="atLeast"/>
        <w:jc w:val="center"/>
        <w:outlineLvl w:val="0"/>
        <w:rPr>
          <w:b/>
        </w:rPr>
      </w:pPr>
      <w:r w:rsidRPr="009A5E44">
        <w:rPr>
          <w:b/>
        </w:rPr>
        <w:t>II. Стандарт предоставления муниципальной услуги</w:t>
      </w:r>
    </w:p>
    <w:p w:rsidR="003A1568" w:rsidRPr="009A5E44" w:rsidRDefault="003A1568">
      <w:pPr>
        <w:spacing w:after="1" w:line="240" w:lineRule="atLeast"/>
        <w:jc w:val="both"/>
        <w:rPr>
          <w:b/>
        </w:rPr>
      </w:pPr>
    </w:p>
    <w:p w:rsidR="003A1568" w:rsidRPr="009A5E44" w:rsidRDefault="003A1568">
      <w:pPr>
        <w:spacing w:after="1" w:line="240" w:lineRule="atLeast"/>
        <w:ind w:firstLine="540"/>
        <w:jc w:val="both"/>
        <w:outlineLvl w:val="1"/>
        <w:rPr>
          <w:b/>
        </w:rPr>
      </w:pPr>
      <w:r w:rsidRPr="009A5E44">
        <w:rPr>
          <w:b/>
        </w:rPr>
        <w:t>2.1. Наименование муниципальной услуги</w:t>
      </w:r>
    </w:p>
    <w:p w:rsidR="003A1568" w:rsidRDefault="003A1568">
      <w:pPr>
        <w:spacing w:after="1" w:line="240" w:lineRule="atLeast"/>
        <w:jc w:val="both"/>
      </w:pPr>
    </w:p>
    <w:p w:rsidR="003A1568" w:rsidRDefault="003A1568" w:rsidP="009A5E44">
      <w:pPr>
        <w:ind w:firstLine="539"/>
        <w:jc w:val="both"/>
      </w:pPr>
      <w:r>
        <w:t>Муниципальная услуга имеет следующее наименование:</w:t>
      </w:r>
    </w:p>
    <w:p w:rsidR="003A1568" w:rsidRDefault="003A1568" w:rsidP="009A5E44">
      <w:pPr>
        <w:ind w:firstLine="539"/>
        <w:jc w:val="both"/>
      </w:pPr>
      <w:r>
        <w:t>«Выдача разрешения на ввод объекта в эксплуатацию».</w:t>
      </w:r>
    </w:p>
    <w:p w:rsidR="003A1568" w:rsidRDefault="003A1568">
      <w:pPr>
        <w:spacing w:after="1" w:line="240" w:lineRule="atLeast"/>
        <w:jc w:val="both"/>
      </w:pPr>
    </w:p>
    <w:p w:rsidR="003A1568" w:rsidRPr="009A5E44" w:rsidRDefault="003A1568">
      <w:pPr>
        <w:spacing w:after="1" w:line="240" w:lineRule="atLeast"/>
        <w:ind w:firstLine="540"/>
        <w:jc w:val="both"/>
        <w:outlineLvl w:val="1"/>
        <w:rPr>
          <w:b/>
        </w:rPr>
      </w:pPr>
      <w:r w:rsidRPr="009A5E44">
        <w:rPr>
          <w:b/>
        </w:rPr>
        <w:t>2.2. Наименование Администрации, предоставляющего муниципальную услугу</w:t>
      </w:r>
    </w:p>
    <w:p w:rsidR="003A1568" w:rsidRDefault="003A1568">
      <w:pPr>
        <w:spacing w:after="1" w:line="240" w:lineRule="atLeast"/>
        <w:jc w:val="both"/>
      </w:pPr>
    </w:p>
    <w:p w:rsidR="003A1568" w:rsidRDefault="003A1568" w:rsidP="009A5E44">
      <w:pPr>
        <w:ind w:firstLine="540"/>
        <w:jc w:val="both"/>
      </w:pPr>
      <w:r>
        <w:t xml:space="preserve">Муниципальная услуга предоставляется администрацией </w:t>
      </w:r>
      <w:r w:rsidR="006635BE">
        <w:t>Чутеевского</w:t>
      </w:r>
      <w:r>
        <w:t xml:space="preserve"> сельского поселения Янтиковского района Чувашской Республики</w:t>
      </w:r>
      <w:r w:rsidRPr="00D54A09">
        <w:t>.</w:t>
      </w:r>
    </w:p>
    <w:p w:rsidR="003A1568" w:rsidRDefault="003A1568" w:rsidP="009A5E44">
      <w:pPr>
        <w:ind w:firstLine="540"/>
        <w:jc w:val="both"/>
      </w:pPr>
      <w:r>
        <w:t>Прием, регистрация заявления и выдача документов осуществляется Администрацией, МФЦ.</w:t>
      </w:r>
    </w:p>
    <w:p w:rsidR="003A1568" w:rsidRDefault="003A1568" w:rsidP="009A5E44">
      <w:pPr>
        <w:ind w:firstLine="540"/>
        <w:jc w:val="both"/>
      </w:pPr>
      <w:r>
        <w:t xml:space="preserve">Информационное и техническое обеспечение по предоставлению муниципальной услуги осуществляется администрацией </w:t>
      </w:r>
      <w:r w:rsidRPr="00D54A09">
        <w:t>органа местного самоуправления сельского (городского) поселения или городского округа</w:t>
      </w:r>
      <w:r>
        <w:t>.</w:t>
      </w:r>
    </w:p>
    <w:p w:rsidR="003A1568" w:rsidRDefault="003A1568" w:rsidP="009A5E44">
      <w:pPr>
        <w:jc w:val="both"/>
      </w:pPr>
    </w:p>
    <w:p w:rsidR="003A1568" w:rsidRPr="009A5E44" w:rsidRDefault="003A1568" w:rsidP="009A5E44">
      <w:pPr>
        <w:ind w:firstLine="540"/>
        <w:jc w:val="both"/>
        <w:outlineLvl w:val="2"/>
        <w:rPr>
          <w:b/>
        </w:rPr>
      </w:pPr>
      <w:r w:rsidRPr="009A5E44">
        <w:rPr>
          <w:b/>
        </w:rPr>
        <w:t>2.2.1. Государственные и муниципальные органы и организации, участвующие в предоставлении муниципальной услуги</w:t>
      </w:r>
    </w:p>
    <w:p w:rsidR="003A1568" w:rsidRPr="009A5E44" w:rsidRDefault="003A1568" w:rsidP="009A5E44">
      <w:pPr>
        <w:jc w:val="both"/>
        <w:rPr>
          <w:b/>
        </w:rPr>
      </w:pPr>
    </w:p>
    <w:p w:rsidR="003A1568" w:rsidRDefault="003A1568" w:rsidP="009A5E44">
      <w:pPr>
        <w:ind w:firstLine="540"/>
        <w:jc w:val="both"/>
      </w:pPr>
      <w:r>
        <w:t>При предоставлении муниципальной услуги Администрация взаимодействует с:</w:t>
      </w:r>
    </w:p>
    <w:p w:rsidR="003A1568" w:rsidRDefault="003A1568" w:rsidP="009A5E44">
      <w:pPr>
        <w:ind w:firstLine="540"/>
        <w:jc w:val="both"/>
      </w:pPr>
      <w:r>
        <w:t>Министерством строительства, архитектуры и жилищно-коммунального хозяйства Чувашской Республики;</w:t>
      </w:r>
    </w:p>
    <w:p w:rsidR="003A1568" w:rsidRDefault="003A1568" w:rsidP="009A5E44">
      <w:pPr>
        <w:ind w:firstLine="540"/>
        <w:jc w:val="both"/>
      </w:pPr>
      <w:r>
        <w:t>Управлением Федеральной службы государственной регистрации, кадастра и картографии по Чувашской Республике;</w:t>
      </w:r>
    </w:p>
    <w:p w:rsidR="003A1568" w:rsidRDefault="003A1568" w:rsidP="009A5E44">
      <w:pPr>
        <w:ind w:firstLine="540"/>
        <w:jc w:val="both"/>
      </w:pPr>
      <w:r>
        <w:t>Филиалом ФГБУ «Федеральная кадастровая палата Росреестра» по Чувашской Республике - Чувашии;</w:t>
      </w:r>
    </w:p>
    <w:p w:rsidR="003A1568" w:rsidRDefault="003A1568" w:rsidP="009A5E44">
      <w:pPr>
        <w:ind w:firstLine="540"/>
        <w:jc w:val="both"/>
      </w:pPr>
      <w:r>
        <w:t>АУ Чувашской Республики «Центр по ценообразованию Чувашской Республики» Минстроя Чувашии;</w:t>
      </w:r>
    </w:p>
    <w:p w:rsidR="003A1568" w:rsidRDefault="003A1568" w:rsidP="009A5E44">
      <w:pPr>
        <w:ind w:firstLine="540"/>
        <w:jc w:val="both"/>
      </w:pPr>
      <w:r>
        <w:t>МФЦ.</w:t>
      </w:r>
    </w:p>
    <w:p w:rsidR="003A1568" w:rsidRDefault="003A1568">
      <w:pPr>
        <w:spacing w:after="1" w:line="240" w:lineRule="atLeast"/>
        <w:jc w:val="both"/>
      </w:pPr>
    </w:p>
    <w:p w:rsidR="003A1568" w:rsidRPr="009A5E44" w:rsidRDefault="003A1568">
      <w:pPr>
        <w:spacing w:after="1" w:line="240" w:lineRule="atLeast"/>
        <w:ind w:firstLine="540"/>
        <w:jc w:val="both"/>
        <w:outlineLvl w:val="2"/>
        <w:rPr>
          <w:b/>
        </w:rPr>
      </w:pPr>
      <w:r w:rsidRPr="009A5E44">
        <w:rPr>
          <w:b/>
        </w:rPr>
        <w:t>2.2.2. Особенности взаимодействия с заявителем при предоставлении муниципальной услуги</w:t>
      </w:r>
    </w:p>
    <w:p w:rsidR="003A1568" w:rsidRPr="009A5E44" w:rsidRDefault="003A1568">
      <w:pPr>
        <w:spacing w:after="1" w:line="240" w:lineRule="atLeast"/>
        <w:jc w:val="both"/>
        <w:rPr>
          <w:b/>
        </w:rPr>
      </w:pPr>
    </w:p>
    <w:p w:rsidR="003A1568" w:rsidRDefault="003A1568">
      <w:pPr>
        <w:spacing w:after="1" w:line="240" w:lineRule="atLeast"/>
        <w:ind w:firstLine="540"/>
        <w:jc w:val="both"/>
      </w:pPr>
      <w:r>
        <w:t>При подаче заявления с документами на предоставление муниципальной услуги в Администрацию, МФЦ, а также в процессе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органы исполнительной власти, иные органы местного самоуправления и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Администрацией.</w:t>
      </w:r>
    </w:p>
    <w:p w:rsidR="003A1568" w:rsidRDefault="003A1568">
      <w:pPr>
        <w:spacing w:after="1" w:line="240" w:lineRule="atLeast"/>
        <w:jc w:val="both"/>
      </w:pPr>
    </w:p>
    <w:p w:rsidR="003A1568" w:rsidRPr="009A5E44" w:rsidRDefault="003A1568">
      <w:pPr>
        <w:spacing w:after="1" w:line="240" w:lineRule="atLeast"/>
        <w:ind w:firstLine="540"/>
        <w:jc w:val="both"/>
        <w:outlineLvl w:val="1"/>
        <w:rPr>
          <w:b/>
        </w:rPr>
      </w:pPr>
      <w:r w:rsidRPr="009A5E44">
        <w:rPr>
          <w:b/>
        </w:rPr>
        <w:t>2.3. Описание результата предоставления муниципальной услуги</w:t>
      </w:r>
    </w:p>
    <w:p w:rsidR="003A1568" w:rsidRDefault="003A1568">
      <w:pPr>
        <w:spacing w:after="1" w:line="240" w:lineRule="atLeast"/>
        <w:jc w:val="both"/>
      </w:pPr>
    </w:p>
    <w:p w:rsidR="003A1568" w:rsidRDefault="003A1568" w:rsidP="009A5E44">
      <w:pPr>
        <w:ind w:firstLine="539"/>
        <w:jc w:val="both"/>
      </w:pPr>
      <w:r>
        <w:t>Конечным результатом предоставления муниципальной услуги является:</w:t>
      </w:r>
    </w:p>
    <w:p w:rsidR="003A1568" w:rsidRDefault="003A1568" w:rsidP="009A5E44">
      <w:pPr>
        <w:ind w:firstLine="539"/>
        <w:jc w:val="both"/>
      </w:pPr>
      <w:r>
        <w:t>- выдача разрешения на ввод объекта в эксплуатацию;</w:t>
      </w:r>
    </w:p>
    <w:p w:rsidR="003A1568" w:rsidRDefault="003A1568" w:rsidP="009A5E44">
      <w:pPr>
        <w:ind w:firstLine="539"/>
        <w:jc w:val="both"/>
      </w:pPr>
      <w:r>
        <w:t>- уведомление об отказе в выдаче разрешения на ввод объекта в эксплуатацию.</w:t>
      </w:r>
    </w:p>
    <w:p w:rsidR="003A1568" w:rsidRDefault="003A1568">
      <w:pPr>
        <w:spacing w:after="1" w:line="240" w:lineRule="atLeast"/>
        <w:jc w:val="both"/>
      </w:pPr>
    </w:p>
    <w:p w:rsidR="003A1568" w:rsidRPr="009A5E44" w:rsidRDefault="003A1568">
      <w:pPr>
        <w:spacing w:after="1" w:line="240" w:lineRule="atLeast"/>
        <w:ind w:firstLine="540"/>
        <w:jc w:val="both"/>
        <w:outlineLvl w:val="1"/>
        <w:rPr>
          <w:b/>
        </w:rPr>
      </w:pPr>
      <w:bookmarkStart w:id="1" w:name="P114"/>
      <w:bookmarkEnd w:id="1"/>
      <w:r w:rsidRPr="009A5E44">
        <w:rPr>
          <w:b/>
        </w:rPr>
        <w:t>2.4. Срок предоставления муниципальной услуги</w:t>
      </w:r>
    </w:p>
    <w:p w:rsidR="003A1568" w:rsidRDefault="003A1568">
      <w:pPr>
        <w:spacing w:after="1" w:line="240" w:lineRule="atLeast"/>
        <w:jc w:val="both"/>
      </w:pPr>
    </w:p>
    <w:p w:rsidR="003A1568" w:rsidRDefault="003A1568">
      <w:pPr>
        <w:spacing w:after="1" w:line="240" w:lineRule="atLeast"/>
        <w:ind w:firstLine="540"/>
        <w:jc w:val="both"/>
      </w:pPr>
      <w:r>
        <w:t xml:space="preserve">Разрешение на ввод объекта в эксплуатацию или уведомление об отказе в выдаче разрешения на ввод объекта в эксплуатацию выдается в течение 7 рабочих дней со дня получения </w:t>
      </w:r>
      <w:hyperlink w:anchor="P602" w:history="1">
        <w:r w:rsidRPr="00556DB6">
          <w:t>заявления</w:t>
        </w:r>
      </w:hyperlink>
      <w:r w:rsidRPr="00556DB6">
        <w:t xml:space="preserve"> о</w:t>
      </w:r>
      <w:r>
        <w:t xml:space="preserve"> выдаче разрешения на ввод, оформленного в соответствии с приложением № 2 к Административному регламенту. Указанные документы выдаются (направляются) заявителю в течение 1 дня со дня подписания, но не позднее 7 рабочих дней со дня поступления заявления о выдаче разрешения на ввод объекта в эксплуатацию. Если последний день приходится на нерабочий праздничный или выходной день, то результат выдается (направляется) заявителю в первый рабочий день, следующий за нерабочим праздничным или выходным днем.</w:t>
      </w:r>
    </w:p>
    <w:p w:rsidR="003A1568" w:rsidRDefault="003A1568">
      <w:pPr>
        <w:spacing w:after="1" w:line="240" w:lineRule="atLeast"/>
        <w:jc w:val="both"/>
      </w:pPr>
    </w:p>
    <w:p w:rsidR="003A1568" w:rsidRPr="009A5E44" w:rsidRDefault="003A1568" w:rsidP="009E3BF9">
      <w:pPr>
        <w:spacing w:after="1" w:line="240" w:lineRule="atLeast"/>
        <w:ind w:firstLine="540"/>
        <w:jc w:val="both"/>
        <w:rPr>
          <w:b/>
        </w:rPr>
      </w:pPr>
      <w:r w:rsidRPr="009A5E44">
        <w:rPr>
          <w:b/>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3A1568" w:rsidRDefault="003A1568" w:rsidP="009E3BF9">
      <w:pPr>
        <w:spacing w:after="1" w:line="240" w:lineRule="atLeast"/>
        <w:jc w:val="both"/>
      </w:pPr>
    </w:p>
    <w:p w:rsidR="003A1568" w:rsidRDefault="003A1568" w:rsidP="00D54A09">
      <w:pPr>
        <w:spacing w:after="1" w:line="240" w:lineRule="atLeast"/>
        <w:ind w:firstLine="540"/>
        <w:jc w:val="both"/>
      </w:pPr>
      <w:r>
        <w:t>Предоставление муниципальной услуги осуществляется в соответствии с:</w:t>
      </w:r>
    </w:p>
    <w:p w:rsidR="003A1568" w:rsidRDefault="003A1568" w:rsidP="009E3BF9">
      <w:pPr>
        <w:spacing w:after="1" w:line="240" w:lineRule="atLeast"/>
        <w:jc w:val="both"/>
      </w:pPr>
      <w:r>
        <w:t>Конституцией Российской Федерации, принятой всенародным голосованием 12.12.1993 (официальный текст Конституции Российской Федерации с внесенными поправками от 21.07.2014 опубликован на Официальном интернет-портале правовой информации http://www.pravo.gov.ru, 01.08.2014, в издании «Собрание законодательства Российской Федерации» от 04.08.2014 № 31 ст. 4398.);</w:t>
      </w:r>
    </w:p>
    <w:p w:rsidR="003A1568" w:rsidRDefault="003A1568" w:rsidP="009E3BF9">
      <w:pPr>
        <w:spacing w:after="1" w:line="240" w:lineRule="atLeast"/>
        <w:jc w:val="both"/>
      </w:pPr>
      <w:r>
        <w:t>Земельным кодексом Российской Федерации от 25.10.2001 № 136-ФЗ («Российская газета» от 30.10.2001 № 211-212, «Парламентская газета» от 30.10.2001 № 204-205, «Собрание законодательства Российской Федерации» от 29.10.2001 № 44 ст. 4147);</w:t>
      </w:r>
    </w:p>
    <w:p w:rsidR="003A1568" w:rsidRDefault="003A1568" w:rsidP="009E3BF9">
      <w:pPr>
        <w:spacing w:after="1" w:line="240" w:lineRule="atLeast"/>
        <w:jc w:val="both"/>
      </w:pPr>
      <w:r>
        <w:t>Градостроительным кодексом Российской Федерации от 29.12.2004 № 190-ФЗ («Российская газета» от 30.12.2004 № 290, «Собрание законодательства Российской Федерации» от 03.01.2005 № 1 (часть 1), ст. 16, «Парламентская газета» от 14.01.2005 № 5-6);</w:t>
      </w:r>
    </w:p>
    <w:p w:rsidR="003A1568" w:rsidRDefault="003A1568" w:rsidP="009E3BF9">
      <w:pPr>
        <w:spacing w:after="1" w:line="240" w:lineRule="atLeast"/>
        <w:jc w:val="both"/>
      </w:pPr>
      <w:r>
        <w:t>Федеральным законом от 25.10.2001 № 137-ФЗ «О введении в действие Земельного кодекса Российской Федерации» («Российская газета» от 30.10.2001 № 211-212, «Парламентская газета» от 30.10.2001 № 204-205, «Собрание законодательства Российской Федерации» от 29.10.2001 № 44 ст. 4148);</w:t>
      </w:r>
    </w:p>
    <w:p w:rsidR="003A1568" w:rsidRDefault="003A1568" w:rsidP="009E3BF9">
      <w:pPr>
        <w:spacing w:after="1" w:line="240" w:lineRule="atLeast"/>
        <w:jc w:val="both"/>
      </w:pPr>
      <w:r>
        <w:t>Федеральным законом от 29.12.2004 № 191-ФЗ «О введении в действие Градостроительного кодекса Российской Федерации» («Российская газета» от 30.12.2004 № 290, «Собрание законодательства Российской Федерации» от 03.01.2005 № 1 (часть 1), ст. 17, «Парламентская газета» от 14.01.2005 № 5-6);</w:t>
      </w:r>
    </w:p>
    <w:p w:rsidR="003A1568" w:rsidRDefault="003A1568" w:rsidP="009E3BF9">
      <w:pPr>
        <w:spacing w:after="1" w:line="240" w:lineRule="atLeast"/>
        <w:jc w:val="both"/>
      </w:pPr>
      <w:r>
        <w:t>Федеральным законом от 06.10.2003 № 131-ФЗ «Об общих принципах организации местного самоуправления в Российской Федерации» («Российская газета» от 08.10.2003 № 202, «Парламентская газета» от 08.10.2003 № 186, «Собрание законодательства Российской Федерации» от 06.10.2003 № 40 ст. 3822);</w:t>
      </w:r>
    </w:p>
    <w:p w:rsidR="003A1568" w:rsidRDefault="003A1568" w:rsidP="009E3BF9">
      <w:pPr>
        <w:spacing w:after="1" w:line="240" w:lineRule="atLeast"/>
        <w:jc w:val="both"/>
      </w:pPr>
      <w:r>
        <w:t>Федеральным законом от 02.05.2006 № 59-ФЗ «О порядке рассмотрения обращений граждан Российской Федерации» («Парламентская газета» от 11.05.2006 № 70-71, «Российская газета» от 05.05.2006 № 95, «Собрание законодательства Российской Федерации» от 08.05.2006 № 19 ст. 2060);</w:t>
      </w:r>
    </w:p>
    <w:p w:rsidR="003A1568" w:rsidRDefault="003A1568" w:rsidP="009E3BF9">
      <w:pPr>
        <w:spacing w:after="1" w:line="240" w:lineRule="atLeast"/>
        <w:jc w:val="both"/>
      </w:pPr>
      <w:r>
        <w:t>Федеральным законом от 06.04.2011 № 63-ФЗ «Об электронной подписи» («Парламентская газета», № 17, 08-14.04.2011, «Российская газета», № 75, 08.04.2011, «Собрание законодательства Российской Федерации», 11.04.2011, № 15, ст. 2036.);</w:t>
      </w:r>
    </w:p>
    <w:p w:rsidR="003A1568" w:rsidRDefault="003A1568" w:rsidP="009E3BF9">
      <w:pPr>
        <w:spacing w:after="1" w:line="240" w:lineRule="atLeast"/>
        <w:jc w:val="both"/>
      </w:pPr>
      <w:r>
        <w:t>Федеральным законом от 27.07.2010 № 210-ФЗ «Об организации предоставления государственных и муниципальных услуг» («Российская газета» от 30.07.2010 № 168, «Собрание законодательства Российской Федерации» от 02.08.2010 № 31, ст. 4179.);</w:t>
      </w:r>
    </w:p>
    <w:p w:rsidR="003A1568" w:rsidRDefault="003A1568" w:rsidP="009E3BF9">
      <w:pPr>
        <w:spacing w:after="1" w:line="240" w:lineRule="atLeast"/>
        <w:jc w:val="both"/>
      </w:pPr>
      <w:r>
        <w:t>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(«Российская газета», № 75, 08.04.2016, «Собрание законодательства Российской Федерации», 11.04.2016, № 15, ст. 2084);</w:t>
      </w:r>
    </w:p>
    <w:p w:rsidR="003A1568" w:rsidRDefault="003A1568" w:rsidP="009E3BF9">
      <w:pPr>
        <w:spacing w:after="1" w:line="240" w:lineRule="atLeast"/>
        <w:jc w:val="both"/>
      </w:pPr>
      <w:r>
        <w:t>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 44);</w:t>
      </w:r>
    </w:p>
    <w:p w:rsidR="003A1568" w:rsidRDefault="003A1568" w:rsidP="009E3BF9">
      <w:pPr>
        <w:spacing w:after="1" w:line="240" w:lineRule="atLeast"/>
        <w:jc w:val="both"/>
      </w:pPr>
      <w:r>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 36, ст. 4903; 2014, № 50, ст. 7113);</w:t>
      </w:r>
    </w:p>
    <w:p w:rsidR="003A1568" w:rsidRDefault="003A1568" w:rsidP="009E3BF9">
      <w:pPr>
        <w:spacing w:after="1" w:line="240" w:lineRule="atLeast"/>
        <w:jc w:val="both"/>
      </w:pPr>
      <w:r>
        <w:t>постановлением Правительства Российской Федерации от 25.07.2012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 27, ст. 3744; 2013, № 45, ст. 5807);</w:t>
      </w:r>
    </w:p>
    <w:p w:rsidR="003A1568" w:rsidRDefault="003A1568" w:rsidP="009E3BF9">
      <w:pPr>
        <w:spacing w:after="1" w:line="240" w:lineRule="atLeast"/>
        <w:jc w:val="both"/>
      </w:pPr>
      <w: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от 31.12.2012 № 303, «Собрание законодательства Российской Федерации» от 31.12.2012 № 53 (ч. 2), ст. 7932);</w:t>
      </w:r>
    </w:p>
    <w:p w:rsidR="003A1568" w:rsidRDefault="003A1568" w:rsidP="009E3BF9">
      <w:pPr>
        <w:spacing w:after="1" w:line="240" w:lineRule="atLeast"/>
        <w:jc w:val="both"/>
      </w:pPr>
      <w:r>
        <w:t>Приказом Министерства строительства и жилищно-коммунального хозяйства Российской Федерации от 19.02.2015 № 117/пр «Об утверждении формы разрешения на строительство и формы разрешения на ввод объекта в эксплуатацию» (зарегистрирован в Министерстве юстиции Российской Федерации 09.04.2015, регистрационный № 36782) (текст приказа опубликован на Официальном интернет-портале правовой информации http://www.pravo.gov.ru, 13.04.2015);</w:t>
      </w:r>
    </w:p>
    <w:p w:rsidR="003A1568" w:rsidRDefault="003A1568" w:rsidP="009E3BF9">
      <w:pPr>
        <w:spacing w:after="1" w:line="240" w:lineRule="atLeast"/>
        <w:jc w:val="both"/>
      </w:pPr>
      <w:r>
        <w:t>Конституцией Чувашской Республики, принятой 30.11.2000 (первоначальный текст документа опубликован в изданиях «Республика» от 09.12.2000 № 52, «Чавашен» от 09.12.2000 № 45, «Советская Чувашия» 09.12.2000 № 238 (спецвыпуск), «Хыпар» от  09.12.2000 № 224 (спецвыпуск), «Собрание законодательства Чувашской Республики»№ 11-12, ст. 442 (подписано в печать 17.01.2001), «Ведомости Государственного Совета Чувашской Республики», № 38 (подписано в печать 28.12.2000), «Ведомости Государственного Совета Чувашской Республики», 2000, № 39).</w:t>
      </w:r>
    </w:p>
    <w:p w:rsidR="003A1568" w:rsidRDefault="003A1568" w:rsidP="009E3BF9">
      <w:pPr>
        <w:spacing w:after="1" w:line="240" w:lineRule="atLeast"/>
        <w:jc w:val="both"/>
      </w:pPr>
    </w:p>
    <w:p w:rsidR="003A1568" w:rsidRPr="009A5E44" w:rsidRDefault="003A1568">
      <w:pPr>
        <w:spacing w:after="1" w:line="240" w:lineRule="atLeast"/>
        <w:ind w:firstLine="540"/>
        <w:jc w:val="both"/>
        <w:outlineLvl w:val="1"/>
        <w:rPr>
          <w:b/>
        </w:rPr>
      </w:pPr>
      <w:bookmarkStart w:id="2" w:name="P137"/>
      <w:bookmarkEnd w:id="2"/>
      <w:r w:rsidRPr="009A5E44">
        <w:rPr>
          <w:b/>
        </w:rPr>
        <w:t>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A1568" w:rsidRDefault="003A1568">
      <w:pPr>
        <w:spacing w:after="1" w:line="240" w:lineRule="atLeast"/>
        <w:jc w:val="both"/>
      </w:pPr>
    </w:p>
    <w:p w:rsidR="003A1568" w:rsidRDefault="003A1568" w:rsidP="009A5E44">
      <w:pPr>
        <w:ind w:firstLine="539"/>
        <w:jc w:val="both"/>
      </w:pPr>
      <w:r>
        <w:t xml:space="preserve">В целях получения разрешения на ввод объекта в эксплуатацию заявитель направляет в Администрацию, либо МФЦ </w:t>
      </w:r>
      <w:hyperlink w:anchor="P602" w:history="1">
        <w:r w:rsidRPr="00556DB6">
          <w:t>заявление</w:t>
        </w:r>
      </w:hyperlink>
      <w:r>
        <w:t xml:space="preserve"> о выдаче разрешения на ввод, оформленное в соответствии с приложением № 2 к Административному регламенту.</w:t>
      </w:r>
    </w:p>
    <w:p w:rsidR="003A1568" w:rsidRDefault="003A1568" w:rsidP="009A5E44">
      <w:pPr>
        <w:ind w:firstLine="539"/>
        <w:jc w:val="both"/>
      </w:pPr>
      <w:r>
        <w:t>К заявлению прилагаются следующие документы:</w:t>
      </w:r>
    </w:p>
    <w:p w:rsidR="003A1568" w:rsidRPr="00556DB6" w:rsidRDefault="003A1568" w:rsidP="009A5E44">
      <w:pPr>
        <w:ind w:firstLine="539"/>
        <w:jc w:val="both"/>
      </w:pPr>
      <w:bookmarkStart w:id="3" w:name="P141"/>
      <w:bookmarkEnd w:id="3"/>
      <w:r w:rsidRPr="00556DB6">
        <w:t xml:space="preserve">1. </w:t>
      </w:r>
      <w:hyperlink w:anchor="P998" w:history="1">
        <w:r w:rsidRPr="00556DB6">
          <w:t>Акт</w:t>
        </w:r>
      </w:hyperlink>
      <w:r w:rsidRPr="00556DB6">
        <w:t xml:space="preserve"> приемки объекта капитального строительства (в случае осуществления строительства, реконструкции на основании договора) (Приложение № 3 к Административному регламенту).</w:t>
      </w:r>
    </w:p>
    <w:p w:rsidR="003A1568" w:rsidRPr="00556DB6" w:rsidRDefault="003A1568" w:rsidP="009A5E44">
      <w:pPr>
        <w:ind w:firstLine="539"/>
        <w:jc w:val="both"/>
      </w:pPr>
      <w:bookmarkStart w:id="4" w:name="P142"/>
      <w:bookmarkEnd w:id="4"/>
      <w:r w:rsidRPr="00556DB6">
        <w:t>2.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 (</w:t>
      </w:r>
      <w:hyperlink r:id="rId9" w:history="1">
        <w:r w:rsidRPr="00556DB6">
          <w:t>акт</w:t>
        </w:r>
      </w:hyperlink>
      <w:r w:rsidRPr="00556DB6">
        <w:t xml:space="preserve"> о соответствии построенного, реконструированного объекта капитального строительства требованиям технических регламентов (норм и правил) (Приложение № 4 к Административному регламенту).</w:t>
      </w:r>
    </w:p>
    <w:p w:rsidR="003A1568" w:rsidRDefault="003A1568" w:rsidP="009A5E44">
      <w:pPr>
        <w:ind w:firstLine="539"/>
        <w:jc w:val="both"/>
      </w:pPr>
      <w:bookmarkStart w:id="5" w:name="P143"/>
      <w:bookmarkEnd w:id="5"/>
      <w:r w:rsidRPr="00556DB6">
        <w:t>3. Документ, подтверждающий соответствие параметров построенного, реконструированного объекта капитального строительства проектной документации (</w:t>
      </w:r>
      <w:hyperlink r:id="rId10" w:history="1">
        <w:r w:rsidRPr="00556DB6">
          <w:t>акт</w:t>
        </w:r>
      </w:hyperlink>
      <w:r w:rsidRPr="00556DB6">
        <w:t xml:space="preserve"> о соответствии параметров построенного, реконструированного объекта капитального</w:t>
      </w:r>
      <w:r>
        <w:t xml:space="preserve"> строительства проектной документации),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(Приложение № 5 к Административному регламенту),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3A1568" w:rsidRDefault="003A1568" w:rsidP="009A5E44">
      <w:pPr>
        <w:ind w:firstLine="539"/>
        <w:jc w:val="both"/>
      </w:pPr>
      <w:bookmarkStart w:id="6" w:name="P144"/>
      <w:bookmarkEnd w:id="6"/>
      <w:r>
        <w:t>4.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осуществляющими эксплуатацию сетей инженерно-технического обеспечения (при их наличии).</w:t>
      </w:r>
    </w:p>
    <w:p w:rsidR="003A1568" w:rsidRDefault="003A1568" w:rsidP="009A5E44">
      <w:pPr>
        <w:ind w:firstLine="539"/>
        <w:jc w:val="both"/>
      </w:pPr>
      <w:r>
        <w:t>5.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3A1568" w:rsidRDefault="003A1568" w:rsidP="009A5E44">
      <w:pPr>
        <w:ind w:firstLine="539"/>
        <w:jc w:val="both"/>
      </w:pPr>
      <w:r>
        <w:t>6.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3A1568" w:rsidRDefault="003A1568" w:rsidP="009A5E44">
      <w:pPr>
        <w:ind w:firstLine="539"/>
        <w:jc w:val="both"/>
      </w:pPr>
      <w:r>
        <w:t xml:space="preserve">7.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1" w:history="1">
        <w:r w:rsidRPr="00455DA3">
          <w:t>законом</w:t>
        </w:r>
      </w:hyperlink>
      <w:r>
        <w:t xml:space="preserve"> от 25.06.2002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3A1568" w:rsidRDefault="003A1568" w:rsidP="009A5E44">
      <w:pPr>
        <w:ind w:firstLine="539"/>
        <w:jc w:val="both"/>
      </w:pPr>
      <w:bookmarkStart w:id="7" w:name="P148"/>
      <w:bookmarkEnd w:id="7"/>
      <w:r>
        <w:t xml:space="preserve">8. Технический план объекта капитального строительства, подготовленный в соответствии с Федеральным </w:t>
      </w:r>
      <w:hyperlink r:id="rId12" w:history="1">
        <w:r w:rsidRPr="00455DA3">
          <w:t>законом</w:t>
        </w:r>
      </w:hyperlink>
      <w:r>
        <w:t xml:space="preserve"> </w:t>
      </w:r>
      <w:r w:rsidRPr="009E3BF9">
        <w:t xml:space="preserve">от 13.07.2015 № 218-ФЗ </w:t>
      </w:r>
      <w:r>
        <w:t>«</w:t>
      </w:r>
      <w:r w:rsidRPr="009E3BF9">
        <w:t>О государственной регистрации</w:t>
      </w:r>
      <w:r>
        <w:t>».</w:t>
      </w:r>
    </w:p>
    <w:p w:rsidR="003A1568" w:rsidRPr="000009CC" w:rsidRDefault="003A1568" w:rsidP="009A5E44">
      <w:pPr>
        <w:ind w:firstLine="539"/>
        <w:jc w:val="both"/>
      </w:pPr>
      <w:r w:rsidRPr="000009CC">
        <w:t xml:space="preserve">Указанный в </w:t>
      </w:r>
      <w:hyperlink w:anchor="P143" w:history="1">
        <w:r w:rsidRPr="000009CC">
          <w:t>пункте 3</w:t>
        </w:r>
      </w:hyperlink>
      <w:r w:rsidRPr="000009CC">
        <w:t xml:space="preserve"> документ должен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w:t>
      </w:r>
    </w:p>
    <w:p w:rsidR="003A1568" w:rsidRDefault="003A1568" w:rsidP="009A5E44">
      <w:pPr>
        <w:ind w:firstLine="539"/>
        <w:jc w:val="both"/>
      </w:pPr>
      <w:r w:rsidRPr="000009CC">
        <w:t xml:space="preserve">Заявители представляют оригиналы документов, указанных в </w:t>
      </w:r>
      <w:hyperlink w:anchor="P141" w:history="1">
        <w:r w:rsidRPr="000009CC">
          <w:t>пунктах 1</w:t>
        </w:r>
      </w:hyperlink>
      <w:r w:rsidRPr="000009CC">
        <w:t xml:space="preserve">, </w:t>
      </w:r>
      <w:hyperlink w:anchor="P142" w:history="1">
        <w:r w:rsidRPr="000009CC">
          <w:t>2</w:t>
        </w:r>
      </w:hyperlink>
      <w:r w:rsidRPr="000009CC">
        <w:t xml:space="preserve">, </w:t>
      </w:r>
      <w:hyperlink w:anchor="P143" w:history="1">
        <w:r w:rsidRPr="000009CC">
          <w:t>3</w:t>
        </w:r>
      </w:hyperlink>
      <w:r w:rsidRPr="000009CC">
        <w:t xml:space="preserve">, </w:t>
      </w:r>
      <w:hyperlink w:anchor="P144" w:history="1">
        <w:r w:rsidRPr="000009CC">
          <w:t>4</w:t>
        </w:r>
      </w:hyperlink>
      <w:r w:rsidRPr="000009CC">
        <w:t xml:space="preserve">, </w:t>
      </w:r>
      <w:hyperlink w:anchor="P148" w:history="1">
        <w:r w:rsidRPr="000009CC">
          <w:t>8</w:t>
        </w:r>
      </w:hyperlink>
      <w:r w:rsidRPr="000009CC">
        <w:t xml:space="preserve"> настоящего подраздела. Документ, указанный в </w:t>
      </w:r>
      <w:hyperlink w:anchor="P141" w:history="1">
        <w:r w:rsidRPr="000009CC">
          <w:t>пункте 1</w:t>
        </w:r>
      </w:hyperlink>
      <w:r w:rsidRPr="000009CC">
        <w:t xml:space="preserve"> настоящего подраздела, представляется в 2-х экземплярах. Остальные документы допускается представлять в виде заверенных копий. Правительством Российской Федерации могут устанавливаться помимо предусмотренных </w:t>
      </w:r>
      <w:hyperlink r:id="rId13" w:history="1">
        <w:r w:rsidRPr="000009CC">
          <w:t>частью 3 статьи 55</w:t>
        </w:r>
      </w:hyperlink>
      <w:r w:rsidRPr="000009CC">
        <w:t xml:space="preserve"> Градостроительного кодекса Российской Федерации от 29.12.2004 № 190-ФЗ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w:t>
      </w:r>
      <w:r>
        <w:t xml:space="preserve"> объекта капитального строительства на государственный учет.</w:t>
      </w:r>
    </w:p>
    <w:p w:rsidR="003A1568" w:rsidRDefault="003A1568" w:rsidP="009A5E44">
      <w:pPr>
        <w:ind w:firstLine="539"/>
        <w:jc w:val="both"/>
      </w:pPr>
      <w:r>
        <w:t xml:space="preserve">Указанные документы могут быть направлены в электронной форме.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местного самоуправления) </w:t>
      </w:r>
      <w:r w:rsidRPr="006D04FB">
        <w:t xml:space="preserve">могут быть установлены случаи, в которых направление указанных в </w:t>
      </w:r>
      <w:hyperlink r:id="rId14" w:history="1">
        <w:r w:rsidRPr="006D04FB">
          <w:t>частях 3</w:t>
        </w:r>
      </w:hyperlink>
      <w:r w:rsidRPr="006D04FB">
        <w:t xml:space="preserve"> и </w:t>
      </w:r>
      <w:hyperlink r:id="rId15" w:history="1">
        <w:r w:rsidRPr="006D04FB">
          <w:t>4 статьи 55</w:t>
        </w:r>
      </w:hyperlink>
      <w:r w:rsidRPr="006D04FB">
        <w:t xml:space="preserve"> Градостроительного кодекса Российской Федерации документов осуществляется</w:t>
      </w:r>
      <w:r>
        <w:t xml:space="preserve"> исключительно в электронной форме.</w:t>
      </w:r>
    </w:p>
    <w:p w:rsidR="003A1568" w:rsidRDefault="003A1568" w:rsidP="009A5E44">
      <w:pPr>
        <w:ind w:firstLine="539"/>
        <w:jc w:val="both"/>
      </w:pPr>
      <w:r>
        <w:t>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или Портала государственных и муниципальных услуг с момента создания соответствующей информационной и телекоммуникационной инфраструктуры.</w:t>
      </w:r>
    </w:p>
    <w:p w:rsidR="003A1568" w:rsidRDefault="003A1568" w:rsidP="009A5E44">
      <w:pPr>
        <w:ind w:firstLine="539"/>
        <w:jc w:val="both"/>
      </w:pPr>
      <w:r>
        <w:t>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закона от 06.04.2011 № 63-ФЗ «Об электронной подписи» и статьями 21.1 и 21.2 Федерального закона № 210-ФЗ «Об организации предоставления государственных и муниципальных услуг».</w:t>
      </w:r>
    </w:p>
    <w:p w:rsidR="003A1568" w:rsidRDefault="003A1568" w:rsidP="00FC2F7A">
      <w:pPr>
        <w:spacing w:after="1" w:line="240" w:lineRule="atLeast"/>
        <w:jc w:val="both"/>
      </w:pPr>
    </w:p>
    <w:p w:rsidR="003A1568" w:rsidRPr="009A5E44" w:rsidRDefault="003A1568">
      <w:pPr>
        <w:spacing w:after="1" w:line="240" w:lineRule="atLeast"/>
        <w:ind w:firstLine="540"/>
        <w:jc w:val="both"/>
        <w:outlineLvl w:val="1"/>
        <w:rPr>
          <w:b/>
        </w:rPr>
      </w:pPr>
      <w:bookmarkStart w:id="8" w:name="P153"/>
      <w:bookmarkEnd w:id="8"/>
      <w:r w:rsidRPr="009A5E44">
        <w:rPr>
          <w:b/>
        </w:rPr>
        <w:t>2.7. Исчерпывающий перечень документов,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 а также способы их получения заявителями, в том числе в электронной форме, порядок их представления</w:t>
      </w:r>
    </w:p>
    <w:p w:rsidR="003A1568" w:rsidRDefault="003A1568">
      <w:pPr>
        <w:spacing w:after="1" w:line="240" w:lineRule="atLeast"/>
        <w:jc w:val="both"/>
      </w:pPr>
    </w:p>
    <w:p w:rsidR="003A1568" w:rsidRDefault="003A1568" w:rsidP="009A5E44">
      <w:pPr>
        <w:ind w:firstLine="539"/>
        <w:jc w:val="both"/>
      </w:pPr>
      <w:r>
        <w:t xml:space="preserve">В соответствии с Федеральным </w:t>
      </w:r>
      <w:hyperlink r:id="rId16" w:history="1">
        <w:r w:rsidRPr="003770D5">
          <w:t>законом</w:t>
        </w:r>
      </w:hyperlink>
      <w:r>
        <w:t xml:space="preserve"> от 27.07.2010 № 210-ФЗ «Об организации предоставления государственных и муниципальных услуг» (далее - Федеральный закон № 210-ФЗ) при предоставлении муниципальной услуги Администрация не вправе требовать от заявителя:</w:t>
      </w:r>
    </w:p>
    <w:p w:rsidR="003A1568" w:rsidRDefault="003A1568" w:rsidP="009A5E44">
      <w:pPr>
        <w:ind w:firstLine="539"/>
        <w:jc w:val="both"/>
      </w:pPr>
      <w:r>
        <w:t>1. Правоустанавливающие документы на земельный участок (кадастровый паспорт, договор аренды земельного участка либо свидетельство о государственной регистрации права собственности на земельный участок) (в случае, если права на земельный участок и недвижимое имущество, расположенное на указанном участке, зарегистрированы в Едином государственном реестре прав на недвижимое имущество и сделок с ним).</w:t>
      </w:r>
    </w:p>
    <w:p w:rsidR="003A1568" w:rsidRDefault="003A1568" w:rsidP="009A5E44">
      <w:pPr>
        <w:ind w:firstLine="539"/>
        <w:jc w:val="both"/>
      </w:pPr>
      <w:r>
        <w:t>2. Градостроительный план земельного участка</w:t>
      </w:r>
      <w:r w:rsidRPr="00FC2F7A">
        <w:t>, представленный для получения разрешения на строительство,</w:t>
      </w:r>
      <w:r>
        <w:t xml:space="preserve"> или, в случае строительства, реконструкции линейного объекта проект планировки территории и проект межевания территории.</w:t>
      </w:r>
    </w:p>
    <w:p w:rsidR="003A1568" w:rsidRDefault="003A1568" w:rsidP="009A5E44">
      <w:pPr>
        <w:ind w:firstLine="539"/>
        <w:jc w:val="both"/>
      </w:pPr>
      <w:r>
        <w:t>3. Разрешение на строительство.</w:t>
      </w:r>
    </w:p>
    <w:p w:rsidR="003A1568" w:rsidRDefault="003A1568" w:rsidP="009A5E44">
      <w:pPr>
        <w:ind w:firstLine="539"/>
        <w:jc w:val="both"/>
      </w:pPr>
      <w:bookmarkStart w:id="9" w:name="P159"/>
      <w:bookmarkEnd w:id="9"/>
      <w:r>
        <w:t xml:space="preserve">4. Заключение органа государственного строительного надзора (в случае, если предусмотрено осуществление государственного строительного надзора - Министерство строительства, архитектуры и жилищно-коммунального хозяйства Чувашской Республики, осуществляющее государственный строительный надзор в лице отдела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r:id="rId17" w:history="1">
        <w:r w:rsidRPr="003770D5">
          <w:t>частью 7 статьи 54</w:t>
        </w:r>
      </w:hyperlink>
      <w:r>
        <w:t xml:space="preserve"> Градостроительного кодекса Российской Федерации от 29.12.2004 № 190-ФЗ.</w:t>
      </w:r>
    </w:p>
    <w:p w:rsidR="003A1568" w:rsidRDefault="003A1568" w:rsidP="009A5E44">
      <w:pPr>
        <w:ind w:firstLine="539"/>
        <w:jc w:val="both"/>
      </w:pPr>
      <w:r>
        <w:t xml:space="preserve">Указанный в </w:t>
      </w:r>
      <w:hyperlink w:anchor="P159" w:history="1">
        <w:r w:rsidRPr="006D04FB">
          <w:t>пункте 4</w:t>
        </w:r>
      </w:hyperlink>
      <w:r>
        <w:t xml:space="preserve"> документ должен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3A1568" w:rsidRDefault="003A1568" w:rsidP="009A5E44">
      <w:pPr>
        <w:ind w:firstLine="539"/>
        <w:jc w:val="both"/>
      </w:pPr>
      <w:r>
        <w:t>Документы (их копии или сведения, содержащиеся в них) 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3A1568" w:rsidRDefault="003A1568" w:rsidP="009A5E44">
      <w:pPr>
        <w:ind w:firstLine="539"/>
        <w:jc w:val="both"/>
      </w:pPr>
      <w:r>
        <w:t>Заявитель вправе представить указанные документы по собственной инициативе, при этом документы могут быть представлены с заявлением о выдаче разрешения на ввод объекта в эксплуатацию в Администрацию, МФЦ, а также - почтовым отправлением либо в электронной форме.</w:t>
      </w:r>
    </w:p>
    <w:p w:rsidR="003A1568" w:rsidRDefault="003A1568">
      <w:pPr>
        <w:spacing w:after="1" w:line="240" w:lineRule="atLeast"/>
        <w:jc w:val="both"/>
      </w:pPr>
    </w:p>
    <w:p w:rsidR="003A1568" w:rsidRPr="009A5E44" w:rsidRDefault="003A1568">
      <w:pPr>
        <w:spacing w:after="1" w:line="240" w:lineRule="atLeast"/>
        <w:ind w:firstLine="540"/>
        <w:jc w:val="both"/>
        <w:outlineLvl w:val="1"/>
        <w:rPr>
          <w:b/>
        </w:rPr>
      </w:pPr>
      <w:r w:rsidRPr="009A5E44">
        <w:rPr>
          <w:b/>
        </w:rPr>
        <w:t>2.8. Указание на запрет требовать от заявителя</w:t>
      </w:r>
    </w:p>
    <w:p w:rsidR="003A1568" w:rsidRDefault="003A1568">
      <w:pPr>
        <w:spacing w:after="1" w:line="240" w:lineRule="atLeast"/>
        <w:jc w:val="both"/>
      </w:pPr>
    </w:p>
    <w:p w:rsidR="003A1568" w:rsidRDefault="003A1568" w:rsidP="009A5E44">
      <w:pPr>
        <w:ind w:firstLine="539"/>
        <w:jc w:val="both"/>
      </w:pPr>
      <w:r>
        <w:t xml:space="preserve">В соответствии с </w:t>
      </w:r>
      <w:r w:rsidRPr="003770D5">
        <w:t xml:space="preserve">требованиями </w:t>
      </w:r>
      <w:hyperlink r:id="rId18" w:history="1">
        <w:r w:rsidRPr="003770D5">
          <w:t>пунктов 1</w:t>
        </w:r>
      </w:hyperlink>
      <w:r w:rsidRPr="003770D5">
        <w:t xml:space="preserve">, </w:t>
      </w:r>
      <w:hyperlink r:id="rId19" w:history="1">
        <w:r w:rsidRPr="003770D5">
          <w:t>2 части 1 статьи 7</w:t>
        </w:r>
      </w:hyperlink>
      <w:r>
        <w:t xml:space="preserve"> Федерального закона № 210-ФЗ при предоставлении муниципальной услуги Администрация не вправе требовать от заявителя:</w:t>
      </w:r>
    </w:p>
    <w:p w:rsidR="003A1568" w:rsidRDefault="003A1568" w:rsidP="009A5E44">
      <w:pPr>
        <w:ind w:firstLine="539"/>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A1568" w:rsidRDefault="003A1568" w:rsidP="009A5E44">
      <w:pPr>
        <w:ind w:firstLine="539"/>
        <w:jc w:val="both"/>
      </w:pPr>
      <w: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предоставляющее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0" w:history="1">
        <w:r w:rsidRPr="003770D5">
          <w:t>частью 1 статьи 1</w:t>
        </w:r>
      </w:hyperlink>
      <w:r>
        <w:t xml:space="preserve">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 за исключением документов, включенных в определенный </w:t>
      </w:r>
      <w:hyperlink r:id="rId21" w:history="1">
        <w:r w:rsidRPr="003770D5">
          <w:t>частью 6 статьи 7</w:t>
        </w:r>
      </w:hyperlink>
      <w:r>
        <w:t xml:space="preserve"> Федерального закона № 210-ФЗ перечень документов. Заявитель вправе представить указанные документы и информацию в Администрацию, предоставляющее муниципальную услугу, по собственной инициативе.</w:t>
      </w:r>
    </w:p>
    <w:p w:rsidR="003A1568" w:rsidRDefault="003A1568">
      <w:pPr>
        <w:spacing w:after="1" w:line="240" w:lineRule="atLeast"/>
        <w:jc w:val="both"/>
      </w:pPr>
    </w:p>
    <w:p w:rsidR="003A1568" w:rsidRPr="009A5E44" w:rsidRDefault="003A1568">
      <w:pPr>
        <w:spacing w:after="1" w:line="240" w:lineRule="atLeast"/>
        <w:ind w:firstLine="540"/>
        <w:jc w:val="both"/>
        <w:outlineLvl w:val="1"/>
        <w:rPr>
          <w:b/>
        </w:rPr>
      </w:pPr>
      <w:r w:rsidRPr="009A5E44">
        <w:rPr>
          <w:b/>
        </w:rPr>
        <w:t>2.9. Исчерпывающий перечень оснований для отказа в приеме документов, необходимых для предоставления муниципальной услуги</w:t>
      </w:r>
    </w:p>
    <w:p w:rsidR="003A1568" w:rsidRDefault="003A1568">
      <w:pPr>
        <w:spacing w:after="1" w:line="240" w:lineRule="atLeast"/>
        <w:jc w:val="both"/>
      </w:pPr>
    </w:p>
    <w:p w:rsidR="003A1568" w:rsidRDefault="003A1568">
      <w:pPr>
        <w:spacing w:after="1" w:line="240" w:lineRule="atLeast"/>
        <w:ind w:firstLine="540"/>
        <w:jc w:val="both"/>
      </w:pPr>
      <w:r>
        <w:t>Оснований для отказа в приеме документов, необходимых для предоставления муниципальной услуги, не предусмотрено.</w:t>
      </w:r>
    </w:p>
    <w:p w:rsidR="003A1568" w:rsidRPr="009A5E44" w:rsidRDefault="003A1568">
      <w:pPr>
        <w:spacing w:after="1" w:line="240" w:lineRule="atLeast"/>
        <w:jc w:val="both"/>
        <w:rPr>
          <w:b/>
        </w:rPr>
      </w:pPr>
    </w:p>
    <w:p w:rsidR="003A1568" w:rsidRPr="009A5E44" w:rsidRDefault="003A1568">
      <w:pPr>
        <w:spacing w:after="1" w:line="240" w:lineRule="atLeast"/>
        <w:ind w:firstLine="540"/>
        <w:jc w:val="both"/>
        <w:outlineLvl w:val="1"/>
        <w:rPr>
          <w:b/>
        </w:rPr>
      </w:pPr>
      <w:bookmarkStart w:id="10" w:name="P174"/>
      <w:bookmarkEnd w:id="10"/>
      <w:r w:rsidRPr="009A5E44">
        <w:rPr>
          <w:b/>
        </w:rPr>
        <w:t>2.10. Исчерпывающий перечень оснований для приостановления или отказа в предоставлении муниципальной услуги</w:t>
      </w:r>
    </w:p>
    <w:p w:rsidR="003A1568" w:rsidRDefault="003A1568">
      <w:pPr>
        <w:spacing w:after="1" w:line="240" w:lineRule="atLeast"/>
        <w:jc w:val="both"/>
      </w:pPr>
    </w:p>
    <w:p w:rsidR="003A1568" w:rsidRDefault="003A1568" w:rsidP="009A5E44">
      <w:pPr>
        <w:ind w:firstLine="539"/>
        <w:jc w:val="both"/>
      </w:pPr>
      <w:r>
        <w:t>Основания для приостановления предоставления муниципальной услуги не предусмотрены.</w:t>
      </w:r>
    </w:p>
    <w:p w:rsidR="003A1568" w:rsidRDefault="003A1568" w:rsidP="009A5E44">
      <w:pPr>
        <w:ind w:firstLine="539"/>
        <w:jc w:val="both"/>
      </w:pPr>
      <w:r>
        <w:t>Основаниями для отказа в предоставлении муниципальной услуги являются:</w:t>
      </w:r>
    </w:p>
    <w:p w:rsidR="003A1568" w:rsidRDefault="003A1568" w:rsidP="009A5E44">
      <w:pPr>
        <w:ind w:firstLine="539"/>
        <w:jc w:val="both"/>
      </w:pPr>
      <w:r>
        <w:t xml:space="preserve">отсутствие документов, перечисленных </w:t>
      </w:r>
      <w:r w:rsidRPr="00A655FB">
        <w:t xml:space="preserve">в </w:t>
      </w:r>
      <w:hyperlink w:anchor="P137" w:history="1">
        <w:r w:rsidRPr="00A655FB">
          <w:t>подразделах 2.6</w:t>
        </w:r>
      </w:hyperlink>
      <w:r w:rsidRPr="00A655FB">
        <w:t xml:space="preserve">, </w:t>
      </w:r>
      <w:hyperlink w:anchor="P153" w:history="1">
        <w:r w:rsidRPr="00A655FB">
          <w:t>2.7</w:t>
        </w:r>
      </w:hyperlink>
      <w:r w:rsidRPr="00A655FB">
        <w:t xml:space="preserve"> Административного</w:t>
      </w:r>
      <w:r>
        <w:t xml:space="preserve"> регламента, необходимых для предоставления муниципальной услуги;</w:t>
      </w:r>
    </w:p>
    <w:p w:rsidR="003A1568" w:rsidRDefault="003A1568" w:rsidP="009A5E44">
      <w:pPr>
        <w:ind w:firstLine="539"/>
        <w:jc w:val="both"/>
      </w:pPr>
      <w:r>
        <w:t xml:space="preserve">несоответствие объекта капитального строительства требованиям </w:t>
      </w:r>
      <w:r w:rsidRPr="00FC2F7A">
        <w:t xml:space="preserve">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w:t>
      </w:r>
      <w:r>
        <w:t>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3A1568" w:rsidRDefault="003A1568" w:rsidP="009A5E44">
      <w:pPr>
        <w:ind w:firstLine="539"/>
        <w:jc w:val="both"/>
      </w:pPr>
      <w:r>
        <w:t>несоответствие объекта капитального строительства требованиям, установленным в разрешении на строительство;</w:t>
      </w:r>
    </w:p>
    <w:p w:rsidR="003A1568" w:rsidRDefault="003A1568" w:rsidP="009A5E44">
      <w:pPr>
        <w:ind w:firstLine="539"/>
        <w:jc w:val="both"/>
      </w:pPr>
      <w:r>
        <w:t>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3A1568" w:rsidRDefault="003A1568" w:rsidP="009A5E44">
      <w:pPr>
        <w:ind w:firstLine="539"/>
        <w:jc w:val="both"/>
      </w:pPr>
      <w:r>
        <w:t xml:space="preserve">невыполнение застройщиком требований, предусмотренных </w:t>
      </w:r>
      <w:hyperlink r:id="rId22" w:history="1">
        <w:r w:rsidRPr="003770D5">
          <w:t>частью 18 статьи 51</w:t>
        </w:r>
      </w:hyperlink>
      <w:r>
        <w:t xml:space="preserve"> Градостроительного кодекса Российской Федерации. В таком случае разрешение на ввод объекта в эксплуатацию выдается только после передачи безвозмездно в Администрацию, выдавшее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r:id="rId23" w:history="1">
        <w:r w:rsidRPr="003770D5">
          <w:t>пунктами 2</w:t>
        </w:r>
      </w:hyperlink>
      <w:r w:rsidRPr="003770D5">
        <w:t xml:space="preserve">, </w:t>
      </w:r>
      <w:hyperlink r:id="rId24" w:history="1">
        <w:r w:rsidRPr="003770D5">
          <w:t>8</w:t>
        </w:r>
      </w:hyperlink>
      <w:r w:rsidRPr="003770D5">
        <w:t xml:space="preserve"> - </w:t>
      </w:r>
      <w:hyperlink r:id="rId25" w:history="1">
        <w:r w:rsidRPr="003770D5">
          <w:t>10</w:t>
        </w:r>
      </w:hyperlink>
      <w:r w:rsidRPr="003770D5">
        <w:t xml:space="preserve"> и </w:t>
      </w:r>
      <w:hyperlink r:id="rId26" w:history="1">
        <w:r w:rsidRPr="003770D5">
          <w:t>11.1 части 12 статьи 48</w:t>
        </w:r>
      </w:hyperlink>
      <w:r>
        <w:t xml:space="preserve"> Градостроительного кодекса Российской Федерации,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w:t>
      </w:r>
      <w:r w:rsidRPr="00FC2F7A">
        <w:t>, а в случае строительства или реконструкции объекта капитального строительства в границах территории исторического поселения также предусмотренного пунктом 3 части 12 статьи 48  Градостроительного кодекса Российской Федерации от 29.12.2004 № 190-ФЗ (ред. от 19.12.2016) раздела проектной документации объекта капитального строительства или предусмотренного пунктом 4 части 9 статьи 51 Градостроительного кодекса Росси</w:t>
      </w:r>
      <w:r>
        <w:t>йской Федерации от 29.12.2004 №</w:t>
      </w:r>
      <w:r w:rsidRPr="00FC2F7A">
        <w:t>190-ФЗ (ред. от 19.12.2016) описания внешнего облика объекта индивидуального жилищного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r>
        <w:t xml:space="preserve"> Указанные документы (их копии или сведения, содержащиеся в них) могут быть представлены с сопроводительным письмом в Администрацию, МФЦ, а также - почтовым отправлением либо могут быть направлены в электронной форме.</w:t>
      </w:r>
    </w:p>
    <w:p w:rsidR="003A1568" w:rsidRDefault="003A1568" w:rsidP="009A5E44">
      <w:pPr>
        <w:ind w:firstLine="539"/>
        <w:jc w:val="both"/>
      </w:pPr>
      <w:r w:rsidRPr="00536C62">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представленного для получения разрешения на строительство градостроительного плана земельного участка </w:t>
      </w:r>
      <w:r>
        <w:t>градостроительным регламентом.</w:t>
      </w:r>
    </w:p>
    <w:p w:rsidR="003A1568" w:rsidRDefault="003A1568" w:rsidP="009A5E44">
      <w:pPr>
        <w:ind w:firstLine="539"/>
        <w:jc w:val="both"/>
      </w:pPr>
      <w:r>
        <w:t xml:space="preserve">Неполучение (несвоевременное получение) документов, запрошенных в соответствии </w:t>
      </w:r>
      <w:r w:rsidRPr="00A655FB">
        <w:t xml:space="preserve">с </w:t>
      </w:r>
      <w:hyperlink w:anchor="P153" w:history="1">
        <w:r w:rsidRPr="00A655FB">
          <w:t>подразделом 2.7</w:t>
        </w:r>
      </w:hyperlink>
      <w:r>
        <w:t xml:space="preserve"> Административного регламента, не может являться основанием для отказа в выдаче разрешения.</w:t>
      </w:r>
    </w:p>
    <w:p w:rsidR="003A1568" w:rsidRDefault="003A1568">
      <w:pPr>
        <w:spacing w:after="1" w:line="240" w:lineRule="atLeast"/>
        <w:jc w:val="both"/>
      </w:pPr>
    </w:p>
    <w:p w:rsidR="003A1568" w:rsidRPr="009A5E44" w:rsidRDefault="003A1568">
      <w:pPr>
        <w:spacing w:after="1" w:line="240" w:lineRule="atLeast"/>
        <w:ind w:firstLine="540"/>
        <w:jc w:val="both"/>
        <w:outlineLvl w:val="1"/>
        <w:rPr>
          <w:b/>
        </w:rPr>
      </w:pPr>
      <w:r w:rsidRPr="009A5E44">
        <w:rPr>
          <w:b/>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A1568" w:rsidRDefault="003A1568" w:rsidP="009A5E44">
      <w:pPr>
        <w:ind w:firstLine="539"/>
        <w:jc w:val="both"/>
      </w:pPr>
      <w:r>
        <w:t>1. Составление акта приемки объекта капитального строительства (в случае осуществления строительства, реконструкции на основании договора);</w:t>
      </w:r>
    </w:p>
    <w:p w:rsidR="003A1568" w:rsidRDefault="003A1568" w:rsidP="009A5E44">
      <w:pPr>
        <w:ind w:firstLine="539"/>
        <w:jc w:val="both"/>
      </w:pPr>
      <w:r>
        <w:t>2. Получение документа, подтверждающего соответствие построенного, реконструированного объекта капитального строительства требованиям технических регламентов и подписанного лицом, осуществляющим строительство;</w:t>
      </w:r>
    </w:p>
    <w:p w:rsidR="003A1568" w:rsidRDefault="003A1568" w:rsidP="009A5E44">
      <w:pPr>
        <w:ind w:firstLine="539"/>
        <w:jc w:val="both"/>
      </w:pPr>
      <w:r>
        <w:t>3. Получение документа,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подписанного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3A1568" w:rsidRDefault="003A1568" w:rsidP="009A5E44">
      <w:pPr>
        <w:ind w:firstLine="539"/>
        <w:jc w:val="both"/>
      </w:pPr>
      <w:r>
        <w:t>4. Получение документов, подтверждающих соответствие построенного, реконструированного объекта капитального строительства техническим условиям и подписанных представителями организаций, осуществляющими эксплуатацию сетей инженерно-технического обеспечения (при их наличии);</w:t>
      </w:r>
    </w:p>
    <w:p w:rsidR="003A1568" w:rsidRDefault="003A1568" w:rsidP="009A5E44">
      <w:pPr>
        <w:ind w:firstLine="539"/>
        <w:jc w:val="both"/>
      </w:pPr>
      <w:r>
        <w:t>5. Изготовление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подписанной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3A1568" w:rsidRDefault="003A1568" w:rsidP="009A5E44">
      <w:pPr>
        <w:ind w:firstLine="539"/>
        <w:jc w:val="both"/>
      </w:pPr>
      <w:r>
        <w:t>6. Получение документа, подтверждающего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3A1568" w:rsidRDefault="003A1568" w:rsidP="009A5E44">
      <w:pPr>
        <w:ind w:firstLine="539"/>
        <w:jc w:val="both"/>
      </w:pPr>
      <w:r>
        <w:t xml:space="preserve">7. Изготовление технического плана объекта капитального строительства в соответствии с Федеральным </w:t>
      </w:r>
      <w:hyperlink r:id="rId27" w:history="1">
        <w:r w:rsidRPr="003770D5">
          <w:t>законом</w:t>
        </w:r>
      </w:hyperlink>
      <w:r>
        <w:t xml:space="preserve"> </w:t>
      </w:r>
      <w:r w:rsidRPr="009E3BF9">
        <w:t xml:space="preserve">от 13.07.2015 № 218-ФЗ </w:t>
      </w:r>
      <w:r>
        <w:t>«</w:t>
      </w:r>
      <w:r w:rsidRPr="009E3BF9">
        <w:t>О государственной регистрации</w:t>
      </w:r>
      <w:r>
        <w:t>».</w:t>
      </w:r>
    </w:p>
    <w:p w:rsidR="003A1568" w:rsidRDefault="003A1568">
      <w:pPr>
        <w:spacing w:after="1" w:line="240" w:lineRule="atLeast"/>
        <w:jc w:val="both"/>
      </w:pPr>
    </w:p>
    <w:p w:rsidR="003A1568" w:rsidRPr="009A5E44" w:rsidRDefault="003A1568">
      <w:pPr>
        <w:spacing w:after="1" w:line="240" w:lineRule="atLeast"/>
        <w:ind w:firstLine="540"/>
        <w:jc w:val="both"/>
        <w:outlineLvl w:val="1"/>
        <w:rPr>
          <w:b/>
        </w:rPr>
      </w:pPr>
      <w:r w:rsidRPr="009A5E44">
        <w:rPr>
          <w:b/>
        </w:rPr>
        <w:t>2.12. Порядок, размер и основания взимания государственной пошлины или иной платы, взимаемой за предоставление муниципальной услуги</w:t>
      </w:r>
    </w:p>
    <w:p w:rsidR="003A1568" w:rsidRDefault="003A1568">
      <w:pPr>
        <w:spacing w:after="1" w:line="240" w:lineRule="atLeast"/>
        <w:jc w:val="both"/>
      </w:pPr>
    </w:p>
    <w:p w:rsidR="003A1568" w:rsidRDefault="003A1568">
      <w:pPr>
        <w:spacing w:after="1" w:line="240" w:lineRule="atLeast"/>
        <w:ind w:firstLine="540"/>
        <w:jc w:val="both"/>
      </w:pPr>
      <w:r>
        <w:t>Предоставление муниципальной услуги осуществляется без взимания государственной пошлины или иной платы.</w:t>
      </w:r>
    </w:p>
    <w:p w:rsidR="003A1568" w:rsidRPr="009A5E44" w:rsidRDefault="003A1568">
      <w:pPr>
        <w:spacing w:after="1" w:line="240" w:lineRule="atLeast"/>
        <w:jc w:val="both"/>
        <w:rPr>
          <w:b/>
        </w:rPr>
      </w:pPr>
    </w:p>
    <w:p w:rsidR="003A1568" w:rsidRPr="009A5E44" w:rsidRDefault="003A1568">
      <w:pPr>
        <w:spacing w:after="1" w:line="240" w:lineRule="atLeast"/>
        <w:ind w:firstLine="540"/>
        <w:jc w:val="both"/>
        <w:outlineLvl w:val="1"/>
        <w:rPr>
          <w:b/>
        </w:rPr>
      </w:pPr>
      <w:r w:rsidRPr="009A5E44">
        <w:rPr>
          <w:b/>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A1568" w:rsidRDefault="003A1568">
      <w:pPr>
        <w:spacing w:after="1" w:line="240" w:lineRule="atLeast"/>
        <w:jc w:val="both"/>
      </w:pPr>
    </w:p>
    <w:p w:rsidR="003A1568" w:rsidRDefault="003A1568">
      <w:pPr>
        <w:spacing w:after="1" w:line="240" w:lineRule="atLeast"/>
        <w:ind w:firstLine="540"/>
        <w:jc w:val="both"/>
      </w:pPr>
      <w: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3A1568" w:rsidRPr="009A5E44" w:rsidRDefault="003A1568">
      <w:pPr>
        <w:spacing w:after="1" w:line="240" w:lineRule="atLeast"/>
        <w:jc w:val="both"/>
        <w:rPr>
          <w:b/>
        </w:rPr>
      </w:pPr>
    </w:p>
    <w:p w:rsidR="003A1568" w:rsidRPr="009A5E44" w:rsidRDefault="003A1568">
      <w:pPr>
        <w:spacing w:after="1" w:line="240" w:lineRule="atLeast"/>
        <w:ind w:firstLine="540"/>
        <w:jc w:val="both"/>
        <w:outlineLvl w:val="1"/>
        <w:rPr>
          <w:b/>
        </w:rPr>
      </w:pPr>
      <w:r w:rsidRPr="009A5E44">
        <w:rPr>
          <w:b/>
        </w:rPr>
        <w:t>2.14. Срок и порядок регистрации заявления, в том числе в электронной форме</w:t>
      </w:r>
    </w:p>
    <w:p w:rsidR="003A1568" w:rsidRDefault="003A1568">
      <w:pPr>
        <w:spacing w:after="1" w:line="240" w:lineRule="atLeast"/>
        <w:jc w:val="both"/>
      </w:pPr>
    </w:p>
    <w:p w:rsidR="003A1568" w:rsidRDefault="003A1568" w:rsidP="009A5E44">
      <w:pPr>
        <w:ind w:firstLine="539"/>
        <w:jc w:val="both"/>
      </w:pPr>
      <w:r>
        <w:t>Заявление регистрируется в день поступления:</w:t>
      </w:r>
    </w:p>
    <w:p w:rsidR="003A1568" w:rsidRDefault="003A1568" w:rsidP="009A5E44">
      <w:pPr>
        <w:ind w:firstLine="539"/>
        <w:jc w:val="both"/>
      </w:pPr>
      <w:r>
        <w:t>в системе электронного документооборота (далее - СЭД) с присвоением статуса «зарегистрировано» в течение 1 рабочего дня с даты поступления;</w:t>
      </w:r>
    </w:p>
    <w:p w:rsidR="003A1568" w:rsidRDefault="003A1568" w:rsidP="009A5E44">
      <w:pPr>
        <w:ind w:firstLine="539"/>
        <w:jc w:val="both"/>
      </w:pPr>
      <w: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с даты поступления.</w:t>
      </w:r>
    </w:p>
    <w:p w:rsidR="003A1568" w:rsidRDefault="003A1568">
      <w:pPr>
        <w:spacing w:after="1" w:line="240" w:lineRule="atLeast"/>
        <w:jc w:val="both"/>
      </w:pPr>
    </w:p>
    <w:p w:rsidR="003A1568" w:rsidRPr="009A5E44" w:rsidRDefault="003A1568">
      <w:pPr>
        <w:spacing w:after="1" w:line="240" w:lineRule="atLeast"/>
        <w:ind w:firstLine="540"/>
        <w:jc w:val="both"/>
        <w:outlineLvl w:val="1"/>
        <w:rPr>
          <w:b/>
        </w:rPr>
      </w:pPr>
      <w:r w:rsidRPr="009A5E44">
        <w:rPr>
          <w:b/>
        </w:rPr>
        <w:t>2.15.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A1568" w:rsidRDefault="003A1568">
      <w:pPr>
        <w:spacing w:after="1" w:line="240" w:lineRule="atLeast"/>
        <w:jc w:val="both"/>
      </w:pPr>
    </w:p>
    <w:p w:rsidR="003A1568" w:rsidRDefault="003A1568" w:rsidP="009A5E44">
      <w:pPr>
        <w:ind w:firstLine="539"/>
        <w:jc w:val="both"/>
      </w:pPr>
      <w: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3A1568" w:rsidRDefault="003A1568" w:rsidP="009A5E44">
      <w:pPr>
        <w:ind w:firstLine="539"/>
        <w:jc w:val="both"/>
      </w:pPr>
      <w:r>
        <w:t>Помещения для предоставления муниципальной услуги снабжаются соответствующими табличками с указанием номера кабинета, названия Администрации,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3A1568" w:rsidRDefault="003A1568" w:rsidP="009A5E44">
      <w:pPr>
        <w:ind w:firstLine="539"/>
        <w:jc w:val="both"/>
      </w:pPr>
      <w: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3A1568" w:rsidRDefault="003A1568" w:rsidP="009A5E44">
      <w:pPr>
        <w:ind w:firstLine="539"/>
        <w:jc w:val="both"/>
      </w:pPr>
      <w: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3A1568" w:rsidRDefault="003A1568" w:rsidP="009A5E44">
      <w:pPr>
        <w:ind w:firstLine="539"/>
        <w:jc w:val="both"/>
      </w:pPr>
      <w:r>
        <w:t>Визуальная, текстовая информация о порядке предоставления муниципальной услуги размещается на информационном стенде Администрации, на официальном сайте Администрации, на Едином портале и на Портале.</w:t>
      </w:r>
    </w:p>
    <w:p w:rsidR="003A1568" w:rsidRDefault="003A1568" w:rsidP="009A5E44">
      <w:pPr>
        <w:ind w:firstLine="539"/>
        <w:jc w:val="both"/>
      </w:pPr>
      <w: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3A1568" w:rsidRDefault="003A1568" w:rsidP="009A5E44">
      <w:pPr>
        <w:ind w:firstLine="539"/>
        <w:jc w:val="both"/>
      </w:pPr>
      <w:r>
        <w:t>Информационные стенды оборудуются в доступном для заявителей помещении администрации.</w:t>
      </w:r>
    </w:p>
    <w:p w:rsidR="003A1568" w:rsidRDefault="003A1568">
      <w:pPr>
        <w:spacing w:after="1" w:line="240" w:lineRule="atLeast"/>
        <w:jc w:val="both"/>
      </w:pPr>
    </w:p>
    <w:p w:rsidR="003A1568" w:rsidRPr="009A5E44" w:rsidRDefault="003A1568">
      <w:pPr>
        <w:spacing w:after="1" w:line="240" w:lineRule="atLeast"/>
        <w:ind w:firstLine="540"/>
        <w:jc w:val="both"/>
        <w:outlineLvl w:val="1"/>
        <w:rPr>
          <w:b/>
        </w:rPr>
      </w:pPr>
      <w:r w:rsidRPr="009A5E44">
        <w:rPr>
          <w:b/>
        </w:rPr>
        <w:t>2.16. Показатели доступности и качества муниципальной услуги</w:t>
      </w:r>
    </w:p>
    <w:p w:rsidR="003A1568" w:rsidRDefault="003A1568">
      <w:pPr>
        <w:spacing w:after="1" w:line="240" w:lineRule="atLeast"/>
        <w:jc w:val="both"/>
      </w:pPr>
    </w:p>
    <w:p w:rsidR="003A1568" w:rsidRDefault="003A1568" w:rsidP="009A5E44">
      <w:pPr>
        <w:ind w:firstLine="539"/>
        <w:jc w:val="both"/>
      </w:pPr>
      <w:r>
        <w:t>Показателями доступности муниципальной услуги являются:</w:t>
      </w:r>
    </w:p>
    <w:p w:rsidR="003A1568" w:rsidRDefault="003A1568" w:rsidP="009A5E44">
      <w:pPr>
        <w:ind w:firstLine="539"/>
        <w:jc w:val="both"/>
      </w:pPr>
      <w:r>
        <w:t>обеспечение информирования о работе Администрации и предоставляемой муниципальной услуге (размещение информации на Едином портале и Портале);</w:t>
      </w:r>
    </w:p>
    <w:p w:rsidR="003A1568" w:rsidRDefault="003A1568" w:rsidP="009A5E44">
      <w:pPr>
        <w:ind w:firstLine="539"/>
        <w:jc w:val="both"/>
      </w:pPr>
      <w: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3A1568" w:rsidRDefault="003A1568" w:rsidP="009A5E44">
      <w:pPr>
        <w:ind w:firstLine="539"/>
        <w:jc w:val="both"/>
      </w:pPr>
      <w: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3A1568" w:rsidRDefault="003A1568" w:rsidP="009A5E44">
      <w:pPr>
        <w:ind w:firstLine="539"/>
        <w:jc w:val="both"/>
      </w:pPr>
      <w:r>
        <w:t>обеспечение свободного доступа в здание Администрации;</w:t>
      </w:r>
    </w:p>
    <w:p w:rsidR="003A1568" w:rsidRDefault="003A1568" w:rsidP="009A5E44">
      <w:pPr>
        <w:ind w:firstLine="539"/>
        <w:jc w:val="both"/>
      </w:pPr>
      <w:r>
        <w:t>организация предоставления муниципальной услуги через МФЦ.</w:t>
      </w:r>
    </w:p>
    <w:p w:rsidR="003A1568" w:rsidRDefault="003A1568" w:rsidP="009A5E44">
      <w:pPr>
        <w:ind w:firstLine="539"/>
        <w:jc w:val="both"/>
      </w:pPr>
      <w:r>
        <w:t>Показателями качества муниципальной услуги являются:</w:t>
      </w:r>
    </w:p>
    <w:p w:rsidR="003A1568" w:rsidRDefault="003A1568" w:rsidP="009A5E44">
      <w:pPr>
        <w:ind w:firstLine="539"/>
        <w:jc w:val="both"/>
      </w:pPr>
      <w: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3A1568" w:rsidRDefault="003A1568" w:rsidP="009A5E44">
      <w:pPr>
        <w:ind w:firstLine="539"/>
        <w:jc w:val="both"/>
      </w:pPr>
      <w:r>
        <w:t>компетентность специалистов, предоставляющих муниципальную услугу, в вопросах предоставления муниципальной услуги;</w:t>
      </w:r>
    </w:p>
    <w:p w:rsidR="003A1568" w:rsidRDefault="003A1568" w:rsidP="009A5E44">
      <w:pPr>
        <w:ind w:firstLine="539"/>
        <w:jc w:val="both"/>
      </w:pPr>
      <w: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3A1568" w:rsidRDefault="003A1568" w:rsidP="009A5E44">
      <w:pPr>
        <w:ind w:firstLine="539"/>
        <w:jc w:val="both"/>
      </w:pPr>
      <w:r>
        <w:t>строгое соблюдение стандарта и порядка предоставления муниципальной услуги;</w:t>
      </w:r>
    </w:p>
    <w:p w:rsidR="003A1568" w:rsidRDefault="003A1568" w:rsidP="009A5E44">
      <w:pPr>
        <w:ind w:firstLine="539"/>
        <w:jc w:val="both"/>
      </w:pPr>
      <w:r>
        <w:t>эффективность и своевременность рассмотрения поступивших обращений по вопросам предоставления муниципальной услуги;</w:t>
      </w:r>
    </w:p>
    <w:p w:rsidR="003A1568" w:rsidRDefault="003A1568" w:rsidP="009A5E44">
      <w:pPr>
        <w:ind w:firstLine="539"/>
        <w:jc w:val="both"/>
      </w:pPr>
      <w:r>
        <w:t>отсутствие жалоб.</w:t>
      </w:r>
    </w:p>
    <w:p w:rsidR="003A1568" w:rsidRDefault="003A1568" w:rsidP="009A5E44">
      <w:pPr>
        <w:ind w:firstLine="539"/>
        <w:jc w:val="both"/>
      </w:pPr>
      <w:r>
        <w:t>Специалист Администрации, предоставляющего муниципальную услугу:</w:t>
      </w:r>
    </w:p>
    <w:p w:rsidR="003A1568" w:rsidRDefault="003A1568" w:rsidP="009A5E44">
      <w:pPr>
        <w:ind w:firstLine="539"/>
        <w:jc w:val="both"/>
      </w:pPr>
      <w:r>
        <w:t>обеспечивает объективное, всестороннее и своевременное рассмотрение заявления;</w:t>
      </w:r>
    </w:p>
    <w:p w:rsidR="003A1568" w:rsidRDefault="003A1568" w:rsidP="009A5E44">
      <w:pPr>
        <w:ind w:firstLine="539"/>
        <w:jc w:val="both"/>
      </w:pPr>
      <w: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3A1568" w:rsidRDefault="003A1568" w:rsidP="009A5E44">
      <w:pPr>
        <w:ind w:firstLine="539"/>
        <w:jc w:val="both"/>
      </w:pPr>
      <w:r>
        <w:t>принимает меры, направленные на восстановление или защиту нарушенных прав, свобод и законных интересов гражданина.</w:t>
      </w:r>
    </w:p>
    <w:p w:rsidR="003A1568" w:rsidRDefault="003A1568" w:rsidP="009A5E44">
      <w:pPr>
        <w:ind w:firstLine="539"/>
        <w:jc w:val="both"/>
      </w:pPr>
      <w:r>
        <w:t>При рассмотрении заявления специалист Администрации</w:t>
      </w:r>
      <w:r w:rsidRPr="003770D5">
        <w:t>, предоставляющего муниципальную услугу</w:t>
      </w:r>
      <w:r>
        <w:t>, не вправе:</w:t>
      </w:r>
    </w:p>
    <w:p w:rsidR="003A1568" w:rsidRDefault="003A1568" w:rsidP="009A5E44">
      <w:pPr>
        <w:ind w:firstLine="539"/>
        <w:jc w:val="both"/>
      </w:pPr>
      <w:r>
        <w:t>искажать положения нормативных правовых актов;</w:t>
      </w:r>
    </w:p>
    <w:p w:rsidR="003A1568" w:rsidRDefault="003A1568" w:rsidP="009A5E44">
      <w:pPr>
        <w:ind w:firstLine="539"/>
        <w:jc w:val="both"/>
      </w:pPr>
      <w: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3A1568" w:rsidRDefault="003A1568" w:rsidP="009A5E44">
      <w:pPr>
        <w:ind w:firstLine="539"/>
        <w:jc w:val="both"/>
      </w:pPr>
      <w: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3A1568" w:rsidRDefault="003A1568" w:rsidP="009A5E44">
      <w:pPr>
        <w:ind w:firstLine="539"/>
        <w:jc w:val="both"/>
      </w:pPr>
      <w:r>
        <w:t>вносить изменения и дополнения в любые представленные заявителем документы;</w:t>
      </w:r>
    </w:p>
    <w:p w:rsidR="003A1568" w:rsidRDefault="003A1568" w:rsidP="009A5E44">
      <w:pPr>
        <w:ind w:firstLine="539"/>
        <w:jc w:val="both"/>
      </w:pPr>
      <w: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3A1568" w:rsidRDefault="003A1568">
      <w:pPr>
        <w:spacing w:after="1" w:line="240" w:lineRule="atLeast"/>
        <w:jc w:val="both"/>
      </w:pPr>
    </w:p>
    <w:p w:rsidR="003A1568" w:rsidRPr="009A5E44" w:rsidRDefault="003A1568">
      <w:pPr>
        <w:spacing w:after="1" w:line="240" w:lineRule="atLeast"/>
        <w:ind w:firstLine="540"/>
        <w:jc w:val="both"/>
        <w:outlineLvl w:val="1"/>
        <w:rPr>
          <w:b/>
        </w:rPr>
      </w:pPr>
      <w:r w:rsidRPr="009A5E44">
        <w:rPr>
          <w:b/>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A1568" w:rsidRDefault="003A1568">
      <w:pPr>
        <w:spacing w:after="1" w:line="240" w:lineRule="atLeast"/>
        <w:jc w:val="both"/>
      </w:pPr>
    </w:p>
    <w:p w:rsidR="003A1568" w:rsidRDefault="003A1568" w:rsidP="0053005A">
      <w:pPr>
        <w:ind w:firstLine="539"/>
        <w:jc w:val="both"/>
      </w:pPr>
      <w:r>
        <w:t>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p w:rsidR="003A1568" w:rsidRDefault="003A1568" w:rsidP="0053005A">
      <w:pPr>
        <w:ind w:firstLine="539"/>
        <w:jc w:val="both"/>
      </w:pPr>
      <w:r>
        <w:t>При предоставлении муниципальной услуги в электронной форме осуществляются:</w:t>
      </w:r>
    </w:p>
    <w:p w:rsidR="003A1568" w:rsidRDefault="003A1568" w:rsidP="0053005A">
      <w:pPr>
        <w:ind w:firstLine="539"/>
        <w:jc w:val="both"/>
      </w:pPr>
      <w:r>
        <w:t>1. предоставление в установленном порядке информации и обеспечение доступа заявителей к сведениям о муниципальной услуге;</w:t>
      </w:r>
    </w:p>
    <w:p w:rsidR="003A1568" w:rsidRDefault="003A1568" w:rsidP="0053005A">
      <w:pPr>
        <w:ind w:firstLine="539"/>
        <w:jc w:val="both"/>
      </w:pPr>
      <w:r>
        <w:t>2. подача запроса и иных документов, необходимых для предоставления муниципальной услуги, и прием такого запроса и документов с использованием информационно-технологической и коммуникационной инфраструктуры, в том числе Единого портала и Портала;</w:t>
      </w:r>
    </w:p>
    <w:p w:rsidR="003A1568" w:rsidRDefault="003A1568" w:rsidP="0053005A">
      <w:pPr>
        <w:ind w:firstLine="539"/>
        <w:jc w:val="both"/>
      </w:pPr>
      <w:r>
        <w:t>3. получение сведений о ходе выполнения запроса о предоставлении муниципальной услуги;</w:t>
      </w:r>
    </w:p>
    <w:p w:rsidR="003A1568" w:rsidRDefault="003A1568" w:rsidP="0053005A">
      <w:pPr>
        <w:ind w:firstLine="539"/>
        <w:jc w:val="both"/>
      </w:pPr>
      <w:r>
        <w:t>4. взаимодействие органов, предоставляющих муниципальные услуги, иных государственных органов, организаций, участвующих в предоставлении муниципальных услуг;</w:t>
      </w:r>
    </w:p>
    <w:p w:rsidR="003A1568" w:rsidRDefault="003A1568" w:rsidP="0053005A">
      <w:pPr>
        <w:ind w:firstLine="539"/>
        <w:jc w:val="both"/>
      </w:pPr>
      <w:r>
        <w:t>5. получение результата предоставления муниципальной услуги, если иное не установлено федеральным законом;</w:t>
      </w:r>
    </w:p>
    <w:p w:rsidR="003A1568" w:rsidRDefault="003A1568" w:rsidP="0053005A">
      <w:pPr>
        <w:ind w:firstLine="539"/>
        <w:jc w:val="both"/>
      </w:pPr>
      <w:r>
        <w:t>6. иные действия, необходимые для предоставления муниципальной услуги.</w:t>
      </w:r>
    </w:p>
    <w:p w:rsidR="003A1568" w:rsidRDefault="003A1568" w:rsidP="0053005A">
      <w:pPr>
        <w:ind w:firstLine="539"/>
        <w:jc w:val="both"/>
      </w:pPr>
      <w:r>
        <w:t>Муниципальная услуга предоставляется в МФЦ в соответствии с соглашением.</w:t>
      </w:r>
    </w:p>
    <w:p w:rsidR="003A1568" w:rsidRDefault="003A1568" w:rsidP="0053005A">
      <w:pPr>
        <w:ind w:firstLine="539"/>
        <w:jc w:val="both"/>
      </w:pPr>
      <w:r>
        <w:t>В соответствии с соглашением МФЦ осуществляет:</w:t>
      </w:r>
    </w:p>
    <w:p w:rsidR="003A1568" w:rsidRDefault="003A1568" w:rsidP="0053005A">
      <w:pPr>
        <w:ind w:firstLine="539"/>
        <w:jc w:val="both"/>
      </w:pPr>
      <w:r>
        <w:t>взаимодействие с Администрацией, предоставляющим муниципальную услугу;</w:t>
      </w:r>
    </w:p>
    <w:p w:rsidR="003A1568" w:rsidRDefault="003A1568" w:rsidP="0053005A">
      <w:pPr>
        <w:ind w:firstLine="539"/>
        <w:jc w:val="both"/>
      </w:pPr>
      <w:r>
        <w:t>информирование заявителей по вопросам предоставления муниципальной услуги;</w:t>
      </w:r>
    </w:p>
    <w:p w:rsidR="003A1568" w:rsidRDefault="003A1568" w:rsidP="0053005A">
      <w:pPr>
        <w:ind w:firstLine="539"/>
        <w:jc w:val="both"/>
      </w:pPr>
      <w:r>
        <w:t>прием и выдачу документов, необходимых для предоставления муниципальной услуги;</w:t>
      </w:r>
    </w:p>
    <w:p w:rsidR="003A1568" w:rsidRDefault="003A1568" w:rsidP="0053005A">
      <w:pPr>
        <w:ind w:firstLine="539"/>
        <w:jc w:val="both"/>
      </w:pPr>
      <w:r>
        <w:t>обработку персональных данных, связанных с предоставлением муниципальной услуги.</w:t>
      </w:r>
    </w:p>
    <w:p w:rsidR="003A1568" w:rsidRDefault="003A1568" w:rsidP="0053005A">
      <w:pPr>
        <w:ind w:firstLine="539"/>
        <w:jc w:val="both"/>
      </w:pPr>
      <w:r>
        <w:t>Прием и выдачу документов, необходимых для предоставления муниципальной услуги, осуществляют специалисты МФЦ в соответствии с графиком работы МФЦ.</w:t>
      </w:r>
    </w:p>
    <w:p w:rsidR="003A1568" w:rsidRDefault="003A1568" w:rsidP="0053005A">
      <w:pPr>
        <w:ind w:firstLine="539"/>
        <w:jc w:val="both"/>
      </w:pPr>
      <w:r>
        <w:t>При обращении заявителя за предоставлением муниципальной услуги в МФЦ при наличии указания заявителя на получение результата предоставления муниципальной услуги через МФЦ Администрация</w:t>
      </w:r>
      <w:r w:rsidRPr="004B178C">
        <w:t>, предоставляюще</w:t>
      </w:r>
      <w:r>
        <w:t>е</w:t>
      </w:r>
      <w:r w:rsidRPr="004B178C">
        <w:t xml:space="preserve"> муниципальную услугу</w:t>
      </w:r>
      <w:r>
        <w:t>, направляет необходимые документы в МФЦ для их последующей выдачи заявителю.</w:t>
      </w:r>
    </w:p>
    <w:p w:rsidR="003A1568" w:rsidRDefault="003A1568" w:rsidP="0053005A">
      <w:pPr>
        <w:ind w:firstLine="539"/>
        <w:jc w:val="both"/>
      </w:pPr>
      <w:r>
        <w:t>МФЦ несет ответственность за невыполнение или ненадлежащее выполнение обязательств по соглашению в соответствии с условиями указанного соглашения в порядке, установленном законодательством Российской Федерации.</w:t>
      </w:r>
    </w:p>
    <w:p w:rsidR="003A1568" w:rsidRPr="0053005A" w:rsidRDefault="003A1568" w:rsidP="00536C62">
      <w:pPr>
        <w:spacing w:before="240" w:after="1" w:line="240" w:lineRule="atLeast"/>
        <w:ind w:firstLine="540"/>
        <w:jc w:val="both"/>
        <w:rPr>
          <w:b/>
        </w:rPr>
      </w:pPr>
      <w:r w:rsidRPr="0053005A">
        <w:rPr>
          <w:b/>
        </w:rPr>
        <w:t>2.18.  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p w:rsidR="003A1568" w:rsidRDefault="003A1568" w:rsidP="0053005A">
      <w:pPr>
        <w:ind w:firstLine="539"/>
        <w:jc w:val="both"/>
      </w:pPr>
      <w: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Федерального закона № 210-ФЗ.</w:t>
      </w:r>
    </w:p>
    <w:p w:rsidR="003A1568" w:rsidRDefault="003A1568" w:rsidP="0053005A">
      <w:pPr>
        <w:ind w:firstLine="539"/>
        <w:jc w:val="both"/>
      </w:pPr>
      <w:r>
        <w:t>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 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w:t>
      </w:r>
    </w:p>
    <w:p w:rsidR="003A1568" w:rsidRDefault="003A1568" w:rsidP="0053005A">
      <w:pPr>
        <w:ind w:firstLine="539"/>
        <w:jc w:val="both"/>
      </w:pPr>
      <w: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3A1568" w:rsidRDefault="003A1568" w:rsidP="0053005A">
      <w:pPr>
        <w:ind w:firstLine="539"/>
        <w:jc w:val="both"/>
      </w:pPr>
      <w:r>
        <w:t>Правила использования усиленной квалифицированной электронной подписи при обращении за получением муниципальной услуги установлены постановлением Правительства Российской Федерации от 25.08.2012 № 852.</w:t>
      </w:r>
    </w:p>
    <w:p w:rsidR="003A1568" w:rsidRDefault="003A1568" w:rsidP="0053005A">
      <w:pPr>
        <w:ind w:firstLine="539"/>
        <w:jc w:val="both"/>
      </w:pPr>
      <w:r>
        <w:t>При предоставлении муниципальной услуги в электронной форме осуществляются:</w:t>
      </w:r>
    </w:p>
    <w:p w:rsidR="003A1568" w:rsidRDefault="003A1568" w:rsidP="0053005A">
      <w:pPr>
        <w:ind w:firstLine="539"/>
        <w:jc w:val="both"/>
      </w:pPr>
      <w:r>
        <w:t>1) получение информации о порядке и сроках предоставления услуги;</w:t>
      </w:r>
    </w:p>
    <w:p w:rsidR="003A1568" w:rsidRDefault="003A1568" w:rsidP="0053005A">
      <w:pPr>
        <w:ind w:firstLine="539"/>
        <w:jc w:val="both"/>
      </w:pPr>
      <w:r>
        <w:t>2) запись на прием в МФЦ для подачи запроса;</w:t>
      </w:r>
    </w:p>
    <w:p w:rsidR="003A1568" w:rsidRDefault="003A1568" w:rsidP="0053005A">
      <w:pPr>
        <w:ind w:firstLine="539"/>
        <w:jc w:val="both"/>
      </w:pPr>
      <w:r>
        <w:t>3) формирование запроса;</w:t>
      </w:r>
    </w:p>
    <w:p w:rsidR="003A1568" w:rsidRDefault="003A1568" w:rsidP="0053005A">
      <w:pPr>
        <w:ind w:firstLine="539"/>
        <w:jc w:val="both"/>
      </w:pPr>
      <w:r>
        <w:t>4) прием и регистрация органом (организацией) запроса и иных документов, необходимых для предоставления услуги;</w:t>
      </w:r>
    </w:p>
    <w:p w:rsidR="003A1568" w:rsidRDefault="003A1568" w:rsidP="0053005A">
      <w:pPr>
        <w:ind w:firstLine="539"/>
        <w:jc w:val="both"/>
      </w:pPr>
      <w:r>
        <w:t>5) получение сведений о ходе выполнения запроса;</w:t>
      </w:r>
    </w:p>
    <w:p w:rsidR="003A1568" w:rsidRDefault="003A1568" w:rsidP="0053005A">
      <w:pPr>
        <w:ind w:firstLine="539"/>
        <w:jc w:val="both"/>
      </w:pPr>
      <w:r>
        <w:t>6) взаимодействие органов, предоставляющих муниципальные услуги, иных государственных органов, организаций, участвующих в предоставлении муниципальных услуг;</w:t>
      </w:r>
    </w:p>
    <w:p w:rsidR="003A1568" w:rsidRDefault="003A1568" w:rsidP="0053005A">
      <w:pPr>
        <w:ind w:firstLine="539"/>
        <w:jc w:val="both"/>
      </w:pPr>
      <w:r>
        <w:t>7) получение результата предоставления муниципальной услуги, если иное не установлено законодательством Российской Федерации;</w:t>
      </w:r>
    </w:p>
    <w:p w:rsidR="003A1568" w:rsidRDefault="003A1568" w:rsidP="0053005A">
      <w:pPr>
        <w:ind w:firstLine="539"/>
        <w:jc w:val="both"/>
      </w:pPr>
      <w:r>
        <w:t>8) осуществление оценки качества предоставления услуги;</w:t>
      </w:r>
    </w:p>
    <w:p w:rsidR="003A1568" w:rsidRDefault="003A1568" w:rsidP="0053005A">
      <w:pPr>
        <w:ind w:firstLine="539"/>
        <w:jc w:val="both"/>
      </w:pPr>
      <w:r>
        <w:t>9) досудебное (внесудебное) обжалование решений и действия (бездействия) органа местного самоуправления, его должностного лица или муниципального служащего;</w:t>
      </w:r>
    </w:p>
    <w:p w:rsidR="003A1568" w:rsidRDefault="003A1568" w:rsidP="0053005A">
      <w:pPr>
        <w:ind w:firstLine="539"/>
        <w:jc w:val="both"/>
      </w:pPr>
      <w:r>
        <w:t>10)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3A1568" w:rsidRDefault="003A1568" w:rsidP="0053005A">
      <w:pPr>
        <w:ind w:firstLine="539"/>
        <w:jc w:val="both"/>
      </w:pPr>
      <w: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A1568" w:rsidRDefault="003A1568">
      <w:pPr>
        <w:spacing w:after="1" w:line="240" w:lineRule="atLeast"/>
        <w:jc w:val="both"/>
      </w:pPr>
    </w:p>
    <w:p w:rsidR="003A1568" w:rsidRPr="0053005A" w:rsidRDefault="003A1568">
      <w:pPr>
        <w:spacing w:after="1" w:line="240" w:lineRule="atLeast"/>
        <w:jc w:val="center"/>
        <w:outlineLvl w:val="0"/>
        <w:rPr>
          <w:b/>
        </w:rPr>
      </w:pPr>
      <w:r w:rsidRPr="0053005A">
        <w:rPr>
          <w:b/>
        </w:rPr>
        <w:t>III. Состав, последовательность и сроки выполнения</w:t>
      </w:r>
    </w:p>
    <w:p w:rsidR="003A1568" w:rsidRPr="0053005A" w:rsidRDefault="003A1568" w:rsidP="00C449E6">
      <w:pPr>
        <w:spacing w:after="1" w:line="240" w:lineRule="atLeast"/>
        <w:jc w:val="center"/>
        <w:rPr>
          <w:b/>
        </w:rPr>
      </w:pPr>
      <w:r w:rsidRPr="0053005A">
        <w:rPr>
          <w:b/>
        </w:rPr>
        <w:t>административных процедур (действий), требования</w:t>
      </w:r>
      <w:r>
        <w:rPr>
          <w:b/>
        </w:rPr>
        <w:t xml:space="preserve"> </w:t>
      </w:r>
      <w:r w:rsidRPr="0053005A">
        <w:rPr>
          <w:b/>
        </w:rPr>
        <w:t>к порядку их выполнения, в том числе особенности выполнения</w:t>
      </w:r>
      <w:r>
        <w:rPr>
          <w:b/>
        </w:rPr>
        <w:t xml:space="preserve"> </w:t>
      </w:r>
      <w:r w:rsidRPr="0053005A">
        <w:rPr>
          <w:b/>
        </w:rPr>
        <w:t>административных процедур в электронной форме,</w:t>
      </w:r>
      <w:r>
        <w:rPr>
          <w:b/>
        </w:rPr>
        <w:t xml:space="preserve"> </w:t>
      </w:r>
      <w:r w:rsidRPr="0053005A">
        <w:rPr>
          <w:b/>
        </w:rPr>
        <w:t>а также особенности выполнения административных процедур</w:t>
      </w:r>
    </w:p>
    <w:p w:rsidR="003A1568" w:rsidRPr="0053005A" w:rsidRDefault="003A1568">
      <w:pPr>
        <w:spacing w:after="1" w:line="240" w:lineRule="atLeast"/>
        <w:jc w:val="center"/>
        <w:rPr>
          <w:b/>
        </w:rPr>
      </w:pPr>
      <w:r w:rsidRPr="0053005A">
        <w:rPr>
          <w:b/>
        </w:rPr>
        <w:t>в многофункциональных центрах предоставления</w:t>
      </w:r>
    </w:p>
    <w:p w:rsidR="003A1568" w:rsidRPr="0053005A" w:rsidRDefault="003A1568">
      <w:pPr>
        <w:spacing w:after="1" w:line="240" w:lineRule="atLeast"/>
        <w:jc w:val="center"/>
        <w:rPr>
          <w:b/>
        </w:rPr>
      </w:pPr>
      <w:r w:rsidRPr="0053005A">
        <w:rPr>
          <w:b/>
        </w:rPr>
        <w:t>государственных и муниципальных услуг</w:t>
      </w:r>
    </w:p>
    <w:p w:rsidR="003A1568" w:rsidRDefault="003A1568">
      <w:pPr>
        <w:spacing w:after="1" w:line="240" w:lineRule="atLeast"/>
        <w:jc w:val="both"/>
      </w:pPr>
    </w:p>
    <w:p w:rsidR="003A1568" w:rsidRDefault="003A1568" w:rsidP="0053005A">
      <w:pPr>
        <w:ind w:firstLine="539"/>
        <w:jc w:val="both"/>
      </w:pPr>
      <w:r>
        <w:t>Для предоставления муниципальной услуги осуществляются следующие административные процедуры:</w:t>
      </w:r>
    </w:p>
    <w:p w:rsidR="003A1568" w:rsidRDefault="003A1568" w:rsidP="0053005A">
      <w:pPr>
        <w:ind w:firstLine="539"/>
        <w:jc w:val="both"/>
      </w:pPr>
      <w:r>
        <w:t>прием и регистрация документов;</w:t>
      </w:r>
    </w:p>
    <w:p w:rsidR="003A1568" w:rsidRDefault="003A1568" w:rsidP="0053005A">
      <w:pPr>
        <w:ind w:firstLine="539"/>
        <w:jc w:val="both"/>
      </w:pPr>
      <w:r>
        <w:t>формирование и направление запросов в органы (организации), участвующие в предоставлении муниципальной услуги;</w:t>
      </w:r>
    </w:p>
    <w:p w:rsidR="003A1568" w:rsidRDefault="003A1568" w:rsidP="0053005A">
      <w:pPr>
        <w:ind w:firstLine="539"/>
        <w:jc w:val="both"/>
      </w:pPr>
      <w:r>
        <w:t>рассмотрение принятых документов и осмотр объекта капитального строительства;</w:t>
      </w:r>
    </w:p>
    <w:p w:rsidR="003A1568" w:rsidRDefault="003A1568" w:rsidP="0053005A">
      <w:pPr>
        <w:ind w:firstLine="539"/>
        <w:jc w:val="both"/>
      </w:pPr>
      <w:r>
        <w:t>письменное уведомление об отказе в предоставлении муниципальной услуги;</w:t>
      </w:r>
    </w:p>
    <w:p w:rsidR="003A1568" w:rsidRDefault="003A1568" w:rsidP="0053005A">
      <w:pPr>
        <w:ind w:firstLine="539"/>
        <w:jc w:val="both"/>
      </w:pPr>
      <w:r>
        <w:t>подготовка и выдача разрешения на ввод объекта в эксплуатацию.</w:t>
      </w:r>
    </w:p>
    <w:p w:rsidR="003A1568" w:rsidRDefault="003A1568" w:rsidP="0053005A">
      <w:pPr>
        <w:ind w:firstLine="539"/>
        <w:jc w:val="both"/>
      </w:pPr>
      <w:r>
        <w:t xml:space="preserve">Описание последовательности </w:t>
      </w:r>
      <w:r w:rsidRPr="00037086">
        <w:t xml:space="preserve">прохождения процедуры предоставления муниципальной услуги представлено в </w:t>
      </w:r>
      <w:hyperlink r:id="rId28" w:history="1">
        <w:r w:rsidRPr="00037086">
          <w:t>блок-схемах</w:t>
        </w:r>
      </w:hyperlink>
      <w:r>
        <w:t xml:space="preserve"> (Приложение № 6 к Административному регламенту).</w:t>
      </w:r>
    </w:p>
    <w:p w:rsidR="003A1568" w:rsidRDefault="003A1568">
      <w:pPr>
        <w:spacing w:after="1" w:line="240" w:lineRule="atLeast"/>
        <w:jc w:val="both"/>
      </w:pPr>
    </w:p>
    <w:p w:rsidR="003A1568" w:rsidRPr="0053005A" w:rsidRDefault="003A1568">
      <w:pPr>
        <w:spacing w:after="1" w:line="240" w:lineRule="atLeast"/>
        <w:ind w:firstLine="540"/>
        <w:jc w:val="both"/>
        <w:outlineLvl w:val="1"/>
        <w:rPr>
          <w:b/>
        </w:rPr>
      </w:pPr>
      <w:r w:rsidRPr="0053005A">
        <w:rPr>
          <w:b/>
        </w:rPr>
        <w:t>3.1. Прием и регистрация документов</w:t>
      </w:r>
    </w:p>
    <w:p w:rsidR="003A1568" w:rsidRPr="0053005A" w:rsidRDefault="003A1568">
      <w:pPr>
        <w:spacing w:after="1" w:line="240" w:lineRule="atLeast"/>
        <w:jc w:val="both"/>
        <w:rPr>
          <w:b/>
        </w:rPr>
      </w:pPr>
    </w:p>
    <w:p w:rsidR="003A1568" w:rsidRPr="0053005A" w:rsidRDefault="003A1568" w:rsidP="0053005A">
      <w:pPr>
        <w:ind w:firstLine="540"/>
        <w:jc w:val="both"/>
        <w:outlineLvl w:val="2"/>
      </w:pPr>
      <w:r w:rsidRPr="0053005A">
        <w:t xml:space="preserve">3.1.1. В Администрации </w:t>
      </w:r>
    </w:p>
    <w:p w:rsidR="003A1568" w:rsidRDefault="003A1568" w:rsidP="0053005A">
      <w:pPr>
        <w:jc w:val="both"/>
      </w:pPr>
    </w:p>
    <w:p w:rsidR="003A1568" w:rsidRDefault="003A1568" w:rsidP="0053005A">
      <w:pPr>
        <w:ind w:firstLine="540"/>
        <w:jc w:val="both"/>
      </w:pPr>
      <w:r>
        <w:t xml:space="preserve">Основанием для предоставления муниципальной услуги является представление Заявления с приложением документов, </w:t>
      </w:r>
      <w:r w:rsidRPr="00037086">
        <w:t xml:space="preserve">предусмотренных </w:t>
      </w:r>
      <w:hyperlink w:anchor="P137" w:history="1">
        <w:r w:rsidRPr="00037086">
          <w:t>подразделом 2.6</w:t>
        </w:r>
      </w:hyperlink>
      <w:r>
        <w:t xml:space="preserve"> настоящего Административного регламента, путем личного обращения заявителя либо его уполномоченным лицом в Администрацию;</w:t>
      </w:r>
    </w:p>
    <w:p w:rsidR="003A1568" w:rsidRDefault="003A1568" w:rsidP="0053005A">
      <w:pPr>
        <w:ind w:firstLine="540"/>
        <w:jc w:val="both"/>
      </w:pPr>
      <w:r>
        <w:t>через организации федеральной почтовой связи;</w:t>
      </w:r>
    </w:p>
    <w:p w:rsidR="003A1568" w:rsidRDefault="003A1568" w:rsidP="0053005A">
      <w:pPr>
        <w:ind w:firstLine="540"/>
        <w:jc w:val="both"/>
      </w:pPr>
      <w:r>
        <w:t xml:space="preserve">через Единый портал государственных и муниципальных услуг или Портал государственных и муниципальных услуг. </w:t>
      </w:r>
    </w:p>
    <w:p w:rsidR="003A1568" w:rsidRDefault="003A1568" w:rsidP="0053005A">
      <w:pPr>
        <w:ind w:firstLine="540"/>
        <w:jc w:val="both"/>
      </w:pPr>
      <w:r>
        <w:t>Заявитель при предоставлении заявления и документов, необходимых для предоставления муниципальной услуги, предъявляет документ, удостоверяющий личность.</w:t>
      </w:r>
    </w:p>
    <w:p w:rsidR="003A1568" w:rsidRDefault="003A1568" w:rsidP="0053005A">
      <w:pPr>
        <w:ind w:firstLine="540"/>
        <w:jc w:val="both"/>
      </w:pPr>
      <w:r>
        <w:t>Специалист Администрации, осуществляющий прием документов, проверяет срок действия документа,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документах, представленных для выдачи разрешения.</w:t>
      </w:r>
    </w:p>
    <w:p w:rsidR="003A1568" w:rsidRDefault="003A1568" w:rsidP="0053005A">
      <w:pPr>
        <w:ind w:firstLine="540"/>
        <w:jc w:val="both"/>
      </w:pPr>
      <w:r>
        <w:t>Специалист Администрации, осуществляющий прием документов, проверяет также документы на наличие подчисток, приписок, зачеркнутых слов; на наличие повреждений, которые могут повлечь к неправильному истолкованию содержания документов.</w:t>
      </w:r>
    </w:p>
    <w:p w:rsidR="003A1568" w:rsidRDefault="003A1568" w:rsidP="0053005A">
      <w:pPr>
        <w:ind w:firstLine="540"/>
        <w:jc w:val="both"/>
      </w:pPr>
      <w:r>
        <w:t xml:space="preserve">В день поступления заявления о выдаче разрешения на ввод объекта в эксплуатацию и документов, необходимых для предоставления муниципальной услуги, специалист Администрации, регистрирует принятый пакет документов в системе электронного документооборота с присвоением регистрационного номера и даты получения и в этот же день передает полученные документы на рассмотрение главе </w:t>
      </w:r>
      <w:r w:rsidR="006635BE">
        <w:t>Чутеевского</w:t>
      </w:r>
      <w:r>
        <w:t xml:space="preserve"> сельского поселения.</w:t>
      </w:r>
    </w:p>
    <w:p w:rsidR="003A1568" w:rsidRDefault="003A1568" w:rsidP="0053005A">
      <w:pPr>
        <w:ind w:firstLine="540"/>
        <w:jc w:val="both"/>
      </w:pPr>
      <w:r>
        <w:t>При приеме документов на подлиннике Заявления проставляется дата входящей корреспонденции с указанием номера регистрации согласно реестру учета.</w:t>
      </w:r>
    </w:p>
    <w:p w:rsidR="003A1568" w:rsidRDefault="003A1568" w:rsidP="0053005A">
      <w:pPr>
        <w:ind w:firstLine="540"/>
        <w:jc w:val="both"/>
      </w:pPr>
      <w:r>
        <w:t xml:space="preserve">Глава </w:t>
      </w:r>
      <w:r w:rsidR="006635BE">
        <w:t>Чутеевского</w:t>
      </w:r>
      <w:r>
        <w:t xml:space="preserve"> сельского поселения </w:t>
      </w:r>
      <w:r w:rsidRPr="00C43044">
        <w:t>в течение рабочего дня определяет специалиста ответственным исполнителем по данным документам.</w:t>
      </w:r>
    </w:p>
    <w:p w:rsidR="003A1568" w:rsidRDefault="003A1568" w:rsidP="0053005A">
      <w:pPr>
        <w:ind w:firstLine="540"/>
        <w:jc w:val="both"/>
      </w:pPr>
      <w:r>
        <w:t>Заявитель несет ответственность за достоверность представленных сведений и документов.</w:t>
      </w:r>
    </w:p>
    <w:p w:rsidR="003A1568" w:rsidRDefault="003A1568">
      <w:pPr>
        <w:spacing w:after="1" w:line="240" w:lineRule="atLeast"/>
        <w:jc w:val="both"/>
      </w:pPr>
    </w:p>
    <w:p w:rsidR="003A1568" w:rsidRDefault="003A1568">
      <w:pPr>
        <w:spacing w:after="1" w:line="240" w:lineRule="atLeast"/>
        <w:ind w:firstLine="540"/>
        <w:jc w:val="both"/>
        <w:outlineLvl w:val="2"/>
      </w:pPr>
      <w:r>
        <w:t>3.1.2. В МФЦ:</w:t>
      </w:r>
    </w:p>
    <w:p w:rsidR="003A1568" w:rsidRDefault="003A1568">
      <w:pPr>
        <w:spacing w:after="1" w:line="240" w:lineRule="atLeast"/>
        <w:jc w:val="both"/>
      </w:pPr>
    </w:p>
    <w:p w:rsidR="003A1568" w:rsidRPr="0053005A" w:rsidRDefault="003A1568" w:rsidP="0053005A">
      <w:pPr>
        <w:ind w:firstLine="540"/>
        <w:jc w:val="both"/>
      </w:pPr>
      <w:r w:rsidRPr="0053005A">
        <w:t xml:space="preserve">Основанием для получения муниципальной услуги является представление лично либо представителем заявителя Заявления с приложением документов, предусмотренных </w:t>
      </w:r>
      <w:hyperlink w:anchor="P137" w:history="1">
        <w:r w:rsidRPr="0053005A">
          <w:t>подразделом 2.6</w:t>
        </w:r>
      </w:hyperlink>
      <w:r w:rsidRPr="0053005A">
        <w:t xml:space="preserve"> Административного регламента в МФЦ.</w:t>
      </w:r>
    </w:p>
    <w:p w:rsidR="003A1568" w:rsidRPr="0053005A" w:rsidRDefault="003A1568" w:rsidP="0053005A">
      <w:pPr>
        <w:ind w:firstLine="540"/>
        <w:jc w:val="both"/>
      </w:pPr>
      <w:r w:rsidRPr="0053005A">
        <w:t>Специалист МФЦ, ответственный за прием и регистрацию документов, фиксирует обращения заявителей в АИС МФЦ с присвоением статуса «зарегистрировано». После регистрации специалист МФЦ готовит расписку о принятии документов, согласие на обработку персональных данных (далее - расписка) в 3-х экземплярах (1 экземпляр выдает заявителю, 2-й с заявлением и принятым пакетом документов направляется в Администрацию, 3-й остается в МФЦ) в соответствии с действующими правилами ведения учета документов.</w:t>
      </w:r>
    </w:p>
    <w:p w:rsidR="003A1568" w:rsidRPr="0053005A" w:rsidRDefault="003A1568" w:rsidP="0053005A">
      <w:pPr>
        <w:ind w:firstLine="540"/>
        <w:jc w:val="both"/>
      </w:pPr>
      <w:r w:rsidRPr="0053005A">
        <w:t>В расписке указываются следующие пункты:</w:t>
      </w:r>
    </w:p>
    <w:p w:rsidR="003A1568" w:rsidRPr="0053005A" w:rsidRDefault="003A1568" w:rsidP="0053005A">
      <w:pPr>
        <w:ind w:firstLine="540"/>
        <w:jc w:val="both"/>
      </w:pPr>
      <w:r w:rsidRPr="0053005A">
        <w:t>согласие на обработку персональных данных;</w:t>
      </w:r>
    </w:p>
    <w:p w:rsidR="003A1568" w:rsidRPr="0053005A" w:rsidRDefault="003A1568" w:rsidP="0053005A">
      <w:pPr>
        <w:ind w:firstLine="540"/>
        <w:jc w:val="both"/>
      </w:pPr>
      <w:r w:rsidRPr="0053005A">
        <w:t>данные о заявителе;</w:t>
      </w:r>
    </w:p>
    <w:p w:rsidR="003A1568" w:rsidRPr="0053005A" w:rsidRDefault="003A1568" w:rsidP="0053005A">
      <w:pPr>
        <w:ind w:firstLine="540"/>
        <w:jc w:val="both"/>
      </w:pPr>
      <w:r w:rsidRPr="0053005A">
        <w:t>порядковый номер заявителя;</w:t>
      </w:r>
    </w:p>
    <w:p w:rsidR="003A1568" w:rsidRPr="0053005A" w:rsidRDefault="003A1568" w:rsidP="0053005A">
      <w:pPr>
        <w:ind w:firstLine="540"/>
        <w:jc w:val="both"/>
      </w:pPr>
      <w:r w:rsidRPr="0053005A">
        <w:t>дата поступления документов;</w:t>
      </w:r>
    </w:p>
    <w:p w:rsidR="003A1568" w:rsidRPr="0053005A" w:rsidRDefault="003A1568" w:rsidP="0053005A">
      <w:pPr>
        <w:ind w:firstLine="540"/>
        <w:jc w:val="both"/>
      </w:pPr>
      <w:r w:rsidRPr="0053005A">
        <w:t>подпись специалиста;</w:t>
      </w:r>
    </w:p>
    <w:p w:rsidR="003A1568" w:rsidRPr="0053005A" w:rsidRDefault="003A1568" w:rsidP="0053005A">
      <w:pPr>
        <w:ind w:firstLine="540"/>
        <w:jc w:val="both"/>
      </w:pPr>
      <w:r w:rsidRPr="0053005A">
        <w:t>перечень принятых документов;</w:t>
      </w:r>
    </w:p>
    <w:p w:rsidR="003A1568" w:rsidRPr="0053005A" w:rsidRDefault="003A1568" w:rsidP="0053005A">
      <w:pPr>
        <w:ind w:firstLine="540"/>
        <w:jc w:val="both"/>
      </w:pPr>
      <w:r w:rsidRPr="0053005A">
        <w:t>сроки предоставления услуги;</w:t>
      </w:r>
    </w:p>
    <w:p w:rsidR="003A1568" w:rsidRPr="0053005A" w:rsidRDefault="003A1568" w:rsidP="0053005A">
      <w:pPr>
        <w:ind w:firstLine="540"/>
        <w:jc w:val="both"/>
      </w:pPr>
      <w:r w:rsidRPr="0053005A">
        <w:t>расписка о выдаче результата.</w:t>
      </w:r>
    </w:p>
    <w:p w:rsidR="003A1568" w:rsidRPr="0053005A" w:rsidRDefault="003A1568" w:rsidP="0053005A">
      <w:pPr>
        <w:ind w:firstLine="540"/>
        <w:jc w:val="both"/>
      </w:pPr>
      <w:r w:rsidRPr="0053005A">
        <w:t>После регистрации заявления специалист МФЦ в течение одного рабочего дня организует доставку предоставленного заявителем пакета документов из МФЦ в Администрацию, при этом меняя статус в АИС МФЦ на</w:t>
      </w:r>
      <w:r>
        <w:t xml:space="preserve"> </w:t>
      </w:r>
      <w:r w:rsidRPr="0053005A">
        <w:t>«отправлено в ведомство». 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3A1568" w:rsidRPr="0053005A" w:rsidRDefault="003A1568" w:rsidP="0053005A">
      <w:pPr>
        <w:ind w:firstLine="539"/>
        <w:jc w:val="both"/>
      </w:pPr>
      <w:r w:rsidRPr="0053005A">
        <w:t>Результатом административной процедуры является принятое к рассмотрению заявление с приложенными документами и его регистрация.</w:t>
      </w:r>
    </w:p>
    <w:p w:rsidR="003A1568" w:rsidRPr="0053005A" w:rsidRDefault="003A1568" w:rsidP="0053005A">
      <w:pPr>
        <w:ind w:firstLine="539"/>
        <w:jc w:val="both"/>
      </w:pPr>
      <w:r w:rsidRPr="0053005A">
        <w:t>В случае поступления документов в электронной форме специалист по делопроизводству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3A1568" w:rsidRPr="0053005A" w:rsidRDefault="003A1568" w:rsidP="0053005A">
      <w:pPr>
        <w:ind w:firstLine="539"/>
        <w:jc w:val="both"/>
      </w:pPr>
      <w:r w:rsidRPr="0053005A">
        <w:t>При направлении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или Портала государственных и муниципальных услуг, заявитель имеет возможность получения сведений о поступившем заявлении о предоставлении муниципальной услуги, включая информацию о дате и времени его поступления и регистрации, а также о ходе рассмотрения заявления о предоставлении муниципальной услуги, о номере, дате выдачи постановления либо уведомления.</w:t>
      </w:r>
    </w:p>
    <w:p w:rsidR="003A1568" w:rsidRPr="0053005A" w:rsidRDefault="003A1568" w:rsidP="0053005A">
      <w:pPr>
        <w:ind w:firstLine="539"/>
        <w:jc w:val="both"/>
      </w:pPr>
      <w:r w:rsidRPr="0053005A">
        <w:t>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3A1568" w:rsidRDefault="003A1568" w:rsidP="00536C62">
      <w:pPr>
        <w:spacing w:after="1" w:line="240" w:lineRule="atLeast"/>
        <w:jc w:val="both"/>
      </w:pPr>
    </w:p>
    <w:p w:rsidR="003A1568" w:rsidRPr="0053005A" w:rsidRDefault="003A1568">
      <w:pPr>
        <w:spacing w:after="1" w:line="240" w:lineRule="atLeast"/>
        <w:ind w:firstLine="540"/>
        <w:jc w:val="both"/>
        <w:outlineLvl w:val="1"/>
        <w:rPr>
          <w:b/>
        </w:rPr>
      </w:pPr>
      <w:r w:rsidRPr="0053005A">
        <w:rPr>
          <w:b/>
        </w:rPr>
        <w:t>3.2. Формирование и направление запросов в органы (организации), участвующие в предоставлении муниципальной услуги</w:t>
      </w:r>
    </w:p>
    <w:p w:rsidR="003A1568" w:rsidRDefault="003A1568">
      <w:pPr>
        <w:spacing w:after="1" w:line="240" w:lineRule="atLeast"/>
        <w:jc w:val="both"/>
      </w:pPr>
    </w:p>
    <w:p w:rsidR="003A1568" w:rsidRDefault="003A1568" w:rsidP="0053005A">
      <w:pPr>
        <w:ind w:firstLine="539"/>
        <w:jc w:val="both"/>
      </w:pPr>
      <w: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3A1568" w:rsidRDefault="003A1568" w:rsidP="0053005A">
      <w:pPr>
        <w:ind w:firstLine="539"/>
        <w:jc w:val="both"/>
      </w:pPr>
      <w:r>
        <w:t xml:space="preserve">Документы (их копии или сведения, содержащиеся в них), предусмотренные </w:t>
      </w:r>
      <w:hyperlink w:anchor="P153" w:history="1">
        <w:r w:rsidRPr="00037086">
          <w:t>подразделом 2.7</w:t>
        </w:r>
      </w:hyperlink>
      <w:r w:rsidRPr="00037086">
        <w:t xml:space="preserve">, запрашиваются специалистом </w:t>
      </w:r>
      <w:r>
        <w:t>Администрации</w:t>
      </w:r>
      <w:r w:rsidRPr="00037086">
        <w:t>, предоставляющего муниципальную</w:t>
      </w:r>
      <w:r>
        <w:t xml:space="preserve"> услугу,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ввод объекта в эксплуатацию, если застройщик не представил указанные документы самостоятельно.</w:t>
      </w:r>
    </w:p>
    <w:p w:rsidR="003A1568" w:rsidRDefault="003A1568" w:rsidP="0053005A">
      <w:pPr>
        <w:ind w:firstLine="539"/>
        <w:jc w:val="both"/>
      </w:pPr>
      <w:r>
        <w:t>Межведомственный запрос Администрации, предоставляющего услугу, о представлении документов (их копии или сведения, содержащиеся в них), необходимых для предоставления государственной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3A1568" w:rsidRDefault="003A1568" w:rsidP="0053005A">
      <w:pPr>
        <w:ind w:firstLine="539"/>
        <w:jc w:val="both"/>
      </w:pPr>
      <w:r>
        <w:t>наименование Администрации, направляющего межведомственный запрос;</w:t>
      </w:r>
    </w:p>
    <w:p w:rsidR="003A1568" w:rsidRDefault="003A1568" w:rsidP="0053005A">
      <w:pPr>
        <w:ind w:firstLine="539"/>
        <w:jc w:val="both"/>
      </w:pPr>
      <w:r>
        <w:t>наименование органа, в адрес которого направляется межведомственный запрос;</w:t>
      </w:r>
    </w:p>
    <w:p w:rsidR="003A1568" w:rsidRDefault="003A1568" w:rsidP="0053005A">
      <w:pPr>
        <w:ind w:firstLine="539"/>
        <w:jc w:val="both"/>
      </w:pPr>
      <w: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3A1568" w:rsidRDefault="003A1568" w:rsidP="0053005A">
      <w:pPr>
        <w:ind w:firstLine="539"/>
        <w:jc w:val="both"/>
      </w:pPr>
      <w: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3A1568" w:rsidRDefault="003A1568" w:rsidP="0053005A">
      <w:pPr>
        <w:ind w:firstLine="539"/>
        <w:jc w:val="both"/>
      </w:pPr>
      <w: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такого документа и (или) информации;</w:t>
      </w:r>
    </w:p>
    <w:p w:rsidR="003A1568" w:rsidRDefault="003A1568" w:rsidP="0053005A">
      <w:pPr>
        <w:ind w:firstLine="539"/>
        <w:jc w:val="both"/>
      </w:pPr>
      <w:r>
        <w:t>контактная информация для направления ответа на межведомственный запрос;</w:t>
      </w:r>
    </w:p>
    <w:p w:rsidR="003A1568" w:rsidRDefault="003A1568" w:rsidP="0053005A">
      <w:pPr>
        <w:ind w:firstLine="539"/>
        <w:jc w:val="both"/>
      </w:pPr>
      <w:r>
        <w:t>дата направления межведомственного запроса;</w:t>
      </w:r>
    </w:p>
    <w:p w:rsidR="003A1568" w:rsidRDefault="003A1568" w:rsidP="0053005A">
      <w:pPr>
        <w:ind w:firstLine="539"/>
        <w:jc w:val="both"/>
      </w:pPr>
      <w: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3A1568" w:rsidRDefault="003A1568" w:rsidP="0053005A">
      <w:pPr>
        <w:ind w:firstLine="539"/>
        <w:jc w:val="both"/>
      </w:pPr>
      <w:r>
        <w:t>Результатом административной процедуры является направление специалистом Администрации, предоставляющей муниципальную услугу, ответственным за межведомственное информационное взаимодействие, межведомственного запроса в соответствующий орган (организацию).</w:t>
      </w:r>
    </w:p>
    <w:p w:rsidR="003A1568" w:rsidRDefault="003A1568">
      <w:pPr>
        <w:spacing w:after="1" w:line="240" w:lineRule="atLeast"/>
        <w:jc w:val="both"/>
      </w:pPr>
    </w:p>
    <w:p w:rsidR="003A1568" w:rsidRPr="0053005A" w:rsidRDefault="003A1568">
      <w:pPr>
        <w:spacing w:after="1" w:line="240" w:lineRule="atLeast"/>
        <w:ind w:firstLine="540"/>
        <w:jc w:val="both"/>
        <w:outlineLvl w:val="1"/>
        <w:rPr>
          <w:b/>
        </w:rPr>
      </w:pPr>
      <w:r w:rsidRPr="0053005A">
        <w:rPr>
          <w:b/>
        </w:rPr>
        <w:t>3.3. Рассмотрение принятых документов и осмотр объекта капитального строительства</w:t>
      </w:r>
    </w:p>
    <w:p w:rsidR="003A1568" w:rsidRDefault="003A1568">
      <w:pPr>
        <w:spacing w:after="1" w:line="240" w:lineRule="atLeast"/>
        <w:jc w:val="both"/>
      </w:pPr>
    </w:p>
    <w:p w:rsidR="003A1568" w:rsidRDefault="003A1568" w:rsidP="0053005A">
      <w:pPr>
        <w:ind w:firstLine="539"/>
        <w:jc w:val="both"/>
      </w:pPr>
      <w:r>
        <w:t>Основанием для начала административной процедуры является наличие документов, необходимых для предоставления муниципальной услуги.</w:t>
      </w:r>
    </w:p>
    <w:p w:rsidR="003A1568" w:rsidRDefault="003A1568" w:rsidP="0053005A">
      <w:pPr>
        <w:ind w:firstLine="539"/>
        <w:jc w:val="both"/>
      </w:pPr>
      <w:r>
        <w:t>Специалист Администрации</w:t>
      </w:r>
      <w:r w:rsidRPr="00DB67D4">
        <w:t>, предоставляюще</w:t>
      </w:r>
      <w:r>
        <w:t xml:space="preserve">й </w:t>
      </w:r>
      <w:r w:rsidRPr="00DB67D4">
        <w:t>муниципальную услугу,</w:t>
      </w:r>
      <w:r>
        <w:t xml:space="preserve"> уполномоченный на выдачу Разрешений, в течение 5 дней со дня передачи документов на рассмотрение обязан обеспечить проверку наличия и правильности оформления документов, </w:t>
      </w:r>
      <w:r w:rsidRPr="00303C6C">
        <w:t xml:space="preserve">указанных в </w:t>
      </w:r>
      <w:hyperlink w:anchor="P137" w:history="1">
        <w:r w:rsidRPr="00303C6C">
          <w:t>подразделе 2.6</w:t>
        </w:r>
      </w:hyperlink>
      <w:r>
        <w:t xml:space="preserve"> настоящего Административного регламента.</w:t>
      </w:r>
    </w:p>
    <w:p w:rsidR="003A1568" w:rsidRDefault="003A1568" w:rsidP="0053005A">
      <w:pPr>
        <w:ind w:firstLine="539"/>
        <w:jc w:val="both"/>
      </w:pPr>
      <w:r>
        <w:t xml:space="preserve">После проверки представленных застройщиком документов на наличие согласно </w:t>
      </w:r>
      <w:hyperlink w:anchor="P137" w:history="1">
        <w:r w:rsidRPr="00303C6C">
          <w:t>подразделу 2.6</w:t>
        </w:r>
      </w:hyperlink>
      <w:r w:rsidRPr="00303C6C">
        <w:t xml:space="preserve"> настоящего Административного регламента и правильности оформления, а</w:t>
      </w:r>
      <w:r>
        <w:t xml:space="preserve"> также наличия документов </w:t>
      </w:r>
      <w:r w:rsidRPr="00303C6C">
        <w:t xml:space="preserve">согласно </w:t>
      </w:r>
      <w:hyperlink w:anchor="P153" w:history="1">
        <w:r w:rsidRPr="00303C6C">
          <w:t>подразделу 2.7</w:t>
        </w:r>
      </w:hyperlink>
      <w:r>
        <w:t xml:space="preserve">, запрошенных специалистом Администрации в порядке межведомственного взаимодействия, специалист Администрации, предоставляющей муниципальную услугу, осуществляющий рассмотрение документов, уведомляет застройщика, связавшись с ним по номеру телефона, указанному в заявлении, о необходимости осуществления осмотра объекта и в течение 1 дня с выездом на место производит осмотр объекта капитального строительства. Осмотр объекта капитального строительства осуществляется в присутствии застройщика либо его представителя в срок, не превышающий 1 дня со дня установления соответствия документов на наличие и правильности оформления согласно </w:t>
      </w:r>
      <w:hyperlink w:anchor="P137" w:history="1">
        <w:r w:rsidRPr="00303C6C">
          <w:t>подразделам 2.6</w:t>
        </w:r>
      </w:hyperlink>
      <w:r w:rsidRPr="00303C6C">
        <w:t xml:space="preserve">, </w:t>
      </w:r>
      <w:hyperlink w:anchor="P153" w:history="1">
        <w:r w:rsidRPr="00303C6C">
          <w:t>2.7</w:t>
        </w:r>
      </w:hyperlink>
      <w:r>
        <w:t xml:space="preserve"> настоящего Административного регламента.</w:t>
      </w:r>
    </w:p>
    <w:p w:rsidR="003A1568" w:rsidRDefault="003A1568" w:rsidP="0053005A">
      <w:pPr>
        <w:ind w:firstLine="539"/>
        <w:jc w:val="both"/>
      </w:pPr>
      <w:r w:rsidRPr="000E4092">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а также разрешенному использованию земельного</w:t>
      </w:r>
      <w:r>
        <w:t xml:space="preserve"> </w:t>
      </w:r>
      <w:r w:rsidRPr="000E4092">
        <w:t>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w:t>
      </w:r>
    </w:p>
    <w:p w:rsidR="003A1568" w:rsidRDefault="003A1568" w:rsidP="0053005A">
      <w:pPr>
        <w:ind w:firstLine="539"/>
        <w:jc w:val="both"/>
      </w:pPr>
      <w:r>
        <w:t>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rsidR="003A1568" w:rsidRDefault="003A1568" w:rsidP="0053005A">
      <w:pPr>
        <w:ind w:firstLine="539"/>
        <w:jc w:val="both"/>
      </w:pPr>
      <w:r>
        <w:t>Результатом административной процедуры является рассмотрение представленных документов и осмотр объекта капитального строительства.</w:t>
      </w:r>
    </w:p>
    <w:p w:rsidR="003A1568" w:rsidRDefault="003A1568">
      <w:pPr>
        <w:spacing w:after="1" w:line="240" w:lineRule="atLeast"/>
        <w:jc w:val="both"/>
      </w:pPr>
    </w:p>
    <w:p w:rsidR="003A1568" w:rsidRPr="0053005A" w:rsidRDefault="003A1568">
      <w:pPr>
        <w:spacing w:after="1" w:line="240" w:lineRule="atLeast"/>
        <w:ind w:firstLine="540"/>
        <w:jc w:val="both"/>
        <w:outlineLvl w:val="1"/>
        <w:rPr>
          <w:b/>
        </w:rPr>
      </w:pPr>
      <w:r w:rsidRPr="0053005A">
        <w:rPr>
          <w:b/>
        </w:rPr>
        <w:t>3.4. Письменное уведомление об отказе в предоставлении муниципальной услуги</w:t>
      </w:r>
    </w:p>
    <w:p w:rsidR="003A1568" w:rsidRDefault="003A1568">
      <w:pPr>
        <w:spacing w:after="1" w:line="240" w:lineRule="atLeast"/>
        <w:jc w:val="both"/>
      </w:pPr>
    </w:p>
    <w:p w:rsidR="003A1568" w:rsidRDefault="003A1568" w:rsidP="0053005A">
      <w:pPr>
        <w:ind w:firstLine="540"/>
        <w:jc w:val="both"/>
      </w:pPr>
      <w:r w:rsidRPr="00B26A2B">
        <w:t xml:space="preserve">Основанием для начала административной процедуры является выявление оснований для отказа в выдаче разрешения на ввод объекта в эксплуатацию в соответствии с </w:t>
      </w:r>
      <w:hyperlink w:anchor="P174" w:history="1">
        <w:r w:rsidRPr="00B26A2B">
          <w:t>подразделом 2.10</w:t>
        </w:r>
      </w:hyperlink>
      <w:r w:rsidRPr="00B26A2B">
        <w:t xml:space="preserve"> настоящего Административного регламента в ходе проверки документов, указанных в </w:t>
      </w:r>
      <w:hyperlink w:anchor="P137" w:history="1">
        <w:r w:rsidRPr="00B26A2B">
          <w:t>подразделах 2.6</w:t>
        </w:r>
      </w:hyperlink>
      <w:r w:rsidRPr="00B26A2B">
        <w:t xml:space="preserve">, </w:t>
      </w:r>
      <w:hyperlink w:anchor="P153" w:history="1">
        <w:r w:rsidRPr="00B26A2B">
          <w:t>2.7</w:t>
        </w:r>
      </w:hyperlink>
      <w:r w:rsidRPr="00B26A2B">
        <w:t xml:space="preserve"> настоящего Административного регламента, осмотре объекта капитального строительства специалист </w:t>
      </w:r>
      <w:r>
        <w:t>Администрации</w:t>
      </w:r>
      <w:r w:rsidRPr="00B26A2B">
        <w:t xml:space="preserve"> в течение 1 дня готовит письменное </w:t>
      </w:r>
      <w:hyperlink r:id="rId29" w:history="1">
        <w:r w:rsidRPr="00B26A2B">
          <w:t>уведомление</w:t>
        </w:r>
      </w:hyperlink>
      <w:r w:rsidRPr="00B26A2B">
        <w:t xml:space="preserve"> об отказе в выдаче Разрешения (Приложение № </w:t>
      </w:r>
      <w:r>
        <w:t>7</w:t>
      </w:r>
      <w:r w:rsidRPr="00B26A2B">
        <w:t xml:space="preserve"> к Административному регламенту), визирует его и согласовывает с </w:t>
      </w:r>
      <w:r>
        <w:t xml:space="preserve">главой </w:t>
      </w:r>
      <w:r w:rsidR="006635BE">
        <w:t>Чутеевского</w:t>
      </w:r>
      <w:r>
        <w:t xml:space="preserve"> сельского поселения</w:t>
      </w:r>
      <w:r w:rsidRPr="00B26A2B">
        <w:t>. Подготовленное уведомление об отказе в выдаче Разрешения в течение 1 дня подписывается главой</w:t>
      </w:r>
      <w:r>
        <w:t xml:space="preserve"> </w:t>
      </w:r>
      <w:r w:rsidR="006635BE">
        <w:t>Чутеевского</w:t>
      </w:r>
      <w:r>
        <w:t xml:space="preserve"> сельского поселения.</w:t>
      </w:r>
    </w:p>
    <w:p w:rsidR="003A1568" w:rsidRDefault="003A1568" w:rsidP="0053005A">
      <w:pPr>
        <w:ind w:firstLine="540"/>
        <w:jc w:val="both"/>
      </w:pPr>
      <w:r>
        <w:t>Уведомление с указанием причин отказа регистрируется в журнале учета уведомлений об отказе в выдаче разрешений на строительство и разрешений на ввод объектов в эксплуатацию и вручается заявителю лично под роспись либо направляется почтовым уведомлением в адрес заявителя. Вместе с уведомлением заявителям (их уполномоченным представителям) возвращаются представленные ими документы.</w:t>
      </w:r>
    </w:p>
    <w:p w:rsidR="003A1568" w:rsidRDefault="003A1568" w:rsidP="0053005A">
      <w:pPr>
        <w:ind w:firstLine="540"/>
        <w:jc w:val="both"/>
      </w:pPr>
      <w:r>
        <w:t xml:space="preserve">В случае если Заявление с прилагаемыми документами поступило из МФЦ, специалист </w:t>
      </w:r>
      <w:r w:rsidRPr="005B1CBE">
        <w:t>структурного подразделения</w:t>
      </w:r>
      <w:r>
        <w:t xml:space="preserve"> в течение 1 дня со дня установления факта выявления замечаний составляет и отправляет в МФЦ письменное уведомление об отказе (1 экз., оригинал) с указанием причин отказа. К уведомлению прилагаются все представленные документы.</w:t>
      </w:r>
    </w:p>
    <w:p w:rsidR="003A1568" w:rsidRDefault="003A1568" w:rsidP="0053005A">
      <w:pPr>
        <w:ind w:firstLine="540"/>
        <w:jc w:val="both"/>
      </w:pPr>
      <w:r>
        <w:t>Специалист МФЦ в день поступления письменного уведомления об отказе фиксирует в АИС МФЦ о смене статуса документа на«отказано в услуге» и извещает заявителя по телефону.</w:t>
      </w:r>
    </w:p>
    <w:p w:rsidR="003A1568" w:rsidRDefault="003A1568" w:rsidP="0053005A">
      <w:pPr>
        <w:ind w:firstLine="540"/>
        <w:jc w:val="both"/>
      </w:pPr>
      <w:r>
        <w:t>Уведомление об отказе, с указанием причин отказа выдается заявителям либо их представителям при наличии полномочий, оформленных в соответствии с действующим законодательством, специалисту МФЦ, ответственному за выдачу документов, при предъявлении ими расписки о принятии документов. Специалист МФЦ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«выдано». Заявителю выдается 1 экз. уведомления (оригинал) с прилагаемыми документами при личном обращении.</w:t>
      </w:r>
    </w:p>
    <w:p w:rsidR="003A1568" w:rsidRDefault="003A1568" w:rsidP="0053005A">
      <w:pPr>
        <w:ind w:firstLine="540"/>
        <w:jc w:val="both"/>
      </w:pPr>
      <w:r>
        <w:t>Результатом административной процедуры является выдача уведомления об отказе в выдаче разрешения на ввод объекта в эксплуатацию.</w:t>
      </w:r>
    </w:p>
    <w:p w:rsidR="003A1568" w:rsidRDefault="003A1568" w:rsidP="0053005A">
      <w:pPr>
        <w:ind w:firstLine="540"/>
        <w:jc w:val="both"/>
      </w:pPr>
      <w:r w:rsidRPr="000E4092">
        <w:t>В случае поступления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или Портала государственных и муниципальных услуг, уведомление об  отказе в предоставлении услуги направляется заявителям на адрес электронной почты или с использованием средств Единого портала государственных и муниципальных услуг, Портала государственных и муниципальных услуг или официального сайта в личный кабинет по выбору заявителей.</w:t>
      </w:r>
    </w:p>
    <w:p w:rsidR="003A1568" w:rsidRDefault="003A1568" w:rsidP="000E4092">
      <w:pPr>
        <w:spacing w:after="1" w:line="240" w:lineRule="atLeast"/>
        <w:ind w:firstLine="540"/>
        <w:jc w:val="both"/>
      </w:pPr>
    </w:p>
    <w:p w:rsidR="003A1568" w:rsidRPr="0053005A" w:rsidRDefault="003A1568">
      <w:pPr>
        <w:spacing w:after="1" w:line="240" w:lineRule="atLeast"/>
        <w:ind w:firstLine="540"/>
        <w:jc w:val="both"/>
        <w:outlineLvl w:val="1"/>
        <w:rPr>
          <w:b/>
        </w:rPr>
      </w:pPr>
      <w:r w:rsidRPr="0053005A">
        <w:rPr>
          <w:b/>
        </w:rPr>
        <w:t>3.5. Подготовка и выдача разрешения на ввод объекта в эксплуатацию</w:t>
      </w:r>
    </w:p>
    <w:p w:rsidR="003A1568" w:rsidRDefault="003A1568">
      <w:pPr>
        <w:spacing w:after="1" w:line="240" w:lineRule="atLeast"/>
        <w:jc w:val="both"/>
      </w:pPr>
    </w:p>
    <w:p w:rsidR="003A1568" w:rsidRDefault="003A1568" w:rsidP="0053005A">
      <w:pPr>
        <w:ind w:firstLine="539"/>
        <w:jc w:val="both"/>
      </w:pPr>
      <w:r>
        <w:t xml:space="preserve">Основанием для начала административной процедуры является наличие и </w:t>
      </w:r>
      <w:r w:rsidRPr="00B26A2B">
        <w:t xml:space="preserve">правильность оформления документов, указанных в </w:t>
      </w:r>
      <w:hyperlink w:anchor="P137" w:history="1">
        <w:r w:rsidRPr="00B26A2B">
          <w:t>подразделах 2.6</w:t>
        </w:r>
      </w:hyperlink>
      <w:r w:rsidRPr="00B26A2B">
        <w:t xml:space="preserve">, </w:t>
      </w:r>
      <w:hyperlink w:anchor="P153" w:history="1">
        <w:r w:rsidRPr="00B26A2B">
          <w:t>2.7</w:t>
        </w:r>
      </w:hyperlink>
      <w:r w:rsidRPr="00B26A2B">
        <w:t xml:space="preserve"> настоящего Административного регламента, выполнение строительства, реконструкции объекта</w:t>
      </w:r>
      <w:r>
        <w:t xml:space="preserve">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 специалистом Администрации в течение 1 дня готовится Разрешение и направляется на согласование главе </w:t>
      </w:r>
      <w:r w:rsidR="006635BE">
        <w:t>Чутеевского</w:t>
      </w:r>
      <w:r>
        <w:t xml:space="preserve"> сельского поселения.</w:t>
      </w:r>
    </w:p>
    <w:p w:rsidR="003A1568" w:rsidRDefault="00A64F48" w:rsidP="0053005A">
      <w:pPr>
        <w:ind w:firstLine="539"/>
        <w:jc w:val="both"/>
      </w:pPr>
      <w:hyperlink r:id="rId30" w:history="1">
        <w:r w:rsidR="003A1568" w:rsidRPr="00B26A2B">
          <w:t>Разрешение</w:t>
        </w:r>
      </w:hyperlink>
      <w:r w:rsidR="003A1568" w:rsidRPr="00B26A2B">
        <w:t xml:space="preserve"> на ввод объекта в эксплуатацию оформляется по форме, утвержденной</w:t>
      </w:r>
      <w:r w:rsidR="003A1568">
        <w:t xml:space="preserve"> приказом Министерства строительства и жилищно-коммунального хозяйства Российской Федерации от 19.02.2015 № 117/пр «Об утверждении формы разрешения на строительство и формы разрешения на ввод объекта в эксплуатацию».</w:t>
      </w:r>
    </w:p>
    <w:p w:rsidR="003A1568" w:rsidRPr="0053005A" w:rsidRDefault="003A1568" w:rsidP="0053005A">
      <w:pPr>
        <w:ind w:firstLine="539"/>
        <w:jc w:val="both"/>
      </w:pPr>
      <w:r w:rsidRPr="0053005A">
        <w:t xml:space="preserve">Глава </w:t>
      </w:r>
      <w:r w:rsidR="006635BE">
        <w:t>Чутеевского</w:t>
      </w:r>
      <w:r>
        <w:t xml:space="preserve"> сельского</w:t>
      </w:r>
      <w:r w:rsidRPr="0053005A">
        <w:t xml:space="preserve"> поселения в течение 1 дня со дня представления разрешения на ввод объекта в эксплуатацию с приложенными документами подписывает указанное разрешение, которое в течение того же дня регистрируется специалистом Администрации в журнале учета выданных разрешений на ввод объектов в эксплуатацию.</w:t>
      </w:r>
    </w:p>
    <w:p w:rsidR="003A1568" w:rsidRDefault="003A1568" w:rsidP="0053005A">
      <w:pPr>
        <w:ind w:firstLine="539"/>
        <w:jc w:val="both"/>
      </w:pPr>
      <w:r w:rsidRPr="0053005A">
        <w:t>В течение 1 дня, следующего за днем подписания разрешения на ввод объекта в</w:t>
      </w:r>
      <w:r>
        <w:t xml:space="preserve"> эксплуатацию, указанное разрешение выдается заявителю (его уполномоченному представителю), второй экземпляр разрешения на ввод и документы, послужившие основанием для его выдачи, хранятся в архиве Администрации.</w:t>
      </w:r>
    </w:p>
    <w:p w:rsidR="003A1568" w:rsidRDefault="003A1568" w:rsidP="0053005A">
      <w:pPr>
        <w:ind w:firstLine="539"/>
        <w:jc w:val="both"/>
      </w:pPr>
      <w:r>
        <w:t>Разрешение на ввод объекта в эксплуатацию (за исключением линейного объекта) выдается застройщику в случае, если в Администрацию, выдавший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3A1568" w:rsidRDefault="003A1568" w:rsidP="0053005A">
      <w:pPr>
        <w:ind w:firstLine="539"/>
        <w:jc w:val="both"/>
      </w:pPr>
      <w:r>
        <w:t xml:space="preserve">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w:t>
      </w:r>
      <w:hyperlink r:id="rId31" w:history="1">
        <w:r w:rsidRPr="00DB67D4">
          <w:t>законом</w:t>
        </w:r>
      </w:hyperlink>
      <w:r w:rsidRPr="009E3BF9">
        <w:t xml:space="preserve">от 13.07.2015 № 218-ФЗ </w:t>
      </w:r>
      <w:r>
        <w:t>«</w:t>
      </w:r>
      <w:r w:rsidRPr="009E3BF9">
        <w:t>О государственной регистрации</w:t>
      </w:r>
      <w:r>
        <w:t>».</w:t>
      </w:r>
    </w:p>
    <w:p w:rsidR="003A1568" w:rsidRDefault="003A1568" w:rsidP="0053005A">
      <w:pPr>
        <w:ind w:firstLine="539"/>
        <w:jc w:val="both"/>
      </w:pPr>
      <w:r>
        <w:t>В случае если Заявление с прилагаемыми документами поступило из МФЦ, разрешение в течение 1 дня, следующего за днем подписания разрешения, выдается специалисту АИС МФЦ, ответственному за доставку документов.</w:t>
      </w:r>
    </w:p>
    <w:p w:rsidR="003A1568" w:rsidRDefault="003A1568" w:rsidP="0053005A">
      <w:pPr>
        <w:ind w:firstLine="539"/>
        <w:jc w:val="both"/>
      </w:pPr>
      <w:r>
        <w:t>Специалист МФЦ в день поступления от Администрации, предоставляющего услугу, конечного результата услуги фиксирует в АИС МФЦ информацию о смене статуса документа на«готово к выдаче».</w:t>
      </w:r>
    </w:p>
    <w:p w:rsidR="003A1568" w:rsidRDefault="003A1568" w:rsidP="0053005A">
      <w:pPr>
        <w:ind w:firstLine="540"/>
        <w:jc w:val="both"/>
      </w:pPr>
      <w:r>
        <w:t>Экземпляр разрешения выдается заявителям либо уполномоченным лицам при наличии полномочий, оформленных в соответствии с действующим законодательством, в АИС МФЦ при предъявлении ими расписки о принятии документов.</w:t>
      </w:r>
    </w:p>
    <w:p w:rsidR="003A1568" w:rsidRDefault="003A1568" w:rsidP="0053005A">
      <w:pPr>
        <w:ind w:firstLine="540"/>
        <w:jc w:val="both"/>
      </w:pPr>
      <w:r>
        <w:t>Специалист МФЦ, ответственный за выдачу документов, фиксирует выдачу конечного результата предоставления услуги в расписке, раздел «выдача результата» своей подписью и подписью заявителя с указанием даты выдачи результата, при этом меняя статус в АИС МФЦ на «завершено».</w:t>
      </w:r>
    </w:p>
    <w:p w:rsidR="003A1568" w:rsidRDefault="003A1568" w:rsidP="0053005A">
      <w:pPr>
        <w:ind w:firstLine="540"/>
        <w:jc w:val="both"/>
      </w:pPr>
      <w:r>
        <w:t>Результатом административной процедуры является выдача разрешения на ввод объекта в эксплуатацию.</w:t>
      </w:r>
    </w:p>
    <w:p w:rsidR="003A1568" w:rsidRDefault="003A1568" w:rsidP="00954DC5">
      <w:pPr>
        <w:ind w:firstLine="540"/>
        <w:jc w:val="both"/>
      </w:pPr>
      <w:r>
        <w:t>1. В случае поступления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или Портала государственных и муниципальных услуг, обеспечивается возможность направления заявителю уведомления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3A1568" w:rsidRDefault="003A1568" w:rsidP="00954DC5">
      <w:pPr>
        <w:jc w:val="both"/>
      </w:pPr>
      <w:r>
        <w:t>Уведомление о завершении выполнения Администрацией указанных действий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государственных и муниципальных услуг, Портала государственных и муниципальных услуг или официального сайта в личный кабинет по выбору заявителя.</w:t>
      </w:r>
    </w:p>
    <w:p w:rsidR="003A1568" w:rsidRDefault="003A1568" w:rsidP="00954DC5">
      <w:pPr>
        <w:ind w:firstLine="540"/>
        <w:jc w:val="both"/>
      </w:pPr>
      <w:r>
        <w:t xml:space="preserve">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и Портала,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Федерального </w:t>
      </w:r>
      <w:hyperlink r:id="rId32" w:history="1">
        <w:r w:rsidRPr="00DB67D4">
          <w:t>закона</w:t>
        </w:r>
      </w:hyperlink>
      <w:r>
        <w:t xml:space="preserve">от 06.04.2011 № 63-ФЗ «Об электронной подписи» и требованиями Федерального </w:t>
      </w:r>
      <w:hyperlink r:id="rId33" w:history="1">
        <w:r w:rsidRPr="00DB67D4">
          <w:t>закона</w:t>
        </w:r>
      </w:hyperlink>
      <w:r>
        <w:t>№ 210-ФЗ.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w:t>
      </w:r>
    </w:p>
    <w:p w:rsidR="003A1568" w:rsidRDefault="003A1568" w:rsidP="00954DC5">
      <w:pPr>
        <w:ind w:firstLine="540"/>
        <w:jc w:val="both"/>
      </w:pPr>
      <w:r>
        <w:t>3. Заявитель имеет возможность получения сведений о ходе выполнения заявления на предоставление муниципальной услуги, в случае если Заявление с документами было предоставлено в МФЦ, используя Портал. При регистрации Заявления с документами заявителю выдается расписка о принятии документов, в которой указывается регистрационный номер заявления и пин-код, используя которые заявитель имеет возможность получения сведений о статусе заявления и сроках его исполнения. Для этого на Портале, в разделе «Полезные ссылки» необходимо перейти по ссылке «Проверка статуса заявлений в МФЦ, заполнить поля «Номер заявления», «Год подачи заявления», «Пин-код», после чего отобразится информация о статусе, сроках исполнения муниципальной услуги.</w:t>
      </w:r>
    </w:p>
    <w:p w:rsidR="003A1568" w:rsidRDefault="003A1568" w:rsidP="00954DC5">
      <w:pPr>
        <w:ind w:firstLine="540"/>
        <w:jc w:val="both"/>
      </w:pPr>
      <w: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hyperlink r:id="rId34" w:history="1">
        <w:r w:rsidRPr="00DB67D4">
          <w:t>постановлением</w:t>
        </w:r>
      </w:hyperlink>
      <w:r>
        <w:t xml:space="preserve">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A1568" w:rsidRDefault="003A1568">
      <w:pPr>
        <w:spacing w:after="1" w:line="240" w:lineRule="atLeast"/>
        <w:jc w:val="both"/>
      </w:pPr>
    </w:p>
    <w:p w:rsidR="003A1568" w:rsidRPr="00954DC5" w:rsidRDefault="003A1568">
      <w:pPr>
        <w:spacing w:after="1" w:line="240" w:lineRule="atLeast"/>
        <w:jc w:val="center"/>
        <w:outlineLvl w:val="0"/>
        <w:rPr>
          <w:b/>
        </w:rPr>
      </w:pPr>
      <w:r w:rsidRPr="00954DC5">
        <w:rPr>
          <w:b/>
        </w:rPr>
        <w:t>IV. Формы контроля</w:t>
      </w:r>
    </w:p>
    <w:p w:rsidR="003A1568" w:rsidRPr="00954DC5" w:rsidRDefault="003A1568">
      <w:pPr>
        <w:spacing w:after="1" w:line="240" w:lineRule="atLeast"/>
        <w:jc w:val="center"/>
        <w:rPr>
          <w:b/>
        </w:rPr>
      </w:pPr>
      <w:r w:rsidRPr="00954DC5">
        <w:rPr>
          <w:b/>
        </w:rPr>
        <w:t>за исполнением Административного регламента</w:t>
      </w:r>
    </w:p>
    <w:p w:rsidR="003A1568" w:rsidRDefault="003A1568">
      <w:pPr>
        <w:spacing w:after="1" w:line="240" w:lineRule="atLeast"/>
        <w:jc w:val="both"/>
      </w:pPr>
    </w:p>
    <w:p w:rsidR="003A1568" w:rsidRPr="00954DC5" w:rsidRDefault="003A1568">
      <w:pPr>
        <w:spacing w:after="1" w:line="240" w:lineRule="atLeast"/>
        <w:ind w:firstLine="540"/>
        <w:jc w:val="both"/>
        <w:outlineLvl w:val="1"/>
        <w:rPr>
          <w:b/>
        </w:rPr>
      </w:pPr>
      <w:r w:rsidRPr="00954DC5">
        <w:rPr>
          <w:b/>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A1568" w:rsidRDefault="003A1568">
      <w:pPr>
        <w:spacing w:after="1" w:line="240" w:lineRule="atLeast"/>
        <w:jc w:val="both"/>
      </w:pPr>
    </w:p>
    <w:p w:rsidR="003A1568" w:rsidRDefault="003A1568">
      <w:pPr>
        <w:spacing w:after="1" w:line="240" w:lineRule="atLeast"/>
        <w:ind w:firstLine="540"/>
        <w:jc w:val="both"/>
      </w:pPr>
      <w:r>
        <w:t xml:space="preserve">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администрации </w:t>
      </w:r>
      <w:r w:rsidRPr="00CB15B1">
        <w:t>органа местного самоуправления</w:t>
      </w:r>
      <w:r>
        <w:t>, предоставляющего услугу, либо по его поручению заместитель главы администрации, курирующий предоставление муниципальной услуги, путем проверки своевременности, полноты и качества выполнения процедур при предоставлении муниципальной услуги.</w:t>
      </w:r>
    </w:p>
    <w:p w:rsidR="003A1568" w:rsidRDefault="003A1568">
      <w:pPr>
        <w:spacing w:after="1" w:line="240" w:lineRule="atLeast"/>
        <w:jc w:val="both"/>
      </w:pPr>
    </w:p>
    <w:p w:rsidR="003A1568" w:rsidRPr="00954DC5" w:rsidRDefault="003A1568">
      <w:pPr>
        <w:spacing w:after="1" w:line="240" w:lineRule="atLeast"/>
        <w:ind w:firstLine="540"/>
        <w:jc w:val="both"/>
        <w:outlineLvl w:val="1"/>
        <w:rPr>
          <w:b/>
        </w:rPr>
      </w:pPr>
      <w:r w:rsidRPr="00954DC5">
        <w:rPr>
          <w:b/>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A1568" w:rsidRDefault="003A1568">
      <w:pPr>
        <w:spacing w:after="1" w:line="240" w:lineRule="atLeast"/>
        <w:jc w:val="both"/>
      </w:pPr>
    </w:p>
    <w:p w:rsidR="003A1568" w:rsidRDefault="003A1568" w:rsidP="00954DC5">
      <w:pPr>
        <w:ind w:firstLine="539"/>
        <w:jc w:val="both"/>
      </w:pPr>
      <w: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3A1568" w:rsidRDefault="003A1568" w:rsidP="00954DC5">
      <w:pPr>
        <w:ind w:firstLine="539"/>
        <w:jc w:val="both"/>
      </w:pPr>
      <w: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3A1568" w:rsidRDefault="003A1568" w:rsidP="00954DC5">
      <w:pPr>
        <w:ind w:firstLine="539"/>
        <w:jc w:val="both"/>
      </w:pPr>
      <w:r>
        <w:t>Плановые и внеплановые проверки полноты и качества предоставления муниципальной услуги организуются на основании распоряжений Администрации.</w:t>
      </w:r>
    </w:p>
    <w:p w:rsidR="003A1568" w:rsidRDefault="003A1568" w:rsidP="00954DC5">
      <w:pPr>
        <w:ind w:firstLine="539"/>
        <w:jc w:val="both"/>
      </w:pPr>
      <w:r>
        <w:t xml:space="preserve">По результатам проведенных проверок, оформленным документально в установленном порядке, в случае выявления нарушений прав заявителей глава </w:t>
      </w:r>
      <w:r w:rsidR="006635BE">
        <w:t>Чутеевского</w:t>
      </w:r>
      <w:r>
        <w:t xml:space="preserve"> сельского поселения, предоставляющего услугу, рассматривает вопрос о привлечении виновных лиц к дисциплинарной ответственности.</w:t>
      </w:r>
    </w:p>
    <w:p w:rsidR="003A1568" w:rsidRDefault="003A1568">
      <w:pPr>
        <w:spacing w:after="1" w:line="240" w:lineRule="atLeast"/>
        <w:jc w:val="both"/>
      </w:pPr>
    </w:p>
    <w:p w:rsidR="003A1568" w:rsidRPr="00954DC5" w:rsidRDefault="003A1568">
      <w:pPr>
        <w:spacing w:after="1" w:line="240" w:lineRule="atLeast"/>
        <w:ind w:firstLine="540"/>
        <w:jc w:val="both"/>
        <w:outlineLvl w:val="1"/>
        <w:rPr>
          <w:b/>
        </w:rPr>
      </w:pPr>
      <w:r w:rsidRPr="00954DC5">
        <w:rPr>
          <w:b/>
        </w:rPr>
        <w:t>4.3. 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3A1568" w:rsidRDefault="003A1568">
      <w:pPr>
        <w:spacing w:after="1" w:line="240" w:lineRule="atLeast"/>
        <w:jc w:val="both"/>
      </w:pPr>
    </w:p>
    <w:p w:rsidR="003A1568" w:rsidRDefault="003A1568" w:rsidP="00954DC5">
      <w:pPr>
        <w:ind w:firstLine="539"/>
        <w:jc w:val="both"/>
      </w:pPr>
      <w: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3A1568" w:rsidRDefault="003A1568" w:rsidP="00954DC5">
      <w:pPr>
        <w:ind w:firstLine="539"/>
        <w:jc w:val="both"/>
      </w:pPr>
      <w: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3A1568" w:rsidRDefault="003A1568">
      <w:pPr>
        <w:spacing w:after="1" w:line="240" w:lineRule="atLeast"/>
        <w:jc w:val="both"/>
      </w:pPr>
    </w:p>
    <w:p w:rsidR="003A1568" w:rsidRPr="00954DC5" w:rsidRDefault="003A1568">
      <w:pPr>
        <w:spacing w:after="1" w:line="240" w:lineRule="atLeast"/>
        <w:ind w:firstLine="540"/>
        <w:jc w:val="both"/>
        <w:outlineLvl w:val="1"/>
        <w:rPr>
          <w:b/>
        </w:rPr>
      </w:pPr>
      <w:r w:rsidRPr="00954DC5">
        <w:rPr>
          <w:b/>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A1568" w:rsidRDefault="003A1568">
      <w:pPr>
        <w:spacing w:after="1" w:line="240" w:lineRule="atLeast"/>
        <w:jc w:val="both"/>
      </w:pPr>
    </w:p>
    <w:p w:rsidR="003A1568" w:rsidRDefault="003A1568">
      <w:pPr>
        <w:spacing w:after="1" w:line="240" w:lineRule="atLeast"/>
        <w:ind w:firstLine="540"/>
        <w:jc w:val="both"/>
      </w:pPr>
      <w: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3A1568" w:rsidRDefault="003A1568">
      <w:pPr>
        <w:spacing w:after="1" w:line="240" w:lineRule="atLeast"/>
        <w:jc w:val="both"/>
      </w:pPr>
    </w:p>
    <w:p w:rsidR="003A1568" w:rsidRPr="00954DC5" w:rsidRDefault="003A1568">
      <w:pPr>
        <w:spacing w:after="1" w:line="240" w:lineRule="atLeast"/>
        <w:jc w:val="center"/>
        <w:outlineLvl w:val="0"/>
        <w:rPr>
          <w:b/>
        </w:rPr>
      </w:pPr>
      <w:r w:rsidRPr="00954DC5">
        <w:rPr>
          <w:b/>
        </w:rPr>
        <w:t>V. Досудебный (внесудебный) порядок обжалования решений</w:t>
      </w:r>
    </w:p>
    <w:p w:rsidR="003A1568" w:rsidRPr="00954DC5" w:rsidRDefault="003A1568">
      <w:pPr>
        <w:spacing w:after="1" w:line="240" w:lineRule="atLeast"/>
        <w:jc w:val="center"/>
        <w:rPr>
          <w:b/>
        </w:rPr>
      </w:pPr>
      <w:r w:rsidRPr="00954DC5">
        <w:rPr>
          <w:b/>
        </w:rPr>
        <w:t>и действий (бездействия) органа местного самоуправления,</w:t>
      </w:r>
    </w:p>
    <w:p w:rsidR="003A1568" w:rsidRPr="00954DC5" w:rsidRDefault="003A1568">
      <w:pPr>
        <w:spacing w:after="1" w:line="240" w:lineRule="atLeast"/>
        <w:jc w:val="center"/>
        <w:rPr>
          <w:b/>
        </w:rPr>
      </w:pPr>
      <w:r w:rsidRPr="00954DC5">
        <w:rPr>
          <w:b/>
        </w:rPr>
        <w:t>предоставляющего муниципальную услугу,</w:t>
      </w:r>
    </w:p>
    <w:p w:rsidR="003A1568" w:rsidRPr="00954DC5" w:rsidRDefault="003A1568">
      <w:pPr>
        <w:spacing w:after="1" w:line="240" w:lineRule="atLeast"/>
        <w:jc w:val="center"/>
        <w:rPr>
          <w:b/>
        </w:rPr>
      </w:pPr>
      <w:r w:rsidRPr="00954DC5">
        <w:rPr>
          <w:b/>
        </w:rPr>
        <w:t>а также его должностных лиц, муниципальных служащих</w:t>
      </w:r>
    </w:p>
    <w:p w:rsidR="003A1568" w:rsidRDefault="003A1568">
      <w:pPr>
        <w:spacing w:after="1" w:line="240" w:lineRule="atLeast"/>
        <w:jc w:val="both"/>
      </w:pPr>
    </w:p>
    <w:p w:rsidR="003A1568" w:rsidRPr="00954DC5" w:rsidRDefault="003A1568">
      <w:pPr>
        <w:spacing w:after="1" w:line="240" w:lineRule="atLeast"/>
        <w:ind w:firstLine="540"/>
        <w:jc w:val="both"/>
        <w:outlineLvl w:val="1"/>
        <w:rPr>
          <w:b/>
        </w:rPr>
      </w:pPr>
      <w:r w:rsidRPr="00954DC5">
        <w:rPr>
          <w:b/>
        </w:rPr>
        <w:t xml:space="preserve">5.1. Информация для заявителя о его праве подать жалобу на решение и (или) действие (бездействие) </w:t>
      </w:r>
      <w:r>
        <w:rPr>
          <w:b/>
        </w:rPr>
        <w:t>Администрации</w:t>
      </w:r>
      <w:r w:rsidRPr="00954DC5">
        <w:rPr>
          <w:b/>
        </w:rPr>
        <w:t>, предоставляющего муниципальную услугу, его должностных лиц либо муниципальных служащих при предоставлении муниципальной услуги (далее - жалоба)</w:t>
      </w:r>
    </w:p>
    <w:p w:rsidR="003A1568" w:rsidRDefault="003A1568">
      <w:pPr>
        <w:spacing w:after="1" w:line="240" w:lineRule="atLeast"/>
        <w:jc w:val="both"/>
      </w:pPr>
    </w:p>
    <w:p w:rsidR="003A1568" w:rsidRDefault="003A1568">
      <w:pPr>
        <w:spacing w:after="1" w:line="240" w:lineRule="atLeast"/>
        <w:ind w:firstLine="540"/>
        <w:jc w:val="both"/>
      </w:pPr>
      <w:r>
        <w:t>Заявитель вправе обжаловать решения и действия (бездействие) Администрации,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3A1568" w:rsidRDefault="003A1568">
      <w:pPr>
        <w:spacing w:after="1" w:line="240" w:lineRule="atLeast"/>
        <w:jc w:val="both"/>
      </w:pPr>
    </w:p>
    <w:p w:rsidR="003A1568" w:rsidRPr="00954DC5" w:rsidRDefault="003A1568">
      <w:pPr>
        <w:spacing w:after="1" w:line="240" w:lineRule="atLeast"/>
        <w:ind w:firstLine="540"/>
        <w:jc w:val="both"/>
        <w:outlineLvl w:val="1"/>
        <w:rPr>
          <w:b/>
        </w:rPr>
      </w:pPr>
      <w:r w:rsidRPr="00954DC5">
        <w:rPr>
          <w:b/>
        </w:rPr>
        <w:t>5.2. Предмет жалобы</w:t>
      </w:r>
    </w:p>
    <w:p w:rsidR="003A1568" w:rsidRDefault="003A1568">
      <w:pPr>
        <w:spacing w:after="1" w:line="240" w:lineRule="atLeast"/>
        <w:jc w:val="both"/>
      </w:pPr>
    </w:p>
    <w:p w:rsidR="003A1568" w:rsidRPr="00954DC5" w:rsidRDefault="003A1568" w:rsidP="00954DC5">
      <w:pPr>
        <w:ind w:firstLine="539"/>
        <w:jc w:val="both"/>
      </w:pPr>
      <w:r w:rsidRPr="00954DC5">
        <w:t xml:space="preserve">Заявитель может обратиться с жалобой по основаниям и в порядке, которые установлены </w:t>
      </w:r>
      <w:hyperlink r:id="rId35" w:history="1">
        <w:r w:rsidRPr="00954DC5">
          <w:t>статьями 11.1</w:t>
        </w:r>
      </w:hyperlink>
      <w:r w:rsidRPr="00954DC5">
        <w:t xml:space="preserve"> и </w:t>
      </w:r>
      <w:hyperlink r:id="rId36" w:history="1">
        <w:r w:rsidRPr="00954DC5">
          <w:t>11.2</w:t>
        </w:r>
      </w:hyperlink>
      <w:r w:rsidRPr="00954DC5">
        <w:t xml:space="preserve"> Федерального закона № 210-ФЗ, в том числе в следующих случаях:</w:t>
      </w:r>
    </w:p>
    <w:p w:rsidR="003A1568" w:rsidRDefault="003A1568" w:rsidP="00954DC5">
      <w:pPr>
        <w:ind w:firstLine="539"/>
        <w:jc w:val="both"/>
      </w:pPr>
      <w:r>
        <w:t>нарушение срока регистрации заявления о предоставлении муниципальной услуги;</w:t>
      </w:r>
    </w:p>
    <w:p w:rsidR="003A1568" w:rsidRDefault="003A1568" w:rsidP="00954DC5">
      <w:pPr>
        <w:ind w:firstLine="539"/>
        <w:jc w:val="both"/>
      </w:pPr>
      <w:r>
        <w:t>нарушение срока предоставления муниципальной услуги;</w:t>
      </w:r>
    </w:p>
    <w:p w:rsidR="003A1568" w:rsidRDefault="003A1568" w:rsidP="00954DC5">
      <w:pPr>
        <w:ind w:firstLine="539"/>
        <w:jc w:val="both"/>
      </w:pPr>
      <w:r>
        <w:t>требование у заявителя документов, не предусмотренных нормативными правовыми актами Российской Федерации, нормативными правовыми актами Чувашской Республики для предоставления муниципальной услуги;</w:t>
      </w:r>
    </w:p>
    <w:p w:rsidR="003A1568" w:rsidRDefault="003A1568" w:rsidP="00954DC5">
      <w:pPr>
        <w:ind w:firstLine="539"/>
        <w:jc w:val="both"/>
      </w:pPr>
      <w: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для предоставления муниципальной услуги, у заявителя;</w:t>
      </w:r>
    </w:p>
    <w:p w:rsidR="003A1568" w:rsidRDefault="003A1568" w:rsidP="00954DC5">
      <w:pPr>
        <w:ind w:firstLine="539"/>
        <w:jc w:val="both"/>
      </w:pPr>
      <w: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Чувашской Республики;</w:t>
      </w:r>
    </w:p>
    <w:p w:rsidR="003A1568" w:rsidRDefault="003A1568" w:rsidP="00954DC5">
      <w:pPr>
        <w:ind w:firstLine="539"/>
        <w:jc w:val="both"/>
      </w:pPr>
      <w: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w:t>
      </w:r>
    </w:p>
    <w:p w:rsidR="003A1568" w:rsidRDefault="003A1568" w:rsidP="00954DC5">
      <w:pPr>
        <w:ind w:firstLine="539"/>
        <w:jc w:val="both"/>
      </w:pPr>
      <w:r>
        <w:t>отказ Администрации, его должностного лица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A1568" w:rsidRDefault="003A1568">
      <w:pPr>
        <w:spacing w:after="1" w:line="240" w:lineRule="atLeast"/>
        <w:jc w:val="both"/>
      </w:pPr>
    </w:p>
    <w:p w:rsidR="003A1568" w:rsidRPr="00954DC5" w:rsidRDefault="003A1568">
      <w:pPr>
        <w:spacing w:after="1" w:line="240" w:lineRule="atLeast"/>
        <w:ind w:firstLine="540"/>
        <w:jc w:val="both"/>
        <w:outlineLvl w:val="1"/>
        <w:rPr>
          <w:b/>
        </w:rPr>
      </w:pPr>
      <w:r w:rsidRPr="00954DC5">
        <w:rPr>
          <w:b/>
        </w:rPr>
        <w:t>5.3. Органы местного самоуправления и уполномоченные на рассмотрение жалобы должностные лица, которым может быть направлена жалоба</w:t>
      </w:r>
    </w:p>
    <w:p w:rsidR="003A1568" w:rsidRDefault="003A1568">
      <w:pPr>
        <w:spacing w:after="1" w:line="240" w:lineRule="atLeast"/>
        <w:jc w:val="both"/>
      </w:pPr>
    </w:p>
    <w:p w:rsidR="003A1568" w:rsidRDefault="003A1568">
      <w:pPr>
        <w:spacing w:after="1" w:line="240" w:lineRule="atLeast"/>
        <w:ind w:firstLine="540"/>
        <w:jc w:val="both"/>
      </w:pPr>
      <w: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w:t>
      </w:r>
    </w:p>
    <w:p w:rsidR="003A1568" w:rsidRDefault="003A1568">
      <w:pPr>
        <w:spacing w:after="1" w:line="240" w:lineRule="atLeast"/>
        <w:jc w:val="both"/>
      </w:pPr>
    </w:p>
    <w:p w:rsidR="003A1568" w:rsidRPr="00954DC5" w:rsidRDefault="003A1568">
      <w:pPr>
        <w:spacing w:after="1" w:line="240" w:lineRule="atLeast"/>
        <w:ind w:firstLine="540"/>
        <w:jc w:val="both"/>
        <w:outlineLvl w:val="1"/>
        <w:rPr>
          <w:b/>
        </w:rPr>
      </w:pPr>
      <w:r w:rsidRPr="00954DC5">
        <w:rPr>
          <w:b/>
        </w:rPr>
        <w:t>5.4. Порядок подачи и рассмотрения жалобы</w:t>
      </w:r>
    </w:p>
    <w:p w:rsidR="003A1568" w:rsidRDefault="003A1568">
      <w:pPr>
        <w:spacing w:after="1" w:line="240" w:lineRule="atLeast"/>
        <w:jc w:val="both"/>
      </w:pPr>
    </w:p>
    <w:p w:rsidR="003A1568" w:rsidRDefault="003A1568" w:rsidP="00954DC5">
      <w:pPr>
        <w:ind w:firstLine="539"/>
        <w:jc w:val="both"/>
      </w:pPr>
      <w:r>
        <w:t>Жалоба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Администрацией (далее - информационная система досудебного (внесудебного) обжалования), а также может быть принята при личном приеме заявителя.</w:t>
      </w:r>
    </w:p>
    <w:p w:rsidR="003A1568" w:rsidRDefault="00A64F48" w:rsidP="00954DC5">
      <w:pPr>
        <w:ind w:firstLine="539"/>
        <w:jc w:val="both"/>
      </w:pPr>
      <w:hyperlink r:id="rId37" w:history="1">
        <w:r w:rsidR="003A1568" w:rsidRPr="00954DC5">
          <w:t>Жалоба</w:t>
        </w:r>
      </w:hyperlink>
      <w:r w:rsidR="003A1568">
        <w:t xml:space="preserve"> в соответствии с Федеральным </w:t>
      </w:r>
      <w:hyperlink r:id="rId38" w:history="1">
        <w:r w:rsidR="003A1568" w:rsidRPr="00DB67D4">
          <w:t>законом</w:t>
        </w:r>
      </w:hyperlink>
      <w:r w:rsidR="003A1568">
        <w:t xml:space="preserve"> № 210-ФЗ должна содержать (Приложение № 8 к Административному регламенту):</w:t>
      </w:r>
    </w:p>
    <w:p w:rsidR="003A1568" w:rsidRDefault="003A1568" w:rsidP="00954DC5">
      <w:pPr>
        <w:ind w:firstLine="539"/>
        <w:jc w:val="both"/>
      </w:pPr>
      <w:r>
        <w:t>наименование Администрации, должностного лица органа местного самоуправления либо муниципального служащего, решения и действия (бездействие) которых обжалуются;</w:t>
      </w:r>
    </w:p>
    <w:p w:rsidR="003A1568" w:rsidRDefault="003A1568" w:rsidP="00954DC5">
      <w:pPr>
        <w:ind w:firstLine="539"/>
        <w:jc w:val="both"/>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A1568" w:rsidRDefault="003A1568" w:rsidP="00954DC5">
      <w:pPr>
        <w:ind w:firstLine="539"/>
        <w:jc w:val="both"/>
      </w:pPr>
      <w:r>
        <w:t>сведения об обжалуемых решениях и действиях (бездействии) Администрации, его должностного лица либо муниципального служащего;</w:t>
      </w:r>
    </w:p>
    <w:p w:rsidR="003A1568" w:rsidRDefault="003A1568" w:rsidP="00954DC5">
      <w:pPr>
        <w:ind w:firstLine="539"/>
        <w:jc w:val="both"/>
      </w:pPr>
      <w:r>
        <w:t>доводы, на основании которых заявитель не согласен с решением и действием (бездействием) Администрации,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3A1568" w:rsidRDefault="003A1568" w:rsidP="00954DC5">
      <w:pPr>
        <w:ind w:firstLine="539"/>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3A1568" w:rsidRDefault="003A1568" w:rsidP="00954DC5">
      <w:pPr>
        <w:ind w:firstLine="539"/>
        <w:jc w:val="both"/>
      </w:pPr>
      <w:r>
        <w:t>а) оформленная в соответствии с законодательством Российской Федерации доверенность (для физических лиц);</w:t>
      </w:r>
    </w:p>
    <w:p w:rsidR="003A1568" w:rsidRDefault="003A1568" w:rsidP="00954DC5">
      <w:pPr>
        <w:ind w:firstLine="539"/>
        <w:jc w:val="both"/>
      </w:pPr>
      <w: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A1568" w:rsidRDefault="003A1568" w:rsidP="00954DC5">
      <w:pPr>
        <w:ind w:firstLine="539"/>
        <w:jc w:val="both"/>
      </w:pPr>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A1568" w:rsidRDefault="003A1568" w:rsidP="00954DC5">
      <w:pPr>
        <w:ind w:firstLine="539"/>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A1568" w:rsidRDefault="003A1568" w:rsidP="00954DC5">
      <w:pPr>
        <w:ind w:firstLine="539"/>
        <w:jc w:val="both"/>
      </w:pPr>
      <w:r w:rsidRPr="00FA4C85">
        <w:t>При подаче жалобы в электронной форме документы, указанные в абзацах седьмом-десятом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A1568" w:rsidRDefault="003A1568" w:rsidP="00954DC5">
      <w:pPr>
        <w:ind w:firstLine="539"/>
        <w:jc w:val="both"/>
      </w:pPr>
      <w:r>
        <w:t>В электронном виде жалоба может быть подана заявителем посредством:</w:t>
      </w:r>
    </w:p>
    <w:p w:rsidR="003A1568" w:rsidRDefault="003A1568" w:rsidP="00954DC5">
      <w:pPr>
        <w:ind w:firstLine="539"/>
        <w:jc w:val="both"/>
      </w:pPr>
      <w:r>
        <w:t>официального сайта Администрации;</w:t>
      </w:r>
    </w:p>
    <w:p w:rsidR="003A1568" w:rsidRDefault="003A1568" w:rsidP="00954DC5">
      <w:pPr>
        <w:ind w:firstLine="539"/>
        <w:jc w:val="both"/>
      </w:pPr>
      <w:r>
        <w:t>Единого портала;</w:t>
      </w:r>
    </w:p>
    <w:p w:rsidR="003A1568" w:rsidRDefault="003A1568" w:rsidP="00954DC5">
      <w:pPr>
        <w:ind w:firstLine="539"/>
        <w:jc w:val="both"/>
      </w:pPr>
      <w:r>
        <w:t>Портала;</w:t>
      </w:r>
    </w:p>
    <w:p w:rsidR="003A1568" w:rsidRDefault="003A1568" w:rsidP="00954DC5">
      <w:pPr>
        <w:ind w:firstLine="539"/>
        <w:jc w:val="both"/>
      </w:pPr>
      <w:r>
        <w:t>информационной системы досудебного (внесудебного) обжалования.</w:t>
      </w:r>
    </w:p>
    <w:p w:rsidR="003A1568" w:rsidRDefault="003A1568">
      <w:pPr>
        <w:spacing w:after="1" w:line="240" w:lineRule="atLeast"/>
        <w:jc w:val="both"/>
      </w:pPr>
    </w:p>
    <w:p w:rsidR="003A1568" w:rsidRPr="00954DC5" w:rsidRDefault="003A1568">
      <w:pPr>
        <w:spacing w:after="1" w:line="240" w:lineRule="atLeast"/>
        <w:ind w:firstLine="540"/>
        <w:jc w:val="both"/>
        <w:outlineLvl w:val="1"/>
        <w:rPr>
          <w:b/>
        </w:rPr>
      </w:pPr>
      <w:r w:rsidRPr="00954DC5">
        <w:rPr>
          <w:b/>
        </w:rPr>
        <w:t>5.5. Сроки рассмотрения жалобы</w:t>
      </w:r>
    </w:p>
    <w:p w:rsidR="003A1568" w:rsidRDefault="003A1568">
      <w:pPr>
        <w:spacing w:after="1" w:line="240" w:lineRule="atLeast"/>
        <w:jc w:val="both"/>
      </w:pPr>
    </w:p>
    <w:p w:rsidR="003A1568" w:rsidRDefault="003A1568" w:rsidP="00EB2B29">
      <w:pPr>
        <w:ind w:firstLine="539"/>
        <w:jc w:val="both"/>
      </w:pPr>
      <w:r>
        <w:t>Жалоба, поступившая в Администрацию, подлежит обязательной регистрации в течение трех дней со дня ее поступления. Жалоба рассматривается в течение 15 рабочих дней со дня ее регистрации.</w:t>
      </w:r>
    </w:p>
    <w:p w:rsidR="003A1568" w:rsidRDefault="003A1568" w:rsidP="00EB2B29">
      <w:pPr>
        <w:ind w:firstLine="539"/>
        <w:jc w:val="both"/>
      </w:pPr>
      <w:r>
        <w:t>В случае обжалования отказа должностного лица Администрации,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3A1568" w:rsidRDefault="003A1568">
      <w:pPr>
        <w:spacing w:after="1" w:line="240" w:lineRule="atLeast"/>
        <w:jc w:val="both"/>
      </w:pPr>
    </w:p>
    <w:p w:rsidR="003A1568" w:rsidRPr="00EB2B29" w:rsidRDefault="003A1568">
      <w:pPr>
        <w:spacing w:after="1" w:line="240" w:lineRule="atLeast"/>
        <w:ind w:firstLine="540"/>
        <w:jc w:val="both"/>
        <w:outlineLvl w:val="1"/>
        <w:rPr>
          <w:b/>
        </w:rPr>
      </w:pPr>
      <w:r w:rsidRPr="00EB2B29">
        <w:rPr>
          <w:b/>
        </w:rPr>
        <w:t>5.6. Результат рассмотрения жалобы</w:t>
      </w:r>
    </w:p>
    <w:p w:rsidR="003A1568" w:rsidRDefault="003A1568">
      <w:pPr>
        <w:spacing w:after="1" w:line="240" w:lineRule="atLeast"/>
        <w:jc w:val="both"/>
      </w:pPr>
    </w:p>
    <w:p w:rsidR="003A1568" w:rsidRDefault="003A1568" w:rsidP="00EB2B29">
      <w:pPr>
        <w:ind w:firstLine="539"/>
        <w:jc w:val="both"/>
      </w:pPr>
      <w:r>
        <w:t xml:space="preserve">По результатам рассмотрения жалобы в соответствии с </w:t>
      </w:r>
      <w:hyperlink r:id="rId39" w:history="1">
        <w:r w:rsidRPr="00FB3005">
          <w:t>частью 7 статьи 11.2</w:t>
        </w:r>
      </w:hyperlink>
      <w:r>
        <w:t xml:space="preserve"> Федерального закона № 210-ФЗ Администрация принимает одно из следующих решений:</w:t>
      </w:r>
    </w:p>
    <w:p w:rsidR="003A1568" w:rsidRDefault="003A1568" w:rsidP="00EB2B29">
      <w:pPr>
        <w:ind w:firstLine="539"/>
        <w:jc w:val="both"/>
      </w:pPr>
      <w:r>
        <w:t>удовлетворяет жалобу, в том числе в форме отмены принятого решения, исправления допущенных сотрудником Администрации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а также в иных формах;</w:t>
      </w:r>
    </w:p>
    <w:p w:rsidR="003A1568" w:rsidRDefault="003A1568" w:rsidP="00EB2B29">
      <w:pPr>
        <w:ind w:firstLine="539"/>
        <w:jc w:val="both"/>
      </w:pPr>
      <w:r>
        <w:t>отказывает в удовлетворении жалобы.</w:t>
      </w:r>
    </w:p>
    <w:p w:rsidR="003A1568" w:rsidRDefault="003A1568" w:rsidP="00EB2B29">
      <w:pPr>
        <w:ind w:firstLine="539"/>
        <w:jc w:val="both"/>
      </w:pPr>
      <w: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3A1568" w:rsidRDefault="003A1568" w:rsidP="00EB2B29">
      <w:pPr>
        <w:ind w:firstLine="539"/>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наделенное полномочиями по рассмотрению жалоб, незамедлительно направляет имеющиеся материалы в органы прокуратуры.</w:t>
      </w:r>
    </w:p>
    <w:p w:rsidR="003A1568" w:rsidRPr="00EB2B29" w:rsidRDefault="003A1568">
      <w:pPr>
        <w:spacing w:after="1" w:line="240" w:lineRule="atLeast"/>
        <w:jc w:val="both"/>
        <w:rPr>
          <w:b/>
        </w:rPr>
      </w:pPr>
    </w:p>
    <w:p w:rsidR="003A1568" w:rsidRPr="00EB2B29" w:rsidRDefault="003A1568">
      <w:pPr>
        <w:spacing w:after="1" w:line="240" w:lineRule="atLeast"/>
        <w:ind w:firstLine="540"/>
        <w:jc w:val="both"/>
        <w:outlineLvl w:val="1"/>
        <w:rPr>
          <w:b/>
        </w:rPr>
      </w:pPr>
      <w:r w:rsidRPr="00EB2B29">
        <w:rPr>
          <w:b/>
        </w:rPr>
        <w:t>5.7. Порядок информирования заявителя о результатах рассмотрения жалобы</w:t>
      </w:r>
    </w:p>
    <w:p w:rsidR="003A1568" w:rsidRDefault="003A1568">
      <w:pPr>
        <w:spacing w:after="1" w:line="240" w:lineRule="atLeast"/>
        <w:jc w:val="both"/>
      </w:pPr>
    </w:p>
    <w:p w:rsidR="003A1568" w:rsidRDefault="003A1568" w:rsidP="00EB2B29">
      <w:pPr>
        <w:ind w:firstLine="539"/>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3A1568" w:rsidRDefault="003A1568" w:rsidP="00EB2B29">
      <w:pPr>
        <w:ind w:firstLine="539"/>
        <w:jc w:val="both"/>
      </w:pPr>
      <w:r>
        <w:t>В ответе по результатам рассмотрения жалобы указываются:</w:t>
      </w:r>
    </w:p>
    <w:p w:rsidR="003A1568" w:rsidRDefault="003A1568" w:rsidP="00EB2B29">
      <w:pPr>
        <w:ind w:firstLine="539"/>
        <w:jc w:val="both"/>
      </w:pPr>
      <w:r>
        <w:t>наименование Администрации, должность, фамилия, имя, отчество (последнее - при наличии) должностного лица Администрации, принявшего решение по жалобе;</w:t>
      </w:r>
    </w:p>
    <w:p w:rsidR="003A1568" w:rsidRDefault="003A1568" w:rsidP="00EB2B29">
      <w:pPr>
        <w:ind w:firstLine="539"/>
        <w:jc w:val="both"/>
      </w:pPr>
      <w:r>
        <w:t>номер, дата, место принятия решения, включая сведения о должностном лице Администрации, решение или действие (бездействие) которого обжалуется;</w:t>
      </w:r>
    </w:p>
    <w:p w:rsidR="003A1568" w:rsidRDefault="003A1568" w:rsidP="00EB2B29">
      <w:pPr>
        <w:ind w:firstLine="539"/>
        <w:jc w:val="both"/>
      </w:pPr>
      <w:r>
        <w:t>фамилия, имя, отчество (последнее - при наличии) или наименование заявителя;</w:t>
      </w:r>
    </w:p>
    <w:p w:rsidR="003A1568" w:rsidRDefault="003A1568" w:rsidP="00EB2B29">
      <w:pPr>
        <w:ind w:firstLine="539"/>
        <w:jc w:val="both"/>
      </w:pPr>
      <w:r>
        <w:t>основания для принятия решения по жалобе;</w:t>
      </w:r>
    </w:p>
    <w:p w:rsidR="003A1568" w:rsidRDefault="003A1568" w:rsidP="00EB2B29">
      <w:pPr>
        <w:ind w:firstLine="539"/>
        <w:jc w:val="both"/>
      </w:pPr>
      <w:r>
        <w:t>принятое по жалобе решение;</w:t>
      </w:r>
    </w:p>
    <w:p w:rsidR="003A1568" w:rsidRDefault="003A1568" w:rsidP="00EB2B29">
      <w:pPr>
        <w:ind w:firstLine="539"/>
        <w:jc w:val="both"/>
      </w:pPr>
      <w:r>
        <w:t>в случае, если жалоба признана обоснованной, - сроки устранения выявленных нарушений, в том числе срок представления результата муниципальной услуги;</w:t>
      </w:r>
    </w:p>
    <w:p w:rsidR="003A1568" w:rsidRDefault="003A1568" w:rsidP="00EB2B29">
      <w:pPr>
        <w:ind w:firstLine="539"/>
        <w:jc w:val="both"/>
      </w:pPr>
      <w:r>
        <w:t>сведения о порядке обжалования принятого по жалобе решения.</w:t>
      </w:r>
    </w:p>
    <w:p w:rsidR="003A1568" w:rsidRDefault="003A1568">
      <w:pPr>
        <w:spacing w:after="1" w:line="240" w:lineRule="atLeast"/>
        <w:jc w:val="both"/>
      </w:pPr>
    </w:p>
    <w:p w:rsidR="003A1568" w:rsidRPr="00EB2B29" w:rsidRDefault="003A1568">
      <w:pPr>
        <w:spacing w:after="1" w:line="240" w:lineRule="atLeast"/>
        <w:ind w:firstLine="540"/>
        <w:jc w:val="both"/>
        <w:outlineLvl w:val="1"/>
        <w:rPr>
          <w:b/>
        </w:rPr>
      </w:pPr>
      <w:r w:rsidRPr="00EB2B29">
        <w:rPr>
          <w:b/>
        </w:rPr>
        <w:t>5.8. Порядок обжалования решения по жалобе</w:t>
      </w:r>
    </w:p>
    <w:p w:rsidR="003A1568" w:rsidRDefault="003A1568">
      <w:pPr>
        <w:spacing w:after="1" w:line="240" w:lineRule="atLeast"/>
        <w:jc w:val="both"/>
      </w:pPr>
    </w:p>
    <w:p w:rsidR="003A1568" w:rsidRDefault="003A1568">
      <w:pPr>
        <w:spacing w:after="1" w:line="240" w:lineRule="atLeast"/>
        <w:ind w:firstLine="540"/>
        <w:jc w:val="both"/>
      </w:pPr>
      <w: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3A1568" w:rsidRDefault="003A1568">
      <w:pPr>
        <w:spacing w:after="1" w:line="240" w:lineRule="atLeast"/>
        <w:jc w:val="both"/>
      </w:pPr>
    </w:p>
    <w:p w:rsidR="003A1568" w:rsidRPr="00EB2B29" w:rsidRDefault="003A1568">
      <w:pPr>
        <w:spacing w:after="1" w:line="240" w:lineRule="atLeast"/>
        <w:ind w:firstLine="540"/>
        <w:jc w:val="both"/>
        <w:outlineLvl w:val="1"/>
        <w:rPr>
          <w:b/>
        </w:rPr>
      </w:pPr>
      <w:r w:rsidRPr="00EB2B29">
        <w:rPr>
          <w:b/>
        </w:rPr>
        <w:t>5.9. Право заявителя на получение информации и документов, необходимых для обоснования и рассмотрения жалобы</w:t>
      </w:r>
    </w:p>
    <w:p w:rsidR="003A1568" w:rsidRDefault="003A1568">
      <w:pPr>
        <w:spacing w:after="1" w:line="240" w:lineRule="atLeast"/>
        <w:jc w:val="both"/>
      </w:pPr>
    </w:p>
    <w:p w:rsidR="003A1568" w:rsidRDefault="003A1568">
      <w:pPr>
        <w:spacing w:after="1" w:line="240" w:lineRule="atLeast"/>
        <w:ind w:firstLine="540"/>
        <w:jc w:val="both"/>
      </w:pPr>
      <w: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муниципальной или иную охраняемую законом тайну, за исключением случаев, предусмотренных законодательством Российской Федерации.</w:t>
      </w:r>
    </w:p>
    <w:p w:rsidR="003A1568" w:rsidRDefault="003A1568">
      <w:pPr>
        <w:spacing w:after="1" w:line="240" w:lineRule="atLeast"/>
        <w:jc w:val="both"/>
      </w:pPr>
    </w:p>
    <w:p w:rsidR="003A1568" w:rsidRPr="00EB2B29" w:rsidRDefault="003A1568">
      <w:pPr>
        <w:spacing w:after="1" w:line="240" w:lineRule="atLeast"/>
        <w:ind w:firstLine="540"/>
        <w:jc w:val="both"/>
        <w:outlineLvl w:val="1"/>
        <w:rPr>
          <w:b/>
        </w:rPr>
      </w:pPr>
      <w:r w:rsidRPr="00EB2B29">
        <w:rPr>
          <w:b/>
        </w:rPr>
        <w:t>5.10. Способы информирования заявителей о порядке подачи и рассмотрения жалобы</w:t>
      </w:r>
    </w:p>
    <w:p w:rsidR="003A1568" w:rsidRDefault="003A1568">
      <w:pPr>
        <w:spacing w:after="1" w:line="240" w:lineRule="atLeast"/>
        <w:jc w:val="both"/>
      </w:pPr>
    </w:p>
    <w:p w:rsidR="003A1568" w:rsidRDefault="003A1568" w:rsidP="00EB2B29">
      <w:pPr>
        <w:ind w:firstLine="539"/>
        <w:jc w:val="both"/>
      </w:pPr>
      <w:r>
        <w:t>Информацию о порядке подачи и рассмотрения жалобы заявители могут получить на информационном стенде в Администрации, на Едином портале, на Портале, на официальном сайте Администрации, в ходе личного приема, а также по телефону, электронной почте.</w:t>
      </w:r>
    </w:p>
    <w:p w:rsidR="003A1568" w:rsidRDefault="003A1568" w:rsidP="00EB2B29">
      <w:pPr>
        <w:ind w:firstLine="539"/>
        <w:jc w:val="both"/>
      </w:pPr>
      <w:r>
        <w:t>Для получения информации о порядке подачи и рассмотрения жалобы заявитель вправе обратиться:</w:t>
      </w:r>
    </w:p>
    <w:p w:rsidR="003A1568" w:rsidRDefault="003A1568" w:rsidP="00EB2B29">
      <w:pPr>
        <w:ind w:firstLine="539"/>
        <w:jc w:val="both"/>
      </w:pPr>
      <w:r>
        <w:t>в устной форме;</w:t>
      </w:r>
    </w:p>
    <w:p w:rsidR="003A1568" w:rsidRDefault="003A1568" w:rsidP="00EB2B29">
      <w:pPr>
        <w:ind w:firstLine="539"/>
        <w:jc w:val="both"/>
      </w:pPr>
      <w:r>
        <w:t>в форме электронного документа;</w:t>
      </w:r>
    </w:p>
    <w:p w:rsidR="003A1568" w:rsidRDefault="003A1568" w:rsidP="00EB2B29">
      <w:pPr>
        <w:ind w:firstLine="539"/>
        <w:jc w:val="both"/>
      </w:pPr>
      <w:r>
        <w:t>по телефону;</w:t>
      </w:r>
    </w:p>
    <w:p w:rsidR="003A1568" w:rsidRDefault="003A1568" w:rsidP="00EB2B29">
      <w:pPr>
        <w:ind w:firstLine="539"/>
        <w:jc w:val="both"/>
      </w:pPr>
      <w:r>
        <w:t>в письменной форме.</w:t>
      </w:r>
    </w:p>
    <w:p w:rsidR="003A1568" w:rsidRDefault="003A1568">
      <w:pPr>
        <w:spacing w:after="1" w:line="240" w:lineRule="atLeast"/>
        <w:jc w:val="both"/>
      </w:pPr>
    </w:p>
    <w:p w:rsidR="003A1568" w:rsidRDefault="003A1568">
      <w:pPr>
        <w:spacing w:after="1" w:line="240" w:lineRule="atLeast"/>
        <w:jc w:val="both"/>
      </w:pPr>
    </w:p>
    <w:p w:rsidR="003A1568" w:rsidRDefault="003A1568">
      <w:pPr>
        <w:spacing w:after="1" w:line="240" w:lineRule="atLeast"/>
        <w:jc w:val="both"/>
      </w:pPr>
    </w:p>
    <w:p w:rsidR="003A1568" w:rsidRDefault="003A1568">
      <w:pPr>
        <w:spacing w:after="1" w:line="240" w:lineRule="atLeast"/>
        <w:jc w:val="right"/>
        <w:outlineLvl w:val="0"/>
      </w:pPr>
    </w:p>
    <w:p w:rsidR="003A1568" w:rsidRDefault="003A1568" w:rsidP="002972DA">
      <w:pPr>
        <w:spacing w:after="1" w:line="240" w:lineRule="atLeast"/>
        <w:outlineLvl w:val="0"/>
      </w:pPr>
    </w:p>
    <w:p w:rsidR="003A1568" w:rsidRDefault="003A1568">
      <w:pPr>
        <w:sectPr w:rsidR="003A1568" w:rsidSect="00E44E2B">
          <w:headerReference w:type="default" r:id="rId40"/>
          <w:pgSz w:w="11906" w:h="16838"/>
          <w:pgMar w:top="1134" w:right="851" w:bottom="1134" w:left="1701" w:header="709" w:footer="709" w:gutter="0"/>
          <w:cols w:space="708"/>
          <w:titlePg/>
          <w:docGrid w:linePitch="360"/>
        </w:sectPr>
      </w:pPr>
    </w:p>
    <w:p w:rsidR="003A1568" w:rsidRDefault="003A1568" w:rsidP="000B56D5">
      <w:pPr>
        <w:spacing w:after="1" w:line="240" w:lineRule="atLeast"/>
        <w:jc w:val="right"/>
        <w:outlineLvl w:val="0"/>
      </w:pPr>
      <w:r>
        <w:t>Приложение № 1</w:t>
      </w:r>
    </w:p>
    <w:p w:rsidR="003A1568" w:rsidRPr="0062367D" w:rsidRDefault="003A1568" w:rsidP="00421C2E">
      <w:pPr>
        <w:widowControl w:val="0"/>
        <w:suppressAutoHyphens/>
        <w:ind w:left="3969" w:right="-221"/>
        <w:rPr>
          <w:sz w:val="22"/>
          <w:szCs w:val="22"/>
        </w:rPr>
      </w:pPr>
      <w:r w:rsidRPr="0062367D">
        <w:rPr>
          <w:bCs/>
          <w:sz w:val="22"/>
          <w:szCs w:val="22"/>
        </w:rPr>
        <w:t xml:space="preserve">к административному регламенту администрации </w:t>
      </w:r>
      <w:r w:rsidR="006635BE">
        <w:rPr>
          <w:bCs/>
          <w:sz w:val="22"/>
          <w:szCs w:val="22"/>
        </w:rPr>
        <w:t>Чутеевского</w:t>
      </w:r>
      <w:r>
        <w:rPr>
          <w:bCs/>
          <w:sz w:val="22"/>
          <w:szCs w:val="22"/>
        </w:rPr>
        <w:t xml:space="preserve"> сельского</w:t>
      </w:r>
      <w:r w:rsidRPr="0062367D">
        <w:rPr>
          <w:bCs/>
          <w:sz w:val="22"/>
          <w:szCs w:val="22"/>
        </w:rPr>
        <w:t xml:space="preserve"> поселения Янтиковского района Чувашской</w:t>
      </w:r>
      <w:r w:rsidR="006C743D">
        <w:rPr>
          <w:bCs/>
          <w:sz w:val="22"/>
          <w:szCs w:val="22"/>
        </w:rPr>
        <w:t xml:space="preserve"> </w:t>
      </w:r>
      <w:r w:rsidRPr="0062367D">
        <w:rPr>
          <w:bCs/>
          <w:sz w:val="22"/>
          <w:szCs w:val="22"/>
        </w:rPr>
        <w:t xml:space="preserve"> Республики по предоставлению муниципальной услуги «</w:t>
      </w:r>
      <w:r>
        <w:t>Выдача разрешения на ввод объекта в эксплуатацию</w:t>
      </w:r>
      <w:r w:rsidRPr="0062367D">
        <w:rPr>
          <w:sz w:val="22"/>
          <w:szCs w:val="22"/>
        </w:rPr>
        <w:t>»</w:t>
      </w:r>
    </w:p>
    <w:p w:rsidR="003A1568" w:rsidRDefault="003A1568" w:rsidP="000B56D5">
      <w:pPr>
        <w:spacing w:after="1" w:line="240" w:lineRule="atLeast"/>
        <w:jc w:val="both"/>
      </w:pPr>
    </w:p>
    <w:p w:rsidR="003A1568" w:rsidRDefault="003A1568" w:rsidP="000B56D5">
      <w:pPr>
        <w:spacing w:after="1" w:line="240" w:lineRule="atLeast"/>
        <w:jc w:val="center"/>
        <w:outlineLvl w:val="1"/>
      </w:pPr>
    </w:p>
    <w:p w:rsidR="003A1568" w:rsidRDefault="003A1568" w:rsidP="000B56D5">
      <w:pPr>
        <w:spacing w:after="1" w:line="240" w:lineRule="atLeast"/>
        <w:jc w:val="center"/>
        <w:outlineLvl w:val="1"/>
      </w:pPr>
    </w:p>
    <w:p w:rsidR="003A1568" w:rsidRPr="00421C2E" w:rsidRDefault="003A1568" w:rsidP="00421C2E">
      <w:pPr>
        <w:widowControl w:val="0"/>
        <w:autoSpaceDE w:val="0"/>
        <w:autoSpaceDN w:val="0"/>
        <w:adjustRightInd w:val="0"/>
        <w:jc w:val="center"/>
        <w:rPr>
          <w:b/>
          <w:sz w:val="22"/>
          <w:szCs w:val="22"/>
        </w:rPr>
      </w:pPr>
    </w:p>
    <w:p w:rsidR="003A1568" w:rsidRDefault="003A1568" w:rsidP="00421C2E">
      <w:pPr>
        <w:widowControl w:val="0"/>
        <w:autoSpaceDE w:val="0"/>
        <w:autoSpaceDN w:val="0"/>
        <w:adjustRightInd w:val="0"/>
        <w:jc w:val="center"/>
        <w:rPr>
          <w:sz w:val="22"/>
          <w:szCs w:val="22"/>
        </w:rPr>
      </w:pPr>
    </w:p>
    <w:p w:rsidR="003A1568" w:rsidRPr="00421C2E" w:rsidRDefault="003A1568" w:rsidP="00421C2E">
      <w:pPr>
        <w:widowControl w:val="0"/>
        <w:autoSpaceDE w:val="0"/>
        <w:autoSpaceDN w:val="0"/>
        <w:adjustRightInd w:val="0"/>
        <w:jc w:val="center"/>
        <w:rPr>
          <w:sz w:val="22"/>
          <w:szCs w:val="22"/>
        </w:rPr>
      </w:pPr>
      <w:r w:rsidRPr="00421C2E">
        <w:rPr>
          <w:sz w:val="22"/>
          <w:szCs w:val="22"/>
        </w:rPr>
        <w:t>Сведения</w:t>
      </w:r>
    </w:p>
    <w:p w:rsidR="003A1568" w:rsidRPr="00421C2E" w:rsidRDefault="003A1568" w:rsidP="00421C2E">
      <w:pPr>
        <w:widowControl w:val="0"/>
        <w:autoSpaceDE w:val="0"/>
        <w:autoSpaceDN w:val="0"/>
        <w:adjustRightInd w:val="0"/>
        <w:jc w:val="center"/>
        <w:rPr>
          <w:sz w:val="22"/>
          <w:szCs w:val="22"/>
        </w:rPr>
      </w:pPr>
      <w:r w:rsidRPr="00421C2E">
        <w:rPr>
          <w:sz w:val="22"/>
          <w:szCs w:val="22"/>
        </w:rPr>
        <w:t xml:space="preserve">о графике работы администрации </w:t>
      </w:r>
      <w:r w:rsidR="006635BE">
        <w:rPr>
          <w:sz w:val="22"/>
          <w:szCs w:val="22"/>
        </w:rPr>
        <w:t>Чутеевского</w:t>
      </w:r>
      <w:r>
        <w:rPr>
          <w:sz w:val="22"/>
          <w:szCs w:val="22"/>
        </w:rPr>
        <w:t xml:space="preserve"> сельского</w:t>
      </w:r>
      <w:r w:rsidRPr="00421C2E">
        <w:rPr>
          <w:sz w:val="22"/>
          <w:szCs w:val="22"/>
        </w:rPr>
        <w:t xml:space="preserve"> поселения </w:t>
      </w:r>
    </w:p>
    <w:p w:rsidR="003A1568" w:rsidRPr="00421C2E" w:rsidRDefault="003A1568" w:rsidP="00421C2E">
      <w:pPr>
        <w:widowControl w:val="0"/>
        <w:autoSpaceDE w:val="0"/>
        <w:autoSpaceDN w:val="0"/>
        <w:adjustRightInd w:val="0"/>
        <w:jc w:val="center"/>
        <w:rPr>
          <w:sz w:val="22"/>
          <w:szCs w:val="22"/>
        </w:rPr>
      </w:pPr>
      <w:r w:rsidRPr="00421C2E">
        <w:rPr>
          <w:sz w:val="22"/>
          <w:szCs w:val="22"/>
        </w:rPr>
        <w:t>Янтиковского района Чувашской Республики</w:t>
      </w:r>
    </w:p>
    <w:p w:rsidR="003A1568" w:rsidRPr="00421C2E" w:rsidRDefault="003A1568" w:rsidP="00421C2E">
      <w:pPr>
        <w:widowControl w:val="0"/>
        <w:autoSpaceDE w:val="0"/>
        <w:autoSpaceDN w:val="0"/>
        <w:adjustRightInd w:val="0"/>
        <w:jc w:val="both"/>
        <w:rPr>
          <w:sz w:val="22"/>
          <w:szCs w:val="22"/>
        </w:rPr>
      </w:pPr>
    </w:p>
    <w:p w:rsidR="002B1CD8" w:rsidRPr="00EB135E" w:rsidRDefault="002B1CD8" w:rsidP="002B1CD8">
      <w:pPr>
        <w:ind w:firstLine="720"/>
        <w:jc w:val="both"/>
        <w:rPr>
          <w:bCs/>
        </w:rPr>
      </w:pPr>
      <w:r>
        <w:rPr>
          <w:bCs/>
        </w:rPr>
        <w:t>Адрес: 429298</w:t>
      </w:r>
      <w:r w:rsidRPr="00EB135E">
        <w:rPr>
          <w:bCs/>
        </w:rPr>
        <w:t>, Чувашская Республик</w:t>
      </w:r>
      <w:r>
        <w:rPr>
          <w:bCs/>
        </w:rPr>
        <w:t>а, Янтиковский район, с. Чутеево</w:t>
      </w:r>
      <w:r w:rsidRPr="00EB135E">
        <w:rPr>
          <w:bCs/>
        </w:rPr>
        <w:t xml:space="preserve">, </w:t>
      </w:r>
      <w:r>
        <w:rPr>
          <w:bCs/>
        </w:rPr>
        <w:t>улица Лесная</w:t>
      </w:r>
      <w:r w:rsidRPr="00EB135E">
        <w:rPr>
          <w:bCs/>
        </w:rPr>
        <w:t>, д.</w:t>
      </w:r>
      <w:r>
        <w:rPr>
          <w:bCs/>
        </w:rPr>
        <w:t>37</w:t>
      </w:r>
    </w:p>
    <w:p w:rsidR="002B1CD8" w:rsidRPr="00EB135E" w:rsidRDefault="002B1CD8" w:rsidP="002B1CD8">
      <w:pPr>
        <w:ind w:firstLine="720"/>
        <w:jc w:val="both"/>
        <w:rPr>
          <w:bCs/>
        </w:rPr>
      </w:pPr>
    </w:p>
    <w:p w:rsidR="002B1CD8" w:rsidRPr="00EB135E" w:rsidRDefault="002B1CD8" w:rsidP="002B1CD8">
      <w:pPr>
        <w:ind w:firstLine="708"/>
        <w:rPr>
          <w:rFonts w:eastAsia="Calibri"/>
          <w:color w:val="FF0000"/>
        </w:rPr>
      </w:pPr>
      <w:r w:rsidRPr="00EB135E">
        <w:rPr>
          <w:rFonts w:eastAsia="Calibri"/>
        </w:rPr>
        <w:t xml:space="preserve">Адрес сайта в сети Internet –   </w:t>
      </w:r>
      <w:r w:rsidRPr="00914B0C">
        <w:t>http://gov.cap.ru/Default.aspx?gov_id=549</w:t>
      </w:r>
    </w:p>
    <w:p w:rsidR="002B1CD8" w:rsidRPr="00EB135E" w:rsidRDefault="002B1CD8" w:rsidP="002B1CD8">
      <w:pPr>
        <w:ind w:firstLine="708"/>
        <w:rPr>
          <w:rFonts w:eastAsia="Calibri"/>
          <w:color w:val="FF0000"/>
        </w:rPr>
      </w:pPr>
      <w:r w:rsidRPr="00EB135E">
        <w:rPr>
          <w:rFonts w:eastAsia="Calibri"/>
        </w:rPr>
        <w:t>Адрес электронной почты: E-mail:</w:t>
      </w:r>
      <w:r w:rsidRPr="00914B0C">
        <w:rPr>
          <w:rFonts w:eastAsia="Calibri"/>
        </w:rPr>
        <w:t xml:space="preserve"> </w:t>
      </w:r>
      <w:hyperlink r:id="rId41" w:history="1">
        <w:r w:rsidRPr="00914B0C">
          <w:rPr>
            <w:rStyle w:val="af2"/>
          </w:rPr>
          <w:t>sao-chuteevo@cap.ru</w:t>
        </w:r>
      </w:hyperlink>
    </w:p>
    <w:p w:rsidR="002B1CD8" w:rsidRPr="00EB135E" w:rsidRDefault="002B1CD8" w:rsidP="002B1CD8">
      <w:pPr>
        <w:ind w:firstLine="720"/>
        <w:jc w:val="both"/>
        <w:rPr>
          <w:color w:val="FF0000"/>
        </w:rPr>
      </w:pP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8"/>
        <w:gridCol w:w="1938"/>
        <w:gridCol w:w="2127"/>
        <w:gridCol w:w="2623"/>
      </w:tblGrid>
      <w:tr w:rsidR="002B1CD8" w:rsidRPr="00EB135E" w:rsidTr="00D571E1">
        <w:tc>
          <w:tcPr>
            <w:tcW w:w="2698" w:type="dxa"/>
            <w:tcBorders>
              <w:top w:val="single" w:sz="4" w:space="0" w:color="auto"/>
              <w:left w:val="single" w:sz="4" w:space="0" w:color="auto"/>
              <w:bottom w:val="single" w:sz="4" w:space="0" w:color="auto"/>
              <w:right w:val="single" w:sz="4" w:space="0" w:color="auto"/>
            </w:tcBorders>
            <w:vAlign w:val="center"/>
            <w:hideMark/>
          </w:tcPr>
          <w:p w:rsidR="002B1CD8" w:rsidRPr="00EB135E" w:rsidRDefault="002B1CD8" w:rsidP="00D571E1">
            <w:pPr>
              <w:jc w:val="center"/>
              <w:rPr>
                <w:b/>
              </w:rPr>
            </w:pPr>
            <w:r w:rsidRPr="00EB135E">
              <w:rPr>
                <w:b/>
              </w:rPr>
              <w:t>Должность</w:t>
            </w:r>
          </w:p>
        </w:tc>
        <w:tc>
          <w:tcPr>
            <w:tcW w:w="1938" w:type="dxa"/>
            <w:tcBorders>
              <w:top w:val="single" w:sz="4" w:space="0" w:color="auto"/>
              <w:left w:val="single" w:sz="4" w:space="0" w:color="auto"/>
              <w:bottom w:val="single" w:sz="4" w:space="0" w:color="auto"/>
              <w:right w:val="single" w:sz="4" w:space="0" w:color="auto"/>
            </w:tcBorders>
            <w:vAlign w:val="center"/>
            <w:hideMark/>
          </w:tcPr>
          <w:p w:rsidR="002B1CD8" w:rsidRPr="00EB135E" w:rsidRDefault="002B1CD8" w:rsidP="00D571E1">
            <w:pPr>
              <w:jc w:val="center"/>
              <w:rPr>
                <w:b/>
              </w:rPr>
            </w:pPr>
            <w:r w:rsidRPr="00EB135E">
              <w:rPr>
                <w:b/>
              </w:rPr>
              <w:t>Служебный телефон</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1CD8" w:rsidRPr="00EB135E" w:rsidRDefault="002B1CD8" w:rsidP="00D571E1">
            <w:pPr>
              <w:jc w:val="center"/>
              <w:rPr>
                <w:b/>
              </w:rPr>
            </w:pPr>
            <w:r w:rsidRPr="00EB135E">
              <w:rPr>
                <w:b/>
              </w:rPr>
              <w:t>График работы</w:t>
            </w:r>
          </w:p>
        </w:tc>
        <w:tc>
          <w:tcPr>
            <w:tcW w:w="2623" w:type="dxa"/>
            <w:tcBorders>
              <w:top w:val="single" w:sz="4" w:space="0" w:color="auto"/>
              <w:left w:val="single" w:sz="4" w:space="0" w:color="auto"/>
              <w:bottom w:val="single" w:sz="4" w:space="0" w:color="auto"/>
              <w:right w:val="single" w:sz="4" w:space="0" w:color="auto"/>
            </w:tcBorders>
            <w:hideMark/>
          </w:tcPr>
          <w:p w:rsidR="002B1CD8" w:rsidRPr="00EB135E" w:rsidRDefault="002B1CD8" w:rsidP="00D571E1">
            <w:pPr>
              <w:jc w:val="center"/>
              <w:rPr>
                <w:b/>
              </w:rPr>
            </w:pPr>
            <w:r w:rsidRPr="00EB135E">
              <w:rPr>
                <w:b/>
              </w:rPr>
              <w:t>Адрес</w:t>
            </w:r>
          </w:p>
          <w:p w:rsidR="002B1CD8" w:rsidRPr="00EB135E" w:rsidRDefault="002B1CD8" w:rsidP="00D571E1">
            <w:pPr>
              <w:ind w:right="52"/>
              <w:jc w:val="center"/>
              <w:rPr>
                <w:b/>
              </w:rPr>
            </w:pPr>
            <w:r w:rsidRPr="00EB135E">
              <w:rPr>
                <w:b/>
              </w:rPr>
              <w:t>электронной почты</w:t>
            </w:r>
          </w:p>
        </w:tc>
      </w:tr>
      <w:tr w:rsidR="002B1CD8" w:rsidRPr="00EB135E" w:rsidTr="00D571E1">
        <w:tc>
          <w:tcPr>
            <w:tcW w:w="2698" w:type="dxa"/>
            <w:tcBorders>
              <w:top w:val="single" w:sz="4" w:space="0" w:color="auto"/>
              <w:left w:val="single" w:sz="4" w:space="0" w:color="auto"/>
              <w:bottom w:val="single" w:sz="4" w:space="0" w:color="auto"/>
              <w:right w:val="single" w:sz="4" w:space="0" w:color="auto"/>
            </w:tcBorders>
            <w:vAlign w:val="center"/>
            <w:hideMark/>
          </w:tcPr>
          <w:p w:rsidR="002B1CD8" w:rsidRPr="00EB135E" w:rsidRDefault="002B1CD8" w:rsidP="00D571E1">
            <w:pPr>
              <w:jc w:val="center"/>
            </w:pPr>
            <w:r w:rsidRPr="00EB135E">
              <w:t xml:space="preserve">Глава </w:t>
            </w:r>
            <w:r>
              <w:t>Чутеевского сельского поселения</w:t>
            </w:r>
          </w:p>
        </w:tc>
        <w:tc>
          <w:tcPr>
            <w:tcW w:w="1938" w:type="dxa"/>
            <w:tcBorders>
              <w:top w:val="single" w:sz="4" w:space="0" w:color="auto"/>
              <w:left w:val="single" w:sz="4" w:space="0" w:color="auto"/>
              <w:bottom w:val="single" w:sz="4" w:space="0" w:color="auto"/>
              <w:right w:val="single" w:sz="4" w:space="0" w:color="auto"/>
            </w:tcBorders>
            <w:vAlign w:val="center"/>
            <w:hideMark/>
          </w:tcPr>
          <w:p w:rsidR="002B1CD8" w:rsidRPr="00EB135E" w:rsidRDefault="002B1CD8" w:rsidP="00D571E1">
            <w:pPr>
              <w:tabs>
                <w:tab w:val="center" w:pos="4153"/>
                <w:tab w:val="right" w:pos="8306"/>
              </w:tabs>
              <w:jc w:val="center"/>
            </w:pPr>
            <w:r>
              <w:t>8(83548) 2-05-49</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1CD8" w:rsidRPr="00EB135E" w:rsidRDefault="002B1CD8" w:rsidP="00D571E1">
            <w:pPr>
              <w:jc w:val="center"/>
            </w:pPr>
            <w:r w:rsidRPr="00EB135E">
              <w:t>по графику</w:t>
            </w:r>
          </w:p>
        </w:tc>
        <w:tc>
          <w:tcPr>
            <w:tcW w:w="2623" w:type="dxa"/>
            <w:tcBorders>
              <w:top w:val="single" w:sz="4" w:space="0" w:color="auto"/>
              <w:left w:val="single" w:sz="4" w:space="0" w:color="auto"/>
              <w:bottom w:val="single" w:sz="4" w:space="0" w:color="auto"/>
              <w:right w:val="single" w:sz="4" w:space="0" w:color="auto"/>
            </w:tcBorders>
            <w:vAlign w:val="center"/>
            <w:hideMark/>
          </w:tcPr>
          <w:p w:rsidR="002B1CD8" w:rsidRPr="00EB135E" w:rsidRDefault="00A64F48" w:rsidP="00D571E1">
            <w:pPr>
              <w:jc w:val="center"/>
            </w:pPr>
            <w:hyperlink r:id="rId42" w:history="1">
              <w:r w:rsidR="002B1CD8" w:rsidRPr="00914B0C">
                <w:rPr>
                  <w:rStyle w:val="af2"/>
                </w:rPr>
                <w:t>sao-chuteevo@cap.ru</w:t>
              </w:r>
            </w:hyperlink>
          </w:p>
        </w:tc>
      </w:tr>
      <w:tr w:rsidR="002B1CD8" w:rsidRPr="00EB135E" w:rsidTr="00D571E1">
        <w:tc>
          <w:tcPr>
            <w:tcW w:w="2698" w:type="dxa"/>
            <w:tcBorders>
              <w:top w:val="single" w:sz="4" w:space="0" w:color="auto"/>
              <w:left w:val="single" w:sz="4" w:space="0" w:color="auto"/>
              <w:bottom w:val="single" w:sz="4" w:space="0" w:color="auto"/>
              <w:right w:val="single" w:sz="4" w:space="0" w:color="auto"/>
            </w:tcBorders>
            <w:vAlign w:val="center"/>
            <w:hideMark/>
          </w:tcPr>
          <w:p w:rsidR="002B1CD8" w:rsidRPr="00EB135E" w:rsidRDefault="002B1CD8" w:rsidP="00D571E1">
            <w:pPr>
              <w:jc w:val="center"/>
            </w:pPr>
            <w:r w:rsidRPr="00EB135E">
              <w:t xml:space="preserve">Заместитель главы администрации </w:t>
            </w:r>
            <w:r>
              <w:t>Чутеевского сельского поселения</w:t>
            </w:r>
          </w:p>
        </w:tc>
        <w:tc>
          <w:tcPr>
            <w:tcW w:w="1938" w:type="dxa"/>
            <w:tcBorders>
              <w:top w:val="single" w:sz="4" w:space="0" w:color="auto"/>
              <w:left w:val="single" w:sz="4" w:space="0" w:color="auto"/>
              <w:bottom w:val="single" w:sz="4" w:space="0" w:color="auto"/>
              <w:right w:val="single" w:sz="4" w:space="0" w:color="auto"/>
            </w:tcBorders>
            <w:vAlign w:val="center"/>
            <w:hideMark/>
          </w:tcPr>
          <w:p w:rsidR="002B1CD8" w:rsidRPr="00EB135E" w:rsidRDefault="002B1CD8" w:rsidP="00D571E1">
            <w:pPr>
              <w:jc w:val="center"/>
            </w:pPr>
            <w:r>
              <w:t>8(83548) 2-05</w:t>
            </w:r>
            <w:r w:rsidRPr="00EB135E">
              <w:t>-</w:t>
            </w:r>
            <w:r>
              <w:t>49</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1CD8" w:rsidRPr="00EB135E" w:rsidRDefault="002B1CD8" w:rsidP="00D571E1">
            <w:pPr>
              <w:jc w:val="center"/>
            </w:pPr>
            <w:r w:rsidRPr="00EB135E">
              <w:t>по графику</w:t>
            </w:r>
          </w:p>
        </w:tc>
        <w:tc>
          <w:tcPr>
            <w:tcW w:w="2623" w:type="dxa"/>
            <w:tcBorders>
              <w:top w:val="single" w:sz="4" w:space="0" w:color="auto"/>
              <w:left w:val="single" w:sz="4" w:space="0" w:color="auto"/>
              <w:bottom w:val="single" w:sz="4" w:space="0" w:color="auto"/>
              <w:right w:val="single" w:sz="4" w:space="0" w:color="auto"/>
            </w:tcBorders>
            <w:vAlign w:val="center"/>
            <w:hideMark/>
          </w:tcPr>
          <w:p w:rsidR="002B1CD8" w:rsidRPr="00EB135E" w:rsidRDefault="00A64F48" w:rsidP="00D571E1">
            <w:pPr>
              <w:jc w:val="center"/>
            </w:pPr>
            <w:hyperlink r:id="rId43" w:history="1">
              <w:r w:rsidR="002B1CD8" w:rsidRPr="00914B0C">
                <w:rPr>
                  <w:rStyle w:val="af2"/>
                </w:rPr>
                <w:t>sao-chuteevo@cap.ru</w:t>
              </w:r>
            </w:hyperlink>
          </w:p>
        </w:tc>
      </w:tr>
    </w:tbl>
    <w:p w:rsidR="003A1568" w:rsidRPr="00421C2E" w:rsidRDefault="003A1568" w:rsidP="00421C2E">
      <w:pPr>
        <w:ind w:firstLine="720"/>
        <w:jc w:val="both"/>
        <w:rPr>
          <w:color w:val="FF0000"/>
        </w:rPr>
      </w:pPr>
    </w:p>
    <w:p w:rsidR="003A1568" w:rsidRDefault="003A1568" w:rsidP="000B56D5">
      <w:pPr>
        <w:spacing w:after="1" w:line="240" w:lineRule="atLeast"/>
        <w:jc w:val="center"/>
        <w:outlineLvl w:val="1"/>
      </w:pPr>
    </w:p>
    <w:p w:rsidR="003A1568" w:rsidRDefault="003A1568">
      <w:pPr>
        <w:spacing w:after="1" w:line="240" w:lineRule="atLeast"/>
        <w:jc w:val="both"/>
      </w:pPr>
    </w:p>
    <w:p w:rsidR="003A1568" w:rsidRDefault="003A1568">
      <w:pPr>
        <w:spacing w:after="1" w:line="240" w:lineRule="atLeast"/>
        <w:ind w:firstLine="540"/>
        <w:jc w:val="both"/>
      </w:pPr>
    </w:p>
    <w:p w:rsidR="003A1568" w:rsidRDefault="003A1568">
      <w:pPr>
        <w:spacing w:after="1" w:line="240" w:lineRule="atLeast"/>
        <w:ind w:firstLine="540"/>
        <w:jc w:val="both"/>
      </w:pPr>
      <w:r>
        <w:t>График работы: понедельник - пятница с 08.00 до 17.00 ч., перерыв на обед с 12.00 до 13.00 часов; выходные дни - суббота, воскресенье.</w:t>
      </w:r>
    </w:p>
    <w:p w:rsidR="003A1568" w:rsidRDefault="003A1568">
      <w:pPr>
        <w:spacing w:after="1" w:line="240" w:lineRule="atLeast"/>
        <w:jc w:val="center"/>
        <w:outlineLvl w:val="1"/>
      </w:pPr>
    </w:p>
    <w:p w:rsidR="003A1568" w:rsidRDefault="003A1568">
      <w:pPr>
        <w:spacing w:after="1" w:line="240" w:lineRule="atLeast"/>
        <w:jc w:val="center"/>
        <w:outlineLvl w:val="1"/>
      </w:pPr>
    </w:p>
    <w:p w:rsidR="003A1568" w:rsidRDefault="003A1568">
      <w:pPr>
        <w:spacing w:after="1" w:line="240" w:lineRule="atLeast"/>
        <w:jc w:val="center"/>
        <w:outlineLvl w:val="1"/>
      </w:pPr>
    </w:p>
    <w:p w:rsidR="003A1568" w:rsidRDefault="003A1568">
      <w:pPr>
        <w:spacing w:after="1" w:line="240" w:lineRule="atLeast"/>
        <w:jc w:val="center"/>
        <w:outlineLvl w:val="1"/>
      </w:pPr>
    </w:p>
    <w:p w:rsidR="003A1568" w:rsidRDefault="003A1568">
      <w:pPr>
        <w:spacing w:after="1" w:line="240" w:lineRule="atLeast"/>
        <w:jc w:val="center"/>
        <w:outlineLvl w:val="1"/>
      </w:pPr>
    </w:p>
    <w:p w:rsidR="003A1568" w:rsidRDefault="003A1568">
      <w:pPr>
        <w:spacing w:after="1" w:line="240" w:lineRule="atLeast"/>
        <w:jc w:val="center"/>
        <w:outlineLvl w:val="1"/>
      </w:pPr>
    </w:p>
    <w:p w:rsidR="003A1568" w:rsidRDefault="003A1568">
      <w:pPr>
        <w:spacing w:after="1" w:line="240" w:lineRule="atLeast"/>
        <w:jc w:val="center"/>
        <w:outlineLvl w:val="1"/>
      </w:pPr>
    </w:p>
    <w:p w:rsidR="003A1568" w:rsidRDefault="003A1568">
      <w:pPr>
        <w:spacing w:after="1" w:line="240" w:lineRule="atLeast"/>
        <w:jc w:val="center"/>
        <w:outlineLvl w:val="1"/>
      </w:pPr>
    </w:p>
    <w:p w:rsidR="003A1568" w:rsidRDefault="003A1568">
      <w:pPr>
        <w:spacing w:after="1" w:line="240" w:lineRule="atLeast"/>
        <w:jc w:val="center"/>
        <w:outlineLvl w:val="1"/>
      </w:pPr>
    </w:p>
    <w:p w:rsidR="003A1568" w:rsidRDefault="003A1568">
      <w:pPr>
        <w:spacing w:after="1" w:line="240" w:lineRule="atLeast"/>
        <w:jc w:val="center"/>
        <w:outlineLvl w:val="1"/>
      </w:pPr>
    </w:p>
    <w:p w:rsidR="003A1568" w:rsidRDefault="003A1568">
      <w:pPr>
        <w:spacing w:after="1" w:line="240" w:lineRule="atLeast"/>
        <w:jc w:val="center"/>
        <w:outlineLvl w:val="1"/>
      </w:pPr>
    </w:p>
    <w:p w:rsidR="003A1568" w:rsidRDefault="003A1568">
      <w:pPr>
        <w:spacing w:after="1" w:line="240" w:lineRule="atLeast"/>
        <w:jc w:val="center"/>
        <w:outlineLvl w:val="1"/>
      </w:pPr>
    </w:p>
    <w:p w:rsidR="003A1568" w:rsidRDefault="003A1568">
      <w:pPr>
        <w:spacing w:after="1" w:line="240" w:lineRule="atLeast"/>
        <w:jc w:val="center"/>
        <w:outlineLvl w:val="1"/>
      </w:pPr>
    </w:p>
    <w:p w:rsidR="003A1568" w:rsidRDefault="003A1568">
      <w:pPr>
        <w:spacing w:after="1" w:line="240" w:lineRule="atLeast"/>
        <w:jc w:val="center"/>
        <w:outlineLvl w:val="1"/>
      </w:pPr>
    </w:p>
    <w:p w:rsidR="003A1568" w:rsidRDefault="003A1568">
      <w:pPr>
        <w:spacing w:after="1" w:line="240" w:lineRule="atLeast"/>
        <w:jc w:val="center"/>
        <w:outlineLvl w:val="1"/>
      </w:pPr>
    </w:p>
    <w:p w:rsidR="003A1568" w:rsidRDefault="003A1568">
      <w:pPr>
        <w:spacing w:after="1" w:line="240" w:lineRule="atLeast"/>
        <w:jc w:val="center"/>
        <w:outlineLvl w:val="1"/>
      </w:pPr>
    </w:p>
    <w:p w:rsidR="00DD6368" w:rsidRDefault="00DD6368" w:rsidP="00DD6368">
      <w:pPr>
        <w:spacing w:after="1" w:line="240" w:lineRule="atLeast"/>
        <w:jc w:val="right"/>
        <w:outlineLvl w:val="0"/>
      </w:pPr>
      <w:r>
        <w:t>Приложение № 2</w:t>
      </w:r>
    </w:p>
    <w:p w:rsidR="00DD6368" w:rsidRPr="0062367D" w:rsidRDefault="00DD6368" w:rsidP="00DD6368">
      <w:pPr>
        <w:widowControl w:val="0"/>
        <w:suppressAutoHyphens/>
        <w:ind w:left="3969" w:right="-221"/>
        <w:rPr>
          <w:sz w:val="22"/>
          <w:szCs w:val="22"/>
        </w:rPr>
      </w:pPr>
      <w:r w:rsidRPr="0062367D">
        <w:rPr>
          <w:bCs/>
          <w:sz w:val="22"/>
          <w:szCs w:val="22"/>
        </w:rPr>
        <w:t xml:space="preserve">к административному регламенту администрации </w:t>
      </w:r>
      <w:r>
        <w:rPr>
          <w:bCs/>
          <w:sz w:val="22"/>
          <w:szCs w:val="22"/>
        </w:rPr>
        <w:t>Чутеевского сельского поселения</w:t>
      </w:r>
      <w:r w:rsidRPr="0062367D">
        <w:rPr>
          <w:bCs/>
          <w:sz w:val="22"/>
          <w:szCs w:val="22"/>
        </w:rPr>
        <w:t xml:space="preserve"> Янтиковского района Чувашской Республики по предоставлению муниципальной услуги «</w:t>
      </w:r>
      <w:r>
        <w:t>Выдача разрешения на ввод объекта в эксплуатацию</w:t>
      </w:r>
      <w:r w:rsidRPr="0062367D">
        <w:rPr>
          <w:sz w:val="22"/>
          <w:szCs w:val="22"/>
        </w:rPr>
        <w:t>»</w:t>
      </w:r>
    </w:p>
    <w:p w:rsidR="00DD6368" w:rsidRDefault="00DD6368" w:rsidP="00DD6368">
      <w:pPr>
        <w:spacing w:after="1" w:line="240" w:lineRule="atLeast"/>
        <w:jc w:val="both"/>
      </w:pPr>
    </w:p>
    <w:p w:rsidR="00DD6368" w:rsidRDefault="00DD6368" w:rsidP="00DD6368">
      <w:pPr>
        <w:widowControl w:val="0"/>
        <w:suppressAutoHyphens/>
        <w:ind w:left="3969" w:right="-221"/>
        <w:rPr>
          <w:bCs/>
          <w:sz w:val="22"/>
          <w:szCs w:val="22"/>
        </w:rPr>
      </w:pPr>
    </w:p>
    <w:p w:rsidR="00DD6368" w:rsidRDefault="00DD6368" w:rsidP="00DD6368">
      <w:pPr>
        <w:widowControl w:val="0"/>
        <w:suppressAutoHyphens/>
        <w:ind w:left="3969" w:right="-221"/>
      </w:pPr>
      <w:r>
        <w:rPr>
          <w:bCs/>
          <w:sz w:val="22"/>
          <w:szCs w:val="22"/>
        </w:rPr>
        <w:t>Администрация</w:t>
      </w:r>
      <w:r w:rsidRPr="0062367D">
        <w:rPr>
          <w:bCs/>
          <w:sz w:val="22"/>
          <w:szCs w:val="22"/>
        </w:rPr>
        <w:t xml:space="preserve"> </w:t>
      </w:r>
      <w:r>
        <w:rPr>
          <w:bCs/>
          <w:sz w:val="22"/>
          <w:szCs w:val="22"/>
        </w:rPr>
        <w:t>Чутеевского сельского поселения</w:t>
      </w:r>
      <w:r w:rsidRPr="0062367D">
        <w:rPr>
          <w:bCs/>
          <w:sz w:val="22"/>
          <w:szCs w:val="22"/>
        </w:rPr>
        <w:t xml:space="preserve"> Янтиковского района Чувашской Республики </w:t>
      </w:r>
    </w:p>
    <w:p w:rsidR="00DD6368" w:rsidRDefault="00DD6368" w:rsidP="00DD6368">
      <w:pPr>
        <w:spacing w:after="1" w:line="200" w:lineRule="atLeast"/>
        <w:jc w:val="both"/>
      </w:pPr>
    </w:p>
    <w:p w:rsidR="00DD6368" w:rsidRDefault="00DD6368" w:rsidP="00DD6368">
      <w:pPr>
        <w:spacing w:after="1" w:line="200" w:lineRule="atLeast"/>
        <w:jc w:val="both"/>
      </w:pPr>
      <w:bookmarkStart w:id="11" w:name="P602"/>
      <w:bookmarkEnd w:id="11"/>
      <w:r>
        <w:rPr>
          <w:rFonts w:ascii="Courier New" w:hAnsi="Courier New" w:cs="Courier New"/>
          <w:sz w:val="20"/>
        </w:rPr>
        <w:t xml:space="preserve">                                 Заявление</w:t>
      </w:r>
    </w:p>
    <w:p w:rsidR="00DD6368" w:rsidRDefault="00DD6368" w:rsidP="00DD6368">
      <w:pPr>
        <w:spacing w:after="1" w:line="200" w:lineRule="atLeast"/>
        <w:jc w:val="both"/>
      </w:pPr>
      <w:r>
        <w:rPr>
          <w:rFonts w:ascii="Courier New" w:hAnsi="Courier New" w:cs="Courier New"/>
          <w:sz w:val="20"/>
        </w:rPr>
        <w:t xml:space="preserve">            о выдаче разрешения на ввод объекта в эксплуатацию</w:t>
      </w:r>
    </w:p>
    <w:p w:rsidR="00DD6368" w:rsidRDefault="00DD6368" w:rsidP="00DD6368">
      <w:pPr>
        <w:spacing w:after="1" w:line="200" w:lineRule="atLeast"/>
        <w:jc w:val="both"/>
      </w:pPr>
    </w:p>
    <w:p w:rsidR="00DD6368" w:rsidRDefault="00DD6368" w:rsidP="00DD6368">
      <w:pPr>
        <w:spacing w:after="1" w:line="200" w:lineRule="atLeast"/>
        <w:jc w:val="both"/>
      </w:pPr>
      <w:r>
        <w:rPr>
          <w:rFonts w:ascii="Courier New" w:hAnsi="Courier New" w:cs="Courier New"/>
          <w:sz w:val="20"/>
        </w:rPr>
        <w:t xml:space="preserve">    Застройщик ____________________________________________________________</w:t>
      </w:r>
    </w:p>
    <w:p w:rsidR="00DD6368" w:rsidRDefault="00DD6368" w:rsidP="00DD6368">
      <w:pPr>
        <w:spacing w:after="1" w:line="200" w:lineRule="atLeast"/>
        <w:jc w:val="both"/>
      </w:pPr>
      <w:r>
        <w:rPr>
          <w:rFonts w:ascii="Courier New" w:hAnsi="Courier New" w:cs="Courier New"/>
          <w:sz w:val="20"/>
        </w:rPr>
        <w:t>(наименование застройщика,</w:t>
      </w:r>
    </w:p>
    <w:p w:rsidR="00DD6368" w:rsidRDefault="00DD6368" w:rsidP="00DD6368">
      <w:pPr>
        <w:spacing w:after="1" w:line="200" w:lineRule="atLeast"/>
        <w:jc w:val="both"/>
      </w:pPr>
      <w:r>
        <w:rPr>
          <w:rFonts w:ascii="Courier New" w:hAnsi="Courier New" w:cs="Courier New"/>
          <w:sz w:val="20"/>
        </w:rPr>
        <w:t>___________________________________________________________________________</w:t>
      </w:r>
    </w:p>
    <w:p w:rsidR="00DD6368" w:rsidRDefault="00DD6368" w:rsidP="00DD6368">
      <w:pPr>
        <w:spacing w:after="1" w:line="200" w:lineRule="atLeast"/>
        <w:jc w:val="both"/>
      </w:pPr>
      <w:r>
        <w:rPr>
          <w:rFonts w:ascii="Courier New" w:hAnsi="Courier New" w:cs="Courier New"/>
          <w:sz w:val="20"/>
        </w:rPr>
        <w:t>(фамилия, имя, отчество - для граждан</w:t>
      </w:r>
    </w:p>
    <w:p w:rsidR="00DD6368" w:rsidRDefault="00DD6368" w:rsidP="00DD6368">
      <w:pPr>
        <w:spacing w:after="1" w:line="200" w:lineRule="atLeast"/>
        <w:jc w:val="both"/>
      </w:pPr>
      <w:r>
        <w:rPr>
          <w:rFonts w:ascii="Courier New" w:hAnsi="Courier New" w:cs="Courier New"/>
          <w:sz w:val="20"/>
        </w:rPr>
        <w:t>___________________________________________________________________________</w:t>
      </w:r>
    </w:p>
    <w:p w:rsidR="00DD6368" w:rsidRDefault="00DD6368" w:rsidP="00DD6368">
      <w:pPr>
        <w:spacing w:after="1" w:line="200" w:lineRule="atLeast"/>
        <w:jc w:val="both"/>
      </w:pPr>
      <w:r>
        <w:rPr>
          <w:rFonts w:ascii="Courier New" w:hAnsi="Courier New" w:cs="Courier New"/>
          <w:sz w:val="20"/>
        </w:rPr>
        <w:t>полное наименование организации - для юридических лиц), его почтовый индекс</w:t>
      </w:r>
    </w:p>
    <w:p w:rsidR="00DD6368" w:rsidRDefault="00DD6368" w:rsidP="00DD6368">
      <w:pPr>
        <w:spacing w:after="1" w:line="200" w:lineRule="atLeast"/>
        <w:jc w:val="both"/>
      </w:pPr>
      <w:r>
        <w:rPr>
          <w:rFonts w:ascii="Courier New" w:hAnsi="Courier New" w:cs="Courier New"/>
          <w:sz w:val="20"/>
        </w:rPr>
        <w:t>___________________________________________________________________________</w:t>
      </w:r>
    </w:p>
    <w:p w:rsidR="00DD6368" w:rsidRDefault="00DD6368" w:rsidP="00DD6368">
      <w:pPr>
        <w:spacing w:after="1" w:line="200" w:lineRule="atLeast"/>
        <w:jc w:val="both"/>
      </w:pPr>
      <w:r>
        <w:rPr>
          <w:rFonts w:ascii="Courier New" w:hAnsi="Courier New" w:cs="Courier New"/>
          <w:sz w:val="20"/>
        </w:rPr>
        <w:t xml:space="preserve">                и адрес, адрес электронной почты, телефон)</w:t>
      </w:r>
    </w:p>
    <w:p w:rsidR="00DD6368" w:rsidRDefault="00DD6368" w:rsidP="00DD6368">
      <w:pPr>
        <w:spacing w:after="1" w:line="200" w:lineRule="atLeast"/>
        <w:jc w:val="both"/>
      </w:pPr>
    </w:p>
    <w:p w:rsidR="00DD6368" w:rsidRDefault="00DD6368" w:rsidP="00DD6368">
      <w:pPr>
        <w:spacing w:after="1" w:line="200" w:lineRule="atLeast"/>
        <w:jc w:val="both"/>
      </w:pPr>
      <w:r>
        <w:rPr>
          <w:rFonts w:ascii="Courier New" w:hAnsi="Courier New" w:cs="Courier New"/>
          <w:sz w:val="20"/>
        </w:rPr>
        <w:t xml:space="preserve">    Прошу выдать разрешение на ввод объекта</w:t>
      </w:r>
    </w:p>
    <w:p w:rsidR="00DD6368" w:rsidRDefault="00DD6368" w:rsidP="00DD6368">
      <w:pPr>
        <w:spacing w:after="1" w:line="200" w:lineRule="atLeast"/>
        <w:jc w:val="both"/>
      </w:pPr>
      <w:r>
        <w:rPr>
          <w:rFonts w:ascii="Courier New" w:hAnsi="Courier New" w:cs="Courier New"/>
          <w:sz w:val="20"/>
        </w:rPr>
        <w:t>___________________________________________________________________________</w:t>
      </w:r>
    </w:p>
    <w:p w:rsidR="00DD6368" w:rsidRDefault="00DD6368" w:rsidP="00DD6368">
      <w:pPr>
        <w:spacing w:after="1" w:line="200" w:lineRule="atLeast"/>
        <w:jc w:val="both"/>
      </w:pPr>
      <w:r>
        <w:rPr>
          <w:rFonts w:ascii="Courier New" w:hAnsi="Courier New" w:cs="Courier New"/>
          <w:sz w:val="20"/>
        </w:rPr>
        <w:t>(наименование объекта (этапа) капитального строительства</w:t>
      </w:r>
    </w:p>
    <w:p w:rsidR="00DD6368" w:rsidRDefault="00DD6368" w:rsidP="00DD6368">
      <w:pPr>
        <w:spacing w:after="1" w:line="200" w:lineRule="atLeast"/>
        <w:jc w:val="both"/>
      </w:pPr>
      <w:r>
        <w:rPr>
          <w:rFonts w:ascii="Courier New" w:hAnsi="Courier New" w:cs="Courier New"/>
          <w:sz w:val="20"/>
        </w:rPr>
        <w:t>___________________________________________________________________________</w:t>
      </w:r>
    </w:p>
    <w:p w:rsidR="00DD6368" w:rsidRDefault="00DD6368" w:rsidP="00DD6368">
      <w:pPr>
        <w:spacing w:after="1" w:line="200" w:lineRule="atLeast"/>
        <w:jc w:val="both"/>
      </w:pPr>
      <w:r>
        <w:rPr>
          <w:rFonts w:ascii="Courier New" w:hAnsi="Courier New" w:cs="Courier New"/>
          <w:sz w:val="20"/>
        </w:rPr>
        <w:t xml:space="preserve">        в соответствии с проектной документацией, кадастровый номер</w:t>
      </w:r>
    </w:p>
    <w:p w:rsidR="00DD6368" w:rsidRDefault="00DD6368" w:rsidP="00DD6368">
      <w:pPr>
        <w:spacing w:after="1" w:line="200" w:lineRule="atLeast"/>
        <w:jc w:val="both"/>
      </w:pPr>
      <w:r>
        <w:rPr>
          <w:rFonts w:ascii="Courier New" w:hAnsi="Courier New" w:cs="Courier New"/>
          <w:sz w:val="20"/>
        </w:rPr>
        <w:t xml:space="preserve">                        реконструируемого объекта)</w:t>
      </w:r>
    </w:p>
    <w:p w:rsidR="00DD6368" w:rsidRDefault="00DD6368" w:rsidP="00DD6368">
      <w:pPr>
        <w:spacing w:after="1" w:line="200" w:lineRule="atLeast"/>
        <w:jc w:val="both"/>
      </w:pPr>
      <w:r>
        <w:rPr>
          <w:rFonts w:ascii="Courier New" w:hAnsi="Courier New" w:cs="Courier New"/>
          <w:sz w:val="20"/>
        </w:rPr>
        <w:t>расположенного по адресу:</w:t>
      </w:r>
    </w:p>
    <w:p w:rsidR="00DD6368" w:rsidRDefault="00DD6368" w:rsidP="00DD6368">
      <w:pPr>
        <w:spacing w:after="1" w:line="200" w:lineRule="atLeast"/>
        <w:jc w:val="both"/>
      </w:pPr>
      <w:r>
        <w:rPr>
          <w:rFonts w:ascii="Courier New" w:hAnsi="Courier New" w:cs="Courier New"/>
          <w:sz w:val="20"/>
        </w:rPr>
        <w:t>___________________________________________________________________________</w:t>
      </w:r>
    </w:p>
    <w:p w:rsidR="00DD6368" w:rsidRDefault="00DD6368" w:rsidP="00DD6368">
      <w:pPr>
        <w:spacing w:after="1" w:line="200" w:lineRule="atLeast"/>
        <w:jc w:val="both"/>
      </w:pPr>
      <w:r>
        <w:rPr>
          <w:rFonts w:ascii="Courier New" w:hAnsi="Courier New" w:cs="Courier New"/>
          <w:sz w:val="20"/>
        </w:rPr>
        <w:t>(адрес объекта капитального строительства в соответствии</w:t>
      </w:r>
    </w:p>
    <w:p w:rsidR="00DD6368" w:rsidRDefault="00DD6368" w:rsidP="00DD6368">
      <w:pPr>
        <w:spacing w:after="1" w:line="200" w:lineRule="atLeast"/>
        <w:jc w:val="both"/>
      </w:pPr>
      <w:r>
        <w:rPr>
          <w:rFonts w:ascii="Courier New" w:hAnsi="Courier New" w:cs="Courier New"/>
          <w:sz w:val="20"/>
        </w:rPr>
        <w:t>___________________________________________________________________________</w:t>
      </w:r>
    </w:p>
    <w:p w:rsidR="00DD6368" w:rsidRDefault="00DD6368" w:rsidP="00DD6368">
      <w:pPr>
        <w:spacing w:after="1" w:line="200" w:lineRule="atLeast"/>
        <w:jc w:val="both"/>
      </w:pPr>
      <w:r>
        <w:rPr>
          <w:rFonts w:ascii="Courier New" w:hAnsi="Courier New" w:cs="Courier New"/>
          <w:sz w:val="20"/>
        </w:rPr>
        <w:t xml:space="preserve">    с адресным реестром с указанием реквизитов документов о присвоении,</w:t>
      </w:r>
    </w:p>
    <w:p w:rsidR="00DD6368" w:rsidRDefault="00DD6368" w:rsidP="00DD6368">
      <w:pPr>
        <w:spacing w:after="1" w:line="200" w:lineRule="atLeast"/>
        <w:jc w:val="both"/>
      </w:pPr>
      <w:r>
        <w:rPr>
          <w:rFonts w:ascii="Courier New" w:hAnsi="Courier New" w:cs="Courier New"/>
          <w:sz w:val="20"/>
        </w:rPr>
        <w:t xml:space="preserve">                           об изменении адреса)</w:t>
      </w:r>
    </w:p>
    <w:p w:rsidR="00DD6368" w:rsidRDefault="00DD6368" w:rsidP="00DD6368">
      <w:pPr>
        <w:spacing w:after="1" w:line="200" w:lineRule="atLeast"/>
        <w:jc w:val="both"/>
      </w:pPr>
      <w:r>
        <w:rPr>
          <w:rFonts w:ascii="Courier New" w:hAnsi="Courier New" w:cs="Courier New"/>
          <w:sz w:val="20"/>
        </w:rPr>
        <w:t>на земельном участке (земельных участках) с кадастровым номером:</w:t>
      </w:r>
    </w:p>
    <w:p w:rsidR="00DD6368" w:rsidRDefault="00DD6368" w:rsidP="00DD6368">
      <w:pPr>
        <w:spacing w:after="1" w:line="200" w:lineRule="atLeast"/>
        <w:jc w:val="both"/>
      </w:pPr>
      <w:r>
        <w:rPr>
          <w:rFonts w:ascii="Courier New" w:hAnsi="Courier New" w:cs="Courier New"/>
          <w:sz w:val="20"/>
        </w:rPr>
        <w:t>___________________________________________________________________________</w:t>
      </w:r>
    </w:p>
    <w:p w:rsidR="00DD6368" w:rsidRDefault="00DD6368" w:rsidP="00DD6368">
      <w:pPr>
        <w:spacing w:after="1" w:line="200" w:lineRule="atLeast"/>
        <w:jc w:val="both"/>
      </w:pPr>
      <w:r>
        <w:rPr>
          <w:rFonts w:ascii="Courier New" w:hAnsi="Courier New" w:cs="Courier New"/>
          <w:sz w:val="20"/>
        </w:rPr>
        <w:t>строительный адрес: ______________________________________________________.</w:t>
      </w:r>
    </w:p>
    <w:p w:rsidR="00DD6368" w:rsidRDefault="00DD6368" w:rsidP="00DD6368">
      <w:pPr>
        <w:spacing w:after="1" w:line="200" w:lineRule="atLeast"/>
        <w:jc w:val="both"/>
      </w:pPr>
      <w:r>
        <w:rPr>
          <w:rFonts w:ascii="Courier New" w:hAnsi="Courier New" w:cs="Courier New"/>
          <w:sz w:val="20"/>
        </w:rPr>
        <w:t>При этом сообщаю:</w:t>
      </w:r>
    </w:p>
    <w:p w:rsidR="00DD6368" w:rsidRDefault="00DD6368" w:rsidP="00DD6368">
      <w:pPr>
        <w:spacing w:after="1" w:line="200" w:lineRule="atLeast"/>
        <w:jc w:val="both"/>
      </w:pPr>
      <w:r>
        <w:rPr>
          <w:rFonts w:ascii="Courier New" w:hAnsi="Courier New" w:cs="Courier New"/>
          <w:sz w:val="20"/>
        </w:rPr>
        <w:t>право владения (пользования) землей закреплено: ___________________________</w:t>
      </w:r>
    </w:p>
    <w:p w:rsidR="00DD6368" w:rsidRDefault="00DD6368" w:rsidP="00DD6368">
      <w:pPr>
        <w:spacing w:after="1" w:line="200" w:lineRule="atLeast"/>
        <w:jc w:val="both"/>
      </w:pPr>
      <w:r>
        <w:rPr>
          <w:rFonts w:ascii="Courier New" w:hAnsi="Courier New" w:cs="Courier New"/>
          <w:sz w:val="20"/>
        </w:rPr>
        <w:t>(наименование документа</w:t>
      </w:r>
    </w:p>
    <w:p w:rsidR="00DD6368" w:rsidRDefault="00DD6368" w:rsidP="00DD6368">
      <w:pPr>
        <w:spacing w:after="1" w:line="200" w:lineRule="atLeast"/>
        <w:jc w:val="both"/>
      </w:pPr>
      <w:r>
        <w:rPr>
          <w:rFonts w:ascii="Courier New" w:hAnsi="Courier New" w:cs="Courier New"/>
          <w:sz w:val="20"/>
        </w:rPr>
        <w:t>___________________________________________________________________________</w:t>
      </w:r>
    </w:p>
    <w:p w:rsidR="00DD6368" w:rsidRDefault="00DD6368" w:rsidP="00DD6368">
      <w:pPr>
        <w:spacing w:after="1" w:line="200" w:lineRule="atLeast"/>
        <w:jc w:val="both"/>
      </w:pPr>
      <w:r>
        <w:rPr>
          <w:rFonts w:ascii="Courier New" w:hAnsi="Courier New" w:cs="Courier New"/>
          <w:sz w:val="20"/>
        </w:rPr>
        <w:t xml:space="preserve">        о праве собственности, владения, пользования, распоряжения</w:t>
      </w:r>
    </w:p>
    <w:p w:rsidR="00DD6368" w:rsidRDefault="00DD6368" w:rsidP="00DD6368">
      <w:pPr>
        <w:spacing w:after="1" w:line="200" w:lineRule="atLeast"/>
        <w:jc w:val="both"/>
      </w:pPr>
      <w:r>
        <w:rPr>
          <w:rFonts w:ascii="Courier New" w:hAnsi="Courier New" w:cs="Courier New"/>
          <w:sz w:val="20"/>
        </w:rPr>
        <w:t xml:space="preserve">                            земельным участком)</w:t>
      </w:r>
    </w:p>
    <w:p w:rsidR="00DD6368" w:rsidRDefault="00DD6368" w:rsidP="00DD6368">
      <w:pPr>
        <w:spacing w:after="1" w:line="200" w:lineRule="atLeast"/>
        <w:jc w:val="both"/>
      </w:pPr>
    </w:p>
    <w:p w:rsidR="00DD6368" w:rsidRDefault="00DD6368" w:rsidP="00DD6368">
      <w:pPr>
        <w:spacing w:after="1" w:line="200" w:lineRule="atLeast"/>
        <w:jc w:val="both"/>
      </w:pPr>
      <w:r>
        <w:rPr>
          <w:rFonts w:ascii="Courier New" w:hAnsi="Courier New" w:cs="Courier New"/>
          <w:sz w:val="20"/>
        </w:rPr>
        <w:t>от «____» __________ ____ г. № ___________________________________________.</w:t>
      </w:r>
    </w:p>
    <w:p w:rsidR="00DD6368" w:rsidRDefault="00DD6368" w:rsidP="00DD6368">
      <w:pPr>
        <w:spacing w:after="1" w:line="200" w:lineRule="atLeast"/>
        <w:jc w:val="both"/>
      </w:pPr>
    </w:p>
    <w:p w:rsidR="00DD6368" w:rsidRDefault="00DD6368" w:rsidP="00DD6368">
      <w:pPr>
        <w:spacing w:after="1" w:line="200" w:lineRule="atLeast"/>
        <w:jc w:val="both"/>
      </w:pPr>
      <w:r>
        <w:rPr>
          <w:rFonts w:ascii="Courier New" w:hAnsi="Courier New" w:cs="Courier New"/>
          <w:sz w:val="20"/>
        </w:rPr>
        <w:t xml:space="preserve">    Проектная документация на строительство объекта разработана:</w:t>
      </w:r>
    </w:p>
    <w:p w:rsidR="00DD6368" w:rsidRDefault="00DD6368" w:rsidP="00DD6368">
      <w:pPr>
        <w:spacing w:after="1" w:line="200" w:lineRule="atLeast"/>
        <w:jc w:val="both"/>
      </w:pPr>
      <w:r>
        <w:rPr>
          <w:rFonts w:ascii="Courier New" w:hAnsi="Courier New" w:cs="Courier New"/>
          <w:sz w:val="20"/>
        </w:rPr>
        <w:t>___________________________________________________________________________</w:t>
      </w:r>
    </w:p>
    <w:p w:rsidR="00DD6368" w:rsidRDefault="00DD6368" w:rsidP="00DD6368">
      <w:pPr>
        <w:spacing w:after="1" w:line="200" w:lineRule="atLeast"/>
        <w:jc w:val="both"/>
      </w:pPr>
      <w:r>
        <w:rPr>
          <w:rFonts w:ascii="Courier New" w:hAnsi="Courier New" w:cs="Courier New"/>
          <w:sz w:val="20"/>
        </w:rPr>
        <w:t xml:space="preserve">       (наименование проектно-изыскательской, проектной организации)</w:t>
      </w:r>
    </w:p>
    <w:p w:rsidR="00DD6368" w:rsidRDefault="00DD6368" w:rsidP="00DD6368">
      <w:pPr>
        <w:spacing w:after="1" w:line="200" w:lineRule="atLeast"/>
        <w:jc w:val="both"/>
      </w:pPr>
      <w:r>
        <w:rPr>
          <w:rFonts w:ascii="Courier New" w:hAnsi="Courier New" w:cs="Courier New"/>
          <w:sz w:val="20"/>
        </w:rPr>
        <w:t>___________________________________________________________________________</w:t>
      </w:r>
    </w:p>
    <w:p w:rsidR="00DD6368" w:rsidRDefault="00DD6368" w:rsidP="00DD6368">
      <w:pPr>
        <w:spacing w:after="1" w:line="200" w:lineRule="atLeast"/>
        <w:jc w:val="both"/>
      </w:pPr>
      <w:r>
        <w:rPr>
          <w:rFonts w:ascii="Courier New" w:hAnsi="Courier New" w:cs="Courier New"/>
          <w:sz w:val="20"/>
        </w:rPr>
        <w:t>имеющей право на выполнение проектных работ, закрепленное</w:t>
      </w:r>
    </w:p>
    <w:p w:rsidR="00DD6368" w:rsidRDefault="00DD6368" w:rsidP="00DD6368">
      <w:pPr>
        <w:spacing w:after="1" w:line="200" w:lineRule="atLeast"/>
        <w:jc w:val="both"/>
      </w:pPr>
      <w:r>
        <w:rPr>
          <w:rFonts w:ascii="Courier New" w:hAnsi="Courier New" w:cs="Courier New"/>
          <w:sz w:val="20"/>
        </w:rPr>
        <w:t>___________________________________________________________________________</w:t>
      </w:r>
    </w:p>
    <w:p w:rsidR="00DD6368" w:rsidRDefault="00DD6368" w:rsidP="00DD6368">
      <w:pPr>
        <w:spacing w:after="1" w:line="200" w:lineRule="atLeast"/>
        <w:jc w:val="both"/>
      </w:pPr>
      <w:r>
        <w:rPr>
          <w:rFonts w:ascii="Courier New" w:hAnsi="Courier New" w:cs="Courier New"/>
          <w:sz w:val="20"/>
        </w:rPr>
        <w:t xml:space="preserve">    (наименование документа и уполномоченной организации, его выдавшей)</w:t>
      </w:r>
    </w:p>
    <w:p w:rsidR="00DD6368" w:rsidRDefault="00DD6368" w:rsidP="00DD6368">
      <w:pPr>
        <w:spacing w:after="1" w:line="200" w:lineRule="atLeast"/>
        <w:jc w:val="both"/>
      </w:pPr>
    </w:p>
    <w:p w:rsidR="00DD6368" w:rsidRDefault="00DD6368" w:rsidP="00DD6368">
      <w:pPr>
        <w:spacing w:after="1" w:line="200" w:lineRule="atLeast"/>
        <w:jc w:val="both"/>
      </w:pPr>
      <w:r>
        <w:rPr>
          <w:rFonts w:ascii="Courier New" w:hAnsi="Courier New" w:cs="Courier New"/>
          <w:sz w:val="20"/>
        </w:rPr>
        <w:t>от «____» __________ ____ г. № ___________________________________________,</w:t>
      </w:r>
    </w:p>
    <w:p w:rsidR="00DD6368" w:rsidRDefault="00DD6368" w:rsidP="00DD6368">
      <w:pPr>
        <w:spacing w:after="1" w:line="200" w:lineRule="atLeast"/>
        <w:jc w:val="both"/>
      </w:pPr>
      <w:r>
        <w:rPr>
          <w:rFonts w:ascii="Courier New" w:hAnsi="Courier New" w:cs="Courier New"/>
          <w:sz w:val="20"/>
        </w:rPr>
        <w:t>и  согласована  в установленном порядке с заинтересованными организациями и</w:t>
      </w:r>
    </w:p>
    <w:p w:rsidR="00DD6368" w:rsidRDefault="00DD6368" w:rsidP="00DD6368">
      <w:pPr>
        <w:spacing w:after="1" w:line="200" w:lineRule="atLeast"/>
        <w:jc w:val="both"/>
      </w:pPr>
      <w:r>
        <w:rPr>
          <w:rFonts w:ascii="Courier New" w:hAnsi="Courier New" w:cs="Courier New"/>
          <w:sz w:val="20"/>
        </w:rPr>
        <w:t>органами архитектуры и градостроительства;</w:t>
      </w:r>
    </w:p>
    <w:p w:rsidR="00DD6368" w:rsidRDefault="00DD6368" w:rsidP="00DD6368">
      <w:pPr>
        <w:spacing w:after="1" w:line="200" w:lineRule="atLeast"/>
        <w:jc w:val="both"/>
      </w:pPr>
    </w:p>
    <w:p w:rsidR="00DD6368" w:rsidRDefault="00DD6368" w:rsidP="00DD6368">
      <w:pPr>
        <w:spacing w:after="1" w:line="200" w:lineRule="atLeast"/>
        <w:jc w:val="both"/>
      </w:pPr>
      <w:r>
        <w:rPr>
          <w:rFonts w:ascii="Courier New" w:hAnsi="Courier New" w:cs="Courier New"/>
          <w:sz w:val="20"/>
        </w:rPr>
        <w:t>положительное заключение экспертизы проектной документации</w:t>
      </w:r>
    </w:p>
    <w:p w:rsidR="00DD6368" w:rsidRDefault="00DD6368" w:rsidP="00DD6368">
      <w:pPr>
        <w:spacing w:after="1" w:line="200" w:lineRule="atLeast"/>
        <w:jc w:val="both"/>
      </w:pPr>
      <w:r>
        <w:rPr>
          <w:rFonts w:ascii="Courier New" w:hAnsi="Courier New" w:cs="Courier New"/>
          <w:sz w:val="20"/>
        </w:rPr>
        <w:t>___________________________________________________________________________</w:t>
      </w:r>
    </w:p>
    <w:p w:rsidR="00DD6368" w:rsidRDefault="00DD6368" w:rsidP="00DD6368">
      <w:pPr>
        <w:spacing w:after="1" w:line="200" w:lineRule="atLeast"/>
        <w:jc w:val="both"/>
      </w:pPr>
      <w:r>
        <w:rPr>
          <w:rFonts w:ascii="Courier New" w:hAnsi="Courier New" w:cs="Courier New"/>
          <w:sz w:val="20"/>
        </w:rPr>
        <w:t xml:space="preserve">  наименование организации, выдавшей положительное заключение экспертизы</w:t>
      </w:r>
    </w:p>
    <w:p w:rsidR="00DD6368" w:rsidRDefault="00DD6368" w:rsidP="00DD6368">
      <w:pPr>
        <w:spacing w:after="1" w:line="200" w:lineRule="atLeast"/>
        <w:jc w:val="both"/>
      </w:pPr>
      <w:r>
        <w:rPr>
          <w:rFonts w:ascii="Courier New" w:hAnsi="Courier New" w:cs="Courier New"/>
          <w:sz w:val="20"/>
        </w:rPr>
        <w:t>от «____» __________ ____ г. № ___________________________________________,</w:t>
      </w:r>
    </w:p>
    <w:p w:rsidR="00DD6368" w:rsidRDefault="00DD6368" w:rsidP="00DD6368">
      <w:pPr>
        <w:spacing w:after="1" w:line="200" w:lineRule="atLeast"/>
        <w:jc w:val="both"/>
      </w:pPr>
    </w:p>
    <w:p w:rsidR="00DD6368" w:rsidRDefault="00DD6368" w:rsidP="00DD6368">
      <w:pPr>
        <w:spacing w:after="1" w:line="200" w:lineRule="atLeast"/>
        <w:jc w:val="both"/>
      </w:pPr>
      <w:r>
        <w:rPr>
          <w:rFonts w:ascii="Courier New" w:hAnsi="Courier New" w:cs="Courier New"/>
          <w:sz w:val="20"/>
        </w:rPr>
        <w:t>заключение органа государственного строительного надзора</w:t>
      </w:r>
    </w:p>
    <w:p w:rsidR="00DD6368" w:rsidRDefault="00DD6368" w:rsidP="00DD6368">
      <w:pPr>
        <w:spacing w:after="1" w:line="200" w:lineRule="atLeast"/>
        <w:jc w:val="both"/>
      </w:pPr>
      <w:r>
        <w:rPr>
          <w:rFonts w:ascii="Courier New" w:hAnsi="Courier New" w:cs="Courier New"/>
          <w:sz w:val="20"/>
        </w:rPr>
        <w:t>___________________________________________________________________________</w:t>
      </w:r>
    </w:p>
    <w:p w:rsidR="00DD6368" w:rsidRDefault="00DD6368" w:rsidP="00DD6368">
      <w:pPr>
        <w:spacing w:after="1" w:line="200" w:lineRule="atLeast"/>
        <w:jc w:val="both"/>
      </w:pPr>
      <w:r>
        <w:rPr>
          <w:rFonts w:ascii="Courier New" w:hAnsi="Courier New" w:cs="Courier New"/>
          <w:sz w:val="20"/>
        </w:rPr>
        <w:t xml:space="preserve">                 наименование органа, выдавшего заключение</w:t>
      </w:r>
    </w:p>
    <w:p w:rsidR="00DD6368" w:rsidRDefault="00DD6368" w:rsidP="00DD6368">
      <w:pPr>
        <w:spacing w:after="1" w:line="200" w:lineRule="atLeast"/>
        <w:jc w:val="both"/>
      </w:pPr>
      <w:r>
        <w:rPr>
          <w:rFonts w:ascii="Courier New" w:hAnsi="Courier New" w:cs="Courier New"/>
          <w:sz w:val="20"/>
        </w:rPr>
        <w:t>от «____» __________ ____ г. № ___________________________________________,</w:t>
      </w:r>
    </w:p>
    <w:p w:rsidR="00DD6368" w:rsidRDefault="00DD6368" w:rsidP="00DD6368">
      <w:pPr>
        <w:spacing w:after="1" w:line="200" w:lineRule="atLeast"/>
        <w:jc w:val="both"/>
      </w:pPr>
    </w:p>
    <w:p w:rsidR="00DD6368" w:rsidRDefault="00DD6368" w:rsidP="00DD6368">
      <w:pPr>
        <w:spacing w:after="1" w:line="200" w:lineRule="atLeast"/>
        <w:jc w:val="both"/>
      </w:pPr>
      <w:r>
        <w:rPr>
          <w:rFonts w:ascii="Courier New" w:hAnsi="Courier New" w:cs="Courier New"/>
          <w:sz w:val="20"/>
        </w:rPr>
        <w:t>разрешение на строительство _______________________________________________</w:t>
      </w:r>
    </w:p>
    <w:p w:rsidR="00DD6368" w:rsidRDefault="00DD6368" w:rsidP="00DD6368">
      <w:pPr>
        <w:spacing w:after="1" w:line="200" w:lineRule="atLeast"/>
        <w:jc w:val="both"/>
      </w:pPr>
      <w:r>
        <w:rPr>
          <w:rFonts w:ascii="Courier New" w:hAnsi="Courier New" w:cs="Courier New"/>
          <w:sz w:val="20"/>
        </w:rPr>
        <w:t xml:space="preserve">                              наименование органа, выдавшего разрешение</w:t>
      </w:r>
    </w:p>
    <w:p w:rsidR="00DD6368" w:rsidRDefault="00DD6368" w:rsidP="00DD6368">
      <w:pPr>
        <w:spacing w:after="1" w:line="200" w:lineRule="atLeast"/>
        <w:jc w:val="both"/>
      </w:pPr>
      <w:r>
        <w:rPr>
          <w:rFonts w:ascii="Courier New" w:hAnsi="Courier New" w:cs="Courier New"/>
          <w:sz w:val="20"/>
        </w:rPr>
        <w:t>от «____» __________ ____ г. № ___________________________________________,</w:t>
      </w:r>
    </w:p>
    <w:p w:rsidR="00DD6368" w:rsidRDefault="00DD6368" w:rsidP="00DD6368">
      <w:pPr>
        <w:spacing w:after="1" w:line="240" w:lineRule="atLeast"/>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29"/>
        <w:gridCol w:w="1417"/>
        <w:gridCol w:w="919"/>
        <w:gridCol w:w="1339"/>
      </w:tblGrid>
      <w:tr w:rsidR="00DD6368" w:rsidTr="00121902">
        <w:tc>
          <w:tcPr>
            <w:tcW w:w="5329" w:type="dxa"/>
          </w:tcPr>
          <w:p w:rsidR="00DD6368" w:rsidRDefault="00DD6368" w:rsidP="00121902">
            <w:r>
              <w:t>Наименование показателя</w:t>
            </w:r>
          </w:p>
        </w:tc>
        <w:tc>
          <w:tcPr>
            <w:tcW w:w="1417" w:type="dxa"/>
          </w:tcPr>
          <w:p w:rsidR="00DD6368" w:rsidRDefault="00DD6368" w:rsidP="00121902">
            <w:r>
              <w:t>Единица измерения</w:t>
            </w:r>
          </w:p>
        </w:tc>
        <w:tc>
          <w:tcPr>
            <w:tcW w:w="919" w:type="dxa"/>
          </w:tcPr>
          <w:p w:rsidR="00DD6368" w:rsidRDefault="00DD6368" w:rsidP="00121902">
            <w:r>
              <w:t>По проекту</w:t>
            </w:r>
          </w:p>
        </w:tc>
        <w:tc>
          <w:tcPr>
            <w:tcW w:w="1339" w:type="dxa"/>
          </w:tcPr>
          <w:p w:rsidR="00DD6368" w:rsidRDefault="00DD6368" w:rsidP="00121902">
            <w:r>
              <w:t>Фактически</w:t>
            </w:r>
          </w:p>
        </w:tc>
      </w:tr>
      <w:tr w:rsidR="00DD6368" w:rsidTr="00121902">
        <w:tc>
          <w:tcPr>
            <w:tcW w:w="9004" w:type="dxa"/>
            <w:gridSpan w:val="4"/>
            <w:vAlign w:val="center"/>
          </w:tcPr>
          <w:p w:rsidR="00DD6368" w:rsidRDefault="00DD6368" w:rsidP="00121902">
            <w:pPr>
              <w:outlineLvl w:val="1"/>
            </w:pPr>
            <w:r>
              <w:t>1. Общие показатели вводимого в эксплуатацию объекта</w:t>
            </w:r>
          </w:p>
        </w:tc>
      </w:tr>
      <w:tr w:rsidR="00DD6368" w:rsidTr="00121902">
        <w:tc>
          <w:tcPr>
            <w:tcW w:w="5329" w:type="dxa"/>
          </w:tcPr>
          <w:p w:rsidR="00DD6368" w:rsidRDefault="00DD6368" w:rsidP="00121902">
            <w:pPr>
              <w:jc w:val="both"/>
            </w:pPr>
            <w:r>
              <w:t>Строительный объем - всего</w:t>
            </w:r>
          </w:p>
        </w:tc>
        <w:tc>
          <w:tcPr>
            <w:tcW w:w="1417" w:type="dxa"/>
          </w:tcPr>
          <w:p w:rsidR="00DD6368" w:rsidRDefault="00DD6368" w:rsidP="00121902">
            <w:r>
              <w:t>куб. м</w:t>
            </w:r>
          </w:p>
        </w:tc>
        <w:tc>
          <w:tcPr>
            <w:tcW w:w="919" w:type="dxa"/>
          </w:tcPr>
          <w:p w:rsidR="00DD6368" w:rsidRDefault="00DD6368" w:rsidP="00121902"/>
        </w:tc>
        <w:tc>
          <w:tcPr>
            <w:tcW w:w="1339" w:type="dxa"/>
          </w:tcPr>
          <w:p w:rsidR="00DD6368" w:rsidRDefault="00DD6368" w:rsidP="00121902"/>
        </w:tc>
      </w:tr>
      <w:tr w:rsidR="00DD6368" w:rsidTr="00121902">
        <w:tc>
          <w:tcPr>
            <w:tcW w:w="5329" w:type="dxa"/>
          </w:tcPr>
          <w:p w:rsidR="00DD6368" w:rsidRDefault="00DD6368" w:rsidP="00121902">
            <w:pPr>
              <w:jc w:val="both"/>
            </w:pPr>
            <w:r>
              <w:t>в том числе надземной части</w:t>
            </w:r>
          </w:p>
        </w:tc>
        <w:tc>
          <w:tcPr>
            <w:tcW w:w="1417" w:type="dxa"/>
          </w:tcPr>
          <w:p w:rsidR="00DD6368" w:rsidRDefault="00DD6368" w:rsidP="00121902">
            <w:r>
              <w:t>куб. м</w:t>
            </w:r>
          </w:p>
        </w:tc>
        <w:tc>
          <w:tcPr>
            <w:tcW w:w="919" w:type="dxa"/>
          </w:tcPr>
          <w:p w:rsidR="00DD6368" w:rsidRDefault="00DD6368" w:rsidP="00121902"/>
        </w:tc>
        <w:tc>
          <w:tcPr>
            <w:tcW w:w="1339" w:type="dxa"/>
          </w:tcPr>
          <w:p w:rsidR="00DD6368" w:rsidRDefault="00DD6368" w:rsidP="00121902"/>
        </w:tc>
      </w:tr>
      <w:tr w:rsidR="00DD6368" w:rsidTr="00121902">
        <w:tc>
          <w:tcPr>
            <w:tcW w:w="5329" w:type="dxa"/>
          </w:tcPr>
          <w:p w:rsidR="00DD6368" w:rsidRDefault="00DD6368" w:rsidP="00121902">
            <w:pPr>
              <w:jc w:val="both"/>
            </w:pPr>
            <w:r>
              <w:t>Общая площадь</w:t>
            </w:r>
          </w:p>
        </w:tc>
        <w:tc>
          <w:tcPr>
            <w:tcW w:w="1417" w:type="dxa"/>
          </w:tcPr>
          <w:p w:rsidR="00DD6368" w:rsidRDefault="00DD6368" w:rsidP="00121902">
            <w:r>
              <w:t>кв. м</w:t>
            </w:r>
          </w:p>
        </w:tc>
        <w:tc>
          <w:tcPr>
            <w:tcW w:w="919" w:type="dxa"/>
          </w:tcPr>
          <w:p w:rsidR="00DD6368" w:rsidRDefault="00DD6368" w:rsidP="00121902"/>
        </w:tc>
        <w:tc>
          <w:tcPr>
            <w:tcW w:w="1339" w:type="dxa"/>
          </w:tcPr>
          <w:p w:rsidR="00DD6368" w:rsidRDefault="00DD6368" w:rsidP="00121902"/>
        </w:tc>
      </w:tr>
      <w:tr w:rsidR="00DD6368" w:rsidTr="00121902">
        <w:tc>
          <w:tcPr>
            <w:tcW w:w="5329" w:type="dxa"/>
          </w:tcPr>
          <w:p w:rsidR="00DD6368" w:rsidRDefault="00DD6368" w:rsidP="00121902">
            <w:pPr>
              <w:jc w:val="both"/>
            </w:pPr>
            <w:r>
              <w:t>Площадь нежилых помещений</w:t>
            </w:r>
          </w:p>
        </w:tc>
        <w:tc>
          <w:tcPr>
            <w:tcW w:w="1417" w:type="dxa"/>
          </w:tcPr>
          <w:p w:rsidR="00DD6368" w:rsidRDefault="00DD6368" w:rsidP="00121902">
            <w:r>
              <w:t>кв. м</w:t>
            </w:r>
          </w:p>
        </w:tc>
        <w:tc>
          <w:tcPr>
            <w:tcW w:w="919" w:type="dxa"/>
          </w:tcPr>
          <w:p w:rsidR="00DD6368" w:rsidRDefault="00DD6368" w:rsidP="00121902"/>
        </w:tc>
        <w:tc>
          <w:tcPr>
            <w:tcW w:w="1339" w:type="dxa"/>
          </w:tcPr>
          <w:p w:rsidR="00DD6368" w:rsidRDefault="00DD6368" w:rsidP="00121902"/>
        </w:tc>
      </w:tr>
      <w:tr w:rsidR="00DD6368" w:rsidTr="00121902">
        <w:tc>
          <w:tcPr>
            <w:tcW w:w="5329" w:type="dxa"/>
          </w:tcPr>
          <w:p w:rsidR="00DD6368" w:rsidRDefault="00DD6368" w:rsidP="00121902">
            <w:pPr>
              <w:jc w:val="both"/>
            </w:pPr>
            <w:r>
              <w:t>Площадь встроенно-пристроенных помещений</w:t>
            </w:r>
          </w:p>
        </w:tc>
        <w:tc>
          <w:tcPr>
            <w:tcW w:w="1417" w:type="dxa"/>
          </w:tcPr>
          <w:p w:rsidR="00DD6368" w:rsidRDefault="00DD6368" w:rsidP="00121902">
            <w:r>
              <w:t>кв. м</w:t>
            </w:r>
          </w:p>
        </w:tc>
        <w:tc>
          <w:tcPr>
            <w:tcW w:w="919" w:type="dxa"/>
          </w:tcPr>
          <w:p w:rsidR="00DD6368" w:rsidRDefault="00DD6368" w:rsidP="00121902"/>
        </w:tc>
        <w:tc>
          <w:tcPr>
            <w:tcW w:w="1339" w:type="dxa"/>
          </w:tcPr>
          <w:p w:rsidR="00DD6368" w:rsidRDefault="00DD6368" w:rsidP="00121902"/>
        </w:tc>
      </w:tr>
      <w:tr w:rsidR="00DD6368" w:rsidTr="00121902">
        <w:tc>
          <w:tcPr>
            <w:tcW w:w="5329" w:type="dxa"/>
          </w:tcPr>
          <w:p w:rsidR="00DD6368" w:rsidRDefault="00DD6368" w:rsidP="00121902">
            <w:pPr>
              <w:jc w:val="both"/>
            </w:pPr>
            <w:r>
              <w:t>Количество зданий, сооружений</w:t>
            </w:r>
          </w:p>
        </w:tc>
        <w:tc>
          <w:tcPr>
            <w:tcW w:w="1417" w:type="dxa"/>
          </w:tcPr>
          <w:p w:rsidR="00DD6368" w:rsidRDefault="00DD6368" w:rsidP="00121902">
            <w:r>
              <w:t>шт.</w:t>
            </w:r>
          </w:p>
        </w:tc>
        <w:tc>
          <w:tcPr>
            <w:tcW w:w="919" w:type="dxa"/>
          </w:tcPr>
          <w:p w:rsidR="00DD6368" w:rsidRDefault="00DD6368" w:rsidP="00121902"/>
        </w:tc>
        <w:tc>
          <w:tcPr>
            <w:tcW w:w="1339" w:type="dxa"/>
          </w:tcPr>
          <w:p w:rsidR="00DD6368" w:rsidRDefault="00DD6368" w:rsidP="00121902"/>
        </w:tc>
      </w:tr>
      <w:tr w:rsidR="00DD6368" w:rsidTr="00121902">
        <w:tc>
          <w:tcPr>
            <w:tcW w:w="9004" w:type="dxa"/>
            <w:gridSpan w:val="4"/>
            <w:vAlign w:val="center"/>
          </w:tcPr>
          <w:p w:rsidR="00DD6368" w:rsidRDefault="00DD6368" w:rsidP="00121902">
            <w:pPr>
              <w:outlineLvl w:val="1"/>
            </w:pPr>
            <w:r>
              <w:t>2. Объекты непроизводственного назначения</w:t>
            </w:r>
          </w:p>
        </w:tc>
      </w:tr>
      <w:tr w:rsidR="00DD6368" w:rsidTr="00121902">
        <w:tc>
          <w:tcPr>
            <w:tcW w:w="9004" w:type="dxa"/>
            <w:gridSpan w:val="4"/>
            <w:vAlign w:val="center"/>
          </w:tcPr>
          <w:p w:rsidR="00DD6368" w:rsidRDefault="00DD6368" w:rsidP="00121902">
            <w:pPr>
              <w:outlineLvl w:val="2"/>
            </w:pPr>
            <w:r>
              <w:t>2.1. Нежилые объекты</w:t>
            </w:r>
          </w:p>
          <w:p w:rsidR="00DD6368" w:rsidRDefault="00DD6368" w:rsidP="00121902">
            <w:r>
              <w:t>(объекты здравоохранения, образования, культуры, отдыха, спорта и т.д.)</w:t>
            </w:r>
          </w:p>
        </w:tc>
      </w:tr>
      <w:tr w:rsidR="00DD6368" w:rsidTr="00121902">
        <w:tc>
          <w:tcPr>
            <w:tcW w:w="5329" w:type="dxa"/>
          </w:tcPr>
          <w:p w:rsidR="00DD6368" w:rsidRDefault="00DD6368" w:rsidP="00121902">
            <w:pPr>
              <w:jc w:val="both"/>
            </w:pPr>
            <w:r>
              <w:t>Количество мест</w:t>
            </w:r>
          </w:p>
        </w:tc>
        <w:tc>
          <w:tcPr>
            <w:tcW w:w="1417" w:type="dxa"/>
          </w:tcPr>
          <w:p w:rsidR="00DD6368" w:rsidRDefault="00DD6368" w:rsidP="00121902"/>
        </w:tc>
        <w:tc>
          <w:tcPr>
            <w:tcW w:w="919" w:type="dxa"/>
          </w:tcPr>
          <w:p w:rsidR="00DD6368" w:rsidRDefault="00DD6368" w:rsidP="00121902"/>
        </w:tc>
        <w:tc>
          <w:tcPr>
            <w:tcW w:w="1339" w:type="dxa"/>
          </w:tcPr>
          <w:p w:rsidR="00DD6368" w:rsidRDefault="00DD6368" w:rsidP="00121902"/>
        </w:tc>
      </w:tr>
      <w:tr w:rsidR="00DD6368" w:rsidTr="00121902">
        <w:tc>
          <w:tcPr>
            <w:tcW w:w="5329" w:type="dxa"/>
          </w:tcPr>
          <w:p w:rsidR="00DD6368" w:rsidRDefault="00DD6368" w:rsidP="00121902">
            <w:pPr>
              <w:jc w:val="both"/>
            </w:pPr>
            <w:r>
              <w:t>Количество помещений</w:t>
            </w:r>
          </w:p>
        </w:tc>
        <w:tc>
          <w:tcPr>
            <w:tcW w:w="1417" w:type="dxa"/>
          </w:tcPr>
          <w:p w:rsidR="00DD6368" w:rsidRDefault="00DD6368" w:rsidP="00121902"/>
        </w:tc>
        <w:tc>
          <w:tcPr>
            <w:tcW w:w="919" w:type="dxa"/>
          </w:tcPr>
          <w:p w:rsidR="00DD6368" w:rsidRDefault="00DD6368" w:rsidP="00121902"/>
        </w:tc>
        <w:tc>
          <w:tcPr>
            <w:tcW w:w="1339" w:type="dxa"/>
          </w:tcPr>
          <w:p w:rsidR="00DD6368" w:rsidRDefault="00DD6368" w:rsidP="00121902"/>
        </w:tc>
      </w:tr>
      <w:tr w:rsidR="00DD6368" w:rsidTr="00121902">
        <w:tc>
          <w:tcPr>
            <w:tcW w:w="5329" w:type="dxa"/>
          </w:tcPr>
          <w:p w:rsidR="00DD6368" w:rsidRDefault="00DD6368" w:rsidP="00121902">
            <w:pPr>
              <w:jc w:val="both"/>
            </w:pPr>
            <w:r>
              <w:t>Вместимость</w:t>
            </w:r>
          </w:p>
        </w:tc>
        <w:tc>
          <w:tcPr>
            <w:tcW w:w="1417" w:type="dxa"/>
          </w:tcPr>
          <w:p w:rsidR="00DD6368" w:rsidRDefault="00DD6368" w:rsidP="00121902"/>
        </w:tc>
        <w:tc>
          <w:tcPr>
            <w:tcW w:w="919" w:type="dxa"/>
          </w:tcPr>
          <w:p w:rsidR="00DD6368" w:rsidRDefault="00DD6368" w:rsidP="00121902"/>
        </w:tc>
        <w:tc>
          <w:tcPr>
            <w:tcW w:w="1339" w:type="dxa"/>
          </w:tcPr>
          <w:p w:rsidR="00DD6368" w:rsidRDefault="00DD6368" w:rsidP="00121902"/>
        </w:tc>
      </w:tr>
      <w:tr w:rsidR="00DD6368" w:rsidTr="00121902">
        <w:tc>
          <w:tcPr>
            <w:tcW w:w="5329" w:type="dxa"/>
          </w:tcPr>
          <w:p w:rsidR="00DD6368" w:rsidRDefault="00DD6368" w:rsidP="00121902">
            <w:pPr>
              <w:jc w:val="both"/>
            </w:pPr>
            <w:r>
              <w:t>Количество этажей</w:t>
            </w:r>
          </w:p>
        </w:tc>
        <w:tc>
          <w:tcPr>
            <w:tcW w:w="1417" w:type="dxa"/>
          </w:tcPr>
          <w:p w:rsidR="00DD6368" w:rsidRDefault="00DD6368" w:rsidP="00121902"/>
        </w:tc>
        <w:tc>
          <w:tcPr>
            <w:tcW w:w="919" w:type="dxa"/>
          </w:tcPr>
          <w:p w:rsidR="00DD6368" w:rsidRDefault="00DD6368" w:rsidP="00121902"/>
        </w:tc>
        <w:tc>
          <w:tcPr>
            <w:tcW w:w="1339" w:type="dxa"/>
          </w:tcPr>
          <w:p w:rsidR="00DD6368" w:rsidRDefault="00DD6368" w:rsidP="00121902"/>
        </w:tc>
      </w:tr>
      <w:tr w:rsidR="00DD6368" w:rsidTr="00121902">
        <w:tc>
          <w:tcPr>
            <w:tcW w:w="5329" w:type="dxa"/>
          </w:tcPr>
          <w:p w:rsidR="00DD6368" w:rsidRDefault="00DD6368" w:rsidP="00121902">
            <w:pPr>
              <w:jc w:val="both"/>
            </w:pPr>
            <w:r>
              <w:t>в том числе подземных</w:t>
            </w:r>
          </w:p>
        </w:tc>
        <w:tc>
          <w:tcPr>
            <w:tcW w:w="1417" w:type="dxa"/>
          </w:tcPr>
          <w:p w:rsidR="00DD6368" w:rsidRDefault="00DD6368" w:rsidP="00121902"/>
        </w:tc>
        <w:tc>
          <w:tcPr>
            <w:tcW w:w="919" w:type="dxa"/>
          </w:tcPr>
          <w:p w:rsidR="00DD6368" w:rsidRDefault="00DD6368" w:rsidP="00121902"/>
        </w:tc>
        <w:tc>
          <w:tcPr>
            <w:tcW w:w="1339" w:type="dxa"/>
          </w:tcPr>
          <w:p w:rsidR="00DD6368" w:rsidRDefault="00DD6368" w:rsidP="00121902"/>
        </w:tc>
      </w:tr>
      <w:tr w:rsidR="00DD6368" w:rsidTr="00121902">
        <w:tc>
          <w:tcPr>
            <w:tcW w:w="5329" w:type="dxa"/>
          </w:tcPr>
          <w:p w:rsidR="00DD6368" w:rsidRDefault="00DD6368" w:rsidP="00121902">
            <w:pPr>
              <w:jc w:val="both"/>
            </w:pPr>
            <w:r>
              <w:t>Сети и системы инженерно-технического обеспечения</w:t>
            </w:r>
          </w:p>
        </w:tc>
        <w:tc>
          <w:tcPr>
            <w:tcW w:w="1417" w:type="dxa"/>
          </w:tcPr>
          <w:p w:rsidR="00DD6368" w:rsidRDefault="00DD6368" w:rsidP="00121902"/>
        </w:tc>
        <w:tc>
          <w:tcPr>
            <w:tcW w:w="919" w:type="dxa"/>
          </w:tcPr>
          <w:p w:rsidR="00DD6368" w:rsidRDefault="00DD6368" w:rsidP="00121902"/>
        </w:tc>
        <w:tc>
          <w:tcPr>
            <w:tcW w:w="1339" w:type="dxa"/>
          </w:tcPr>
          <w:p w:rsidR="00DD6368" w:rsidRDefault="00DD6368" w:rsidP="00121902"/>
        </w:tc>
      </w:tr>
      <w:tr w:rsidR="00DD6368" w:rsidTr="00121902">
        <w:tc>
          <w:tcPr>
            <w:tcW w:w="5329" w:type="dxa"/>
          </w:tcPr>
          <w:p w:rsidR="00DD6368" w:rsidRDefault="00DD6368" w:rsidP="00121902">
            <w:pPr>
              <w:jc w:val="both"/>
            </w:pPr>
            <w:r>
              <w:t>Лифты</w:t>
            </w:r>
          </w:p>
        </w:tc>
        <w:tc>
          <w:tcPr>
            <w:tcW w:w="1417" w:type="dxa"/>
          </w:tcPr>
          <w:p w:rsidR="00DD6368" w:rsidRDefault="00DD6368" w:rsidP="00121902">
            <w:r>
              <w:t>шт.</w:t>
            </w:r>
          </w:p>
        </w:tc>
        <w:tc>
          <w:tcPr>
            <w:tcW w:w="919" w:type="dxa"/>
          </w:tcPr>
          <w:p w:rsidR="00DD6368" w:rsidRDefault="00DD6368" w:rsidP="00121902"/>
        </w:tc>
        <w:tc>
          <w:tcPr>
            <w:tcW w:w="1339" w:type="dxa"/>
          </w:tcPr>
          <w:p w:rsidR="00DD6368" w:rsidRDefault="00DD6368" w:rsidP="00121902"/>
        </w:tc>
      </w:tr>
      <w:tr w:rsidR="00DD6368" w:rsidTr="00121902">
        <w:tc>
          <w:tcPr>
            <w:tcW w:w="5329" w:type="dxa"/>
          </w:tcPr>
          <w:p w:rsidR="00DD6368" w:rsidRDefault="00DD6368" w:rsidP="00121902">
            <w:pPr>
              <w:jc w:val="both"/>
            </w:pPr>
            <w:r>
              <w:t>Эскалаторы</w:t>
            </w:r>
          </w:p>
        </w:tc>
        <w:tc>
          <w:tcPr>
            <w:tcW w:w="1417" w:type="dxa"/>
          </w:tcPr>
          <w:p w:rsidR="00DD6368" w:rsidRDefault="00DD6368" w:rsidP="00121902">
            <w:r>
              <w:t>шт.</w:t>
            </w:r>
          </w:p>
        </w:tc>
        <w:tc>
          <w:tcPr>
            <w:tcW w:w="919" w:type="dxa"/>
          </w:tcPr>
          <w:p w:rsidR="00DD6368" w:rsidRDefault="00DD6368" w:rsidP="00121902"/>
        </w:tc>
        <w:tc>
          <w:tcPr>
            <w:tcW w:w="1339" w:type="dxa"/>
          </w:tcPr>
          <w:p w:rsidR="00DD6368" w:rsidRDefault="00DD6368" w:rsidP="00121902"/>
        </w:tc>
      </w:tr>
      <w:tr w:rsidR="00DD6368" w:rsidTr="00121902">
        <w:tc>
          <w:tcPr>
            <w:tcW w:w="5329" w:type="dxa"/>
          </w:tcPr>
          <w:p w:rsidR="00DD6368" w:rsidRDefault="00DD6368" w:rsidP="00121902">
            <w:pPr>
              <w:jc w:val="both"/>
            </w:pPr>
            <w:r>
              <w:t>Инвалидные подъемники</w:t>
            </w:r>
          </w:p>
        </w:tc>
        <w:tc>
          <w:tcPr>
            <w:tcW w:w="1417" w:type="dxa"/>
          </w:tcPr>
          <w:p w:rsidR="00DD6368" w:rsidRDefault="00DD6368" w:rsidP="00121902">
            <w:r>
              <w:t>шт.</w:t>
            </w:r>
          </w:p>
        </w:tc>
        <w:tc>
          <w:tcPr>
            <w:tcW w:w="919" w:type="dxa"/>
          </w:tcPr>
          <w:p w:rsidR="00DD6368" w:rsidRDefault="00DD6368" w:rsidP="00121902"/>
        </w:tc>
        <w:tc>
          <w:tcPr>
            <w:tcW w:w="1339" w:type="dxa"/>
          </w:tcPr>
          <w:p w:rsidR="00DD6368" w:rsidRDefault="00DD6368" w:rsidP="00121902"/>
        </w:tc>
      </w:tr>
      <w:tr w:rsidR="00DD6368" w:rsidTr="00121902">
        <w:tc>
          <w:tcPr>
            <w:tcW w:w="5329" w:type="dxa"/>
          </w:tcPr>
          <w:p w:rsidR="00DD6368" w:rsidRDefault="00DD6368" w:rsidP="00121902">
            <w:pPr>
              <w:jc w:val="both"/>
            </w:pPr>
            <w:r>
              <w:t>Инвалидные подъемники</w:t>
            </w:r>
          </w:p>
        </w:tc>
        <w:tc>
          <w:tcPr>
            <w:tcW w:w="1417" w:type="dxa"/>
          </w:tcPr>
          <w:p w:rsidR="00DD6368" w:rsidRDefault="00DD6368" w:rsidP="00121902">
            <w:r>
              <w:t>шт.</w:t>
            </w:r>
          </w:p>
        </w:tc>
        <w:tc>
          <w:tcPr>
            <w:tcW w:w="919" w:type="dxa"/>
          </w:tcPr>
          <w:p w:rsidR="00DD6368" w:rsidRDefault="00DD6368" w:rsidP="00121902"/>
        </w:tc>
        <w:tc>
          <w:tcPr>
            <w:tcW w:w="1339" w:type="dxa"/>
          </w:tcPr>
          <w:p w:rsidR="00DD6368" w:rsidRDefault="00DD6368" w:rsidP="00121902"/>
        </w:tc>
      </w:tr>
      <w:tr w:rsidR="00DD6368" w:rsidTr="00121902">
        <w:tc>
          <w:tcPr>
            <w:tcW w:w="5329" w:type="dxa"/>
          </w:tcPr>
          <w:p w:rsidR="00DD6368" w:rsidRDefault="00DD6368" w:rsidP="00121902">
            <w:pPr>
              <w:jc w:val="both"/>
            </w:pPr>
            <w:r>
              <w:t>Материалы фундаментов</w:t>
            </w:r>
          </w:p>
        </w:tc>
        <w:tc>
          <w:tcPr>
            <w:tcW w:w="1417" w:type="dxa"/>
          </w:tcPr>
          <w:p w:rsidR="00DD6368" w:rsidRDefault="00DD6368" w:rsidP="00121902"/>
        </w:tc>
        <w:tc>
          <w:tcPr>
            <w:tcW w:w="919" w:type="dxa"/>
          </w:tcPr>
          <w:p w:rsidR="00DD6368" w:rsidRDefault="00DD6368" w:rsidP="00121902"/>
        </w:tc>
        <w:tc>
          <w:tcPr>
            <w:tcW w:w="1339" w:type="dxa"/>
          </w:tcPr>
          <w:p w:rsidR="00DD6368" w:rsidRDefault="00DD6368" w:rsidP="00121902"/>
        </w:tc>
      </w:tr>
      <w:tr w:rsidR="00DD6368" w:rsidTr="00121902">
        <w:tc>
          <w:tcPr>
            <w:tcW w:w="5329" w:type="dxa"/>
          </w:tcPr>
          <w:p w:rsidR="00DD6368" w:rsidRDefault="00DD6368" w:rsidP="00121902">
            <w:pPr>
              <w:jc w:val="both"/>
            </w:pPr>
            <w:r>
              <w:t>Материалы стен</w:t>
            </w:r>
          </w:p>
        </w:tc>
        <w:tc>
          <w:tcPr>
            <w:tcW w:w="1417" w:type="dxa"/>
          </w:tcPr>
          <w:p w:rsidR="00DD6368" w:rsidRDefault="00DD6368" w:rsidP="00121902"/>
        </w:tc>
        <w:tc>
          <w:tcPr>
            <w:tcW w:w="919" w:type="dxa"/>
          </w:tcPr>
          <w:p w:rsidR="00DD6368" w:rsidRDefault="00DD6368" w:rsidP="00121902"/>
        </w:tc>
        <w:tc>
          <w:tcPr>
            <w:tcW w:w="1339" w:type="dxa"/>
          </w:tcPr>
          <w:p w:rsidR="00DD6368" w:rsidRDefault="00DD6368" w:rsidP="00121902"/>
        </w:tc>
      </w:tr>
      <w:tr w:rsidR="00DD6368" w:rsidTr="00121902">
        <w:tc>
          <w:tcPr>
            <w:tcW w:w="5329" w:type="dxa"/>
          </w:tcPr>
          <w:p w:rsidR="00DD6368" w:rsidRDefault="00DD6368" w:rsidP="00121902">
            <w:pPr>
              <w:jc w:val="both"/>
            </w:pPr>
            <w:r>
              <w:t>Материалы перекрытий</w:t>
            </w:r>
          </w:p>
        </w:tc>
        <w:tc>
          <w:tcPr>
            <w:tcW w:w="1417" w:type="dxa"/>
          </w:tcPr>
          <w:p w:rsidR="00DD6368" w:rsidRDefault="00DD6368" w:rsidP="00121902"/>
        </w:tc>
        <w:tc>
          <w:tcPr>
            <w:tcW w:w="919" w:type="dxa"/>
          </w:tcPr>
          <w:p w:rsidR="00DD6368" w:rsidRDefault="00DD6368" w:rsidP="00121902"/>
        </w:tc>
        <w:tc>
          <w:tcPr>
            <w:tcW w:w="1339" w:type="dxa"/>
          </w:tcPr>
          <w:p w:rsidR="00DD6368" w:rsidRDefault="00DD6368" w:rsidP="00121902"/>
        </w:tc>
      </w:tr>
      <w:tr w:rsidR="00DD6368" w:rsidTr="00121902">
        <w:tc>
          <w:tcPr>
            <w:tcW w:w="5329" w:type="dxa"/>
          </w:tcPr>
          <w:p w:rsidR="00DD6368" w:rsidRDefault="00DD6368" w:rsidP="00121902">
            <w:pPr>
              <w:jc w:val="both"/>
            </w:pPr>
            <w:r>
              <w:t>Материалы кровли</w:t>
            </w:r>
          </w:p>
        </w:tc>
        <w:tc>
          <w:tcPr>
            <w:tcW w:w="1417" w:type="dxa"/>
          </w:tcPr>
          <w:p w:rsidR="00DD6368" w:rsidRDefault="00DD6368" w:rsidP="00121902"/>
        </w:tc>
        <w:tc>
          <w:tcPr>
            <w:tcW w:w="919" w:type="dxa"/>
          </w:tcPr>
          <w:p w:rsidR="00DD6368" w:rsidRDefault="00DD6368" w:rsidP="00121902"/>
        </w:tc>
        <w:tc>
          <w:tcPr>
            <w:tcW w:w="1339" w:type="dxa"/>
          </w:tcPr>
          <w:p w:rsidR="00DD6368" w:rsidRDefault="00DD6368" w:rsidP="00121902"/>
        </w:tc>
      </w:tr>
      <w:tr w:rsidR="00DD6368" w:rsidTr="00121902">
        <w:tc>
          <w:tcPr>
            <w:tcW w:w="5329" w:type="dxa"/>
          </w:tcPr>
          <w:p w:rsidR="00DD6368" w:rsidRDefault="00DD6368" w:rsidP="00121902">
            <w:r>
              <w:t>Иные показатели:</w:t>
            </w:r>
          </w:p>
        </w:tc>
        <w:tc>
          <w:tcPr>
            <w:tcW w:w="1417" w:type="dxa"/>
          </w:tcPr>
          <w:p w:rsidR="00DD6368" w:rsidRDefault="00DD6368" w:rsidP="00121902"/>
        </w:tc>
        <w:tc>
          <w:tcPr>
            <w:tcW w:w="919" w:type="dxa"/>
          </w:tcPr>
          <w:p w:rsidR="00DD6368" w:rsidRDefault="00DD6368" w:rsidP="00121902"/>
        </w:tc>
        <w:tc>
          <w:tcPr>
            <w:tcW w:w="1339" w:type="dxa"/>
          </w:tcPr>
          <w:p w:rsidR="00DD6368" w:rsidRDefault="00DD6368" w:rsidP="00121902"/>
        </w:tc>
      </w:tr>
      <w:tr w:rsidR="00DD6368" w:rsidTr="00121902">
        <w:tblPrEx>
          <w:tblBorders>
            <w:insideH w:val="nil"/>
          </w:tblBorders>
        </w:tblPrEx>
        <w:tc>
          <w:tcPr>
            <w:tcW w:w="5329" w:type="dxa"/>
            <w:tcBorders>
              <w:bottom w:val="nil"/>
            </w:tcBorders>
          </w:tcPr>
          <w:p w:rsidR="00DD6368" w:rsidRDefault="00DD6368" w:rsidP="00121902">
            <w:r>
              <w:t>Стоимость строительства объекта - всего</w:t>
            </w:r>
          </w:p>
        </w:tc>
        <w:tc>
          <w:tcPr>
            <w:tcW w:w="1417" w:type="dxa"/>
            <w:tcBorders>
              <w:bottom w:val="nil"/>
            </w:tcBorders>
          </w:tcPr>
          <w:p w:rsidR="00DD6368" w:rsidRDefault="00DD6368" w:rsidP="00121902">
            <w:r>
              <w:t>тыс. рублей</w:t>
            </w:r>
          </w:p>
        </w:tc>
        <w:tc>
          <w:tcPr>
            <w:tcW w:w="919" w:type="dxa"/>
            <w:tcBorders>
              <w:bottom w:val="nil"/>
            </w:tcBorders>
          </w:tcPr>
          <w:p w:rsidR="00DD6368" w:rsidRDefault="00DD6368" w:rsidP="00121902"/>
        </w:tc>
        <w:tc>
          <w:tcPr>
            <w:tcW w:w="1339" w:type="dxa"/>
            <w:tcBorders>
              <w:bottom w:val="nil"/>
            </w:tcBorders>
          </w:tcPr>
          <w:p w:rsidR="00DD6368" w:rsidRDefault="00DD6368" w:rsidP="00121902"/>
        </w:tc>
      </w:tr>
      <w:tr w:rsidR="00DD6368" w:rsidTr="00121902">
        <w:tblPrEx>
          <w:tblBorders>
            <w:insideH w:val="nil"/>
          </w:tblBorders>
        </w:tblPrEx>
        <w:tc>
          <w:tcPr>
            <w:tcW w:w="5329" w:type="dxa"/>
            <w:tcBorders>
              <w:top w:val="nil"/>
            </w:tcBorders>
          </w:tcPr>
          <w:p w:rsidR="00DD6368" w:rsidRDefault="00DD6368" w:rsidP="00121902">
            <w:r>
              <w:t>в том числе строительно-монтажных работ</w:t>
            </w:r>
          </w:p>
        </w:tc>
        <w:tc>
          <w:tcPr>
            <w:tcW w:w="1417" w:type="dxa"/>
            <w:tcBorders>
              <w:top w:val="nil"/>
            </w:tcBorders>
          </w:tcPr>
          <w:p w:rsidR="00DD6368" w:rsidRDefault="00DD6368" w:rsidP="00121902">
            <w:r>
              <w:t>тыс. рублей</w:t>
            </w:r>
          </w:p>
        </w:tc>
        <w:tc>
          <w:tcPr>
            <w:tcW w:w="919" w:type="dxa"/>
            <w:tcBorders>
              <w:top w:val="nil"/>
            </w:tcBorders>
          </w:tcPr>
          <w:p w:rsidR="00DD6368" w:rsidRDefault="00DD6368" w:rsidP="00121902"/>
        </w:tc>
        <w:tc>
          <w:tcPr>
            <w:tcW w:w="1339" w:type="dxa"/>
            <w:tcBorders>
              <w:top w:val="nil"/>
            </w:tcBorders>
          </w:tcPr>
          <w:p w:rsidR="00DD6368" w:rsidRDefault="00DD6368" w:rsidP="00121902"/>
        </w:tc>
      </w:tr>
      <w:tr w:rsidR="00DD6368" w:rsidTr="00121902">
        <w:tc>
          <w:tcPr>
            <w:tcW w:w="9004" w:type="dxa"/>
            <w:gridSpan w:val="4"/>
            <w:vAlign w:val="center"/>
          </w:tcPr>
          <w:p w:rsidR="00DD6368" w:rsidRDefault="00DD6368" w:rsidP="00121902">
            <w:pPr>
              <w:outlineLvl w:val="2"/>
            </w:pPr>
            <w:r>
              <w:t>2.2. Объекты жилищного фонда</w:t>
            </w:r>
          </w:p>
        </w:tc>
      </w:tr>
      <w:tr w:rsidR="00DD6368" w:rsidTr="00121902">
        <w:tc>
          <w:tcPr>
            <w:tcW w:w="5329" w:type="dxa"/>
          </w:tcPr>
          <w:p w:rsidR="00DD6368" w:rsidRDefault="00DD6368" w:rsidP="00121902">
            <w:pPr>
              <w:jc w:val="both"/>
            </w:pPr>
            <w:r>
              <w:t>Общая площадь жилых помещений (за исключением балконов, лоджий, веранд и террас)</w:t>
            </w:r>
          </w:p>
        </w:tc>
        <w:tc>
          <w:tcPr>
            <w:tcW w:w="1417" w:type="dxa"/>
          </w:tcPr>
          <w:p w:rsidR="00DD6368" w:rsidRDefault="00DD6368" w:rsidP="00121902">
            <w:r>
              <w:t>кв. м</w:t>
            </w:r>
          </w:p>
        </w:tc>
        <w:tc>
          <w:tcPr>
            <w:tcW w:w="919" w:type="dxa"/>
          </w:tcPr>
          <w:p w:rsidR="00DD6368" w:rsidRDefault="00DD6368" w:rsidP="00121902"/>
        </w:tc>
        <w:tc>
          <w:tcPr>
            <w:tcW w:w="1339" w:type="dxa"/>
          </w:tcPr>
          <w:p w:rsidR="00DD6368" w:rsidRDefault="00DD6368" w:rsidP="00121902"/>
        </w:tc>
      </w:tr>
      <w:tr w:rsidR="00DD6368" w:rsidTr="00121902">
        <w:tc>
          <w:tcPr>
            <w:tcW w:w="5329" w:type="dxa"/>
          </w:tcPr>
          <w:p w:rsidR="00DD6368" w:rsidRDefault="00DD6368" w:rsidP="00121902">
            <w:pPr>
              <w:jc w:val="both"/>
            </w:pPr>
            <w:r>
              <w:t>Общая площадь нежилых помещений, в том числе площадь общего имущества в многоквартирном доме</w:t>
            </w:r>
          </w:p>
        </w:tc>
        <w:tc>
          <w:tcPr>
            <w:tcW w:w="1417" w:type="dxa"/>
          </w:tcPr>
          <w:p w:rsidR="00DD6368" w:rsidRDefault="00DD6368" w:rsidP="00121902">
            <w:r>
              <w:t>кв. м</w:t>
            </w:r>
          </w:p>
        </w:tc>
        <w:tc>
          <w:tcPr>
            <w:tcW w:w="919" w:type="dxa"/>
          </w:tcPr>
          <w:p w:rsidR="00DD6368" w:rsidRDefault="00DD6368" w:rsidP="00121902"/>
        </w:tc>
        <w:tc>
          <w:tcPr>
            <w:tcW w:w="1339" w:type="dxa"/>
          </w:tcPr>
          <w:p w:rsidR="00DD6368" w:rsidRDefault="00DD6368" w:rsidP="00121902"/>
        </w:tc>
      </w:tr>
      <w:tr w:rsidR="00DD6368" w:rsidTr="00121902">
        <w:tc>
          <w:tcPr>
            <w:tcW w:w="5329" w:type="dxa"/>
          </w:tcPr>
          <w:p w:rsidR="00DD6368" w:rsidRDefault="00DD6368" w:rsidP="00121902">
            <w:pPr>
              <w:jc w:val="both"/>
            </w:pPr>
            <w:r>
              <w:t>Количество этажей</w:t>
            </w:r>
          </w:p>
        </w:tc>
        <w:tc>
          <w:tcPr>
            <w:tcW w:w="1417" w:type="dxa"/>
            <w:tcBorders>
              <w:bottom w:val="nil"/>
            </w:tcBorders>
          </w:tcPr>
          <w:p w:rsidR="00DD6368" w:rsidRDefault="00DD6368" w:rsidP="00121902">
            <w:r>
              <w:t>шт.</w:t>
            </w:r>
          </w:p>
        </w:tc>
        <w:tc>
          <w:tcPr>
            <w:tcW w:w="919" w:type="dxa"/>
            <w:tcBorders>
              <w:bottom w:val="nil"/>
            </w:tcBorders>
          </w:tcPr>
          <w:p w:rsidR="00DD6368" w:rsidRDefault="00DD6368" w:rsidP="00121902"/>
        </w:tc>
        <w:tc>
          <w:tcPr>
            <w:tcW w:w="1339" w:type="dxa"/>
            <w:tcBorders>
              <w:bottom w:val="nil"/>
            </w:tcBorders>
          </w:tcPr>
          <w:p w:rsidR="00DD6368" w:rsidRDefault="00DD6368" w:rsidP="00121902"/>
        </w:tc>
      </w:tr>
      <w:tr w:rsidR="00DD6368" w:rsidTr="00121902">
        <w:tc>
          <w:tcPr>
            <w:tcW w:w="5329" w:type="dxa"/>
          </w:tcPr>
          <w:p w:rsidR="00DD6368" w:rsidRDefault="00DD6368" w:rsidP="00121902">
            <w:pPr>
              <w:jc w:val="both"/>
            </w:pPr>
            <w:r>
              <w:t>в том числе подземных</w:t>
            </w:r>
          </w:p>
        </w:tc>
        <w:tc>
          <w:tcPr>
            <w:tcW w:w="1417" w:type="dxa"/>
            <w:tcBorders>
              <w:top w:val="nil"/>
            </w:tcBorders>
          </w:tcPr>
          <w:p w:rsidR="00DD6368" w:rsidRDefault="00DD6368" w:rsidP="00121902"/>
        </w:tc>
        <w:tc>
          <w:tcPr>
            <w:tcW w:w="919" w:type="dxa"/>
            <w:tcBorders>
              <w:top w:val="nil"/>
            </w:tcBorders>
          </w:tcPr>
          <w:p w:rsidR="00DD6368" w:rsidRDefault="00DD6368" w:rsidP="00121902"/>
        </w:tc>
        <w:tc>
          <w:tcPr>
            <w:tcW w:w="1339" w:type="dxa"/>
            <w:tcBorders>
              <w:top w:val="nil"/>
            </w:tcBorders>
          </w:tcPr>
          <w:p w:rsidR="00DD6368" w:rsidRDefault="00DD6368" w:rsidP="00121902"/>
        </w:tc>
      </w:tr>
      <w:tr w:rsidR="00DD6368" w:rsidTr="00121902">
        <w:tc>
          <w:tcPr>
            <w:tcW w:w="5329" w:type="dxa"/>
          </w:tcPr>
          <w:p w:rsidR="00DD6368" w:rsidRDefault="00DD6368" w:rsidP="00121902">
            <w:pPr>
              <w:jc w:val="both"/>
            </w:pPr>
            <w:r>
              <w:t>Количество секций</w:t>
            </w:r>
          </w:p>
        </w:tc>
        <w:tc>
          <w:tcPr>
            <w:tcW w:w="1417" w:type="dxa"/>
          </w:tcPr>
          <w:p w:rsidR="00DD6368" w:rsidRDefault="00DD6368" w:rsidP="00121902">
            <w:r>
              <w:t>секций</w:t>
            </w:r>
          </w:p>
        </w:tc>
        <w:tc>
          <w:tcPr>
            <w:tcW w:w="919" w:type="dxa"/>
          </w:tcPr>
          <w:p w:rsidR="00DD6368" w:rsidRDefault="00DD6368" w:rsidP="00121902"/>
        </w:tc>
        <w:tc>
          <w:tcPr>
            <w:tcW w:w="1339" w:type="dxa"/>
          </w:tcPr>
          <w:p w:rsidR="00DD6368" w:rsidRDefault="00DD6368" w:rsidP="00121902"/>
        </w:tc>
      </w:tr>
      <w:tr w:rsidR="00DD6368" w:rsidTr="00121902">
        <w:tc>
          <w:tcPr>
            <w:tcW w:w="5329" w:type="dxa"/>
          </w:tcPr>
          <w:p w:rsidR="00DD6368" w:rsidRDefault="00DD6368" w:rsidP="00121902">
            <w:pPr>
              <w:jc w:val="both"/>
            </w:pPr>
            <w:r>
              <w:t>Количество квартир/общая площадь, всего</w:t>
            </w:r>
          </w:p>
          <w:p w:rsidR="00DD6368" w:rsidRDefault="00DD6368" w:rsidP="00121902">
            <w:pPr>
              <w:jc w:val="both"/>
            </w:pPr>
            <w:r>
              <w:t>в том числе:</w:t>
            </w:r>
          </w:p>
        </w:tc>
        <w:tc>
          <w:tcPr>
            <w:tcW w:w="1417" w:type="dxa"/>
          </w:tcPr>
          <w:p w:rsidR="00DD6368" w:rsidRDefault="00DD6368" w:rsidP="00121902">
            <w:r>
              <w:t>шт./кв. м</w:t>
            </w:r>
          </w:p>
        </w:tc>
        <w:tc>
          <w:tcPr>
            <w:tcW w:w="919" w:type="dxa"/>
          </w:tcPr>
          <w:p w:rsidR="00DD6368" w:rsidRDefault="00DD6368" w:rsidP="00121902"/>
        </w:tc>
        <w:tc>
          <w:tcPr>
            <w:tcW w:w="1339" w:type="dxa"/>
          </w:tcPr>
          <w:p w:rsidR="00DD6368" w:rsidRDefault="00DD6368" w:rsidP="00121902"/>
        </w:tc>
      </w:tr>
      <w:tr w:rsidR="00DD6368" w:rsidTr="00121902">
        <w:tc>
          <w:tcPr>
            <w:tcW w:w="5329" w:type="dxa"/>
          </w:tcPr>
          <w:p w:rsidR="00DD6368" w:rsidRDefault="00DD6368" w:rsidP="00121902">
            <w:pPr>
              <w:jc w:val="both"/>
            </w:pPr>
            <w:r>
              <w:t>1-комнатные</w:t>
            </w:r>
          </w:p>
        </w:tc>
        <w:tc>
          <w:tcPr>
            <w:tcW w:w="1417" w:type="dxa"/>
          </w:tcPr>
          <w:p w:rsidR="00DD6368" w:rsidRDefault="00DD6368" w:rsidP="00121902">
            <w:r>
              <w:t>шт./кв. м</w:t>
            </w:r>
          </w:p>
        </w:tc>
        <w:tc>
          <w:tcPr>
            <w:tcW w:w="919" w:type="dxa"/>
          </w:tcPr>
          <w:p w:rsidR="00DD6368" w:rsidRDefault="00DD6368" w:rsidP="00121902"/>
        </w:tc>
        <w:tc>
          <w:tcPr>
            <w:tcW w:w="1339" w:type="dxa"/>
          </w:tcPr>
          <w:p w:rsidR="00DD6368" w:rsidRDefault="00DD6368" w:rsidP="00121902"/>
        </w:tc>
      </w:tr>
      <w:tr w:rsidR="00DD6368" w:rsidTr="00121902">
        <w:tc>
          <w:tcPr>
            <w:tcW w:w="5329" w:type="dxa"/>
          </w:tcPr>
          <w:p w:rsidR="00DD6368" w:rsidRDefault="00DD6368" w:rsidP="00121902">
            <w:pPr>
              <w:jc w:val="both"/>
            </w:pPr>
            <w:r>
              <w:t>2-комнатные</w:t>
            </w:r>
          </w:p>
        </w:tc>
        <w:tc>
          <w:tcPr>
            <w:tcW w:w="1417" w:type="dxa"/>
          </w:tcPr>
          <w:p w:rsidR="00DD6368" w:rsidRDefault="00DD6368" w:rsidP="00121902">
            <w:r>
              <w:t>шт./кв. м</w:t>
            </w:r>
          </w:p>
        </w:tc>
        <w:tc>
          <w:tcPr>
            <w:tcW w:w="919" w:type="dxa"/>
          </w:tcPr>
          <w:p w:rsidR="00DD6368" w:rsidRDefault="00DD6368" w:rsidP="00121902"/>
        </w:tc>
        <w:tc>
          <w:tcPr>
            <w:tcW w:w="1339" w:type="dxa"/>
          </w:tcPr>
          <w:p w:rsidR="00DD6368" w:rsidRDefault="00DD6368" w:rsidP="00121902"/>
        </w:tc>
      </w:tr>
      <w:tr w:rsidR="00DD6368" w:rsidTr="00121902">
        <w:tc>
          <w:tcPr>
            <w:tcW w:w="5329" w:type="dxa"/>
          </w:tcPr>
          <w:p w:rsidR="00DD6368" w:rsidRDefault="00DD6368" w:rsidP="00121902">
            <w:pPr>
              <w:jc w:val="both"/>
            </w:pPr>
            <w:r>
              <w:t>3-комнатные</w:t>
            </w:r>
          </w:p>
        </w:tc>
        <w:tc>
          <w:tcPr>
            <w:tcW w:w="1417" w:type="dxa"/>
          </w:tcPr>
          <w:p w:rsidR="00DD6368" w:rsidRDefault="00DD6368" w:rsidP="00121902">
            <w:r>
              <w:t>шт./кв. м</w:t>
            </w:r>
          </w:p>
        </w:tc>
        <w:tc>
          <w:tcPr>
            <w:tcW w:w="919" w:type="dxa"/>
          </w:tcPr>
          <w:p w:rsidR="00DD6368" w:rsidRDefault="00DD6368" w:rsidP="00121902"/>
        </w:tc>
        <w:tc>
          <w:tcPr>
            <w:tcW w:w="1339" w:type="dxa"/>
          </w:tcPr>
          <w:p w:rsidR="00DD6368" w:rsidRDefault="00DD6368" w:rsidP="00121902"/>
        </w:tc>
      </w:tr>
      <w:tr w:rsidR="00DD6368" w:rsidTr="00121902">
        <w:tc>
          <w:tcPr>
            <w:tcW w:w="5329" w:type="dxa"/>
          </w:tcPr>
          <w:p w:rsidR="00DD6368" w:rsidRDefault="00DD6368" w:rsidP="00121902">
            <w:pPr>
              <w:jc w:val="both"/>
            </w:pPr>
            <w:r>
              <w:t>4-комнатные</w:t>
            </w:r>
          </w:p>
        </w:tc>
        <w:tc>
          <w:tcPr>
            <w:tcW w:w="1417" w:type="dxa"/>
          </w:tcPr>
          <w:p w:rsidR="00DD6368" w:rsidRDefault="00DD6368" w:rsidP="00121902">
            <w:r>
              <w:t>шт./кв. м</w:t>
            </w:r>
          </w:p>
        </w:tc>
        <w:tc>
          <w:tcPr>
            <w:tcW w:w="919" w:type="dxa"/>
          </w:tcPr>
          <w:p w:rsidR="00DD6368" w:rsidRDefault="00DD6368" w:rsidP="00121902"/>
        </w:tc>
        <w:tc>
          <w:tcPr>
            <w:tcW w:w="1339" w:type="dxa"/>
          </w:tcPr>
          <w:p w:rsidR="00DD6368" w:rsidRDefault="00DD6368" w:rsidP="00121902"/>
        </w:tc>
      </w:tr>
      <w:tr w:rsidR="00DD6368" w:rsidTr="00121902">
        <w:tc>
          <w:tcPr>
            <w:tcW w:w="5329" w:type="dxa"/>
          </w:tcPr>
          <w:p w:rsidR="00DD6368" w:rsidRDefault="00DD6368" w:rsidP="00121902">
            <w:pPr>
              <w:jc w:val="both"/>
            </w:pPr>
            <w:r>
              <w:t>более чем 4-комнатные</w:t>
            </w:r>
          </w:p>
        </w:tc>
        <w:tc>
          <w:tcPr>
            <w:tcW w:w="1417" w:type="dxa"/>
          </w:tcPr>
          <w:p w:rsidR="00DD6368" w:rsidRDefault="00DD6368" w:rsidP="00121902">
            <w:r>
              <w:t>шт./кв. м</w:t>
            </w:r>
          </w:p>
        </w:tc>
        <w:tc>
          <w:tcPr>
            <w:tcW w:w="919" w:type="dxa"/>
          </w:tcPr>
          <w:p w:rsidR="00DD6368" w:rsidRDefault="00DD6368" w:rsidP="00121902"/>
        </w:tc>
        <w:tc>
          <w:tcPr>
            <w:tcW w:w="1339" w:type="dxa"/>
          </w:tcPr>
          <w:p w:rsidR="00DD6368" w:rsidRDefault="00DD6368" w:rsidP="00121902"/>
        </w:tc>
      </w:tr>
      <w:tr w:rsidR="00DD6368" w:rsidTr="00121902">
        <w:tc>
          <w:tcPr>
            <w:tcW w:w="5329" w:type="dxa"/>
          </w:tcPr>
          <w:p w:rsidR="00DD6368" w:rsidRDefault="00DD6368" w:rsidP="00121902">
            <w:pPr>
              <w:jc w:val="both"/>
            </w:pPr>
            <w:r>
              <w:t>Общая площадь жилых помещений (с учетом балконов, лоджий, веранд и террас)</w:t>
            </w:r>
          </w:p>
        </w:tc>
        <w:tc>
          <w:tcPr>
            <w:tcW w:w="1417" w:type="dxa"/>
          </w:tcPr>
          <w:p w:rsidR="00DD6368" w:rsidRDefault="00DD6368" w:rsidP="00121902">
            <w:r>
              <w:t>кв. м</w:t>
            </w:r>
          </w:p>
        </w:tc>
        <w:tc>
          <w:tcPr>
            <w:tcW w:w="919" w:type="dxa"/>
          </w:tcPr>
          <w:p w:rsidR="00DD6368" w:rsidRDefault="00DD6368" w:rsidP="00121902"/>
        </w:tc>
        <w:tc>
          <w:tcPr>
            <w:tcW w:w="1339" w:type="dxa"/>
          </w:tcPr>
          <w:p w:rsidR="00DD6368" w:rsidRDefault="00DD6368" w:rsidP="00121902"/>
        </w:tc>
      </w:tr>
      <w:tr w:rsidR="00DD6368" w:rsidTr="00121902">
        <w:tc>
          <w:tcPr>
            <w:tcW w:w="5329" w:type="dxa"/>
          </w:tcPr>
          <w:p w:rsidR="00DD6368" w:rsidRDefault="00DD6368" w:rsidP="00121902">
            <w:pPr>
              <w:jc w:val="both"/>
            </w:pPr>
            <w:r>
              <w:t>Сети и системы инженерно-технического обеспечения</w:t>
            </w:r>
          </w:p>
        </w:tc>
        <w:tc>
          <w:tcPr>
            <w:tcW w:w="1417" w:type="dxa"/>
          </w:tcPr>
          <w:p w:rsidR="00DD6368" w:rsidRDefault="00DD6368" w:rsidP="00121902"/>
        </w:tc>
        <w:tc>
          <w:tcPr>
            <w:tcW w:w="919" w:type="dxa"/>
          </w:tcPr>
          <w:p w:rsidR="00DD6368" w:rsidRDefault="00DD6368" w:rsidP="00121902"/>
        </w:tc>
        <w:tc>
          <w:tcPr>
            <w:tcW w:w="1339" w:type="dxa"/>
          </w:tcPr>
          <w:p w:rsidR="00DD6368" w:rsidRDefault="00DD6368" w:rsidP="00121902"/>
        </w:tc>
      </w:tr>
      <w:tr w:rsidR="00DD6368" w:rsidTr="00121902">
        <w:tc>
          <w:tcPr>
            <w:tcW w:w="5329" w:type="dxa"/>
          </w:tcPr>
          <w:p w:rsidR="00DD6368" w:rsidRDefault="00DD6368" w:rsidP="00121902">
            <w:pPr>
              <w:jc w:val="both"/>
            </w:pPr>
            <w:r>
              <w:t>Лифты</w:t>
            </w:r>
          </w:p>
        </w:tc>
        <w:tc>
          <w:tcPr>
            <w:tcW w:w="1417" w:type="dxa"/>
          </w:tcPr>
          <w:p w:rsidR="00DD6368" w:rsidRDefault="00DD6368" w:rsidP="00121902">
            <w:r>
              <w:t>шт.</w:t>
            </w:r>
          </w:p>
        </w:tc>
        <w:tc>
          <w:tcPr>
            <w:tcW w:w="919" w:type="dxa"/>
          </w:tcPr>
          <w:p w:rsidR="00DD6368" w:rsidRDefault="00DD6368" w:rsidP="00121902"/>
        </w:tc>
        <w:tc>
          <w:tcPr>
            <w:tcW w:w="1339" w:type="dxa"/>
          </w:tcPr>
          <w:p w:rsidR="00DD6368" w:rsidRDefault="00DD6368" w:rsidP="00121902"/>
        </w:tc>
      </w:tr>
      <w:tr w:rsidR="00DD6368" w:rsidTr="00121902">
        <w:trPr>
          <w:trHeight w:val="176"/>
        </w:trPr>
        <w:tc>
          <w:tcPr>
            <w:tcW w:w="5329" w:type="dxa"/>
          </w:tcPr>
          <w:p w:rsidR="00DD6368" w:rsidRDefault="00DD6368" w:rsidP="00121902">
            <w:pPr>
              <w:jc w:val="both"/>
            </w:pPr>
            <w:r>
              <w:t>Эскалаторы</w:t>
            </w:r>
          </w:p>
        </w:tc>
        <w:tc>
          <w:tcPr>
            <w:tcW w:w="1417" w:type="dxa"/>
          </w:tcPr>
          <w:p w:rsidR="00DD6368" w:rsidRDefault="00DD6368" w:rsidP="00121902">
            <w:r>
              <w:t>шт.</w:t>
            </w:r>
          </w:p>
        </w:tc>
        <w:tc>
          <w:tcPr>
            <w:tcW w:w="919" w:type="dxa"/>
          </w:tcPr>
          <w:p w:rsidR="00DD6368" w:rsidRDefault="00DD6368" w:rsidP="00121902"/>
        </w:tc>
        <w:tc>
          <w:tcPr>
            <w:tcW w:w="1339" w:type="dxa"/>
          </w:tcPr>
          <w:p w:rsidR="00DD6368" w:rsidRDefault="00DD6368" w:rsidP="00121902"/>
        </w:tc>
      </w:tr>
      <w:tr w:rsidR="00DD6368" w:rsidTr="00121902">
        <w:tc>
          <w:tcPr>
            <w:tcW w:w="5329" w:type="dxa"/>
          </w:tcPr>
          <w:p w:rsidR="00DD6368" w:rsidRDefault="00DD6368" w:rsidP="00121902">
            <w:pPr>
              <w:jc w:val="both"/>
            </w:pPr>
            <w:r>
              <w:t>Инвалидные подъемники</w:t>
            </w:r>
          </w:p>
        </w:tc>
        <w:tc>
          <w:tcPr>
            <w:tcW w:w="1417" w:type="dxa"/>
          </w:tcPr>
          <w:p w:rsidR="00DD6368" w:rsidRDefault="00DD6368" w:rsidP="00121902">
            <w:r>
              <w:t>шт.</w:t>
            </w:r>
          </w:p>
        </w:tc>
        <w:tc>
          <w:tcPr>
            <w:tcW w:w="919" w:type="dxa"/>
          </w:tcPr>
          <w:p w:rsidR="00DD6368" w:rsidRDefault="00DD6368" w:rsidP="00121902"/>
        </w:tc>
        <w:tc>
          <w:tcPr>
            <w:tcW w:w="1339" w:type="dxa"/>
          </w:tcPr>
          <w:p w:rsidR="00DD6368" w:rsidRDefault="00DD6368" w:rsidP="00121902"/>
        </w:tc>
      </w:tr>
      <w:tr w:rsidR="00DD6368" w:rsidTr="00121902">
        <w:tc>
          <w:tcPr>
            <w:tcW w:w="5329" w:type="dxa"/>
          </w:tcPr>
          <w:p w:rsidR="00DD6368" w:rsidRDefault="00DD6368" w:rsidP="00121902">
            <w:pPr>
              <w:jc w:val="both"/>
            </w:pPr>
            <w:r>
              <w:t>Материалы фундаментов</w:t>
            </w:r>
          </w:p>
        </w:tc>
        <w:tc>
          <w:tcPr>
            <w:tcW w:w="1417" w:type="dxa"/>
          </w:tcPr>
          <w:p w:rsidR="00DD6368" w:rsidRDefault="00DD6368" w:rsidP="00121902"/>
        </w:tc>
        <w:tc>
          <w:tcPr>
            <w:tcW w:w="919" w:type="dxa"/>
          </w:tcPr>
          <w:p w:rsidR="00DD6368" w:rsidRDefault="00DD6368" w:rsidP="00121902"/>
        </w:tc>
        <w:tc>
          <w:tcPr>
            <w:tcW w:w="1339" w:type="dxa"/>
          </w:tcPr>
          <w:p w:rsidR="00DD6368" w:rsidRDefault="00DD6368" w:rsidP="00121902"/>
        </w:tc>
      </w:tr>
      <w:tr w:rsidR="00DD6368" w:rsidTr="00121902">
        <w:tc>
          <w:tcPr>
            <w:tcW w:w="5329" w:type="dxa"/>
          </w:tcPr>
          <w:p w:rsidR="00DD6368" w:rsidRDefault="00DD6368" w:rsidP="00121902">
            <w:pPr>
              <w:jc w:val="both"/>
            </w:pPr>
            <w:r>
              <w:t>Материалы стен</w:t>
            </w:r>
          </w:p>
        </w:tc>
        <w:tc>
          <w:tcPr>
            <w:tcW w:w="1417" w:type="dxa"/>
          </w:tcPr>
          <w:p w:rsidR="00DD6368" w:rsidRDefault="00DD6368" w:rsidP="00121902"/>
        </w:tc>
        <w:tc>
          <w:tcPr>
            <w:tcW w:w="919" w:type="dxa"/>
          </w:tcPr>
          <w:p w:rsidR="00DD6368" w:rsidRDefault="00DD6368" w:rsidP="00121902"/>
        </w:tc>
        <w:tc>
          <w:tcPr>
            <w:tcW w:w="1339" w:type="dxa"/>
          </w:tcPr>
          <w:p w:rsidR="00DD6368" w:rsidRDefault="00DD6368" w:rsidP="00121902"/>
        </w:tc>
      </w:tr>
      <w:tr w:rsidR="00DD6368" w:rsidTr="00121902">
        <w:tc>
          <w:tcPr>
            <w:tcW w:w="5329" w:type="dxa"/>
          </w:tcPr>
          <w:p w:rsidR="00DD6368" w:rsidRDefault="00DD6368" w:rsidP="00121902">
            <w:pPr>
              <w:jc w:val="both"/>
            </w:pPr>
            <w:r>
              <w:t>Материалы перекрытий</w:t>
            </w:r>
          </w:p>
        </w:tc>
        <w:tc>
          <w:tcPr>
            <w:tcW w:w="1417" w:type="dxa"/>
          </w:tcPr>
          <w:p w:rsidR="00DD6368" w:rsidRDefault="00DD6368" w:rsidP="00121902"/>
        </w:tc>
        <w:tc>
          <w:tcPr>
            <w:tcW w:w="919" w:type="dxa"/>
          </w:tcPr>
          <w:p w:rsidR="00DD6368" w:rsidRDefault="00DD6368" w:rsidP="00121902"/>
        </w:tc>
        <w:tc>
          <w:tcPr>
            <w:tcW w:w="1339" w:type="dxa"/>
          </w:tcPr>
          <w:p w:rsidR="00DD6368" w:rsidRDefault="00DD6368" w:rsidP="00121902"/>
        </w:tc>
      </w:tr>
      <w:tr w:rsidR="00DD6368" w:rsidTr="00121902">
        <w:tc>
          <w:tcPr>
            <w:tcW w:w="5329" w:type="dxa"/>
          </w:tcPr>
          <w:p w:rsidR="00DD6368" w:rsidRDefault="00DD6368" w:rsidP="00121902">
            <w:pPr>
              <w:jc w:val="both"/>
            </w:pPr>
            <w:r>
              <w:t>Материалы кровли</w:t>
            </w:r>
          </w:p>
        </w:tc>
        <w:tc>
          <w:tcPr>
            <w:tcW w:w="1417" w:type="dxa"/>
          </w:tcPr>
          <w:p w:rsidR="00DD6368" w:rsidRDefault="00DD6368" w:rsidP="00121902"/>
        </w:tc>
        <w:tc>
          <w:tcPr>
            <w:tcW w:w="919" w:type="dxa"/>
          </w:tcPr>
          <w:p w:rsidR="00DD6368" w:rsidRDefault="00DD6368" w:rsidP="00121902"/>
        </w:tc>
        <w:tc>
          <w:tcPr>
            <w:tcW w:w="1339" w:type="dxa"/>
          </w:tcPr>
          <w:p w:rsidR="00DD6368" w:rsidRDefault="00DD6368" w:rsidP="00121902"/>
        </w:tc>
      </w:tr>
      <w:tr w:rsidR="00DD6368" w:rsidTr="00121902">
        <w:tc>
          <w:tcPr>
            <w:tcW w:w="5329" w:type="dxa"/>
          </w:tcPr>
          <w:p w:rsidR="00DD6368" w:rsidRDefault="00DD6368" w:rsidP="00121902">
            <w:pPr>
              <w:jc w:val="both"/>
            </w:pPr>
            <w:r>
              <w:t>Иные показатели:</w:t>
            </w:r>
          </w:p>
        </w:tc>
        <w:tc>
          <w:tcPr>
            <w:tcW w:w="1417" w:type="dxa"/>
          </w:tcPr>
          <w:p w:rsidR="00DD6368" w:rsidRDefault="00DD6368" w:rsidP="00121902"/>
        </w:tc>
        <w:tc>
          <w:tcPr>
            <w:tcW w:w="919" w:type="dxa"/>
          </w:tcPr>
          <w:p w:rsidR="00DD6368" w:rsidRDefault="00DD6368" w:rsidP="00121902"/>
        </w:tc>
        <w:tc>
          <w:tcPr>
            <w:tcW w:w="1339" w:type="dxa"/>
          </w:tcPr>
          <w:p w:rsidR="00DD6368" w:rsidRDefault="00DD6368" w:rsidP="00121902"/>
        </w:tc>
      </w:tr>
      <w:tr w:rsidR="00DD6368" w:rsidTr="00121902">
        <w:tblPrEx>
          <w:tblBorders>
            <w:insideH w:val="nil"/>
          </w:tblBorders>
        </w:tblPrEx>
        <w:tc>
          <w:tcPr>
            <w:tcW w:w="5329" w:type="dxa"/>
            <w:tcBorders>
              <w:bottom w:val="nil"/>
            </w:tcBorders>
          </w:tcPr>
          <w:p w:rsidR="00DD6368" w:rsidRDefault="00DD6368" w:rsidP="00121902">
            <w:pPr>
              <w:jc w:val="both"/>
            </w:pPr>
            <w:r>
              <w:t>Стоимость строительства объекта - всего</w:t>
            </w:r>
          </w:p>
        </w:tc>
        <w:tc>
          <w:tcPr>
            <w:tcW w:w="1417" w:type="dxa"/>
            <w:tcBorders>
              <w:bottom w:val="nil"/>
            </w:tcBorders>
          </w:tcPr>
          <w:p w:rsidR="00DD6368" w:rsidRDefault="00DD6368" w:rsidP="00121902">
            <w:r>
              <w:t>тыс. рублей</w:t>
            </w:r>
          </w:p>
        </w:tc>
        <w:tc>
          <w:tcPr>
            <w:tcW w:w="919" w:type="dxa"/>
            <w:tcBorders>
              <w:bottom w:val="nil"/>
            </w:tcBorders>
          </w:tcPr>
          <w:p w:rsidR="00DD6368" w:rsidRDefault="00DD6368" w:rsidP="00121902"/>
        </w:tc>
        <w:tc>
          <w:tcPr>
            <w:tcW w:w="1339" w:type="dxa"/>
            <w:tcBorders>
              <w:bottom w:val="nil"/>
            </w:tcBorders>
          </w:tcPr>
          <w:p w:rsidR="00DD6368" w:rsidRDefault="00DD6368" w:rsidP="00121902"/>
        </w:tc>
      </w:tr>
      <w:tr w:rsidR="00DD6368" w:rsidTr="00121902">
        <w:tblPrEx>
          <w:tblBorders>
            <w:insideH w:val="nil"/>
          </w:tblBorders>
        </w:tblPrEx>
        <w:tc>
          <w:tcPr>
            <w:tcW w:w="5329" w:type="dxa"/>
            <w:tcBorders>
              <w:top w:val="nil"/>
            </w:tcBorders>
          </w:tcPr>
          <w:p w:rsidR="00DD6368" w:rsidRDefault="00DD6368" w:rsidP="00121902">
            <w:pPr>
              <w:jc w:val="both"/>
            </w:pPr>
            <w:r>
              <w:t>в том числе строительно-монтажных работ</w:t>
            </w:r>
          </w:p>
        </w:tc>
        <w:tc>
          <w:tcPr>
            <w:tcW w:w="1417" w:type="dxa"/>
            <w:tcBorders>
              <w:top w:val="nil"/>
            </w:tcBorders>
          </w:tcPr>
          <w:p w:rsidR="00DD6368" w:rsidRDefault="00DD6368" w:rsidP="00121902">
            <w:r>
              <w:t>тыс. рублей</w:t>
            </w:r>
          </w:p>
        </w:tc>
        <w:tc>
          <w:tcPr>
            <w:tcW w:w="919" w:type="dxa"/>
            <w:tcBorders>
              <w:top w:val="nil"/>
            </w:tcBorders>
          </w:tcPr>
          <w:p w:rsidR="00DD6368" w:rsidRDefault="00DD6368" w:rsidP="00121902"/>
        </w:tc>
        <w:tc>
          <w:tcPr>
            <w:tcW w:w="1339" w:type="dxa"/>
            <w:tcBorders>
              <w:top w:val="nil"/>
            </w:tcBorders>
          </w:tcPr>
          <w:p w:rsidR="00DD6368" w:rsidRDefault="00DD6368" w:rsidP="00121902"/>
        </w:tc>
      </w:tr>
      <w:tr w:rsidR="00DD6368" w:rsidTr="00121902">
        <w:tc>
          <w:tcPr>
            <w:tcW w:w="9004" w:type="dxa"/>
            <w:gridSpan w:val="4"/>
            <w:vAlign w:val="center"/>
          </w:tcPr>
          <w:p w:rsidR="00DD6368" w:rsidRDefault="00DD6368" w:rsidP="00121902">
            <w:pPr>
              <w:outlineLvl w:val="1"/>
            </w:pPr>
            <w:r>
              <w:t>3. Объекты производственного назначения</w:t>
            </w:r>
          </w:p>
        </w:tc>
      </w:tr>
      <w:tr w:rsidR="00DD6368" w:rsidTr="00121902">
        <w:tc>
          <w:tcPr>
            <w:tcW w:w="9004" w:type="dxa"/>
            <w:gridSpan w:val="4"/>
          </w:tcPr>
          <w:p w:rsidR="00DD6368" w:rsidRDefault="00DD6368" w:rsidP="00121902">
            <w:pPr>
              <w:jc w:val="both"/>
            </w:pPr>
            <w:r>
              <w:t>Наименование объекта капитального строительства в соответствии с проектной документацией:</w:t>
            </w:r>
          </w:p>
        </w:tc>
      </w:tr>
      <w:tr w:rsidR="00DD6368" w:rsidTr="00121902">
        <w:tc>
          <w:tcPr>
            <w:tcW w:w="5329" w:type="dxa"/>
          </w:tcPr>
          <w:p w:rsidR="00DD6368" w:rsidRDefault="00DD6368" w:rsidP="00121902">
            <w:pPr>
              <w:jc w:val="both"/>
            </w:pPr>
            <w:r>
              <w:t>Тип объекта</w:t>
            </w:r>
          </w:p>
        </w:tc>
        <w:tc>
          <w:tcPr>
            <w:tcW w:w="1417" w:type="dxa"/>
          </w:tcPr>
          <w:p w:rsidR="00DD6368" w:rsidRDefault="00DD6368" w:rsidP="00121902"/>
        </w:tc>
        <w:tc>
          <w:tcPr>
            <w:tcW w:w="919" w:type="dxa"/>
          </w:tcPr>
          <w:p w:rsidR="00DD6368" w:rsidRDefault="00DD6368" w:rsidP="00121902"/>
        </w:tc>
        <w:tc>
          <w:tcPr>
            <w:tcW w:w="1339" w:type="dxa"/>
          </w:tcPr>
          <w:p w:rsidR="00DD6368" w:rsidRDefault="00DD6368" w:rsidP="00121902"/>
        </w:tc>
      </w:tr>
      <w:tr w:rsidR="00DD6368" w:rsidTr="00121902">
        <w:tc>
          <w:tcPr>
            <w:tcW w:w="5329" w:type="dxa"/>
          </w:tcPr>
          <w:p w:rsidR="00DD6368" w:rsidRDefault="00DD6368" w:rsidP="00121902">
            <w:pPr>
              <w:jc w:val="both"/>
            </w:pPr>
            <w:r>
              <w:t>Мощность</w:t>
            </w:r>
          </w:p>
        </w:tc>
        <w:tc>
          <w:tcPr>
            <w:tcW w:w="1417" w:type="dxa"/>
          </w:tcPr>
          <w:p w:rsidR="00DD6368" w:rsidRDefault="00DD6368" w:rsidP="00121902"/>
        </w:tc>
        <w:tc>
          <w:tcPr>
            <w:tcW w:w="919" w:type="dxa"/>
          </w:tcPr>
          <w:p w:rsidR="00DD6368" w:rsidRDefault="00DD6368" w:rsidP="00121902"/>
        </w:tc>
        <w:tc>
          <w:tcPr>
            <w:tcW w:w="1339" w:type="dxa"/>
          </w:tcPr>
          <w:p w:rsidR="00DD6368" w:rsidRDefault="00DD6368" w:rsidP="00121902"/>
        </w:tc>
      </w:tr>
      <w:tr w:rsidR="00DD6368" w:rsidTr="00121902">
        <w:tc>
          <w:tcPr>
            <w:tcW w:w="5329" w:type="dxa"/>
          </w:tcPr>
          <w:p w:rsidR="00DD6368" w:rsidRDefault="00DD6368" w:rsidP="00121902">
            <w:pPr>
              <w:jc w:val="both"/>
            </w:pPr>
            <w:r>
              <w:t>Производительность</w:t>
            </w:r>
          </w:p>
        </w:tc>
        <w:tc>
          <w:tcPr>
            <w:tcW w:w="1417" w:type="dxa"/>
          </w:tcPr>
          <w:p w:rsidR="00DD6368" w:rsidRDefault="00DD6368" w:rsidP="00121902"/>
        </w:tc>
        <w:tc>
          <w:tcPr>
            <w:tcW w:w="919" w:type="dxa"/>
          </w:tcPr>
          <w:p w:rsidR="00DD6368" w:rsidRDefault="00DD6368" w:rsidP="00121902"/>
        </w:tc>
        <w:tc>
          <w:tcPr>
            <w:tcW w:w="1339" w:type="dxa"/>
          </w:tcPr>
          <w:p w:rsidR="00DD6368" w:rsidRDefault="00DD6368" w:rsidP="00121902"/>
        </w:tc>
      </w:tr>
      <w:tr w:rsidR="00DD6368" w:rsidTr="00121902">
        <w:tc>
          <w:tcPr>
            <w:tcW w:w="5329" w:type="dxa"/>
          </w:tcPr>
          <w:p w:rsidR="00DD6368" w:rsidRDefault="00DD6368" w:rsidP="00121902">
            <w:pPr>
              <w:jc w:val="both"/>
            </w:pPr>
            <w:r>
              <w:t>Сети и системы инженерно-технического обеспечения</w:t>
            </w:r>
          </w:p>
        </w:tc>
        <w:tc>
          <w:tcPr>
            <w:tcW w:w="1417" w:type="dxa"/>
          </w:tcPr>
          <w:p w:rsidR="00DD6368" w:rsidRDefault="00DD6368" w:rsidP="00121902"/>
        </w:tc>
        <w:tc>
          <w:tcPr>
            <w:tcW w:w="919" w:type="dxa"/>
          </w:tcPr>
          <w:p w:rsidR="00DD6368" w:rsidRDefault="00DD6368" w:rsidP="00121902"/>
        </w:tc>
        <w:tc>
          <w:tcPr>
            <w:tcW w:w="1339" w:type="dxa"/>
          </w:tcPr>
          <w:p w:rsidR="00DD6368" w:rsidRDefault="00DD6368" w:rsidP="00121902"/>
        </w:tc>
      </w:tr>
      <w:tr w:rsidR="00DD6368" w:rsidTr="00121902">
        <w:tc>
          <w:tcPr>
            <w:tcW w:w="5329" w:type="dxa"/>
          </w:tcPr>
          <w:p w:rsidR="00DD6368" w:rsidRDefault="00DD6368" w:rsidP="00121902">
            <w:pPr>
              <w:jc w:val="both"/>
            </w:pPr>
            <w:r>
              <w:t>Лифты</w:t>
            </w:r>
          </w:p>
        </w:tc>
        <w:tc>
          <w:tcPr>
            <w:tcW w:w="1417" w:type="dxa"/>
          </w:tcPr>
          <w:p w:rsidR="00DD6368" w:rsidRDefault="00DD6368" w:rsidP="00121902">
            <w:r>
              <w:t>шт.</w:t>
            </w:r>
          </w:p>
        </w:tc>
        <w:tc>
          <w:tcPr>
            <w:tcW w:w="919" w:type="dxa"/>
          </w:tcPr>
          <w:p w:rsidR="00DD6368" w:rsidRDefault="00DD6368" w:rsidP="00121902"/>
        </w:tc>
        <w:tc>
          <w:tcPr>
            <w:tcW w:w="1339" w:type="dxa"/>
          </w:tcPr>
          <w:p w:rsidR="00DD6368" w:rsidRDefault="00DD6368" w:rsidP="00121902"/>
        </w:tc>
      </w:tr>
      <w:tr w:rsidR="00DD6368" w:rsidTr="00121902">
        <w:tc>
          <w:tcPr>
            <w:tcW w:w="5329" w:type="dxa"/>
          </w:tcPr>
          <w:p w:rsidR="00DD6368" w:rsidRDefault="00DD6368" w:rsidP="00121902">
            <w:pPr>
              <w:jc w:val="both"/>
            </w:pPr>
            <w:r>
              <w:t>Эскалаторы</w:t>
            </w:r>
          </w:p>
        </w:tc>
        <w:tc>
          <w:tcPr>
            <w:tcW w:w="1417" w:type="dxa"/>
          </w:tcPr>
          <w:p w:rsidR="00DD6368" w:rsidRDefault="00DD6368" w:rsidP="00121902">
            <w:r>
              <w:t>шт.</w:t>
            </w:r>
          </w:p>
        </w:tc>
        <w:tc>
          <w:tcPr>
            <w:tcW w:w="919" w:type="dxa"/>
          </w:tcPr>
          <w:p w:rsidR="00DD6368" w:rsidRDefault="00DD6368" w:rsidP="00121902"/>
        </w:tc>
        <w:tc>
          <w:tcPr>
            <w:tcW w:w="1339" w:type="dxa"/>
          </w:tcPr>
          <w:p w:rsidR="00DD6368" w:rsidRDefault="00DD6368" w:rsidP="00121902"/>
        </w:tc>
      </w:tr>
      <w:tr w:rsidR="00DD6368" w:rsidTr="00121902">
        <w:tc>
          <w:tcPr>
            <w:tcW w:w="5329" w:type="dxa"/>
          </w:tcPr>
          <w:p w:rsidR="00DD6368" w:rsidRDefault="00DD6368" w:rsidP="00121902">
            <w:pPr>
              <w:jc w:val="both"/>
            </w:pPr>
            <w:r>
              <w:t>Инвалидные подъемники</w:t>
            </w:r>
          </w:p>
        </w:tc>
        <w:tc>
          <w:tcPr>
            <w:tcW w:w="1417" w:type="dxa"/>
          </w:tcPr>
          <w:p w:rsidR="00DD6368" w:rsidRDefault="00DD6368" w:rsidP="00121902">
            <w:r>
              <w:t>шт.</w:t>
            </w:r>
          </w:p>
        </w:tc>
        <w:tc>
          <w:tcPr>
            <w:tcW w:w="919" w:type="dxa"/>
          </w:tcPr>
          <w:p w:rsidR="00DD6368" w:rsidRDefault="00DD6368" w:rsidP="00121902"/>
        </w:tc>
        <w:tc>
          <w:tcPr>
            <w:tcW w:w="1339" w:type="dxa"/>
          </w:tcPr>
          <w:p w:rsidR="00DD6368" w:rsidRDefault="00DD6368" w:rsidP="00121902"/>
        </w:tc>
      </w:tr>
      <w:tr w:rsidR="00DD6368" w:rsidTr="00121902">
        <w:tc>
          <w:tcPr>
            <w:tcW w:w="5329" w:type="dxa"/>
          </w:tcPr>
          <w:p w:rsidR="00DD6368" w:rsidRDefault="00DD6368" w:rsidP="00121902">
            <w:pPr>
              <w:jc w:val="both"/>
            </w:pPr>
            <w:r>
              <w:t>Материалы фундаментов</w:t>
            </w:r>
          </w:p>
        </w:tc>
        <w:tc>
          <w:tcPr>
            <w:tcW w:w="1417" w:type="dxa"/>
          </w:tcPr>
          <w:p w:rsidR="00DD6368" w:rsidRDefault="00DD6368" w:rsidP="00121902"/>
        </w:tc>
        <w:tc>
          <w:tcPr>
            <w:tcW w:w="919" w:type="dxa"/>
          </w:tcPr>
          <w:p w:rsidR="00DD6368" w:rsidRDefault="00DD6368" w:rsidP="00121902"/>
        </w:tc>
        <w:tc>
          <w:tcPr>
            <w:tcW w:w="1339" w:type="dxa"/>
          </w:tcPr>
          <w:p w:rsidR="00DD6368" w:rsidRDefault="00DD6368" w:rsidP="00121902"/>
        </w:tc>
      </w:tr>
      <w:tr w:rsidR="00DD6368" w:rsidTr="00121902">
        <w:tc>
          <w:tcPr>
            <w:tcW w:w="5329" w:type="dxa"/>
          </w:tcPr>
          <w:p w:rsidR="00DD6368" w:rsidRDefault="00DD6368" w:rsidP="00121902">
            <w:pPr>
              <w:jc w:val="both"/>
            </w:pPr>
            <w:r>
              <w:t>Материалы стен</w:t>
            </w:r>
          </w:p>
        </w:tc>
        <w:tc>
          <w:tcPr>
            <w:tcW w:w="1417" w:type="dxa"/>
          </w:tcPr>
          <w:p w:rsidR="00DD6368" w:rsidRDefault="00DD6368" w:rsidP="00121902"/>
        </w:tc>
        <w:tc>
          <w:tcPr>
            <w:tcW w:w="919" w:type="dxa"/>
          </w:tcPr>
          <w:p w:rsidR="00DD6368" w:rsidRDefault="00DD6368" w:rsidP="00121902"/>
        </w:tc>
        <w:tc>
          <w:tcPr>
            <w:tcW w:w="1339" w:type="dxa"/>
          </w:tcPr>
          <w:p w:rsidR="00DD6368" w:rsidRDefault="00DD6368" w:rsidP="00121902"/>
        </w:tc>
      </w:tr>
      <w:tr w:rsidR="00DD6368" w:rsidTr="00121902">
        <w:tc>
          <w:tcPr>
            <w:tcW w:w="5329" w:type="dxa"/>
          </w:tcPr>
          <w:p w:rsidR="00DD6368" w:rsidRDefault="00DD6368" w:rsidP="00121902">
            <w:pPr>
              <w:jc w:val="both"/>
            </w:pPr>
            <w:r>
              <w:t>Материалы перекрытий</w:t>
            </w:r>
          </w:p>
        </w:tc>
        <w:tc>
          <w:tcPr>
            <w:tcW w:w="1417" w:type="dxa"/>
          </w:tcPr>
          <w:p w:rsidR="00DD6368" w:rsidRDefault="00DD6368" w:rsidP="00121902"/>
        </w:tc>
        <w:tc>
          <w:tcPr>
            <w:tcW w:w="919" w:type="dxa"/>
          </w:tcPr>
          <w:p w:rsidR="00DD6368" w:rsidRDefault="00DD6368" w:rsidP="00121902"/>
        </w:tc>
        <w:tc>
          <w:tcPr>
            <w:tcW w:w="1339" w:type="dxa"/>
          </w:tcPr>
          <w:p w:rsidR="00DD6368" w:rsidRDefault="00DD6368" w:rsidP="00121902"/>
        </w:tc>
      </w:tr>
      <w:tr w:rsidR="00DD6368" w:rsidTr="00121902">
        <w:tc>
          <w:tcPr>
            <w:tcW w:w="5329" w:type="dxa"/>
          </w:tcPr>
          <w:p w:rsidR="00DD6368" w:rsidRDefault="00DD6368" w:rsidP="00121902">
            <w:pPr>
              <w:jc w:val="both"/>
            </w:pPr>
            <w:r>
              <w:t>Материалы кровли</w:t>
            </w:r>
          </w:p>
        </w:tc>
        <w:tc>
          <w:tcPr>
            <w:tcW w:w="1417" w:type="dxa"/>
          </w:tcPr>
          <w:p w:rsidR="00DD6368" w:rsidRDefault="00DD6368" w:rsidP="00121902"/>
        </w:tc>
        <w:tc>
          <w:tcPr>
            <w:tcW w:w="919" w:type="dxa"/>
          </w:tcPr>
          <w:p w:rsidR="00DD6368" w:rsidRDefault="00DD6368" w:rsidP="00121902"/>
        </w:tc>
        <w:tc>
          <w:tcPr>
            <w:tcW w:w="1339" w:type="dxa"/>
          </w:tcPr>
          <w:p w:rsidR="00DD6368" w:rsidRDefault="00DD6368" w:rsidP="00121902"/>
        </w:tc>
      </w:tr>
      <w:tr w:rsidR="00DD6368" w:rsidTr="00121902">
        <w:tc>
          <w:tcPr>
            <w:tcW w:w="5329" w:type="dxa"/>
          </w:tcPr>
          <w:p w:rsidR="00DD6368" w:rsidRDefault="00DD6368" w:rsidP="00121902">
            <w:pPr>
              <w:jc w:val="both"/>
            </w:pPr>
            <w:r>
              <w:t>Иные показатели:</w:t>
            </w:r>
          </w:p>
        </w:tc>
        <w:tc>
          <w:tcPr>
            <w:tcW w:w="1417" w:type="dxa"/>
          </w:tcPr>
          <w:p w:rsidR="00DD6368" w:rsidRDefault="00DD6368" w:rsidP="00121902"/>
        </w:tc>
        <w:tc>
          <w:tcPr>
            <w:tcW w:w="919" w:type="dxa"/>
          </w:tcPr>
          <w:p w:rsidR="00DD6368" w:rsidRDefault="00DD6368" w:rsidP="00121902"/>
        </w:tc>
        <w:tc>
          <w:tcPr>
            <w:tcW w:w="1339" w:type="dxa"/>
          </w:tcPr>
          <w:p w:rsidR="00DD6368" w:rsidRDefault="00DD6368" w:rsidP="00121902"/>
        </w:tc>
      </w:tr>
      <w:tr w:rsidR="00DD6368" w:rsidTr="00121902">
        <w:tblPrEx>
          <w:tblBorders>
            <w:insideH w:val="nil"/>
          </w:tblBorders>
        </w:tblPrEx>
        <w:tc>
          <w:tcPr>
            <w:tcW w:w="5329" w:type="dxa"/>
            <w:tcBorders>
              <w:bottom w:val="nil"/>
            </w:tcBorders>
          </w:tcPr>
          <w:p w:rsidR="00DD6368" w:rsidRDefault="00DD6368" w:rsidP="00121902">
            <w:pPr>
              <w:jc w:val="both"/>
            </w:pPr>
            <w:r>
              <w:t>Стоимость строительства объекта - всего</w:t>
            </w:r>
          </w:p>
        </w:tc>
        <w:tc>
          <w:tcPr>
            <w:tcW w:w="1417" w:type="dxa"/>
            <w:tcBorders>
              <w:bottom w:val="nil"/>
            </w:tcBorders>
          </w:tcPr>
          <w:p w:rsidR="00DD6368" w:rsidRDefault="00DD6368" w:rsidP="00121902">
            <w:r>
              <w:t>тыс. рублей</w:t>
            </w:r>
          </w:p>
        </w:tc>
        <w:tc>
          <w:tcPr>
            <w:tcW w:w="919" w:type="dxa"/>
            <w:tcBorders>
              <w:bottom w:val="nil"/>
            </w:tcBorders>
          </w:tcPr>
          <w:p w:rsidR="00DD6368" w:rsidRDefault="00DD6368" w:rsidP="00121902"/>
        </w:tc>
        <w:tc>
          <w:tcPr>
            <w:tcW w:w="1339" w:type="dxa"/>
            <w:tcBorders>
              <w:bottom w:val="nil"/>
            </w:tcBorders>
          </w:tcPr>
          <w:p w:rsidR="00DD6368" w:rsidRDefault="00DD6368" w:rsidP="00121902"/>
        </w:tc>
      </w:tr>
      <w:tr w:rsidR="00DD6368" w:rsidTr="00121902">
        <w:tblPrEx>
          <w:tblBorders>
            <w:insideH w:val="nil"/>
          </w:tblBorders>
        </w:tblPrEx>
        <w:tc>
          <w:tcPr>
            <w:tcW w:w="5329" w:type="dxa"/>
            <w:tcBorders>
              <w:top w:val="nil"/>
            </w:tcBorders>
          </w:tcPr>
          <w:p w:rsidR="00DD6368" w:rsidRDefault="00DD6368" w:rsidP="00121902">
            <w:pPr>
              <w:jc w:val="both"/>
            </w:pPr>
            <w:r>
              <w:t>в том числе строительно-монтажных работ</w:t>
            </w:r>
          </w:p>
        </w:tc>
        <w:tc>
          <w:tcPr>
            <w:tcW w:w="1417" w:type="dxa"/>
            <w:tcBorders>
              <w:top w:val="nil"/>
            </w:tcBorders>
          </w:tcPr>
          <w:p w:rsidR="00DD6368" w:rsidRDefault="00DD6368" w:rsidP="00121902">
            <w:r>
              <w:t>тыс. рублей</w:t>
            </w:r>
          </w:p>
        </w:tc>
        <w:tc>
          <w:tcPr>
            <w:tcW w:w="919" w:type="dxa"/>
            <w:tcBorders>
              <w:top w:val="nil"/>
            </w:tcBorders>
          </w:tcPr>
          <w:p w:rsidR="00DD6368" w:rsidRDefault="00DD6368" w:rsidP="00121902"/>
        </w:tc>
        <w:tc>
          <w:tcPr>
            <w:tcW w:w="1339" w:type="dxa"/>
            <w:tcBorders>
              <w:top w:val="nil"/>
            </w:tcBorders>
          </w:tcPr>
          <w:p w:rsidR="00DD6368" w:rsidRDefault="00DD6368" w:rsidP="00121902"/>
        </w:tc>
      </w:tr>
      <w:tr w:rsidR="00DD6368" w:rsidTr="00121902">
        <w:tc>
          <w:tcPr>
            <w:tcW w:w="9004" w:type="dxa"/>
            <w:gridSpan w:val="4"/>
            <w:vAlign w:val="center"/>
          </w:tcPr>
          <w:p w:rsidR="00DD6368" w:rsidRDefault="00DD6368" w:rsidP="00121902">
            <w:pPr>
              <w:outlineLvl w:val="1"/>
            </w:pPr>
            <w:r>
              <w:t>4. Линейные объекты</w:t>
            </w:r>
          </w:p>
        </w:tc>
      </w:tr>
      <w:tr w:rsidR="00DD6368" w:rsidTr="00121902">
        <w:tc>
          <w:tcPr>
            <w:tcW w:w="5329" w:type="dxa"/>
          </w:tcPr>
          <w:p w:rsidR="00DD6368" w:rsidRDefault="00DD6368" w:rsidP="00121902">
            <w:pPr>
              <w:jc w:val="both"/>
            </w:pPr>
            <w:r>
              <w:t>Категория (класс)</w:t>
            </w:r>
          </w:p>
        </w:tc>
        <w:tc>
          <w:tcPr>
            <w:tcW w:w="1417" w:type="dxa"/>
          </w:tcPr>
          <w:p w:rsidR="00DD6368" w:rsidRDefault="00DD6368" w:rsidP="00121902"/>
        </w:tc>
        <w:tc>
          <w:tcPr>
            <w:tcW w:w="919" w:type="dxa"/>
          </w:tcPr>
          <w:p w:rsidR="00DD6368" w:rsidRDefault="00DD6368" w:rsidP="00121902"/>
        </w:tc>
        <w:tc>
          <w:tcPr>
            <w:tcW w:w="1339" w:type="dxa"/>
          </w:tcPr>
          <w:p w:rsidR="00DD6368" w:rsidRDefault="00DD6368" w:rsidP="00121902"/>
        </w:tc>
      </w:tr>
      <w:tr w:rsidR="00DD6368" w:rsidTr="00121902">
        <w:tc>
          <w:tcPr>
            <w:tcW w:w="5329" w:type="dxa"/>
          </w:tcPr>
          <w:p w:rsidR="00DD6368" w:rsidRDefault="00DD6368" w:rsidP="00121902">
            <w:pPr>
              <w:jc w:val="both"/>
            </w:pPr>
            <w:r>
              <w:t>Протяженность</w:t>
            </w:r>
          </w:p>
        </w:tc>
        <w:tc>
          <w:tcPr>
            <w:tcW w:w="1417" w:type="dxa"/>
          </w:tcPr>
          <w:p w:rsidR="00DD6368" w:rsidRDefault="00DD6368" w:rsidP="00121902"/>
        </w:tc>
        <w:tc>
          <w:tcPr>
            <w:tcW w:w="919" w:type="dxa"/>
          </w:tcPr>
          <w:p w:rsidR="00DD6368" w:rsidRDefault="00DD6368" w:rsidP="00121902"/>
        </w:tc>
        <w:tc>
          <w:tcPr>
            <w:tcW w:w="1339" w:type="dxa"/>
          </w:tcPr>
          <w:p w:rsidR="00DD6368" w:rsidRDefault="00DD6368" w:rsidP="00121902"/>
        </w:tc>
      </w:tr>
      <w:tr w:rsidR="00DD6368" w:rsidTr="00121902">
        <w:tc>
          <w:tcPr>
            <w:tcW w:w="5329" w:type="dxa"/>
          </w:tcPr>
          <w:p w:rsidR="00DD6368" w:rsidRDefault="00DD6368" w:rsidP="00121902">
            <w:pPr>
              <w:jc w:val="both"/>
            </w:pPr>
            <w:r>
              <w:t>Мощность (пропускная способность, грузооборот, интенсивность движения)</w:t>
            </w:r>
          </w:p>
        </w:tc>
        <w:tc>
          <w:tcPr>
            <w:tcW w:w="1417" w:type="dxa"/>
          </w:tcPr>
          <w:p w:rsidR="00DD6368" w:rsidRDefault="00DD6368" w:rsidP="00121902"/>
        </w:tc>
        <w:tc>
          <w:tcPr>
            <w:tcW w:w="919" w:type="dxa"/>
          </w:tcPr>
          <w:p w:rsidR="00DD6368" w:rsidRDefault="00DD6368" w:rsidP="00121902"/>
        </w:tc>
        <w:tc>
          <w:tcPr>
            <w:tcW w:w="1339" w:type="dxa"/>
          </w:tcPr>
          <w:p w:rsidR="00DD6368" w:rsidRDefault="00DD6368" w:rsidP="00121902"/>
        </w:tc>
      </w:tr>
      <w:tr w:rsidR="00DD6368" w:rsidTr="00121902">
        <w:tc>
          <w:tcPr>
            <w:tcW w:w="5329" w:type="dxa"/>
          </w:tcPr>
          <w:p w:rsidR="00DD6368" w:rsidRDefault="00DD6368" w:rsidP="00121902">
            <w:pPr>
              <w:jc w:val="both"/>
            </w:pPr>
            <w:r>
              <w:t>Диаметры и количество трубопроводов, характеристики материалов труб</w:t>
            </w:r>
          </w:p>
        </w:tc>
        <w:tc>
          <w:tcPr>
            <w:tcW w:w="1417" w:type="dxa"/>
          </w:tcPr>
          <w:p w:rsidR="00DD6368" w:rsidRDefault="00DD6368" w:rsidP="00121902"/>
        </w:tc>
        <w:tc>
          <w:tcPr>
            <w:tcW w:w="919" w:type="dxa"/>
          </w:tcPr>
          <w:p w:rsidR="00DD6368" w:rsidRDefault="00DD6368" w:rsidP="00121902"/>
        </w:tc>
        <w:tc>
          <w:tcPr>
            <w:tcW w:w="1339" w:type="dxa"/>
          </w:tcPr>
          <w:p w:rsidR="00DD6368" w:rsidRDefault="00DD6368" w:rsidP="00121902"/>
        </w:tc>
      </w:tr>
      <w:tr w:rsidR="00DD6368" w:rsidTr="00121902">
        <w:tc>
          <w:tcPr>
            <w:tcW w:w="5329" w:type="dxa"/>
          </w:tcPr>
          <w:p w:rsidR="00DD6368" w:rsidRDefault="00DD6368" w:rsidP="00121902">
            <w:pPr>
              <w:jc w:val="both"/>
            </w:pPr>
            <w:r>
              <w:t>Тип (КЛ, ВЛ, КВЛ), уровень напряжения линий электропередачи</w:t>
            </w:r>
          </w:p>
        </w:tc>
        <w:tc>
          <w:tcPr>
            <w:tcW w:w="1417" w:type="dxa"/>
          </w:tcPr>
          <w:p w:rsidR="00DD6368" w:rsidRDefault="00DD6368" w:rsidP="00121902"/>
        </w:tc>
        <w:tc>
          <w:tcPr>
            <w:tcW w:w="919" w:type="dxa"/>
          </w:tcPr>
          <w:p w:rsidR="00DD6368" w:rsidRDefault="00DD6368" w:rsidP="00121902"/>
        </w:tc>
        <w:tc>
          <w:tcPr>
            <w:tcW w:w="1339" w:type="dxa"/>
          </w:tcPr>
          <w:p w:rsidR="00DD6368" w:rsidRDefault="00DD6368" w:rsidP="00121902"/>
        </w:tc>
      </w:tr>
      <w:tr w:rsidR="00DD6368" w:rsidTr="00121902">
        <w:tc>
          <w:tcPr>
            <w:tcW w:w="5329" w:type="dxa"/>
          </w:tcPr>
          <w:p w:rsidR="00DD6368" w:rsidRDefault="00DD6368" w:rsidP="00121902">
            <w:pPr>
              <w:jc w:val="both"/>
            </w:pPr>
            <w:r>
              <w:t>Перечень конструктивных элементов, оказывающих влияние на безопасность</w:t>
            </w:r>
          </w:p>
        </w:tc>
        <w:tc>
          <w:tcPr>
            <w:tcW w:w="1417" w:type="dxa"/>
          </w:tcPr>
          <w:p w:rsidR="00DD6368" w:rsidRDefault="00DD6368" w:rsidP="00121902"/>
        </w:tc>
        <w:tc>
          <w:tcPr>
            <w:tcW w:w="919" w:type="dxa"/>
          </w:tcPr>
          <w:p w:rsidR="00DD6368" w:rsidRDefault="00DD6368" w:rsidP="00121902"/>
        </w:tc>
        <w:tc>
          <w:tcPr>
            <w:tcW w:w="1339" w:type="dxa"/>
          </w:tcPr>
          <w:p w:rsidR="00DD6368" w:rsidRDefault="00DD6368" w:rsidP="00121902"/>
        </w:tc>
      </w:tr>
      <w:tr w:rsidR="00DD6368" w:rsidTr="00121902">
        <w:trPr>
          <w:trHeight w:val="165"/>
        </w:trPr>
        <w:tc>
          <w:tcPr>
            <w:tcW w:w="5329" w:type="dxa"/>
          </w:tcPr>
          <w:p w:rsidR="00DD6368" w:rsidRDefault="00DD6368" w:rsidP="00121902">
            <w:pPr>
              <w:jc w:val="both"/>
            </w:pPr>
            <w:r>
              <w:t>Иные показатели:</w:t>
            </w:r>
          </w:p>
        </w:tc>
        <w:tc>
          <w:tcPr>
            <w:tcW w:w="1417" w:type="dxa"/>
          </w:tcPr>
          <w:p w:rsidR="00DD6368" w:rsidRDefault="00DD6368" w:rsidP="00121902"/>
        </w:tc>
        <w:tc>
          <w:tcPr>
            <w:tcW w:w="919" w:type="dxa"/>
          </w:tcPr>
          <w:p w:rsidR="00DD6368" w:rsidRDefault="00DD6368" w:rsidP="00121902"/>
        </w:tc>
        <w:tc>
          <w:tcPr>
            <w:tcW w:w="1339" w:type="dxa"/>
          </w:tcPr>
          <w:p w:rsidR="00DD6368" w:rsidRDefault="00DD6368" w:rsidP="00121902"/>
        </w:tc>
      </w:tr>
      <w:tr w:rsidR="00DD6368" w:rsidTr="00121902">
        <w:tblPrEx>
          <w:tblBorders>
            <w:insideH w:val="nil"/>
          </w:tblBorders>
        </w:tblPrEx>
        <w:tc>
          <w:tcPr>
            <w:tcW w:w="5329" w:type="dxa"/>
            <w:tcBorders>
              <w:bottom w:val="nil"/>
            </w:tcBorders>
          </w:tcPr>
          <w:p w:rsidR="00DD6368" w:rsidRDefault="00DD6368" w:rsidP="00121902">
            <w:pPr>
              <w:jc w:val="both"/>
            </w:pPr>
            <w:r>
              <w:t>Стоимость строительства объекта - всего</w:t>
            </w:r>
          </w:p>
        </w:tc>
        <w:tc>
          <w:tcPr>
            <w:tcW w:w="1417" w:type="dxa"/>
            <w:tcBorders>
              <w:bottom w:val="nil"/>
            </w:tcBorders>
          </w:tcPr>
          <w:p w:rsidR="00DD6368" w:rsidRDefault="00DD6368" w:rsidP="00121902">
            <w:r>
              <w:t>тыс. рублей</w:t>
            </w:r>
          </w:p>
        </w:tc>
        <w:tc>
          <w:tcPr>
            <w:tcW w:w="919" w:type="dxa"/>
            <w:tcBorders>
              <w:bottom w:val="nil"/>
            </w:tcBorders>
          </w:tcPr>
          <w:p w:rsidR="00DD6368" w:rsidRDefault="00DD6368" w:rsidP="00121902"/>
        </w:tc>
        <w:tc>
          <w:tcPr>
            <w:tcW w:w="1339" w:type="dxa"/>
            <w:tcBorders>
              <w:bottom w:val="nil"/>
            </w:tcBorders>
          </w:tcPr>
          <w:p w:rsidR="00DD6368" w:rsidRDefault="00DD6368" w:rsidP="00121902"/>
        </w:tc>
      </w:tr>
      <w:tr w:rsidR="00DD6368" w:rsidTr="00121902">
        <w:tblPrEx>
          <w:tblBorders>
            <w:insideH w:val="nil"/>
          </w:tblBorders>
        </w:tblPrEx>
        <w:tc>
          <w:tcPr>
            <w:tcW w:w="5329" w:type="dxa"/>
            <w:tcBorders>
              <w:top w:val="nil"/>
            </w:tcBorders>
          </w:tcPr>
          <w:p w:rsidR="00DD6368" w:rsidRDefault="00DD6368" w:rsidP="00121902">
            <w:pPr>
              <w:jc w:val="both"/>
            </w:pPr>
            <w:r>
              <w:t>в том числе строительно-монтажных работ</w:t>
            </w:r>
          </w:p>
        </w:tc>
        <w:tc>
          <w:tcPr>
            <w:tcW w:w="1417" w:type="dxa"/>
            <w:tcBorders>
              <w:top w:val="nil"/>
            </w:tcBorders>
          </w:tcPr>
          <w:p w:rsidR="00DD6368" w:rsidRDefault="00DD6368" w:rsidP="00121902">
            <w:r>
              <w:t>тыс. рублей</w:t>
            </w:r>
          </w:p>
        </w:tc>
        <w:tc>
          <w:tcPr>
            <w:tcW w:w="919" w:type="dxa"/>
            <w:tcBorders>
              <w:top w:val="nil"/>
            </w:tcBorders>
          </w:tcPr>
          <w:p w:rsidR="00DD6368" w:rsidRDefault="00DD6368" w:rsidP="00121902"/>
        </w:tc>
        <w:tc>
          <w:tcPr>
            <w:tcW w:w="1339" w:type="dxa"/>
            <w:tcBorders>
              <w:top w:val="nil"/>
            </w:tcBorders>
          </w:tcPr>
          <w:p w:rsidR="00DD6368" w:rsidRDefault="00DD6368" w:rsidP="00121902"/>
        </w:tc>
      </w:tr>
      <w:tr w:rsidR="00DD6368" w:rsidTr="00121902">
        <w:tc>
          <w:tcPr>
            <w:tcW w:w="9004" w:type="dxa"/>
            <w:gridSpan w:val="4"/>
            <w:vAlign w:val="center"/>
          </w:tcPr>
          <w:p w:rsidR="00DD6368" w:rsidRDefault="00DD6368" w:rsidP="00121902">
            <w:pPr>
              <w:outlineLvl w:val="1"/>
            </w:pPr>
            <w:r>
              <w:t>5. Соответствие требованиям энергетической эффективности и требованиям оснащенности приборами учета используемых энергетических ресурсов</w:t>
            </w:r>
          </w:p>
        </w:tc>
      </w:tr>
      <w:tr w:rsidR="00DD6368" w:rsidTr="00121902">
        <w:tc>
          <w:tcPr>
            <w:tcW w:w="5329" w:type="dxa"/>
          </w:tcPr>
          <w:p w:rsidR="00DD6368" w:rsidRDefault="00DD6368" w:rsidP="00121902">
            <w:pPr>
              <w:jc w:val="both"/>
            </w:pPr>
            <w:r>
              <w:t>Класс энергоэффективности здания</w:t>
            </w:r>
          </w:p>
        </w:tc>
        <w:tc>
          <w:tcPr>
            <w:tcW w:w="1417" w:type="dxa"/>
          </w:tcPr>
          <w:p w:rsidR="00DD6368" w:rsidRDefault="00DD6368" w:rsidP="00121902"/>
        </w:tc>
        <w:tc>
          <w:tcPr>
            <w:tcW w:w="919" w:type="dxa"/>
          </w:tcPr>
          <w:p w:rsidR="00DD6368" w:rsidRDefault="00DD6368" w:rsidP="00121902"/>
        </w:tc>
        <w:tc>
          <w:tcPr>
            <w:tcW w:w="1339" w:type="dxa"/>
          </w:tcPr>
          <w:p w:rsidR="00DD6368" w:rsidRDefault="00DD6368" w:rsidP="00121902"/>
        </w:tc>
      </w:tr>
      <w:tr w:rsidR="00DD6368" w:rsidTr="00121902">
        <w:tc>
          <w:tcPr>
            <w:tcW w:w="5329" w:type="dxa"/>
          </w:tcPr>
          <w:p w:rsidR="00DD6368" w:rsidRDefault="00DD6368" w:rsidP="00121902">
            <w:pPr>
              <w:jc w:val="both"/>
            </w:pPr>
            <w:r>
              <w:t>Удельный расход тепловой энергии на 1 кв. м площади</w:t>
            </w:r>
          </w:p>
        </w:tc>
        <w:tc>
          <w:tcPr>
            <w:tcW w:w="1417" w:type="dxa"/>
          </w:tcPr>
          <w:p w:rsidR="00DD6368" w:rsidRDefault="00DD6368" w:rsidP="00121902">
            <w:r>
              <w:t>кВт·ч/м</w:t>
            </w:r>
            <w:r>
              <w:rPr>
                <w:vertAlign w:val="superscript"/>
              </w:rPr>
              <w:t>2</w:t>
            </w:r>
          </w:p>
        </w:tc>
        <w:tc>
          <w:tcPr>
            <w:tcW w:w="919" w:type="dxa"/>
          </w:tcPr>
          <w:p w:rsidR="00DD6368" w:rsidRDefault="00DD6368" w:rsidP="00121902"/>
        </w:tc>
        <w:tc>
          <w:tcPr>
            <w:tcW w:w="1339" w:type="dxa"/>
          </w:tcPr>
          <w:p w:rsidR="00DD6368" w:rsidRDefault="00DD6368" w:rsidP="00121902"/>
        </w:tc>
      </w:tr>
      <w:tr w:rsidR="00DD6368" w:rsidTr="00121902">
        <w:tc>
          <w:tcPr>
            <w:tcW w:w="5329" w:type="dxa"/>
          </w:tcPr>
          <w:p w:rsidR="00DD6368" w:rsidRDefault="00DD6368" w:rsidP="00121902">
            <w:pPr>
              <w:jc w:val="both"/>
            </w:pPr>
            <w:r>
              <w:t>Материалы утепления наружных ограждающих конструкций</w:t>
            </w:r>
          </w:p>
        </w:tc>
        <w:tc>
          <w:tcPr>
            <w:tcW w:w="1417" w:type="dxa"/>
          </w:tcPr>
          <w:p w:rsidR="00DD6368" w:rsidRDefault="00DD6368" w:rsidP="00121902"/>
        </w:tc>
        <w:tc>
          <w:tcPr>
            <w:tcW w:w="919" w:type="dxa"/>
          </w:tcPr>
          <w:p w:rsidR="00DD6368" w:rsidRDefault="00DD6368" w:rsidP="00121902"/>
        </w:tc>
        <w:tc>
          <w:tcPr>
            <w:tcW w:w="1339" w:type="dxa"/>
          </w:tcPr>
          <w:p w:rsidR="00DD6368" w:rsidRDefault="00DD6368" w:rsidP="00121902"/>
        </w:tc>
      </w:tr>
      <w:tr w:rsidR="00DD6368" w:rsidTr="00121902">
        <w:tc>
          <w:tcPr>
            <w:tcW w:w="5329" w:type="dxa"/>
          </w:tcPr>
          <w:p w:rsidR="00DD6368" w:rsidRDefault="00DD6368" w:rsidP="00121902">
            <w:pPr>
              <w:jc w:val="both"/>
            </w:pPr>
            <w:r>
              <w:t>Заполнение световых проемов</w:t>
            </w:r>
          </w:p>
        </w:tc>
        <w:tc>
          <w:tcPr>
            <w:tcW w:w="1417" w:type="dxa"/>
          </w:tcPr>
          <w:p w:rsidR="00DD6368" w:rsidRDefault="00DD6368" w:rsidP="00121902"/>
        </w:tc>
        <w:tc>
          <w:tcPr>
            <w:tcW w:w="919" w:type="dxa"/>
          </w:tcPr>
          <w:p w:rsidR="00DD6368" w:rsidRDefault="00DD6368" w:rsidP="00121902"/>
        </w:tc>
        <w:tc>
          <w:tcPr>
            <w:tcW w:w="1339" w:type="dxa"/>
          </w:tcPr>
          <w:p w:rsidR="00DD6368" w:rsidRDefault="00DD6368" w:rsidP="00121902"/>
        </w:tc>
      </w:tr>
    </w:tbl>
    <w:p w:rsidR="00DD6368" w:rsidRDefault="00DD6368" w:rsidP="00DD6368">
      <w:pPr>
        <w:spacing w:after="1" w:line="240" w:lineRule="atLeast"/>
        <w:jc w:val="both"/>
      </w:pPr>
    </w:p>
    <w:p w:rsidR="00DD6368" w:rsidRDefault="00DD6368" w:rsidP="00DD6368">
      <w:pPr>
        <w:spacing w:after="1" w:line="200" w:lineRule="atLeast"/>
        <w:jc w:val="both"/>
      </w:pPr>
      <w:r>
        <w:rPr>
          <w:rFonts w:ascii="Courier New" w:hAnsi="Courier New" w:cs="Courier New"/>
          <w:sz w:val="20"/>
        </w:rPr>
        <w:t>Технический план __________________________________________________________</w:t>
      </w:r>
    </w:p>
    <w:p w:rsidR="00DD6368" w:rsidRDefault="00DD6368" w:rsidP="00DD6368">
      <w:pPr>
        <w:spacing w:after="1" w:line="200" w:lineRule="atLeast"/>
        <w:jc w:val="both"/>
      </w:pPr>
      <w:r>
        <w:rPr>
          <w:rFonts w:ascii="Courier New" w:hAnsi="Courier New" w:cs="Courier New"/>
          <w:sz w:val="20"/>
        </w:rPr>
        <w:t xml:space="preserve">                       дата подготовки технического плана, фамилия, имя,</w:t>
      </w:r>
    </w:p>
    <w:p w:rsidR="00DD6368" w:rsidRDefault="00DD6368" w:rsidP="00DD6368">
      <w:pPr>
        <w:spacing w:after="1" w:line="200" w:lineRule="atLeast"/>
        <w:jc w:val="both"/>
      </w:pPr>
      <w:r>
        <w:rPr>
          <w:rFonts w:ascii="Courier New" w:hAnsi="Courier New" w:cs="Courier New"/>
          <w:sz w:val="20"/>
        </w:rPr>
        <w:t>___________________________________________________________________________</w:t>
      </w:r>
    </w:p>
    <w:p w:rsidR="00DD6368" w:rsidRDefault="00DD6368" w:rsidP="00DD6368">
      <w:pPr>
        <w:spacing w:after="1" w:line="200" w:lineRule="atLeast"/>
        <w:jc w:val="both"/>
      </w:pPr>
      <w:r>
        <w:rPr>
          <w:rFonts w:ascii="Courier New" w:hAnsi="Courier New" w:cs="Courier New"/>
          <w:sz w:val="20"/>
        </w:rPr>
        <w:t xml:space="preserve">     отчество (при наличии) кадастрового инженера, его подготовившего;</w:t>
      </w:r>
    </w:p>
    <w:p w:rsidR="00DD6368" w:rsidRDefault="00DD6368" w:rsidP="00DD6368">
      <w:pPr>
        <w:spacing w:after="1" w:line="200" w:lineRule="atLeast"/>
        <w:jc w:val="both"/>
      </w:pPr>
      <w:r>
        <w:rPr>
          <w:rFonts w:ascii="Courier New" w:hAnsi="Courier New" w:cs="Courier New"/>
          <w:sz w:val="20"/>
        </w:rPr>
        <w:t xml:space="preserve">                                номер, дата</w:t>
      </w:r>
    </w:p>
    <w:p w:rsidR="00DD6368" w:rsidRDefault="00DD6368" w:rsidP="00DD6368">
      <w:pPr>
        <w:spacing w:after="1" w:line="200" w:lineRule="atLeast"/>
        <w:jc w:val="both"/>
      </w:pPr>
      <w:r>
        <w:rPr>
          <w:rFonts w:ascii="Courier New" w:hAnsi="Courier New" w:cs="Courier New"/>
          <w:sz w:val="20"/>
        </w:rPr>
        <w:t>___________________________________________________________________________</w:t>
      </w:r>
    </w:p>
    <w:p w:rsidR="00DD6368" w:rsidRDefault="00DD6368" w:rsidP="00DD6368">
      <w:pPr>
        <w:spacing w:after="1" w:line="200" w:lineRule="atLeast"/>
        <w:jc w:val="both"/>
      </w:pPr>
      <w:r>
        <w:rPr>
          <w:rFonts w:ascii="Courier New" w:hAnsi="Courier New" w:cs="Courier New"/>
          <w:sz w:val="20"/>
        </w:rPr>
        <w:t xml:space="preserve">         выдачи квалификационного аттестата кадастрового инженера,</w:t>
      </w:r>
    </w:p>
    <w:p w:rsidR="00DD6368" w:rsidRDefault="00DD6368" w:rsidP="00DD6368">
      <w:pPr>
        <w:spacing w:after="1" w:line="200" w:lineRule="atLeast"/>
        <w:jc w:val="both"/>
      </w:pPr>
      <w:r>
        <w:rPr>
          <w:rFonts w:ascii="Courier New" w:hAnsi="Courier New" w:cs="Courier New"/>
          <w:sz w:val="20"/>
        </w:rPr>
        <w:t xml:space="preserve">                        орган исполнительной власти</w:t>
      </w:r>
    </w:p>
    <w:p w:rsidR="00DD6368" w:rsidRDefault="00DD6368" w:rsidP="00DD6368">
      <w:pPr>
        <w:spacing w:after="1" w:line="200" w:lineRule="atLeast"/>
        <w:jc w:val="both"/>
      </w:pPr>
      <w:r>
        <w:rPr>
          <w:rFonts w:ascii="Courier New" w:hAnsi="Courier New" w:cs="Courier New"/>
          <w:sz w:val="20"/>
        </w:rPr>
        <w:t>___________________________________________________________________________</w:t>
      </w:r>
    </w:p>
    <w:p w:rsidR="00DD6368" w:rsidRDefault="00DD6368" w:rsidP="00DD6368">
      <w:pPr>
        <w:spacing w:after="1" w:line="200" w:lineRule="atLeast"/>
        <w:jc w:val="both"/>
      </w:pPr>
      <w:r>
        <w:rPr>
          <w:rFonts w:ascii="Courier New" w:hAnsi="Courier New" w:cs="Courier New"/>
          <w:sz w:val="20"/>
        </w:rPr>
        <w:t xml:space="preserve">    субъектов Российской Федерации, выдавший квалификационный аттестат,</w:t>
      </w:r>
    </w:p>
    <w:p w:rsidR="00DD6368" w:rsidRDefault="00DD6368" w:rsidP="00DD6368">
      <w:pPr>
        <w:spacing w:after="1" w:line="200" w:lineRule="atLeast"/>
        <w:jc w:val="both"/>
      </w:pPr>
      <w:r>
        <w:rPr>
          <w:rFonts w:ascii="Courier New" w:hAnsi="Courier New" w:cs="Courier New"/>
          <w:sz w:val="20"/>
        </w:rPr>
        <w:t>___________________________________________________________________________</w:t>
      </w:r>
    </w:p>
    <w:p w:rsidR="00DD6368" w:rsidRDefault="00DD6368" w:rsidP="00DD6368">
      <w:pPr>
        <w:spacing w:after="1" w:line="200" w:lineRule="atLeast"/>
        <w:jc w:val="both"/>
      </w:pPr>
      <w:r>
        <w:rPr>
          <w:rFonts w:ascii="Courier New" w:hAnsi="Courier New" w:cs="Courier New"/>
          <w:sz w:val="20"/>
        </w:rPr>
        <w:t xml:space="preserve">  дата внесения сведений о кадастровом инженере в государственный реестр</w:t>
      </w:r>
    </w:p>
    <w:p w:rsidR="00DD6368" w:rsidRDefault="00DD6368" w:rsidP="00DD6368">
      <w:pPr>
        <w:spacing w:after="1" w:line="200" w:lineRule="atLeast"/>
        <w:jc w:val="both"/>
      </w:pPr>
      <w:r>
        <w:rPr>
          <w:rFonts w:ascii="Courier New" w:hAnsi="Courier New" w:cs="Courier New"/>
          <w:sz w:val="20"/>
        </w:rPr>
        <w:t xml:space="preserve">                          кадастровых инженеров.</w:t>
      </w:r>
    </w:p>
    <w:p w:rsidR="00DD6368" w:rsidRDefault="00DD6368" w:rsidP="00DD6368">
      <w:pPr>
        <w:spacing w:after="1" w:line="200" w:lineRule="atLeast"/>
        <w:jc w:val="both"/>
      </w:pPr>
    </w:p>
    <w:p w:rsidR="00DD6368" w:rsidRDefault="00DD6368" w:rsidP="00DD6368">
      <w:pPr>
        <w:spacing w:after="1" w:line="200" w:lineRule="atLeast"/>
        <w:jc w:val="both"/>
      </w:pPr>
      <w:r>
        <w:rPr>
          <w:rFonts w:ascii="Courier New" w:hAnsi="Courier New" w:cs="Courier New"/>
          <w:sz w:val="20"/>
        </w:rPr>
        <w:t>___________________ ______________ ________________________________________</w:t>
      </w:r>
    </w:p>
    <w:p w:rsidR="00DD6368" w:rsidRDefault="00DD6368" w:rsidP="00DD6368">
      <w:pPr>
        <w:spacing w:after="1" w:line="200" w:lineRule="atLeast"/>
        <w:jc w:val="both"/>
      </w:pPr>
      <w:r>
        <w:rPr>
          <w:rFonts w:ascii="Courier New" w:hAnsi="Courier New" w:cs="Courier New"/>
          <w:sz w:val="20"/>
        </w:rPr>
        <w:t xml:space="preserve">    (должность)       (подпись)                    (Ф.И.О.)</w:t>
      </w:r>
    </w:p>
    <w:p w:rsidR="00DD6368" w:rsidRDefault="00DD6368" w:rsidP="00DD6368">
      <w:pPr>
        <w:spacing w:after="1" w:line="200" w:lineRule="atLeast"/>
        <w:jc w:val="both"/>
      </w:pPr>
    </w:p>
    <w:p w:rsidR="00DD6368" w:rsidRDefault="00DD6368" w:rsidP="00DD6368">
      <w:pPr>
        <w:spacing w:after="1" w:line="200" w:lineRule="atLeast"/>
        <w:jc w:val="both"/>
      </w:pPr>
      <w:r>
        <w:rPr>
          <w:rFonts w:ascii="Courier New" w:hAnsi="Courier New" w:cs="Courier New"/>
          <w:sz w:val="20"/>
        </w:rPr>
        <w:t>«____» __________ 20___ г.</w:t>
      </w:r>
    </w:p>
    <w:p w:rsidR="00DD6368" w:rsidRDefault="00DD6368" w:rsidP="00DD6368">
      <w:pPr>
        <w:spacing w:after="1" w:line="240" w:lineRule="atLeast"/>
        <w:jc w:val="both"/>
      </w:pPr>
    </w:p>
    <w:p w:rsidR="00DD6368" w:rsidRDefault="00DD6368" w:rsidP="00DD6368">
      <w:pPr>
        <w:spacing w:after="1" w:line="240" w:lineRule="atLeast"/>
        <w:jc w:val="both"/>
      </w:pPr>
    </w:p>
    <w:p w:rsidR="00DD6368" w:rsidRDefault="00DD6368" w:rsidP="00DD6368">
      <w:pPr>
        <w:spacing w:after="1" w:line="240" w:lineRule="atLeast"/>
        <w:jc w:val="both"/>
      </w:pPr>
    </w:p>
    <w:p w:rsidR="00DD6368" w:rsidRDefault="00DD6368" w:rsidP="00DD6368">
      <w:pPr>
        <w:spacing w:after="1" w:line="240" w:lineRule="atLeast"/>
        <w:jc w:val="both"/>
      </w:pPr>
    </w:p>
    <w:p w:rsidR="00DD6368" w:rsidRDefault="00DD6368" w:rsidP="00DD6368">
      <w:pPr>
        <w:spacing w:after="1" w:line="240" w:lineRule="atLeast"/>
        <w:jc w:val="both"/>
      </w:pPr>
    </w:p>
    <w:p w:rsidR="00DD6368" w:rsidRDefault="00DD6368" w:rsidP="00DD6368">
      <w:pPr>
        <w:spacing w:after="1" w:line="240" w:lineRule="atLeast"/>
        <w:jc w:val="right"/>
        <w:outlineLvl w:val="0"/>
      </w:pPr>
    </w:p>
    <w:p w:rsidR="00DD6368" w:rsidRDefault="00DD6368" w:rsidP="00DD6368">
      <w:pPr>
        <w:spacing w:after="1" w:line="240" w:lineRule="atLeast"/>
        <w:jc w:val="right"/>
        <w:outlineLvl w:val="0"/>
      </w:pPr>
    </w:p>
    <w:p w:rsidR="00DD6368" w:rsidRDefault="00DD6368" w:rsidP="00DD6368">
      <w:pPr>
        <w:spacing w:after="1" w:line="240" w:lineRule="atLeast"/>
        <w:jc w:val="right"/>
        <w:outlineLvl w:val="0"/>
      </w:pPr>
    </w:p>
    <w:p w:rsidR="00DD6368" w:rsidRDefault="00DD6368" w:rsidP="00DD6368">
      <w:pPr>
        <w:spacing w:after="1" w:line="240" w:lineRule="atLeast"/>
        <w:jc w:val="right"/>
        <w:outlineLvl w:val="0"/>
      </w:pPr>
    </w:p>
    <w:p w:rsidR="00DD6368" w:rsidRDefault="00DD6368" w:rsidP="00DD6368">
      <w:pPr>
        <w:spacing w:after="1" w:line="240" w:lineRule="atLeast"/>
        <w:jc w:val="right"/>
        <w:outlineLvl w:val="0"/>
      </w:pPr>
    </w:p>
    <w:p w:rsidR="00DD6368" w:rsidRDefault="00DD6368" w:rsidP="00DD6368">
      <w:pPr>
        <w:spacing w:after="1" w:line="240" w:lineRule="atLeast"/>
        <w:jc w:val="right"/>
        <w:outlineLvl w:val="0"/>
      </w:pPr>
      <w:r>
        <w:t>Приложение № 3</w:t>
      </w:r>
    </w:p>
    <w:p w:rsidR="00DD6368" w:rsidRPr="0062367D" w:rsidRDefault="00DD6368" w:rsidP="00DD6368">
      <w:pPr>
        <w:widowControl w:val="0"/>
        <w:suppressAutoHyphens/>
        <w:ind w:left="3969" w:right="-221"/>
        <w:rPr>
          <w:sz w:val="22"/>
          <w:szCs w:val="22"/>
        </w:rPr>
      </w:pPr>
      <w:r w:rsidRPr="0062367D">
        <w:rPr>
          <w:bCs/>
          <w:sz w:val="22"/>
          <w:szCs w:val="22"/>
        </w:rPr>
        <w:t xml:space="preserve">к административному регламенту администрации </w:t>
      </w:r>
      <w:r>
        <w:rPr>
          <w:bCs/>
          <w:sz w:val="22"/>
          <w:szCs w:val="22"/>
        </w:rPr>
        <w:t>Чутеевского сельского поселения</w:t>
      </w:r>
      <w:r w:rsidRPr="0062367D">
        <w:rPr>
          <w:bCs/>
          <w:sz w:val="22"/>
          <w:szCs w:val="22"/>
        </w:rPr>
        <w:t xml:space="preserve"> Янтиковского района Чувашской Республики по предоставлению муниципальной услуги «</w:t>
      </w:r>
      <w:r>
        <w:t>Выдача разрешения на ввод объекта в эксплуатацию</w:t>
      </w:r>
      <w:r w:rsidRPr="0062367D">
        <w:rPr>
          <w:sz w:val="22"/>
          <w:szCs w:val="22"/>
        </w:rPr>
        <w:t>»</w:t>
      </w:r>
    </w:p>
    <w:p w:rsidR="00DD6368" w:rsidRDefault="00DD6368" w:rsidP="00DD6368">
      <w:pPr>
        <w:spacing w:after="1" w:line="200" w:lineRule="atLeast"/>
        <w:jc w:val="both"/>
      </w:pPr>
      <w:bookmarkStart w:id="12" w:name="P998"/>
      <w:bookmarkEnd w:id="12"/>
    </w:p>
    <w:p w:rsidR="00DD6368" w:rsidRDefault="00DD6368" w:rsidP="00DD6368">
      <w:pPr>
        <w:spacing w:after="1" w:line="200" w:lineRule="atLeast"/>
        <w:jc w:val="both"/>
      </w:pPr>
      <w:r>
        <w:rPr>
          <w:rFonts w:ascii="Courier New" w:hAnsi="Courier New" w:cs="Courier New"/>
          <w:sz w:val="20"/>
        </w:rPr>
        <w:t xml:space="preserve">                                    АКТ</w:t>
      </w:r>
    </w:p>
    <w:p w:rsidR="00DD6368" w:rsidRDefault="00DD6368" w:rsidP="00DD6368">
      <w:pPr>
        <w:spacing w:after="1" w:line="200" w:lineRule="atLeast"/>
        <w:jc w:val="both"/>
      </w:pPr>
      <w:r>
        <w:rPr>
          <w:rFonts w:ascii="Courier New" w:hAnsi="Courier New" w:cs="Courier New"/>
          <w:sz w:val="20"/>
        </w:rPr>
        <w:t xml:space="preserve">                приемки объекта капитального строительства</w:t>
      </w:r>
    </w:p>
    <w:p w:rsidR="00DD6368" w:rsidRDefault="00DD6368" w:rsidP="00DD6368">
      <w:pPr>
        <w:spacing w:after="1" w:line="200" w:lineRule="atLeast"/>
        <w:jc w:val="both"/>
      </w:pPr>
    </w:p>
    <w:p w:rsidR="00DD6368" w:rsidRDefault="00DD6368" w:rsidP="00DD6368">
      <w:pPr>
        <w:spacing w:after="1" w:line="200" w:lineRule="atLeast"/>
        <w:jc w:val="both"/>
      </w:pPr>
      <w:r>
        <w:rPr>
          <w:rFonts w:ascii="Courier New" w:hAnsi="Courier New" w:cs="Courier New"/>
          <w:sz w:val="20"/>
        </w:rPr>
        <w:t>от «___» ____________ 20___ г.               ______________________________</w:t>
      </w:r>
    </w:p>
    <w:p w:rsidR="00DD6368" w:rsidRDefault="00DD6368" w:rsidP="00DD6368">
      <w:pPr>
        <w:spacing w:after="1" w:line="200" w:lineRule="atLeast"/>
        <w:jc w:val="both"/>
      </w:pPr>
      <w:r>
        <w:rPr>
          <w:rFonts w:ascii="Courier New" w:hAnsi="Courier New" w:cs="Courier New"/>
          <w:sz w:val="20"/>
        </w:rPr>
        <w:t xml:space="preserve">                                               (местонахождение объекта)</w:t>
      </w:r>
    </w:p>
    <w:p w:rsidR="00DD6368" w:rsidRDefault="00DD6368" w:rsidP="00DD6368">
      <w:pPr>
        <w:spacing w:after="1" w:line="200" w:lineRule="atLeast"/>
        <w:jc w:val="both"/>
      </w:pPr>
    </w:p>
    <w:p w:rsidR="00DD6368" w:rsidRDefault="00DD6368" w:rsidP="00DD6368">
      <w:pPr>
        <w:spacing w:after="1" w:line="200" w:lineRule="atLeast"/>
        <w:jc w:val="both"/>
      </w:pPr>
      <w:r>
        <w:rPr>
          <w:rFonts w:ascii="Courier New" w:hAnsi="Courier New" w:cs="Courier New"/>
          <w:sz w:val="20"/>
        </w:rPr>
        <w:t>Заказчик в лице ___________________________________________________________</w:t>
      </w:r>
    </w:p>
    <w:p w:rsidR="00DD6368" w:rsidRDefault="00DD6368" w:rsidP="00DD6368">
      <w:pPr>
        <w:spacing w:after="1" w:line="200" w:lineRule="atLeast"/>
        <w:jc w:val="both"/>
      </w:pPr>
      <w:r>
        <w:rPr>
          <w:rFonts w:ascii="Courier New" w:hAnsi="Courier New" w:cs="Courier New"/>
          <w:sz w:val="20"/>
        </w:rPr>
        <w:t>(наименование организации и ее ведомственная подчиненность,</w:t>
      </w:r>
    </w:p>
    <w:p w:rsidR="00DD6368" w:rsidRDefault="00DD6368" w:rsidP="00DD6368">
      <w:pPr>
        <w:spacing w:after="1" w:line="200" w:lineRule="atLeast"/>
        <w:jc w:val="both"/>
      </w:pPr>
      <w:r>
        <w:rPr>
          <w:rFonts w:ascii="Courier New" w:hAnsi="Courier New" w:cs="Courier New"/>
          <w:sz w:val="20"/>
        </w:rPr>
        <w:t>Ф.И.О., должность руководителя)</w:t>
      </w:r>
    </w:p>
    <w:p w:rsidR="00DD6368" w:rsidRDefault="00DD6368" w:rsidP="00DD6368">
      <w:pPr>
        <w:spacing w:after="1" w:line="200" w:lineRule="atLeast"/>
        <w:jc w:val="both"/>
      </w:pPr>
    </w:p>
    <w:p w:rsidR="00DD6368" w:rsidRDefault="00DD6368" w:rsidP="00DD6368">
      <w:pPr>
        <w:spacing w:after="1" w:line="200" w:lineRule="atLeast"/>
        <w:jc w:val="both"/>
      </w:pPr>
      <w:r>
        <w:rPr>
          <w:rFonts w:ascii="Courier New" w:hAnsi="Courier New" w:cs="Courier New"/>
          <w:sz w:val="20"/>
        </w:rPr>
        <w:t>Генеральный подрядчик</w:t>
      </w:r>
    </w:p>
    <w:p w:rsidR="00DD6368" w:rsidRDefault="00DD6368" w:rsidP="00DD6368">
      <w:pPr>
        <w:spacing w:after="1" w:line="200" w:lineRule="atLeast"/>
        <w:jc w:val="both"/>
      </w:pPr>
      <w:r>
        <w:rPr>
          <w:rFonts w:ascii="Courier New" w:hAnsi="Courier New" w:cs="Courier New"/>
          <w:sz w:val="20"/>
        </w:rPr>
        <w:t>(подрядчик) в лице    _____________________________________________________</w:t>
      </w:r>
    </w:p>
    <w:p w:rsidR="00DD6368" w:rsidRDefault="00DD6368" w:rsidP="00DD6368">
      <w:pPr>
        <w:spacing w:after="1" w:line="200" w:lineRule="atLeast"/>
        <w:jc w:val="both"/>
      </w:pPr>
      <w:r>
        <w:rPr>
          <w:rFonts w:ascii="Courier New" w:hAnsi="Courier New" w:cs="Courier New"/>
          <w:sz w:val="20"/>
        </w:rPr>
        <w:t>(наименование организации и ее ведомственная</w:t>
      </w:r>
    </w:p>
    <w:p w:rsidR="00DD6368" w:rsidRDefault="00DD6368" w:rsidP="00DD6368">
      <w:pPr>
        <w:spacing w:after="1" w:line="200" w:lineRule="atLeast"/>
        <w:jc w:val="both"/>
      </w:pPr>
      <w:r>
        <w:rPr>
          <w:rFonts w:ascii="Courier New" w:hAnsi="Courier New" w:cs="Courier New"/>
          <w:sz w:val="20"/>
        </w:rPr>
        <w:t xml:space="preserve">                          подчиненность, Ф.И.О., должность руководителя)</w:t>
      </w:r>
    </w:p>
    <w:p w:rsidR="00DD6368" w:rsidRDefault="00DD6368" w:rsidP="00DD6368">
      <w:pPr>
        <w:spacing w:after="1" w:line="200" w:lineRule="atLeast"/>
        <w:jc w:val="both"/>
      </w:pPr>
    </w:p>
    <w:p w:rsidR="00DD6368" w:rsidRDefault="00DD6368" w:rsidP="00DD6368">
      <w:pPr>
        <w:spacing w:after="1" w:line="200" w:lineRule="atLeast"/>
        <w:jc w:val="both"/>
      </w:pPr>
      <w:r>
        <w:rPr>
          <w:rFonts w:ascii="Courier New" w:hAnsi="Courier New" w:cs="Courier New"/>
          <w:sz w:val="20"/>
        </w:rPr>
        <w:t>Эксплуатационная организация в лице _______________________________________</w:t>
      </w:r>
    </w:p>
    <w:p w:rsidR="00DD6368" w:rsidRDefault="00DD6368" w:rsidP="00DD6368">
      <w:pPr>
        <w:spacing w:after="1" w:line="200" w:lineRule="atLeast"/>
        <w:jc w:val="both"/>
      </w:pPr>
      <w:r>
        <w:rPr>
          <w:rFonts w:ascii="Courier New" w:hAnsi="Courier New" w:cs="Courier New"/>
          <w:sz w:val="20"/>
        </w:rPr>
        <w:t>(наименование организации и ее</w:t>
      </w:r>
    </w:p>
    <w:p w:rsidR="00DD6368" w:rsidRDefault="00DD6368" w:rsidP="00DD6368">
      <w:pPr>
        <w:spacing w:after="1" w:line="200" w:lineRule="atLeast"/>
        <w:jc w:val="both"/>
      </w:pPr>
      <w:r>
        <w:rPr>
          <w:rFonts w:ascii="Courier New" w:hAnsi="Courier New" w:cs="Courier New"/>
          <w:sz w:val="20"/>
        </w:rPr>
        <w:t xml:space="preserve">                                     ведомственная подчиненность, Ф.И.О.,</w:t>
      </w:r>
    </w:p>
    <w:p w:rsidR="00DD6368" w:rsidRDefault="00DD6368" w:rsidP="00DD6368">
      <w:pPr>
        <w:spacing w:after="1" w:line="200" w:lineRule="atLeast"/>
        <w:jc w:val="both"/>
      </w:pPr>
      <w:r>
        <w:rPr>
          <w:rFonts w:ascii="Courier New" w:hAnsi="Courier New" w:cs="Courier New"/>
          <w:sz w:val="20"/>
        </w:rPr>
        <w:t xml:space="preserve">                                             должность руководителя)</w:t>
      </w:r>
    </w:p>
    <w:p w:rsidR="00DD6368" w:rsidRDefault="00DD6368" w:rsidP="00DD6368">
      <w:pPr>
        <w:spacing w:after="1" w:line="200" w:lineRule="atLeast"/>
        <w:jc w:val="both"/>
      </w:pPr>
    </w:p>
    <w:p w:rsidR="00DD6368" w:rsidRDefault="00DD6368" w:rsidP="00DD6368">
      <w:pPr>
        <w:spacing w:after="1" w:line="200" w:lineRule="atLeast"/>
        <w:jc w:val="both"/>
      </w:pPr>
      <w:r>
        <w:rPr>
          <w:rFonts w:ascii="Courier New" w:hAnsi="Courier New" w:cs="Courier New"/>
          <w:sz w:val="20"/>
        </w:rPr>
        <w:t>Проектная организация в лице ______________________________________________</w:t>
      </w:r>
    </w:p>
    <w:p w:rsidR="00DD6368" w:rsidRDefault="00DD6368" w:rsidP="00DD6368">
      <w:pPr>
        <w:spacing w:after="1" w:line="200" w:lineRule="atLeast"/>
        <w:jc w:val="both"/>
      </w:pPr>
      <w:r>
        <w:rPr>
          <w:rFonts w:ascii="Courier New" w:hAnsi="Courier New" w:cs="Courier New"/>
          <w:sz w:val="20"/>
        </w:rPr>
        <w:t>(наименование организации и ее ведомственная</w:t>
      </w:r>
    </w:p>
    <w:p w:rsidR="00DD6368" w:rsidRDefault="00DD6368" w:rsidP="00DD6368">
      <w:pPr>
        <w:spacing w:after="1" w:line="200" w:lineRule="atLeast"/>
        <w:jc w:val="both"/>
      </w:pPr>
      <w:r>
        <w:rPr>
          <w:rFonts w:ascii="Courier New" w:hAnsi="Courier New" w:cs="Courier New"/>
          <w:sz w:val="20"/>
        </w:rPr>
        <w:t xml:space="preserve">                             подчиненность, Ф.И.О., должность руководителя)</w:t>
      </w:r>
    </w:p>
    <w:p w:rsidR="00DD6368" w:rsidRDefault="00DD6368" w:rsidP="00DD6368">
      <w:pPr>
        <w:spacing w:after="1" w:line="200" w:lineRule="atLeast"/>
        <w:jc w:val="both"/>
      </w:pPr>
    </w:p>
    <w:p w:rsidR="00DD6368" w:rsidRDefault="00DD6368" w:rsidP="00DD6368">
      <w:pPr>
        <w:spacing w:after="1" w:line="200" w:lineRule="atLeast"/>
        <w:jc w:val="both"/>
      </w:pPr>
      <w:r>
        <w:rPr>
          <w:rFonts w:ascii="Courier New" w:hAnsi="Courier New" w:cs="Courier New"/>
          <w:sz w:val="20"/>
        </w:rPr>
        <w:t xml:space="preserve">Руководствуясь     Градостроительным    </w:t>
      </w:r>
      <w:hyperlink r:id="rId44" w:history="1">
        <w:r w:rsidRPr="00FB3005">
          <w:rPr>
            <w:rFonts w:ascii="Courier New" w:hAnsi="Courier New" w:cs="Courier New"/>
            <w:sz w:val="20"/>
          </w:rPr>
          <w:t>кодексом</w:t>
        </w:r>
      </w:hyperlink>
      <w:r>
        <w:rPr>
          <w:rFonts w:ascii="Courier New" w:hAnsi="Courier New" w:cs="Courier New"/>
          <w:sz w:val="20"/>
        </w:rPr>
        <w:t xml:space="preserve">    Российской    Федерации</w:t>
      </w:r>
    </w:p>
    <w:p w:rsidR="00DD6368" w:rsidRDefault="00DD6368" w:rsidP="00DD6368">
      <w:pPr>
        <w:spacing w:after="1" w:line="200" w:lineRule="atLeast"/>
        <w:jc w:val="both"/>
      </w:pPr>
      <w:r>
        <w:rPr>
          <w:rFonts w:ascii="Courier New" w:hAnsi="Courier New" w:cs="Courier New"/>
          <w:sz w:val="20"/>
        </w:rPr>
        <w:t>от 29.12.2004 № 190-ФЗ, составили настоящий акт о нижеследующем.</w:t>
      </w:r>
    </w:p>
    <w:p w:rsidR="00DD6368" w:rsidRDefault="00DD6368" w:rsidP="00DD6368">
      <w:pPr>
        <w:spacing w:after="1" w:line="200" w:lineRule="atLeast"/>
        <w:jc w:val="both"/>
      </w:pPr>
    </w:p>
    <w:p w:rsidR="00DD6368" w:rsidRDefault="00DD6368" w:rsidP="00DD6368">
      <w:pPr>
        <w:spacing w:after="1" w:line="200" w:lineRule="atLeast"/>
        <w:jc w:val="both"/>
      </w:pPr>
      <w:r>
        <w:rPr>
          <w:rFonts w:ascii="Courier New" w:hAnsi="Courier New" w:cs="Courier New"/>
          <w:sz w:val="20"/>
        </w:rPr>
        <w:t>1. Исполнителем работ предъявлен заказчику к приемке: _____________________</w:t>
      </w:r>
    </w:p>
    <w:p w:rsidR="00DD6368" w:rsidRDefault="00DD6368" w:rsidP="00DD6368">
      <w:pPr>
        <w:spacing w:after="1" w:line="200" w:lineRule="atLeast"/>
        <w:jc w:val="both"/>
      </w:pPr>
      <w:r>
        <w:rPr>
          <w:rFonts w:ascii="Courier New" w:hAnsi="Courier New" w:cs="Courier New"/>
          <w:sz w:val="20"/>
        </w:rPr>
        <w:t>___________________________________________________________________________</w:t>
      </w:r>
    </w:p>
    <w:p w:rsidR="00DD6368" w:rsidRDefault="00DD6368" w:rsidP="00DD6368">
      <w:pPr>
        <w:spacing w:after="1" w:line="200" w:lineRule="atLeast"/>
        <w:jc w:val="both"/>
      </w:pPr>
      <w:r>
        <w:rPr>
          <w:rFonts w:ascii="Courier New" w:hAnsi="Courier New" w:cs="Courier New"/>
          <w:sz w:val="20"/>
        </w:rPr>
        <w:t xml:space="preserve">                (наименование объекта и вид строительства)</w:t>
      </w:r>
    </w:p>
    <w:p w:rsidR="00DD6368" w:rsidRDefault="00DD6368" w:rsidP="00DD6368">
      <w:pPr>
        <w:spacing w:after="1" w:line="200" w:lineRule="atLeast"/>
        <w:jc w:val="both"/>
      </w:pPr>
      <w:r>
        <w:rPr>
          <w:rFonts w:ascii="Courier New" w:hAnsi="Courier New" w:cs="Courier New"/>
          <w:sz w:val="20"/>
        </w:rPr>
        <w:t>___________________________________________________________________________</w:t>
      </w:r>
    </w:p>
    <w:p w:rsidR="00DD6368" w:rsidRDefault="00DD6368" w:rsidP="00DD6368">
      <w:pPr>
        <w:spacing w:after="1" w:line="200" w:lineRule="atLeast"/>
        <w:jc w:val="both"/>
      </w:pPr>
      <w:r>
        <w:rPr>
          <w:rFonts w:ascii="Courier New" w:hAnsi="Courier New" w:cs="Courier New"/>
          <w:sz w:val="20"/>
        </w:rPr>
        <w:t>расположенный по адресу: __________________________________________________</w:t>
      </w:r>
    </w:p>
    <w:p w:rsidR="00DD6368" w:rsidRDefault="00DD6368" w:rsidP="00DD6368">
      <w:pPr>
        <w:spacing w:after="1" w:line="200" w:lineRule="atLeast"/>
        <w:jc w:val="both"/>
      </w:pPr>
      <w:r>
        <w:rPr>
          <w:rFonts w:ascii="Courier New" w:hAnsi="Courier New" w:cs="Courier New"/>
          <w:sz w:val="20"/>
        </w:rPr>
        <w:t xml:space="preserve">                           (область, район, населенный пункт, микрорайон)</w:t>
      </w:r>
    </w:p>
    <w:p w:rsidR="00DD6368" w:rsidRDefault="00DD6368" w:rsidP="00DD6368">
      <w:pPr>
        <w:spacing w:after="1" w:line="200" w:lineRule="atLeast"/>
        <w:jc w:val="both"/>
      </w:pPr>
      <w:r>
        <w:rPr>
          <w:rFonts w:ascii="Courier New" w:hAnsi="Courier New" w:cs="Courier New"/>
          <w:sz w:val="20"/>
        </w:rPr>
        <w:t>___________________________________________________________________________</w:t>
      </w:r>
    </w:p>
    <w:p w:rsidR="00DD6368" w:rsidRDefault="00DD6368" w:rsidP="00DD6368">
      <w:pPr>
        <w:spacing w:after="1" w:line="200" w:lineRule="atLeast"/>
        <w:jc w:val="both"/>
      </w:pPr>
      <w:r>
        <w:rPr>
          <w:rFonts w:ascii="Courier New" w:hAnsi="Courier New" w:cs="Courier New"/>
          <w:sz w:val="20"/>
        </w:rPr>
        <w:t>2.   Строительство   производилось   в   соответствии   с   разрешением  на</w:t>
      </w:r>
    </w:p>
    <w:p w:rsidR="00DD6368" w:rsidRDefault="00DD6368" w:rsidP="00DD6368">
      <w:pPr>
        <w:spacing w:after="1" w:line="200" w:lineRule="atLeast"/>
        <w:jc w:val="both"/>
      </w:pPr>
      <w:r>
        <w:rPr>
          <w:rFonts w:ascii="Courier New" w:hAnsi="Courier New" w:cs="Courier New"/>
          <w:sz w:val="20"/>
        </w:rPr>
        <w:t>строительство, выданным ___________________________________________________</w:t>
      </w:r>
    </w:p>
    <w:p w:rsidR="00DD6368" w:rsidRDefault="00DD6368" w:rsidP="00DD6368">
      <w:pPr>
        <w:spacing w:after="1" w:line="200" w:lineRule="atLeast"/>
        <w:jc w:val="both"/>
      </w:pPr>
      <w:r>
        <w:rPr>
          <w:rFonts w:ascii="Courier New" w:hAnsi="Courier New" w:cs="Courier New"/>
          <w:sz w:val="20"/>
        </w:rPr>
        <w:t>от «____» ___________ 20___ г. № ___________________</w:t>
      </w:r>
    </w:p>
    <w:p w:rsidR="00DD6368" w:rsidRDefault="00DD6368" w:rsidP="00DD6368">
      <w:pPr>
        <w:spacing w:after="1" w:line="200" w:lineRule="atLeast"/>
        <w:jc w:val="both"/>
      </w:pPr>
      <w:r>
        <w:rPr>
          <w:rFonts w:ascii="Courier New" w:hAnsi="Courier New" w:cs="Courier New"/>
          <w:sz w:val="20"/>
        </w:rPr>
        <w:t>___________________________________________________________________________</w:t>
      </w:r>
    </w:p>
    <w:p w:rsidR="00DD6368" w:rsidRDefault="00DD6368" w:rsidP="00DD6368">
      <w:pPr>
        <w:spacing w:after="1" w:line="200" w:lineRule="atLeast"/>
        <w:jc w:val="both"/>
      </w:pPr>
      <w:r>
        <w:rPr>
          <w:rFonts w:ascii="Courier New" w:hAnsi="Courier New" w:cs="Courier New"/>
          <w:sz w:val="20"/>
        </w:rPr>
        <w:t xml:space="preserve">                (наименование органа, выдавшего разрешение)</w:t>
      </w:r>
    </w:p>
    <w:p w:rsidR="00DD6368" w:rsidRDefault="00DD6368" w:rsidP="00DD6368">
      <w:pPr>
        <w:spacing w:after="1" w:line="200" w:lineRule="atLeast"/>
        <w:jc w:val="both"/>
      </w:pPr>
      <w:r>
        <w:rPr>
          <w:rFonts w:ascii="Courier New" w:hAnsi="Courier New" w:cs="Courier New"/>
          <w:sz w:val="20"/>
        </w:rPr>
        <w:t>3. В строительстве принимали участие субподрядные организации:</w:t>
      </w:r>
    </w:p>
    <w:p w:rsidR="00DD6368" w:rsidRDefault="00DD6368" w:rsidP="00DD6368">
      <w:pPr>
        <w:spacing w:after="1" w:line="200" w:lineRule="atLeast"/>
        <w:jc w:val="both"/>
      </w:pPr>
      <w:r>
        <w:rPr>
          <w:rFonts w:ascii="Courier New" w:hAnsi="Courier New" w:cs="Courier New"/>
          <w:sz w:val="20"/>
        </w:rPr>
        <w:t>___________________________________________________________________________</w:t>
      </w:r>
    </w:p>
    <w:p w:rsidR="00DD6368" w:rsidRDefault="00DD6368" w:rsidP="00DD6368">
      <w:pPr>
        <w:spacing w:after="1" w:line="200" w:lineRule="atLeast"/>
        <w:jc w:val="both"/>
      </w:pPr>
      <w:r>
        <w:rPr>
          <w:rFonts w:ascii="Courier New" w:hAnsi="Courier New" w:cs="Courier New"/>
          <w:sz w:val="20"/>
        </w:rPr>
        <w:t>___________________________________________________________________________</w:t>
      </w:r>
    </w:p>
    <w:p w:rsidR="00DD6368" w:rsidRDefault="00DD6368" w:rsidP="00DD6368">
      <w:pPr>
        <w:spacing w:after="1" w:line="200" w:lineRule="atLeast"/>
        <w:jc w:val="both"/>
      </w:pPr>
      <w:r>
        <w:rPr>
          <w:rFonts w:ascii="Courier New" w:hAnsi="Courier New" w:cs="Courier New"/>
          <w:sz w:val="20"/>
        </w:rPr>
        <w:t>___________________________________________________________________________</w:t>
      </w:r>
    </w:p>
    <w:p w:rsidR="00DD6368" w:rsidRDefault="00DD6368" w:rsidP="00DD6368">
      <w:pPr>
        <w:spacing w:after="1" w:line="200" w:lineRule="atLeast"/>
        <w:jc w:val="both"/>
      </w:pPr>
      <w:r>
        <w:rPr>
          <w:rFonts w:ascii="Courier New" w:hAnsi="Courier New" w:cs="Courier New"/>
          <w:sz w:val="20"/>
        </w:rPr>
        <w:t>___________________________________________________________________________</w:t>
      </w:r>
    </w:p>
    <w:p w:rsidR="00DD6368" w:rsidRDefault="00DD6368" w:rsidP="00DD6368">
      <w:pPr>
        <w:spacing w:after="1" w:line="200" w:lineRule="atLeast"/>
        <w:jc w:val="both"/>
      </w:pPr>
      <w:r>
        <w:rPr>
          <w:rFonts w:ascii="Courier New" w:hAnsi="Courier New" w:cs="Courier New"/>
          <w:sz w:val="20"/>
        </w:rPr>
        <w:t>___________________________________________________________________________</w:t>
      </w:r>
    </w:p>
    <w:p w:rsidR="00DD6368" w:rsidRDefault="00DD6368" w:rsidP="00DD6368">
      <w:pPr>
        <w:spacing w:after="1" w:line="200" w:lineRule="atLeast"/>
        <w:jc w:val="both"/>
      </w:pPr>
      <w:r>
        <w:rPr>
          <w:rFonts w:ascii="Courier New" w:hAnsi="Courier New" w:cs="Courier New"/>
          <w:sz w:val="20"/>
        </w:rPr>
        <w:t>___________________________________________________________________________</w:t>
      </w:r>
    </w:p>
    <w:p w:rsidR="00DD6368" w:rsidRDefault="00DD6368" w:rsidP="00DD6368">
      <w:pPr>
        <w:spacing w:after="1" w:line="200" w:lineRule="atLeast"/>
        <w:jc w:val="both"/>
      </w:pPr>
      <w:r>
        <w:rPr>
          <w:rFonts w:ascii="Courier New" w:hAnsi="Courier New" w:cs="Courier New"/>
          <w:sz w:val="20"/>
        </w:rPr>
        <w:t>(наименование  организаций  и  их  ведомственная подчиненность; виды работ,</w:t>
      </w:r>
    </w:p>
    <w:p w:rsidR="00DD6368" w:rsidRDefault="00DD6368" w:rsidP="00DD6368">
      <w:pPr>
        <w:spacing w:after="1" w:line="200" w:lineRule="atLeast"/>
        <w:jc w:val="both"/>
      </w:pPr>
      <w:r>
        <w:rPr>
          <w:rFonts w:ascii="Courier New" w:hAnsi="Courier New" w:cs="Courier New"/>
          <w:sz w:val="20"/>
        </w:rPr>
        <w:t>выполненные   каждой  организацией).  При  числе  организаций  свыше  трех,</w:t>
      </w:r>
    </w:p>
    <w:p w:rsidR="00DD6368" w:rsidRDefault="00DD6368" w:rsidP="00DD6368">
      <w:pPr>
        <w:spacing w:after="1" w:line="200" w:lineRule="atLeast"/>
        <w:jc w:val="both"/>
      </w:pPr>
      <w:r>
        <w:rPr>
          <w:rFonts w:ascii="Courier New" w:hAnsi="Courier New" w:cs="Courier New"/>
          <w:sz w:val="20"/>
        </w:rPr>
        <w:t>перечень их указывается в приложении к акту.</w:t>
      </w:r>
    </w:p>
    <w:p w:rsidR="00DD6368" w:rsidRDefault="00DD6368" w:rsidP="00DD6368">
      <w:pPr>
        <w:spacing w:after="1" w:line="200" w:lineRule="atLeast"/>
        <w:jc w:val="both"/>
      </w:pPr>
      <w:r>
        <w:rPr>
          <w:rFonts w:ascii="Courier New" w:hAnsi="Courier New" w:cs="Courier New"/>
          <w:sz w:val="20"/>
        </w:rPr>
        <w:t>4.  Проектно-сметная  документация на строительство разработана генеральным</w:t>
      </w:r>
    </w:p>
    <w:p w:rsidR="00DD6368" w:rsidRDefault="00DD6368" w:rsidP="00DD6368">
      <w:pPr>
        <w:spacing w:after="1" w:line="200" w:lineRule="atLeast"/>
        <w:jc w:val="both"/>
      </w:pPr>
      <w:r>
        <w:rPr>
          <w:rFonts w:ascii="Courier New" w:hAnsi="Courier New" w:cs="Courier New"/>
          <w:sz w:val="20"/>
        </w:rPr>
        <w:t>проектировщиком</w:t>
      </w:r>
    </w:p>
    <w:p w:rsidR="00DD6368" w:rsidRDefault="00DD6368" w:rsidP="00DD6368">
      <w:pPr>
        <w:spacing w:after="1" w:line="200" w:lineRule="atLeast"/>
        <w:jc w:val="both"/>
      </w:pPr>
      <w:r>
        <w:rPr>
          <w:rFonts w:ascii="Courier New" w:hAnsi="Courier New" w:cs="Courier New"/>
          <w:sz w:val="20"/>
        </w:rPr>
        <w:t>___________________________________________________________________________</w:t>
      </w:r>
    </w:p>
    <w:p w:rsidR="00DD6368" w:rsidRDefault="00DD6368" w:rsidP="00DD6368">
      <w:pPr>
        <w:spacing w:after="1" w:line="200" w:lineRule="atLeast"/>
        <w:jc w:val="both"/>
      </w:pPr>
      <w:r>
        <w:rPr>
          <w:rFonts w:ascii="Courier New" w:hAnsi="Courier New" w:cs="Courier New"/>
          <w:sz w:val="20"/>
        </w:rPr>
        <w:t>(наименование организаций, их ведомственная подчиненность</w:t>
      </w:r>
    </w:p>
    <w:p w:rsidR="00DD6368" w:rsidRDefault="00DD6368" w:rsidP="00DD6368">
      <w:pPr>
        <w:spacing w:after="1" w:line="200" w:lineRule="atLeast"/>
        <w:jc w:val="both"/>
      </w:pPr>
      <w:r>
        <w:rPr>
          <w:rFonts w:ascii="Courier New" w:hAnsi="Courier New" w:cs="Courier New"/>
          <w:sz w:val="20"/>
        </w:rPr>
        <w:t xml:space="preserve">                и выполненные части и разделы документации)</w:t>
      </w:r>
    </w:p>
    <w:p w:rsidR="00DD6368" w:rsidRDefault="00DD6368" w:rsidP="00DD6368">
      <w:pPr>
        <w:spacing w:after="1" w:line="200" w:lineRule="atLeast"/>
        <w:jc w:val="both"/>
      </w:pPr>
      <w:r>
        <w:rPr>
          <w:rFonts w:ascii="Courier New" w:hAnsi="Courier New" w:cs="Courier New"/>
          <w:sz w:val="20"/>
        </w:rPr>
        <w:t>И субподрядными организациями</w:t>
      </w:r>
    </w:p>
    <w:p w:rsidR="00DD6368" w:rsidRDefault="00DD6368" w:rsidP="00DD6368">
      <w:pPr>
        <w:spacing w:after="1" w:line="200" w:lineRule="atLeast"/>
        <w:jc w:val="both"/>
      </w:pPr>
      <w:r>
        <w:rPr>
          <w:rFonts w:ascii="Courier New" w:hAnsi="Courier New" w:cs="Courier New"/>
          <w:sz w:val="20"/>
        </w:rPr>
        <w:t>___________________________________________________________________________</w:t>
      </w:r>
    </w:p>
    <w:p w:rsidR="00DD6368" w:rsidRDefault="00DD6368" w:rsidP="00DD6368">
      <w:pPr>
        <w:spacing w:after="1" w:line="200" w:lineRule="atLeast"/>
        <w:jc w:val="both"/>
      </w:pPr>
      <w:r>
        <w:rPr>
          <w:rFonts w:ascii="Courier New" w:hAnsi="Courier New" w:cs="Courier New"/>
          <w:sz w:val="20"/>
        </w:rPr>
        <w:t>(наименование организаций, их ведомственная подчиненность</w:t>
      </w:r>
    </w:p>
    <w:p w:rsidR="00DD6368" w:rsidRDefault="00DD6368" w:rsidP="00DD6368">
      <w:pPr>
        <w:spacing w:after="1" w:line="200" w:lineRule="atLeast"/>
        <w:jc w:val="both"/>
      </w:pPr>
      <w:r>
        <w:rPr>
          <w:rFonts w:ascii="Courier New" w:hAnsi="Courier New" w:cs="Courier New"/>
          <w:sz w:val="20"/>
        </w:rPr>
        <w:t xml:space="preserve">                и выполненные части и разделы документации)</w:t>
      </w:r>
    </w:p>
    <w:p w:rsidR="00DD6368" w:rsidRDefault="00DD6368" w:rsidP="00DD6368">
      <w:pPr>
        <w:spacing w:after="1" w:line="200" w:lineRule="atLeast"/>
        <w:jc w:val="both"/>
      </w:pPr>
      <w:r>
        <w:rPr>
          <w:rFonts w:ascii="Courier New" w:hAnsi="Courier New" w:cs="Courier New"/>
          <w:sz w:val="20"/>
        </w:rPr>
        <w:t>5. Исходные данные для проектирования выданы:</w:t>
      </w:r>
    </w:p>
    <w:p w:rsidR="00DD6368" w:rsidRDefault="00DD6368" w:rsidP="00DD6368">
      <w:pPr>
        <w:spacing w:after="1" w:line="200" w:lineRule="atLeast"/>
        <w:jc w:val="both"/>
      </w:pPr>
      <w:r>
        <w:rPr>
          <w:rFonts w:ascii="Courier New" w:hAnsi="Courier New" w:cs="Courier New"/>
          <w:sz w:val="20"/>
        </w:rPr>
        <w:t>___________________________________________________________________________</w:t>
      </w:r>
    </w:p>
    <w:p w:rsidR="00DD6368" w:rsidRDefault="00DD6368" w:rsidP="00DD6368">
      <w:pPr>
        <w:spacing w:after="1" w:line="200" w:lineRule="atLeast"/>
        <w:jc w:val="both"/>
      </w:pPr>
      <w:r>
        <w:rPr>
          <w:rFonts w:ascii="Courier New" w:hAnsi="Courier New" w:cs="Courier New"/>
          <w:sz w:val="20"/>
        </w:rPr>
        <w:t>___________________________________________________________________________</w:t>
      </w:r>
    </w:p>
    <w:p w:rsidR="00DD6368" w:rsidRDefault="00DD6368" w:rsidP="00DD6368">
      <w:pPr>
        <w:spacing w:after="1" w:line="200" w:lineRule="atLeast"/>
        <w:jc w:val="both"/>
      </w:pPr>
      <w:r>
        <w:rPr>
          <w:rFonts w:ascii="Courier New" w:hAnsi="Courier New" w:cs="Courier New"/>
          <w:sz w:val="20"/>
        </w:rPr>
        <w:t>___________________________________________________________________________</w:t>
      </w:r>
    </w:p>
    <w:p w:rsidR="00DD6368" w:rsidRDefault="00DD6368" w:rsidP="00DD6368">
      <w:pPr>
        <w:spacing w:after="1" w:line="200" w:lineRule="atLeast"/>
        <w:jc w:val="both"/>
      </w:pPr>
      <w:r>
        <w:rPr>
          <w:rFonts w:ascii="Courier New" w:hAnsi="Courier New" w:cs="Courier New"/>
          <w:sz w:val="20"/>
        </w:rPr>
        <w:t>___________________________________________________________________________</w:t>
      </w:r>
    </w:p>
    <w:p w:rsidR="00DD6368" w:rsidRDefault="00DD6368" w:rsidP="00DD6368">
      <w:pPr>
        <w:spacing w:after="1" w:line="200" w:lineRule="atLeast"/>
        <w:jc w:val="both"/>
      </w:pPr>
      <w:r>
        <w:rPr>
          <w:rFonts w:ascii="Courier New" w:hAnsi="Courier New" w:cs="Courier New"/>
          <w:sz w:val="20"/>
        </w:rPr>
        <w:t>(наименование  научно-исследовательских  и  изыскательных  организаций,  их</w:t>
      </w:r>
    </w:p>
    <w:p w:rsidR="00DD6368" w:rsidRDefault="00DD6368" w:rsidP="00DD6368">
      <w:pPr>
        <w:spacing w:after="1" w:line="200" w:lineRule="atLeast"/>
        <w:jc w:val="both"/>
      </w:pPr>
      <w:r>
        <w:rPr>
          <w:rFonts w:ascii="Courier New" w:hAnsi="Courier New" w:cs="Courier New"/>
          <w:sz w:val="20"/>
        </w:rPr>
        <w:t>ведомственная   подчиненность,   тематика   исходных   данных).  При  числе</w:t>
      </w:r>
    </w:p>
    <w:p w:rsidR="00DD6368" w:rsidRDefault="00DD6368" w:rsidP="00DD6368">
      <w:pPr>
        <w:spacing w:after="1" w:line="200" w:lineRule="atLeast"/>
        <w:jc w:val="both"/>
      </w:pPr>
      <w:r>
        <w:rPr>
          <w:rFonts w:ascii="Courier New" w:hAnsi="Courier New" w:cs="Courier New"/>
          <w:sz w:val="20"/>
        </w:rPr>
        <w:t>организаций свыше трех перечень указывается в приложении к акту.</w:t>
      </w:r>
    </w:p>
    <w:p w:rsidR="00DD6368" w:rsidRDefault="00DD6368" w:rsidP="00DD6368">
      <w:pPr>
        <w:spacing w:after="1" w:line="200" w:lineRule="atLeast"/>
        <w:jc w:val="both"/>
      </w:pPr>
      <w:r>
        <w:rPr>
          <w:rFonts w:ascii="Courier New" w:hAnsi="Courier New" w:cs="Courier New"/>
          <w:sz w:val="20"/>
        </w:rPr>
        <w:t>6.  Строительство  осуществлялось  по  проекту  (типовому, индивидуальному,</w:t>
      </w:r>
    </w:p>
    <w:p w:rsidR="00DD6368" w:rsidRDefault="00DD6368" w:rsidP="00DD6368">
      <w:pPr>
        <w:spacing w:after="1" w:line="200" w:lineRule="atLeast"/>
        <w:jc w:val="both"/>
      </w:pPr>
      <w:r>
        <w:rPr>
          <w:rFonts w:ascii="Courier New" w:hAnsi="Courier New" w:cs="Courier New"/>
          <w:sz w:val="20"/>
        </w:rPr>
        <w:t>повторно применяемому _____________________________________________________</w:t>
      </w:r>
    </w:p>
    <w:p w:rsidR="00DD6368" w:rsidRDefault="00DD6368" w:rsidP="00DD6368">
      <w:pPr>
        <w:spacing w:after="1" w:line="200" w:lineRule="atLeast"/>
        <w:jc w:val="both"/>
      </w:pPr>
      <w:r>
        <w:rPr>
          <w:rFonts w:ascii="Courier New" w:hAnsi="Courier New" w:cs="Courier New"/>
          <w:sz w:val="20"/>
        </w:rPr>
        <w:t>(наименование проекта, номер серии (по типовым</w:t>
      </w:r>
    </w:p>
    <w:p w:rsidR="00DD6368" w:rsidRDefault="00DD6368" w:rsidP="00DD6368">
      <w:pPr>
        <w:spacing w:after="1" w:line="200" w:lineRule="atLeast"/>
        <w:jc w:val="both"/>
      </w:pPr>
      <w:r>
        <w:rPr>
          <w:rFonts w:ascii="Courier New" w:hAnsi="Courier New" w:cs="Courier New"/>
          <w:sz w:val="20"/>
        </w:rPr>
        <w:t xml:space="preserve">                       проектам), для индивидуального проекта по объектам</w:t>
      </w:r>
    </w:p>
    <w:p w:rsidR="00DD6368" w:rsidRDefault="00DD6368" w:rsidP="00DD6368">
      <w:pPr>
        <w:spacing w:after="1" w:line="200" w:lineRule="atLeast"/>
        <w:jc w:val="both"/>
      </w:pPr>
      <w:r>
        <w:rPr>
          <w:rFonts w:ascii="Courier New" w:hAnsi="Courier New" w:cs="Courier New"/>
          <w:sz w:val="20"/>
        </w:rPr>
        <w:t xml:space="preserve">                           жилищно-гражданского назначения указывается</w:t>
      </w:r>
    </w:p>
    <w:p w:rsidR="00DD6368" w:rsidRDefault="00DD6368" w:rsidP="00DD6368">
      <w:pPr>
        <w:spacing w:after="1" w:line="200" w:lineRule="atLeast"/>
        <w:jc w:val="both"/>
      </w:pPr>
      <w:r>
        <w:rPr>
          <w:rFonts w:ascii="Courier New" w:hAnsi="Courier New" w:cs="Courier New"/>
          <w:sz w:val="20"/>
        </w:rPr>
        <w:t xml:space="preserve">                          наименование органа, разрешившего применение</w:t>
      </w:r>
    </w:p>
    <w:p w:rsidR="00DD6368" w:rsidRDefault="00DD6368" w:rsidP="00DD6368">
      <w:pPr>
        <w:spacing w:after="1" w:line="200" w:lineRule="atLeast"/>
        <w:jc w:val="both"/>
      </w:pPr>
      <w:r>
        <w:rPr>
          <w:rFonts w:ascii="Courier New" w:hAnsi="Courier New" w:cs="Courier New"/>
          <w:sz w:val="20"/>
        </w:rPr>
        <w:t xml:space="preserve">                                        такого проекта)</w:t>
      </w:r>
    </w:p>
    <w:p w:rsidR="00DD6368" w:rsidRDefault="00DD6368" w:rsidP="00DD6368">
      <w:pPr>
        <w:spacing w:after="1" w:line="200" w:lineRule="atLeast"/>
        <w:jc w:val="both"/>
      </w:pPr>
      <w:r>
        <w:rPr>
          <w:rFonts w:ascii="Courier New" w:hAnsi="Courier New" w:cs="Courier New"/>
          <w:sz w:val="20"/>
        </w:rPr>
        <w:t>7. Проектно-сметная документация утверждена</w:t>
      </w:r>
    </w:p>
    <w:p w:rsidR="00DD6368" w:rsidRDefault="00DD6368" w:rsidP="00DD6368">
      <w:pPr>
        <w:spacing w:after="1" w:line="200" w:lineRule="atLeast"/>
        <w:jc w:val="both"/>
      </w:pPr>
      <w:r>
        <w:rPr>
          <w:rFonts w:ascii="Courier New" w:hAnsi="Courier New" w:cs="Courier New"/>
          <w:sz w:val="20"/>
        </w:rPr>
        <w:t>___________________________________________________________________________</w:t>
      </w:r>
    </w:p>
    <w:p w:rsidR="00DD6368" w:rsidRDefault="00DD6368" w:rsidP="00DD6368">
      <w:pPr>
        <w:spacing w:after="1" w:line="200" w:lineRule="atLeast"/>
        <w:jc w:val="both"/>
      </w:pPr>
      <w:r>
        <w:rPr>
          <w:rFonts w:ascii="Courier New" w:hAnsi="Courier New" w:cs="Courier New"/>
          <w:sz w:val="20"/>
        </w:rPr>
        <w:t>(наименование органа, утвердившего (переутвердившего) документацию</w:t>
      </w:r>
    </w:p>
    <w:p w:rsidR="00DD6368" w:rsidRDefault="00DD6368" w:rsidP="00DD6368">
      <w:pPr>
        <w:spacing w:after="1" w:line="200" w:lineRule="atLeast"/>
        <w:jc w:val="both"/>
      </w:pPr>
      <w:r>
        <w:rPr>
          <w:rFonts w:ascii="Courier New" w:hAnsi="Courier New" w:cs="Courier New"/>
          <w:sz w:val="20"/>
        </w:rPr>
        <w:t xml:space="preserve">                  на объект (очередь, пусковой комплекс))</w:t>
      </w:r>
    </w:p>
    <w:p w:rsidR="00DD6368" w:rsidRDefault="00DD6368" w:rsidP="00DD6368">
      <w:pPr>
        <w:spacing w:after="1" w:line="200" w:lineRule="atLeast"/>
        <w:jc w:val="both"/>
      </w:pPr>
      <w:r>
        <w:rPr>
          <w:rFonts w:ascii="Courier New" w:hAnsi="Courier New" w:cs="Courier New"/>
          <w:sz w:val="20"/>
        </w:rPr>
        <w:t>8. Строительно-монтажные работы осуществлены в сроки:</w:t>
      </w:r>
    </w:p>
    <w:p w:rsidR="00DD6368" w:rsidRDefault="00DD6368" w:rsidP="00DD6368">
      <w:pPr>
        <w:spacing w:after="1" w:line="200" w:lineRule="atLeast"/>
        <w:jc w:val="both"/>
      </w:pPr>
      <w:r>
        <w:rPr>
          <w:rFonts w:ascii="Courier New" w:hAnsi="Courier New" w:cs="Courier New"/>
          <w:sz w:val="20"/>
        </w:rPr>
        <w:t>начало работ ___________________</w:t>
      </w:r>
    </w:p>
    <w:p w:rsidR="00DD6368" w:rsidRDefault="00DD6368" w:rsidP="00DD6368">
      <w:pPr>
        <w:spacing w:after="1" w:line="200" w:lineRule="atLeast"/>
        <w:jc w:val="both"/>
      </w:pPr>
      <w:r>
        <w:rPr>
          <w:rFonts w:ascii="Courier New" w:hAnsi="Courier New" w:cs="Courier New"/>
          <w:sz w:val="20"/>
        </w:rPr>
        <w:t>окончание работ ________________</w:t>
      </w:r>
    </w:p>
    <w:p w:rsidR="00DD6368" w:rsidRDefault="00DD6368" w:rsidP="00DD6368">
      <w:pPr>
        <w:spacing w:after="1" w:line="200" w:lineRule="atLeast"/>
        <w:jc w:val="both"/>
      </w:pPr>
      <w:r>
        <w:rPr>
          <w:rFonts w:ascii="Courier New" w:hAnsi="Courier New" w:cs="Courier New"/>
          <w:sz w:val="20"/>
        </w:rPr>
        <w:t>9. ВАРИАНТ А (Для всех объектов, кроме жилых домов)</w:t>
      </w:r>
    </w:p>
    <w:p w:rsidR="00DD6368" w:rsidRDefault="00DD6368" w:rsidP="00DD6368">
      <w:pPr>
        <w:spacing w:after="1" w:line="200" w:lineRule="atLeast"/>
        <w:jc w:val="both"/>
      </w:pPr>
    </w:p>
    <w:p w:rsidR="00DD6368" w:rsidRDefault="00DD6368" w:rsidP="00DD6368">
      <w:pPr>
        <w:spacing w:after="1" w:line="200" w:lineRule="atLeast"/>
        <w:jc w:val="both"/>
      </w:pPr>
      <w:r>
        <w:rPr>
          <w:rFonts w:ascii="Courier New" w:hAnsi="Courier New" w:cs="Courier New"/>
          <w:sz w:val="20"/>
        </w:rPr>
        <w:t>Предъявленный исполнителем работ к приемке: _______________________________</w:t>
      </w:r>
    </w:p>
    <w:p w:rsidR="00DD6368" w:rsidRDefault="00DD6368" w:rsidP="00DD6368">
      <w:pPr>
        <w:spacing w:after="1" w:line="200" w:lineRule="atLeast"/>
        <w:jc w:val="both"/>
      </w:pPr>
      <w:r>
        <w:rPr>
          <w:rFonts w:ascii="Courier New" w:hAnsi="Courier New" w:cs="Courier New"/>
          <w:sz w:val="20"/>
        </w:rPr>
        <w:t xml:space="preserve">                                                 (наименование объекта)</w:t>
      </w:r>
    </w:p>
    <w:p w:rsidR="00DD6368" w:rsidRDefault="00DD6368" w:rsidP="00DD6368"/>
    <w:p w:rsidR="00DD6368" w:rsidRDefault="00DD6368" w:rsidP="00DD6368"/>
    <w:p w:rsidR="00DD6368" w:rsidRDefault="00DD6368" w:rsidP="00DD6368"/>
    <w:p w:rsidR="00DD6368" w:rsidRDefault="00DD6368" w:rsidP="00DD6368"/>
    <w:p w:rsidR="00DD6368" w:rsidRDefault="00DD6368" w:rsidP="00DD6368"/>
    <w:p w:rsidR="00DD6368" w:rsidRDefault="00DD6368" w:rsidP="00DD6368"/>
    <w:p w:rsidR="00DD6368" w:rsidRDefault="00DD6368" w:rsidP="00DD6368"/>
    <w:p w:rsidR="00DD6368" w:rsidRDefault="00DD6368" w:rsidP="00DD6368"/>
    <w:p w:rsidR="00DD6368" w:rsidRDefault="00DD6368" w:rsidP="00DD6368"/>
    <w:p w:rsidR="00DD6368" w:rsidRDefault="00DD6368" w:rsidP="00DD6368"/>
    <w:p w:rsidR="00DD6368" w:rsidRDefault="00DD6368" w:rsidP="00DD6368"/>
    <w:p w:rsidR="00DD6368" w:rsidRDefault="00DD6368" w:rsidP="00DD6368"/>
    <w:p w:rsidR="00DD6368" w:rsidRDefault="00DD6368" w:rsidP="00DD6368"/>
    <w:p w:rsidR="00DD6368" w:rsidRDefault="00DD6368" w:rsidP="00DD6368"/>
    <w:p w:rsidR="00DD6368" w:rsidRDefault="00DD6368" w:rsidP="00DD6368"/>
    <w:p w:rsidR="00DD6368" w:rsidRDefault="00DD6368" w:rsidP="00DD6368"/>
    <w:p w:rsidR="00DD6368" w:rsidRDefault="00DD6368" w:rsidP="00DD6368"/>
    <w:p w:rsidR="00DD6368" w:rsidRDefault="00DD6368" w:rsidP="00DD6368"/>
    <w:p w:rsidR="00DD6368" w:rsidRDefault="00DD6368" w:rsidP="00DD6368"/>
    <w:p w:rsidR="00DD6368" w:rsidRDefault="00DD6368" w:rsidP="00DD6368"/>
    <w:p w:rsidR="00DD6368" w:rsidRDefault="00DD6368" w:rsidP="00DD6368"/>
    <w:p w:rsidR="00DD6368" w:rsidRDefault="00DD6368" w:rsidP="00DD6368"/>
    <w:p w:rsidR="00DD6368" w:rsidRDefault="00DD6368" w:rsidP="00DD6368"/>
    <w:p w:rsidR="00DD6368" w:rsidRDefault="00DD6368" w:rsidP="00DD6368">
      <w:pPr>
        <w:autoSpaceDE w:val="0"/>
        <w:autoSpaceDN w:val="0"/>
        <w:adjustRightInd w:val="0"/>
        <w:ind w:left="4253" w:right="-2"/>
        <w:rPr>
          <w:bCs/>
          <w:sz w:val="22"/>
          <w:szCs w:val="22"/>
        </w:rPr>
      </w:pPr>
    </w:p>
    <w:p w:rsidR="00DD6368" w:rsidRPr="00434239" w:rsidRDefault="00DD6368" w:rsidP="00DD6368">
      <w:pPr>
        <w:autoSpaceDE w:val="0"/>
        <w:autoSpaceDN w:val="0"/>
        <w:adjustRightInd w:val="0"/>
        <w:ind w:left="4253" w:right="-2"/>
        <w:jc w:val="right"/>
        <w:rPr>
          <w:bCs/>
          <w:sz w:val="22"/>
          <w:szCs w:val="22"/>
        </w:rPr>
      </w:pPr>
      <w:r w:rsidRPr="00434239">
        <w:rPr>
          <w:bCs/>
          <w:sz w:val="22"/>
          <w:szCs w:val="22"/>
        </w:rPr>
        <w:t>Приложение № 4</w:t>
      </w:r>
    </w:p>
    <w:p w:rsidR="00DD6368" w:rsidRPr="00434239" w:rsidRDefault="00DD6368" w:rsidP="00DD6368">
      <w:pPr>
        <w:autoSpaceDE w:val="0"/>
        <w:autoSpaceDN w:val="0"/>
        <w:adjustRightInd w:val="0"/>
        <w:ind w:left="4253" w:right="-2"/>
        <w:rPr>
          <w:bCs/>
          <w:sz w:val="22"/>
          <w:szCs w:val="22"/>
        </w:rPr>
      </w:pPr>
      <w:r w:rsidRPr="00434239">
        <w:rPr>
          <w:bCs/>
          <w:sz w:val="22"/>
          <w:szCs w:val="22"/>
        </w:rPr>
        <w:t xml:space="preserve">к административному регламенту администрации </w:t>
      </w:r>
      <w:r>
        <w:rPr>
          <w:bCs/>
          <w:sz w:val="22"/>
          <w:szCs w:val="22"/>
        </w:rPr>
        <w:t>Чутеевского сельского поселения</w:t>
      </w:r>
      <w:r w:rsidRPr="00434239">
        <w:rPr>
          <w:bCs/>
          <w:sz w:val="22"/>
          <w:szCs w:val="22"/>
        </w:rPr>
        <w:t xml:space="preserve"> Янтиковского района Чувашской Республики по предоставлению муниципальной услуги «</w:t>
      </w:r>
      <w:r w:rsidRPr="00434239">
        <w:rPr>
          <w:sz w:val="22"/>
          <w:szCs w:val="22"/>
        </w:rPr>
        <w:t>Выдача разрешения на ввод объекта в эксплуатацию»</w:t>
      </w:r>
    </w:p>
    <w:p w:rsidR="00DD6368" w:rsidRPr="00434239" w:rsidRDefault="00DD6368" w:rsidP="00DD6368"/>
    <w:p w:rsidR="00DD6368" w:rsidRPr="00434239" w:rsidRDefault="00DD6368" w:rsidP="00DD6368"/>
    <w:p w:rsidR="00DD6368" w:rsidRPr="00434239" w:rsidRDefault="00DD6368" w:rsidP="00DD6368">
      <w:pPr>
        <w:widowControl w:val="0"/>
        <w:autoSpaceDE w:val="0"/>
        <w:autoSpaceDN w:val="0"/>
        <w:adjustRightInd w:val="0"/>
        <w:jc w:val="center"/>
        <w:rPr>
          <w:rFonts w:cs="Courier New"/>
          <w:b/>
          <w:szCs w:val="20"/>
        </w:rPr>
      </w:pPr>
      <w:r w:rsidRPr="00434239">
        <w:rPr>
          <w:rFonts w:cs="Courier New"/>
          <w:b/>
          <w:szCs w:val="20"/>
        </w:rPr>
        <w:t>АКТ</w:t>
      </w:r>
    </w:p>
    <w:p w:rsidR="00DD6368" w:rsidRPr="00434239" w:rsidRDefault="00DD6368" w:rsidP="00DD6368">
      <w:pPr>
        <w:jc w:val="center"/>
      </w:pPr>
      <w:r w:rsidRPr="00434239">
        <w:rPr>
          <w:b/>
        </w:rPr>
        <w:t>о соответствии построенного, реконструированного объекта капитального строительства требованиям технических регламентов</w:t>
      </w:r>
    </w:p>
    <w:p w:rsidR="00DD6368" w:rsidRPr="00434239" w:rsidRDefault="00DD6368" w:rsidP="00DD6368">
      <w:pPr>
        <w:widowControl w:val="0"/>
        <w:autoSpaceDE w:val="0"/>
        <w:autoSpaceDN w:val="0"/>
        <w:adjustRightInd w:val="0"/>
        <w:jc w:val="right"/>
        <w:rPr>
          <w:rFonts w:cs="Courier New"/>
          <w:szCs w:val="20"/>
        </w:rPr>
      </w:pPr>
    </w:p>
    <w:p w:rsidR="00DD6368" w:rsidRPr="00434239" w:rsidRDefault="00DD6368" w:rsidP="00DD6368">
      <w:pPr>
        <w:widowControl w:val="0"/>
        <w:autoSpaceDE w:val="0"/>
        <w:autoSpaceDN w:val="0"/>
        <w:adjustRightInd w:val="0"/>
        <w:jc w:val="right"/>
        <w:rPr>
          <w:rFonts w:cs="Courier New"/>
          <w:szCs w:val="20"/>
        </w:rPr>
      </w:pPr>
      <w:r w:rsidRPr="00434239">
        <w:rPr>
          <w:rFonts w:cs="Courier New"/>
          <w:szCs w:val="20"/>
        </w:rPr>
        <w:t>"____" ____________ 20 ___ г.</w:t>
      </w:r>
    </w:p>
    <w:p w:rsidR="00DD6368" w:rsidRPr="00434239" w:rsidRDefault="00DD6368" w:rsidP="00DD6368">
      <w:pPr>
        <w:widowControl w:val="0"/>
        <w:autoSpaceDE w:val="0"/>
        <w:autoSpaceDN w:val="0"/>
        <w:adjustRightInd w:val="0"/>
        <w:jc w:val="both"/>
        <w:rPr>
          <w:rFonts w:cs="Courier New"/>
          <w:szCs w:val="20"/>
        </w:rPr>
      </w:pPr>
    </w:p>
    <w:p w:rsidR="00DD6368" w:rsidRPr="00434239" w:rsidRDefault="00DD6368" w:rsidP="00DD6368">
      <w:pPr>
        <w:widowControl w:val="0"/>
        <w:autoSpaceDE w:val="0"/>
        <w:autoSpaceDN w:val="0"/>
        <w:adjustRightInd w:val="0"/>
        <w:ind w:firstLine="720"/>
        <w:jc w:val="both"/>
        <w:rPr>
          <w:rFonts w:cs="Courier New"/>
          <w:szCs w:val="20"/>
        </w:rPr>
      </w:pPr>
      <w:r w:rsidRPr="00434239">
        <w:rPr>
          <w:rFonts w:cs="Courier New"/>
          <w:szCs w:val="20"/>
        </w:rPr>
        <w:t>1. Представитель (представители) лица, осуществляющего строительство (застройщик либо привлекаемое застройщиком или заказчиком на основании договора физическое или юридическое лицо, соответствующее требованиям законодательства Российской Федерации, предъявляемым к лицам, осуществляющим строительство)</w:t>
      </w:r>
    </w:p>
    <w:p w:rsidR="00DD6368" w:rsidRPr="00434239" w:rsidRDefault="00DD6368" w:rsidP="00DD6368">
      <w:pPr>
        <w:widowControl w:val="0"/>
        <w:autoSpaceDE w:val="0"/>
        <w:autoSpaceDN w:val="0"/>
        <w:adjustRightInd w:val="0"/>
        <w:jc w:val="both"/>
        <w:rPr>
          <w:rFonts w:cs="Courier New"/>
          <w:szCs w:val="20"/>
        </w:rPr>
      </w:pPr>
      <w:r w:rsidRPr="00434239">
        <w:rPr>
          <w:rFonts w:cs="Courier New"/>
          <w:szCs w:val="20"/>
        </w:rPr>
        <w:t>___________________________________________________________________________</w:t>
      </w:r>
    </w:p>
    <w:p w:rsidR="00DD6368" w:rsidRPr="00434239" w:rsidRDefault="00DD6368" w:rsidP="00DD6368">
      <w:pPr>
        <w:widowControl w:val="0"/>
        <w:autoSpaceDE w:val="0"/>
        <w:autoSpaceDN w:val="0"/>
        <w:adjustRightInd w:val="0"/>
        <w:jc w:val="center"/>
        <w:rPr>
          <w:rFonts w:cs="Courier New"/>
          <w:sz w:val="18"/>
          <w:szCs w:val="18"/>
        </w:rPr>
      </w:pPr>
      <w:r w:rsidRPr="00434239">
        <w:rPr>
          <w:rFonts w:cs="Courier New"/>
          <w:sz w:val="18"/>
          <w:szCs w:val="18"/>
        </w:rPr>
        <w:t>(организация, должность, Ф.И.О.)</w:t>
      </w:r>
    </w:p>
    <w:p w:rsidR="00DD6368" w:rsidRPr="00434239" w:rsidRDefault="00DD6368" w:rsidP="00DD6368">
      <w:pPr>
        <w:widowControl w:val="0"/>
        <w:autoSpaceDE w:val="0"/>
        <w:autoSpaceDN w:val="0"/>
        <w:adjustRightInd w:val="0"/>
        <w:jc w:val="both"/>
        <w:rPr>
          <w:rFonts w:cs="Courier New"/>
          <w:szCs w:val="20"/>
        </w:rPr>
      </w:pPr>
      <w:r w:rsidRPr="00434239">
        <w:rPr>
          <w:rFonts w:cs="Courier New"/>
          <w:szCs w:val="20"/>
        </w:rPr>
        <w:t>руководствуясь исполнительной и производственной документацией, составил настоящий акт по законченному строительством объекту капитального строительства: ___________________________________________________________________________</w:t>
      </w:r>
    </w:p>
    <w:p w:rsidR="00DD6368" w:rsidRPr="00434239" w:rsidRDefault="00DD6368" w:rsidP="00DD6368">
      <w:pPr>
        <w:widowControl w:val="0"/>
        <w:autoSpaceDE w:val="0"/>
        <w:autoSpaceDN w:val="0"/>
        <w:adjustRightInd w:val="0"/>
        <w:jc w:val="center"/>
        <w:rPr>
          <w:rFonts w:cs="Courier New"/>
          <w:sz w:val="18"/>
          <w:szCs w:val="18"/>
        </w:rPr>
      </w:pPr>
      <w:r w:rsidRPr="00434239">
        <w:rPr>
          <w:rFonts w:cs="Courier New"/>
          <w:sz w:val="18"/>
          <w:szCs w:val="18"/>
        </w:rPr>
        <w:t>(наименование объекта)</w:t>
      </w:r>
    </w:p>
    <w:p w:rsidR="00DD6368" w:rsidRPr="00434239" w:rsidRDefault="00DD6368" w:rsidP="00DD6368">
      <w:pPr>
        <w:widowControl w:val="0"/>
        <w:autoSpaceDE w:val="0"/>
        <w:autoSpaceDN w:val="0"/>
        <w:adjustRightInd w:val="0"/>
        <w:jc w:val="both"/>
        <w:rPr>
          <w:rFonts w:cs="Courier New"/>
        </w:rPr>
      </w:pPr>
      <w:r w:rsidRPr="00434239">
        <w:rPr>
          <w:rFonts w:cs="Courier New"/>
        </w:rPr>
        <w:t>расположенного по адресу: ___________________________________________________</w:t>
      </w:r>
    </w:p>
    <w:p w:rsidR="00DD6368" w:rsidRPr="00434239" w:rsidRDefault="00DD6368" w:rsidP="00DD6368">
      <w:pPr>
        <w:widowControl w:val="0"/>
        <w:autoSpaceDE w:val="0"/>
        <w:autoSpaceDN w:val="0"/>
        <w:adjustRightInd w:val="0"/>
        <w:ind w:firstLine="720"/>
        <w:jc w:val="both"/>
        <w:rPr>
          <w:rFonts w:cs="Courier New"/>
          <w:szCs w:val="20"/>
        </w:rPr>
      </w:pPr>
      <w:r w:rsidRPr="00434239">
        <w:rPr>
          <w:rFonts w:cs="Courier New"/>
          <w:szCs w:val="20"/>
        </w:rPr>
        <w:t>2. Строительство осуществлялось подрядчиком, выполнявшим _______________</w:t>
      </w:r>
    </w:p>
    <w:p w:rsidR="00DD6368" w:rsidRPr="00434239" w:rsidRDefault="00DD6368" w:rsidP="00DD6368">
      <w:pPr>
        <w:widowControl w:val="0"/>
        <w:autoSpaceDE w:val="0"/>
        <w:autoSpaceDN w:val="0"/>
        <w:adjustRightInd w:val="0"/>
        <w:jc w:val="both"/>
        <w:rPr>
          <w:rFonts w:cs="Courier New"/>
          <w:szCs w:val="20"/>
        </w:rPr>
      </w:pPr>
      <w:r w:rsidRPr="00434239">
        <w:rPr>
          <w:rFonts w:cs="Courier New"/>
          <w:szCs w:val="20"/>
        </w:rPr>
        <w:t>___________________________________________________________________________</w:t>
      </w:r>
    </w:p>
    <w:p w:rsidR="00DD6368" w:rsidRPr="00434239" w:rsidRDefault="00DD6368" w:rsidP="00DD6368">
      <w:pPr>
        <w:widowControl w:val="0"/>
        <w:autoSpaceDE w:val="0"/>
        <w:autoSpaceDN w:val="0"/>
        <w:adjustRightInd w:val="0"/>
        <w:jc w:val="center"/>
        <w:rPr>
          <w:rFonts w:cs="Courier New"/>
          <w:sz w:val="18"/>
          <w:szCs w:val="18"/>
        </w:rPr>
      </w:pPr>
      <w:r w:rsidRPr="00434239">
        <w:rPr>
          <w:rFonts w:cs="Courier New"/>
          <w:sz w:val="18"/>
          <w:szCs w:val="18"/>
        </w:rPr>
        <w:t>(указать вид работ)</w:t>
      </w:r>
    </w:p>
    <w:p w:rsidR="00DD6368" w:rsidRPr="00434239" w:rsidRDefault="00DD6368" w:rsidP="00DD6368">
      <w:pPr>
        <w:widowControl w:val="0"/>
        <w:autoSpaceDE w:val="0"/>
        <w:autoSpaceDN w:val="0"/>
        <w:adjustRightInd w:val="0"/>
        <w:jc w:val="both"/>
        <w:rPr>
          <w:rFonts w:cs="Courier New"/>
          <w:szCs w:val="20"/>
        </w:rPr>
      </w:pPr>
      <w:r w:rsidRPr="00434239">
        <w:rPr>
          <w:rFonts w:cs="Courier New"/>
          <w:szCs w:val="20"/>
        </w:rPr>
        <w:t>и его субподрядными организациями ___________________________________________</w:t>
      </w:r>
    </w:p>
    <w:p w:rsidR="00DD6368" w:rsidRPr="00434239" w:rsidRDefault="00DD6368" w:rsidP="00DD6368">
      <w:pPr>
        <w:widowControl w:val="0"/>
        <w:autoSpaceDE w:val="0"/>
        <w:autoSpaceDN w:val="0"/>
        <w:adjustRightInd w:val="0"/>
        <w:jc w:val="both"/>
        <w:rPr>
          <w:rFonts w:cs="Courier New"/>
          <w:szCs w:val="20"/>
        </w:rPr>
      </w:pPr>
      <w:r w:rsidRPr="00434239">
        <w:rPr>
          <w:rFonts w:cs="Courier New"/>
          <w:szCs w:val="20"/>
        </w:rPr>
        <w:t>___________________________________________________________________________</w:t>
      </w:r>
    </w:p>
    <w:p w:rsidR="00DD6368" w:rsidRPr="00434239" w:rsidRDefault="00DD6368" w:rsidP="00DD6368">
      <w:pPr>
        <w:widowControl w:val="0"/>
        <w:autoSpaceDE w:val="0"/>
        <w:autoSpaceDN w:val="0"/>
        <w:adjustRightInd w:val="0"/>
        <w:jc w:val="center"/>
        <w:rPr>
          <w:rFonts w:cs="Courier New"/>
          <w:sz w:val="18"/>
          <w:szCs w:val="18"/>
        </w:rPr>
      </w:pPr>
      <w:r w:rsidRPr="00434239">
        <w:rPr>
          <w:rFonts w:cs="Courier New"/>
          <w:sz w:val="18"/>
          <w:szCs w:val="18"/>
        </w:rPr>
        <w:t>(наименование организации)</w:t>
      </w:r>
    </w:p>
    <w:p w:rsidR="00DD6368" w:rsidRPr="00434239" w:rsidRDefault="00DD6368" w:rsidP="00DD6368">
      <w:pPr>
        <w:widowControl w:val="0"/>
        <w:autoSpaceDE w:val="0"/>
        <w:autoSpaceDN w:val="0"/>
        <w:adjustRightInd w:val="0"/>
        <w:jc w:val="both"/>
        <w:rPr>
          <w:rFonts w:cs="Courier New"/>
          <w:szCs w:val="20"/>
        </w:rPr>
      </w:pPr>
      <w:r w:rsidRPr="00434239">
        <w:rPr>
          <w:rFonts w:cs="Courier New"/>
          <w:szCs w:val="20"/>
        </w:rPr>
        <w:t>выполнявшими _____________________________________________________________</w:t>
      </w:r>
    </w:p>
    <w:p w:rsidR="00DD6368" w:rsidRPr="00434239" w:rsidRDefault="00DD6368" w:rsidP="00DD6368">
      <w:pPr>
        <w:widowControl w:val="0"/>
        <w:autoSpaceDE w:val="0"/>
        <w:autoSpaceDN w:val="0"/>
        <w:adjustRightInd w:val="0"/>
        <w:ind w:left="2832" w:firstLine="708"/>
        <w:jc w:val="both"/>
        <w:rPr>
          <w:rFonts w:cs="Courier New"/>
          <w:sz w:val="18"/>
          <w:szCs w:val="18"/>
        </w:rPr>
      </w:pPr>
      <w:r w:rsidRPr="00434239">
        <w:rPr>
          <w:rFonts w:cs="Courier New"/>
          <w:sz w:val="18"/>
          <w:szCs w:val="18"/>
        </w:rPr>
        <w:t xml:space="preserve">                          (указать виды работ)</w:t>
      </w:r>
    </w:p>
    <w:p w:rsidR="00DD6368" w:rsidRPr="00434239" w:rsidRDefault="00DD6368" w:rsidP="00DD6368">
      <w:pPr>
        <w:widowControl w:val="0"/>
        <w:autoSpaceDE w:val="0"/>
        <w:autoSpaceDN w:val="0"/>
        <w:adjustRightInd w:val="0"/>
        <w:jc w:val="both"/>
        <w:rPr>
          <w:rFonts w:cs="Courier New"/>
          <w:szCs w:val="20"/>
        </w:rPr>
      </w:pPr>
      <w:r w:rsidRPr="00434239">
        <w:rPr>
          <w:rFonts w:cs="Courier New"/>
          <w:szCs w:val="20"/>
        </w:rPr>
        <w:t>3. Проектная документация на строительство разработана проектными организациями ___________________________________________________________________________</w:t>
      </w:r>
    </w:p>
    <w:p w:rsidR="00DD6368" w:rsidRPr="00434239" w:rsidRDefault="00DD6368" w:rsidP="00DD6368">
      <w:pPr>
        <w:widowControl w:val="0"/>
        <w:autoSpaceDE w:val="0"/>
        <w:autoSpaceDN w:val="0"/>
        <w:adjustRightInd w:val="0"/>
        <w:jc w:val="center"/>
        <w:rPr>
          <w:rFonts w:cs="Courier New"/>
          <w:sz w:val="18"/>
          <w:szCs w:val="18"/>
        </w:rPr>
      </w:pPr>
      <w:r w:rsidRPr="00434239">
        <w:rPr>
          <w:rFonts w:cs="Courier New"/>
          <w:sz w:val="18"/>
          <w:szCs w:val="18"/>
        </w:rPr>
        <w:t>(наименование проектных организаций)</w:t>
      </w:r>
    </w:p>
    <w:p w:rsidR="00DD6368" w:rsidRPr="00434239" w:rsidRDefault="00DD6368" w:rsidP="00DD6368">
      <w:pPr>
        <w:widowControl w:val="0"/>
        <w:autoSpaceDE w:val="0"/>
        <w:autoSpaceDN w:val="0"/>
        <w:adjustRightInd w:val="0"/>
        <w:jc w:val="both"/>
        <w:rPr>
          <w:rFonts w:cs="Courier New"/>
          <w:szCs w:val="20"/>
        </w:rPr>
      </w:pPr>
      <w:r w:rsidRPr="00434239">
        <w:rPr>
          <w:rFonts w:cs="Courier New"/>
          <w:szCs w:val="20"/>
        </w:rPr>
        <w:t>4. Разрешение на строительство _______________________________________________</w:t>
      </w:r>
    </w:p>
    <w:p w:rsidR="00DD6368" w:rsidRPr="00434239" w:rsidRDefault="00DD6368" w:rsidP="00DD6368">
      <w:pPr>
        <w:widowControl w:val="0"/>
        <w:autoSpaceDE w:val="0"/>
        <w:autoSpaceDN w:val="0"/>
        <w:adjustRightInd w:val="0"/>
        <w:ind w:left="4248" w:firstLine="708"/>
        <w:jc w:val="both"/>
        <w:rPr>
          <w:rFonts w:cs="Courier New"/>
          <w:sz w:val="18"/>
          <w:szCs w:val="18"/>
        </w:rPr>
      </w:pPr>
      <w:r w:rsidRPr="00434239">
        <w:rPr>
          <w:rFonts w:cs="Courier New"/>
          <w:sz w:val="18"/>
          <w:szCs w:val="18"/>
        </w:rPr>
        <w:t>(номер, дата выдачи)</w:t>
      </w:r>
    </w:p>
    <w:p w:rsidR="00DD6368" w:rsidRPr="00434239" w:rsidRDefault="00DD6368" w:rsidP="00DD6368">
      <w:pPr>
        <w:widowControl w:val="0"/>
        <w:autoSpaceDE w:val="0"/>
        <w:autoSpaceDN w:val="0"/>
        <w:adjustRightInd w:val="0"/>
        <w:jc w:val="both"/>
        <w:rPr>
          <w:rFonts w:cs="Courier New"/>
          <w:szCs w:val="20"/>
        </w:rPr>
      </w:pPr>
      <w:r w:rsidRPr="00434239">
        <w:rPr>
          <w:rFonts w:cs="Courier New"/>
          <w:szCs w:val="20"/>
        </w:rPr>
        <w:t>5. Строительство осуществлено по проекту _____________________________________,</w:t>
      </w:r>
    </w:p>
    <w:p w:rsidR="00DD6368" w:rsidRPr="00434239" w:rsidRDefault="00DD6368" w:rsidP="00DD6368">
      <w:pPr>
        <w:widowControl w:val="0"/>
        <w:autoSpaceDE w:val="0"/>
        <w:autoSpaceDN w:val="0"/>
        <w:adjustRightInd w:val="0"/>
        <w:ind w:left="4956" w:firstLine="708"/>
        <w:jc w:val="both"/>
        <w:rPr>
          <w:rFonts w:cs="Courier New"/>
          <w:sz w:val="18"/>
          <w:szCs w:val="18"/>
        </w:rPr>
      </w:pPr>
      <w:r w:rsidRPr="00434239">
        <w:rPr>
          <w:rFonts w:cs="Courier New"/>
          <w:sz w:val="18"/>
          <w:szCs w:val="18"/>
        </w:rPr>
        <w:t>(серия проекта)</w:t>
      </w:r>
    </w:p>
    <w:p w:rsidR="00DD6368" w:rsidRPr="00434239" w:rsidRDefault="00DD6368" w:rsidP="00DD6368">
      <w:pPr>
        <w:widowControl w:val="0"/>
        <w:autoSpaceDE w:val="0"/>
        <w:autoSpaceDN w:val="0"/>
        <w:adjustRightInd w:val="0"/>
        <w:jc w:val="both"/>
        <w:rPr>
          <w:rFonts w:cs="Courier New"/>
          <w:szCs w:val="20"/>
        </w:rPr>
      </w:pPr>
      <w:r w:rsidRPr="00434239">
        <w:rPr>
          <w:rFonts w:cs="Courier New"/>
          <w:szCs w:val="20"/>
        </w:rPr>
        <w:t>утвержденному _____________________________________________________________</w:t>
      </w:r>
    </w:p>
    <w:p w:rsidR="00DD6368" w:rsidRPr="00434239" w:rsidRDefault="00DD6368" w:rsidP="00DD6368">
      <w:pPr>
        <w:widowControl w:val="0"/>
        <w:autoSpaceDE w:val="0"/>
        <w:autoSpaceDN w:val="0"/>
        <w:adjustRightInd w:val="0"/>
        <w:ind w:left="2124" w:firstLine="708"/>
        <w:jc w:val="both"/>
        <w:rPr>
          <w:rFonts w:cs="Courier New"/>
          <w:sz w:val="18"/>
          <w:szCs w:val="18"/>
        </w:rPr>
      </w:pPr>
      <w:r w:rsidRPr="00434239">
        <w:rPr>
          <w:rFonts w:cs="Courier New"/>
          <w:sz w:val="18"/>
          <w:szCs w:val="18"/>
        </w:rPr>
        <w:t xml:space="preserve"> (наименование органа, утверждавшего проект)</w:t>
      </w:r>
    </w:p>
    <w:p w:rsidR="00DD6368" w:rsidRPr="00434239" w:rsidRDefault="00DD6368" w:rsidP="00DD6368">
      <w:pPr>
        <w:widowControl w:val="0"/>
        <w:autoSpaceDE w:val="0"/>
        <w:autoSpaceDN w:val="0"/>
        <w:adjustRightInd w:val="0"/>
        <w:jc w:val="both"/>
        <w:rPr>
          <w:rFonts w:cs="Courier New"/>
          <w:szCs w:val="20"/>
        </w:rPr>
      </w:pPr>
      <w:r w:rsidRPr="00434239">
        <w:rPr>
          <w:rFonts w:cs="Courier New"/>
          <w:szCs w:val="20"/>
        </w:rPr>
        <w:t xml:space="preserve">6*. По объекту выполнена следующая производственная и исполнительная документация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0"/>
        <w:gridCol w:w="3099"/>
        <w:gridCol w:w="2863"/>
      </w:tblGrid>
      <w:tr w:rsidR="00DD6368" w:rsidRPr="00434239" w:rsidTr="00121902">
        <w:tc>
          <w:tcPr>
            <w:tcW w:w="3110" w:type="dxa"/>
            <w:tcBorders>
              <w:top w:val="single" w:sz="4" w:space="0" w:color="auto"/>
              <w:left w:val="single" w:sz="4" w:space="0" w:color="auto"/>
              <w:bottom w:val="single" w:sz="4" w:space="0" w:color="auto"/>
              <w:right w:val="single" w:sz="4" w:space="0" w:color="auto"/>
            </w:tcBorders>
          </w:tcPr>
          <w:p w:rsidR="00DD6368" w:rsidRPr="00434239" w:rsidRDefault="00DD6368" w:rsidP="00121902">
            <w:pPr>
              <w:widowControl w:val="0"/>
              <w:autoSpaceDE w:val="0"/>
              <w:autoSpaceDN w:val="0"/>
              <w:adjustRightInd w:val="0"/>
              <w:rPr>
                <w:rFonts w:cs="Courier New"/>
                <w:szCs w:val="20"/>
              </w:rPr>
            </w:pPr>
            <w:r w:rsidRPr="00434239">
              <w:rPr>
                <w:rFonts w:cs="Courier New"/>
                <w:szCs w:val="20"/>
              </w:rPr>
              <w:t>Наименование документа</w:t>
            </w:r>
          </w:p>
        </w:tc>
        <w:tc>
          <w:tcPr>
            <w:tcW w:w="3099" w:type="dxa"/>
            <w:tcBorders>
              <w:top w:val="single" w:sz="4" w:space="0" w:color="auto"/>
              <w:left w:val="single" w:sz="4" w:space="0" w:color="auto"/>
              <w:bottom w:val="single" w:sz="4" w:space="0" w:color="auto"/>
              <w:right w:val="single" w:sz="4" w:space="0" w:color="auto"/>
            </w:tcBorders>
          </w:tcPr>
          <w:p w:rsidR="00DD6368" w:rsidRPr="00434239" w:rsidRDefault="00DD6368" w:rsidP="00121902">
            <w:pPr>
              <w:widowControl w:val="0"/>
              <w:autoSpaceDE w:val="0"/>
              <w:autoSpaceDN w:val="0"/>
              <w:adjustRightInd w:val="0"/>
              <w:rPr>
                <w:rFonts w:cs="Courier New"/>
                <w:szCs w:val="20"/>
              </w:rPr>
            </w:pPr>
            <w:r w:rsidRPr="00434239">
              <w:rPr>
                <w:rFonts w:cs="Courier New"/>
                <w:szCs w:val="20"/>
              </w:rPr>
              <w:t>Дата составления</w:t>
            </w:r>
          </w:p>
        </w:tc>
        <w:tc>
          <w:tcPr>
            <w:tcW w:w="2863" w:type="dxa"/>
            <w:tcBorders>
              <w:top w:val="single" w:sz="4" w:space="0" w:color="auto"/>
              <w:left w:val="single" w:sz="4" w:space="0" w:color="auto"/>
              <w:bottom w:val="single" w:sz="4" w:space="0" w:color="auto"/>
              <w:right w:val="single" w:sz="4" w:space="0" w:color="auto"/>
            </w:tcBorders>
          </w:tcPr>
          <w:p w:rsidR="00DD6368" w:rsidRPr="00434239" w:rsidRDefault="00DD6368" w:rsidP="00121902">
            <w:pPr>
              <w:widowControl w:val="0"/>
              <w:autoSpaceDE w:val="0"/>
              <w:autoSpaceDN w:val="0"/>
              <w:adjustRightInd w:val="0"/>
              <w:rPr>
                <w:rFonts w:cs="Courier New"/>
                <w:szCs w:val="20"/>
              </w:rPr>
            </w:pPr>
            <w:r w:rsidRPr="00434239">
              <w:rPr>
                <w:rFonts w:cs="Courier New"/>
                <w:szCs w:val="20"/>
              </w:rPr>
              <w:t>Примечание</w:t>
            </w:r>
          </w:p>
        </w:tc>
      </w:tr>
      <w:tr w:rsidR="00DD6368" w:rsidRPr="00434239" w:rsidTr="00121902">
        <w:tc>
          <w:tcPr>
            <w:tcW w:w="3110" w:type="dxa"/>
            <w:tcBorders>
              <w:top w:val="single" w:sz="4" w:space="0" w:color="auto"/>
              <w:left w:val="single" w:sz="4" w:space="0" w:color="auto"/>
              <w:bottom w:val="single" w:sz="4" w:space="0" w:color="auto"/>
              <w:right w:val="single" w:sz="4" w:space="0" w:color="auto"/>
            </w:tcBorders>
          </w:tcPr>
          <w:p w:rsidR="00DD6368" w:rsidRPr="00434239" w:rsidRDefault="00DD6368" w:rsidP="00121902">
            <w:pPr>
              <w:widowControl w:val="0"/>
              <w:autoSpaceDE w:val="0"/>
              <w:autoSpaceDN w:val="0"/>
              <w:adjustRightInd w:val="0"/>
              <w:jc w:val="both"/>
              <w:rPr>
                <w:rFonts w:cs="Courier New"/>
                <w:szCs w:val="20"/>
              </w:rPr>
            </w:pPr>
          </w:p>
        </w:tc>
        <w:tc>
          <w:tcPr>
            <w:tcW w:w="3099" w:type="dxa"/>
            <w:tcBorders>
              <w:top w:val="single" w:sz="4" w:space="0" w:color="auto"/>
              <w:left w:val="single" w:sz="4" w:space="0" w:color="auto"/>
              <w:bottom w:val="single" w:sz="4" w:space="0" w:color="auto"/>
              <w:right w:val="single" w:sz="4" w:space="0" w:color="auto"/>
            </w:tcBorders>
          </w:tcPr>
          <w:p w:rsidR="00DD6368" w:rsidRPr="00434239" w:rsidRDefault="00DD6368" w:rsidP="00121902">
            <w:pPr>
              <w:widowControl w:val="0"/>
              <w:autoSpaceDE w:val="0"/>
              <w:autoSpaceDN w:val="0"/>
              <w:adjustRightInd w:val="0"/>
              <w:jc w:val="both"/>
              <w:rPr>
                <w:rFonts w:cs="Courier New"/>
                <w:szCs w:val="20"/>
              </w:rPr>
            </w:pPr>
          </w:p>
        </w:tc>
        <w:tc>
          <w:tcPr>
            <w:tcW w:w="2863" w:type="dxa"/>
            <w:tcBorders>
              <w:top w:val="single" w:sz="4" w:space="0" w:color="auto"/>
              <w:left w:val="single" w:sz="4" w:space="0" w:color="auto"/>
              <w:bottom w:val="single" w:sz="4" w:space="0" w:color="auto"/>
              <w:right w:val="single" w:sz="4" w:space="0" w:color="auto"/>
            </w:tcBorders>
          </w:tcPr>
          <w:p w:rsidR="00DD6368" w:rsidRPr="00434239" w:rsidRDefault="00DD6368" w:rsidP="00121902">
            <w:pPr>
              <w:widowControl w:val="0"/>
              <w:autoSpaceDE w:val="0"/>
              <w:autoSpaceDN w:val="0"/>
              <w:adjustRightInd w:val="0"/>
              <w:jc w:val="both"/>
              <w:rPr>
                <w:rFonts w:cs="Courier New"/>
                <w:szCs w:val="20"/>
              </w:rPr>
            </w:pPr>
          </w:p>
        </w:tc>
      </w:tr>
    </w:tbl>
    <w:p w:rsidR="00DD6368" w:rsidRPr="00434239" w:rsidRDefault="00DD6368" w:rsidP="00DD6368">
      <w:pPr>
        <w:widowControl w:val="0"/>
        <w:autoSpaceDE w:val="0"/>
        <w:autoSpaceDN w:val="0"/>
        <w:adjustRightInd w:val="0"/>
        <w:jc w:val="both"/>
        <w:rPr>
          <w:rFonts w:cs="Courier New"/>
          <w:szCs w:val="20"/>
        </w:rPr>
      </w:pPr>
    </w:p>
    <w:p w:rsidR="00DD6368" w:rsidRPr="00434239" w:rsidRDefault="00DD6368" w:rsidP="00DD6368">
      <w:pPr>
        <w:widowControl w:val="0"/>
        <w:autoSpaceDE w:val="0"/>
        <w:autoSpaceDN w:val="0"/>
        <w:adjustRightInd w:val="0"/>
        <w:jc w:val="both"/>
        <w:rPr>
          <w:rFonts w:cs="Courier New"/>
          <w:szCs w:val="20"/>
        </w:rPr>
      </w:pPr>
      <w:r w:rsidRPr="00434239">
        <w:rPr>
          <w:rFonts w:cs="Courier New"/>
          <w:szCs w:val="20"/>
        </w:rPr>
        <w:t>7*. Установленное на объекте оборудование соответствует проекту и принято после индивидуальных испытаний и комплексных опробований согласно  актам.</w:t>
      </w:r>
    </w:p>
    <w:p w:rsidR="00DD6368" w:rsidRPr="00434239" w:rsidRDefault="00DD6368" w:rsidP="00DD6368">
      <w:pPr>
        <w:widowControl w:val="0"/>
        <w:autoSpaceDE w:val="0"/>
        <w:autoSpaceDN w:val="0"/>
        <w:adjustRightInd w:val="0"/>
        <w:jc w:val="both"/>
        <w:rPr>
          <w:rFonts w:cs="Courier New"/>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0"/>
        <w:gridCol w:w="3099"/>
        <w:gridCol w:w="2863"/>
      </w:tblGrid>
      <w:tr w:rsidR="00DD6368" w:rsidRPr="00434239" w:rsidTr="00121902">
        <w:tc>
          <w:tcPr>
            <w:tcW w:w="3110" w:type="dxa"/>
            <w:tcBorders>
              <w:top w:val="single" w:sz="4" w:space="0" w:color="auto"/>
              <w:left w:val="single" w:sz="4" w:space="0" w:color="auto"/>
              <w:bottom w:val="single" w:sz="4" w:space="0" w:color="auto"/>
              <w:right w:val="single" w:sz="4" w:space="0" w:color="auto"/>
            </w:tcBorders>
          </w:tcPr>
          <w:p w:rsidR="00DD6368" w:rsidRPr="00434239" w:rsidRDefault="00DD6368" w:rsidP="00121902">
            <w:pPr>
              <w:widowControl w:val="0"/>
              <w:autoSpaceDE w:val="0"/>
              <w:autoSpaceDN w:val="0"/>
              <w:adjustRightInd w:val="0"/>
              <w:rPr>
                <w:rFonts w:cs="Courier New"/>
                <w:szCs w:val="20"/>
              </w:rPr>
            </w:pPr>
            <w:r w:rsidRPr="00434239">
              <w:rPr>
                <w:rFonts w:cs="Courier New"/>
                <w:szCs w:val="20"/>
              </w:rPr>
              <w:t>Наименование документа</w:t>
            </w:r>
          </w:p>
        </w:tc>
        <w:tc>
          <w:tcPr>
            <w:tcW w:w="3099" w:type="dxa"/>
            <w:tcBorders>
              <w:top w:val="single" w:sz="4" w:space="0" w:color="auto"/>
              <w:left w:val="single" w:sz="4" w:space="0" w:color="auto"/>
              <w:bottom w:val="single" w:sz="4" w:space="0" w:color="auto"/>
              <w:right w:val="single" w:sz="4" w:space="0" w:color="auto"/>
            </w:tcBorders>
          </w:tcPr>
          <w:p w:rsidR="00DD6368" w:rsidRPr="00434239" w:rsidRDefault="00DD6368" w:rsidP="00121902">
            <w:pPr>
              <w:widowControl w:val="0"/>
              <w:autoSpaceDE w:val="0"/>
              <w:autoSpaceDN w:val="0"/>
              <w:adjustRightInd w:val="0"/>
              <w:rPr>
                <w:rFonts w:cs="Courier New"/>
                <w:szCs w:val="20"/>
              </w:rPr>
            </w:pPr>
            <w:r w:rsidRPr="00434239">
              <w:rPr>
                <w:rFonts w:cs="Courier New"/>
                <w:szCs w:val="20"/>
              </w:rPr>
              <w:t>Дата составления</w:t>
            </w:r>
          </w:p>
        </w:tc>
        <w:tc>
          <w:tcPr>
            <w:tcW w:w="2863" w:type="dxa"/>
            <w:tcBorders>
              <w:top w:val="single" w:sz="4" w:space="0" w:color="auto"/>
              <w:left w:val="single" w:sz="4" w:space="0" w:color="auto"/>
              <w:bottom w:val="single" w:sz="4" w:space="0" w:color="auto"/>
              <w:right w:val="single" w:sz="4" w:space="0" w:color="auto"/>
            </w:tcBorders>
          </w:tcPr>
          <w:p w:rsidR="00DD6368" w:rsidRPr="00434239" w:rsidRDefault="00DD6368" w:rsidP="00121902">
            <w:pPr>
              <w:widowControl w:val="0"/>
              <w:autoSpaceDE w:val="0"/>
              <w:autoSpaceDN w:val="0"/>
              <w:adjustRightInd w:val="0"/>
              <w:rPr>
                <w:rFonts w:cs="Courier New"/>
                <w:szCs w:val="20"/>
              </w:rPr>
            </w:pPr>
            <w:r w:rsidRPr="00434239">
              <w:rPr>
                <w:rFonts w:cs="Courier New"/>
                <w:szCs w:val="20"/>
              </w:rPr>
              <w:t>Примечание</w:t>
            </w:r>
          </w:p>
        </w:tc>
      </w:tr>
      <w:tr w:rsidR="00DD6368" w:rsidRPr="00434239" w:rsidTr="00121902">
        <w:tc>
          <w:tcPr>
            <w:tcW w:w="3110" w:type="dxa"/>
            <w:tcBorders>
              <w:top w:val="single" w:sz="4" w:space="0" w:color="auto"/>
              <w:left w:val="single" w:sz="4" w:space="0" w:color="auto"/>
              <w:bottom w:val="single" w:sz="4" w:space="0" w:color="auto"/>
              <w:right w:val="single" w:sz="4" w:space="0" w:color="auto"/>
            </w:tcBorders>
          </w:tcPr>
          <w:p w:rsidR="00DD6368" w:rsidRPr="00434239" w:rsidRDefault="00DD6368" w:rsidP="00121902">
            <w:pPr>
              <w:widowControl w:val="0"/>
              <w:autoSpaceDE w:val="0"/>
              <w:autoSpaceDN w:val="0"/>
              <w:adjustRightInd w:val="0"/>
              <w:jc w:val="both"/>
              <w:rPr>
                <w:rFonts w:cs="Courier New"/>
                <w:szCs w:val="20"/>
              </w:rPr>
            </w:pPr>
          </w:p>
        </w:tc>
        <w:tc>
          <w:tcPr>
            <w:tcW w:w="3099" w:type="dxa"/>
            <w:tcBorders>
              <w:top w:val="single" w:sz="4" w:space="0" w:color="auto"/>
              <w:left w:val="single" w:sz="4" w:space="0" w:color="auto"/>
              <w:bottom w:val="single" w:sz="4" w:space="0" w:color="auto"/>
              <w:right w:val="single" w:sz="4" w:space="0" w:color="auto"/>
            </w:tcBorders>
          </w:tcPr>
          <w:p w:rsidR="00DD6368" w:rsidRPr="00434239" w:rsidRDefault="00DD6368" w:rsidP="00121902">
            <w:pPr>
              <w:widowControl w:val="0"/>
              <w:autoSpaceDE w:val="0"/>
              <w:autoSpaceDN w:val="0"/>
              <w:adjustRightInd w:val="0"/>
              <w:jc w:val="both"/>
              <w:rPr>
                <w:rFonts w:cs="Courier New"/>
                <w:szCs w:val="20"/>
              </w:rPr>
            </w:pPr>
          </w:p>
        </w:tc>
        <w:tc>
          <w:tcPr>
            <w:tcW w:w="2863" w:type="dxa"/>
            <w:tcBorders>
              <w:top w:val="single" w:sz="4" w:space="0" w:color="auto"/>
              <w:left w:val="single" w:sz="4" w:space="0" w:color="auto"/>
              <w:bottom w:val="single" w:sz="4" w:space="0" w:color="auto"/>
              <w:right w:val="single" w:sz="4" w:space="0" w:color="auto"/>
            </w:tcBorders>
          </w:tcPr>
          <w:p w:rsidR="00DD6368" w:rsidRPr="00434239" w:rsidRDefault="00DD6368" w:rsidP="00121902">
            <w:pPr>
              <w:widowControl w:val="0"/>
              <w:autoSpaceDE w:val="0"/>
              <w:autoSpaceDN w:val="0"/>
              <w:adjustRightInd w:val="0"/>
              <w:jc w:val="both"/>
              <w:rPr>
                <w:rFonts w:cs="Courier New"/>
                <w:szCs w:val="20"/>
              </w:rPr>
            </w:pPr>
          </w:p>
        </w:tc>
      </w:tr>
    </w:tbl>
    <w:p w:rsidR="00DD6368" w:rsidRPr="00434239" w:rsidRDefault="00DD6368" w:rsidP="00DD6368">
      <w:pPr>
        <w:widowControl w:val="0"/>
        <w:autoSpaceDE w:val="0"/>
        <w:autoSpaceDN w:val="0"/>
        <w:adjustRightInd w:val="0"/>
        <w:jc w:val="both"/>
        <w:rPr>
          <w:rFonts w:cs="Courier New"/>
          <w:szCs w:val="20"/>
        </w:rPr>
      </w:pPr>
    </w:p>
    <w:p w:rsidR="00DD6368" w:rsidRPr="00434239" w:rsidRDefault="00DD6368" w:rsidP="00DD6368">
      <w:pPr>
        <w:widowControl w:val="0"/>
        <w:autoSpaceDE w:val="0"/>
        <w:autoSpaceDN w:val="0"/>
        <w:adjustRightInd w:val="0"/>
        <w:jc w:val="both"/>
        <w:rPr>
          <w:rFonts w:cs="Courier New"/>
          <w:szCs w:val="20"/>
        </w:rPr>
      </w:pPr>
      <w:r w:rsidRPr="00434239">
        <w:rPr>
          <w:rFonts w:cs="Courier New"/>
          <w:szCs w:val="20"/>
        </w:rPr>
        <w:t>8. Сезонные работы (при переносе сроков их выполнения) по озеленению, устройству верхнего покрытия подъездных путей к зданиям, тротуаров, хозяйственных, игровых и спортивных площадок, а также отделке элементов фасадов зданий должны быть выполнены и сданы инвестору (пользователю) в установленном нормами порядке в следующие сроки:</w:t>
      </w:r>
    </w:p>
    <w:p w:rsidR="00DD6368" w:rsidRPr="00434239" w:rsidRDefault="00DD6368" w:rsidP="00DD6368">
      <w:pPr>
        <w:widowControl w:val="0"/>
        <w:autoSpaceDE w:val="0"/>
        <w:autoSpaceDN w:val="0"/>
        <w:adjustRightInd w:val="0"/>
        <w:rPr>
          <w:rFonts w:cs="Courier New"/>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2260"/>
        <w:gridCol w:w="2133"/>
        <w:gridCol w:w="2268"/>
      </w:tblGrid>
      <w:tr w:rsidR="00DD6368" w:rsidRPr="00434239" w:rsidTr="00121902">
        <w:tc>
          <w:tcPr>
            <w:tcW w:w="2411" w:type="dxa"/>
            <w:tcBorders>
              <w:top w:val="single" w:sz="4" w:space="0" w:color="auto"/>
              <w:left w:val="single" w:sz="4" w:space="0" w:color="auto"/>
              <w:bottom w:val="single" w:sz="4" w:space="0" w:color="auto"/>
              <w:right w:val="single" w:sz="4" w:space="0" w:color="auto"/>
            </w:tcBorders>
          </w:tcPr>
          <w:p w:rsidR="00DD6368" w:rsidRPr="00434239" w:rsidRDefault="00DD6368" w:rsidP="00121902">
            <w:pPr>
              <w:widowControl w:val="0"/>
              <w:autoSpaceDE w:val="0"/>
              <w:autoSpaceDN w:val="0"/>
              <w:adjustRightInd w:val="0"/>
              <w:rPr>
                <w:rFonts w:cs="Courier New"/>
                <w:szCs w:val="20"/>
              </w:rPr>
            </w:pPr>
            <w:r w:rsidRPr="00434239">
              <w:rPr>
                <w:rFonts w:cs="Courier New"/>
                <w:szCs w:val="20"/>
              </w:rPr>
              <w:t>Виды работ</w:t>
            </w:r>
          </w:p>
        </w:tc>
        <w:tc>
          <w:tcPr>
            <w:tcW w:w="2260" w:type="dxa"/>
            <w:tcBorders>
              <w:top w:val="single" w:sz="4" w:space="0" w:color="auto"/>
              <w:left w:val="single" w:sz="4" w:space="0" w:color="auto"/>
              <w:bottom w:val="single" w:sz="4" w:space="0" w:color="auto"/>
              <w:right w:val="single" w:sz="4" w:space="0" w:color="auto"/>
            </w:tcBorders>
          </w:tcPr>
          <w:p w:rsidR="00DD6368" w:rsidRPr="00434239" w:rsidRDefault="00DD6368" w:rsidP="00121902">
            <w:pPr>
              <w:widowControl w:val="0"/>
              <w:autoSpaceDE w:val="0"/>
              <w:autoSpaceDN w:val="0"/>
              <w:adjustRightInd w:val="0"/>
              <w:rPr>
                <w:rFonts w:cs="Courier New"/>
                <w:szCs w:val="20"/>
              </w:rPr>
            </w:pPr>
            <w:r w:rsidRPr="00434239">
              <w:rPr>
                <w:rFonts w:cs="Courier New"/>
                <w:szCs w:val="20"/>
              </w:rPr>
              <w:t>Единица измерения</w:t>
            </w:r>
          </w:p>
        </w:tc>
        <w:tc>
          <w:tcPr>
            <w:tcW w:w="2133" w:type="dxa"/>
            <w:tcBorders>
              <w:top w:val="single" w:sz="4" w:space="0" w:color="auto"/>
              <w:left w:val="single" w:sz="4" w:space="0" w:color="auto"/>
              <w:bottom w:val="single" w:sz="4" w:space="0" w:color="auto"/>
              <w:right w:val="single" w:sz="4" w:space="0" w:color="auto"/>
            </w:tcBorders>
          </w:tcPr>
          <w:p w:rsidR="00DD6368" w:rsidRPr="00434239" w:rsidRDefault="00DD6368" w:rsidP="00121902">
            <w:pPr>
              <w:widowControl w:val="0"/>
              <w:autoSpaceDE w:val="0"/>
              <w:autoSpaceDN w:val="0"/>
              <w:adjustRightInd w:val="0"/>
              <w:rPr>
                <w:rFonts w:cs="Courier New"/>
                <w:szCs w:val="20"/>
              </w:rPr>
            </w:pPr>
            <w:r w:rsidRPr="00434239">
              <w:rPr>
                <w:rFonts w:cs="Courier New"/>
                <w:szCs w:val="20"/>
              </w:rPr>
              <w:t>Объем работ</w:t>
            </w:r>
          </w:p>
        </w:tc>
        <w:tc>
          <w:tcPr>
            <w:tcW w:w="2268" w:type="dxa"/>
            <w:tcBorders>
              <w:top w:val="single" w:sz="4" w:space="0" w:color="auto"/>
              <w:left w:val="single" w:sz="4" w:space="0" w:color="auto"/>
              <w:bottom w:val="single" w:sz="4" w:space="0" w:color="auto"/>
              <w:right w:val="single" w:sz="4" w:space="0" w:color="auto"/>
            </w:tcBorders>
          </w:tcPr>
          <w:p w:rsidR="00DD6368" w:rsidRPr="00434239" w:rsidRDefault="00DD6368" w:rsidP="00121902">
            <w:pPr>
              <w:widowControl w:val="0"/>
              <w:autoSpaceDE w:val="0"/>
              <w:autoSpaceDN w:val="0"/>
              <w:adjustRightInd w:val="0"/>
              <w:rPr>
                <w:rFonts w:cs="Courier New"/>
                <w:szCs w:val="20"/>
              </w:rPr>
            </w:pPr>
            <w:r w:rsidRPr="00434239">
              <w:rPr>
                <w:rFonts w:cs="Courier New"/>
                <w:szCs w:val="20"/>
              </w:rPr>
              <w:t>Срок выполнения</w:t>
            </w:r>
          </w:p>
        </w:tc>
      </w:tr>
      <w:tr w:rsidR="00DD6368" w:rsidRPr="00434239" w:rsidTr="00121902">
        <w:tc>
          <w:tcPr>
            <w:tcW w:w="2411" w:type="dxa"/>
            <w:tcBorders>
              <w:top w:val="single" w:sz="4" w:space="0" w:color="auto"/>
              <w:left w:val="single" w:sz="4" w:space="0" w:color="auto"/>
              <w:bottom w:val="single" w:sz="4" w:space="0" w:color="auto"/>
              <w:right w:val="single" w:sz="4" w:space="0" w:color="auto"/>
            </w:tcBorders>
          </w:tcPr>
          <w:p w:rsidR="00DD6368" w:rsidRPr="00434239" w:rsidRDefault="00DD6368" w:rsidP="00121902">
            <w:pPr>
              <w:widowControl w:val="0"/>
              <w:autoSpaceDE w:val="0"/>
              <w:autoSpaceDN w:val="0"/>
              <w:adjustRightInd w:val="0"/>
              <w:jc w:val="both"/>
              <w:rPr>
                <w:rFonts w:cs="Courier New"/>
                <w:szCs w:val="20"/>
              </w:rPr>
            </w:pPr>
          </w:p>
        </w:tc>
        <w:tc>
          <w:tcPr>
            <w:tcW w:w="2260" w:type="dxa"/>
            <w:tcBorders>
              <w:top w:val="single" w:sz="4" w:space="0" w:color="auto"/>
              <w:left w:val="single" w:sz="4" w:space="0" w:color="auto"/>
              <w:bottom w:val="single" w:sz="4" w:space="0" w:color="auto"/>
              <w:right w:val="single" w:sz="4" w:space="0" w:color="auto"/>
            </w:tcBorders>
          </w:tcPr>
          <w:p w:rsidR="00DD6368" w:rsidRPr="00434239" w:rsidRDefault="00DD6368" w:rsidP="00121902">
            <w:pPr>
              <w:widowControl w:val="0"/>
              <w:autoSpaceDE w:val="0"/>
              <w:autoSpaceDN w:val="0"/>
              <w:adjustRightInd w:val="0"/>
              <w:jc w:val="both"/>
              <w:rPr>
                <w:rFonts w:cs="Courier New"/>
                <w:szCs w:val="20"/>
              </w:rPr>
            </w:pPr>
          </w:p>
        </w:tc>
        <w:tc>
          <w:tcPr>
            <w:tcW w:w="2133" w:type="dxa"/>
            <w:tcBorders>
              <w:top w:val="single" w:sz="4" w:space="0" w:color="auto"/>
              <w:left w:val="single" w:sz="4" w:space="0" w:color="auto"/>
              <w:bottom w:val="single" w:sz="4" w:space="0" w:color="auto"/>
              <w:right w:val="single" w:sz="4" w:space="0" w:color="auto"/>
            </w:tcBorders>
          </w:tcPr>
          <w:p w:rsidR="00DD6368" w:rsidRPr="00434239" w:rsidRDefault="00DD6368" w:rsidP="00121902">
            <w:pPr>
              <w:widowControl w:val="0"/>
              <w:autoSpaceDE w:val="0"/>
              <w:autoSpaceDN w:val="0"/>
              <w:adjustRightInd w:val="0"/>
              <w:jc w:val="both"/>
              <w:rPr>
                <w:rFonts w:cs="Courier New"/>
                <w:szCs w:val="20"/>
              </w:rPr>
            </w:pPr>
          </w:p>
        </w:tc>
        <w:tc>
          <w:tcPr>
            <w:tcW w:w="2268" w:type="dxa"/>
            <w:tcBorders>
              <w:top w:val="single" w:sz="4" w:space="0" w:color="auto"/>
              <w:left w:val="single" w:sz="4" w:space="0" w:color="auto"/>
              <w:bottom w:val="single" w:sz="4" w:space="0" w:color="auto"/>
              <w:right w:val="single" w:sz="4" w:space="0" w:color="auto"/>
            </w:tcBorders>
          </w:tcPr>
          <w:p w:rsidR="00DD6368" w:rsidRPr="00434239" w:rsidRDefault="00DD6368" w:rsidP="00121902">
            <w:pPr>
              <w:widowControl w:val="0"/>
              <w:autoSpaceDE w:val="0"/>
              <w:autoSpaceDN w:val="0"/>
              <w:adjustRightInd w:val="0"/>
              <w:jc w:val="both"/>
              <w:rPr>
                <w:rFonts w:cs="Courier New"/>
                <w:szCs w:val="20"/>
              </w:rPr>
            </w:pPr>
          </w:p>
        </w:tc>
      </w:tr>
    </w:tbl>
    <w:p w:rsidR="00DD6368" w:rsidRPr="00434239" w:rsidRDefault="00DD6368" w:rsidP="00DD6368">
      <w:pPr>
        <w:widowControl w:val="0"/>
        <w:autoSpaceDE w:val="0"/>
        <w:autoSpaceDN w:val="0"/>
        <w:adjustRightInd w:val="0"/>
        <w:rPr>
          <w:rFonts w:cs="Courier New"/>
          <w:szCs w:val="20"/>
        </w:rPr>
      </w:pPr>
    </w:p>
    <w:p w:rsidR="00DD6368" w:rsidRPr="00434239" w:rsidRDefault="00DD6368" w:rsidP="00DD6368">
      <w:pPr>
        <w:widowControl w:val="0"/>
        <w:autoSpaceDE w:val="0"/>
        <w:autoSpaceDN w:val="0"/>
        <w:adjustRightInd w:val="0"/>
        <w:rPr>
          <w:rFonts w:cs="Courier New"/>
          <w:szCs w:val="20"/>
        </w:rPr>
      </w:pPr>
      <w:r w:rsidRPr="00434239">
        <w:rPr>
          <w:rFonts w:cs="Courier New"/>
          <w:szCs w:val="20"/>
        </w:rPr>
        <w:t>9. Дополнительные сведения __________________________________________________</w:t>
      </w:r>
    </w:p>
    <w:p w:rsidR="00DD6368" w:rsidRPr="00434239" w:rsidRDefault="00DD6368" w:rsidP="00DD6368">
      <w:pPr>
        <w:widowControl w:val="0"/>
        <w:autoSpaceDE w:val="0"/>
        <w:autoSpaceDN w:val="0"/>
        <w:adjustRightInd w:val="0"/>
        <w:rPr>
          <w:rFonts w:cs="Courier New"/>
          <w:szCs w:val="20"/>
        </w:rPr>
      </w:pPr>
      <w:r w:rsidRPr="00434239">
        <w:rPr>
          <w:rFonts w:cs="Courier New"/>
          <w:szCs w:val="20"/>
        </w:rPr>
        <w:t>___________________________________________________________________________</w:t>
      </w:r>
    </w:p>
    <w:p w:rsidR="00DD6368" w:rsidRPr="00434239" w:rsidRDefault="00DD6368" w:rsidP="00DD6368">
      <w:pPr>
        <w:widowControl w:val="0"/>
        <w:autoSpaceDE w:val="0"/>
        <w:autoSpaceDN w:val="0"/>
        <w:adjustRightInd w:val="0"/>
        <w:rPr>
          <w:rFonts w:cs="Courier New"/>
          <w:szCs w:val="20"/>
        </w:rPr>
      </w:pPr>
    </w:p>
    <w:p w:rsidR="00DD6368" w:rsidRPr="00434239" w:rsidRDefault="00DD6368" w:rsidP="00DD6368">
      <w:pPr>
        <w:widowControl w:val="0"/>
        <w:autoSpaceDE w:val="0"/>
        <w:autoSpaceDN w:val="0"/>
        <w:adjustRightInd w:val="0"/>
        <w:rPr>
          <w:rFonts w:cs="Courier New"/>
          <w:szCs w:val="20"/>
        </w:rPr>
      </w:pPr>
      <w:r w:rsidRPr="00434239">
        <w:rPr>
          <w:rFonts w:cs="Courier New"/>
          <w:szCs w:val="20"/>
        </w:rPr>
        <w:t>На основании указанных сведений объект капитального строительства ______________</w:t>
      </w:r>
    </w:p>
    <w:p w:rsidR="00DD6368" w:rsidRPr="00434239" w:rsidRDefault="00DD6368" w:rsidP="00DD6368">
      <w:pPr>
        <w:widowControl w:val="0"/>
        <w:autoSpaceDE w:val="0"/>
        <w:autoSpaceDN w:val="0"/>
        <w:adjustRightInd w:val="0"/>
        <w:rPr>
          <w:rFonts w:cs="Courier New"/>
          <w:szCs w:val="20"/>
        </w:rPr>
      </w:pPr>
      <w:r w:rsidRPr="00434239">
        <w:rPr>
          <w:rFonts w:cs="Courier New"/>
          <w:szCs w:val="20"/>
        </w:rPr>
        <w:t>___________________________________________________________________________</w:t>
      </w:r>
    </w:p>
    <w:p w:rsidR="00DD6368" w:rsidRPr="00434239" w:rsidRDefault="00DD6368" w:rsidP="00DD6368">
      <w:pPr>
        <w:widowControl w:val="0"/>
        <w:autoSpaceDE w:val="0"/>
        <w:autoSpaceDN w:val="0"/>
        <w:adjustRightInd w:val="0"/>
        <w:jc w:val="center"/>
        <w:rPr>
          <w:rFonts w:cs="Courier New"/>
          <w:sz w:val="18"/>
          <w:szCs w:val="18"/>
        </w:rPr>
      </w:pPr>
      <w:r w:rsidRPr="00434239">
        <w:rPr>
          <w:rFonts w:cs="Courier New"/>
          <w:sz w:val="18"/>
          <w:szCs w:val="18"/>
        </w:rPr>
        <w:t>(наименование объекта)</w:t>
      </w:r>
    </w:p>
    <w:p w:rsidR="00DD6368" w:rsidRPr="00434239" w:rsidRDefault="00DD6368" w:rsidP="00DD6368">
      <w:pPr>
        <w:widowControl w:val="0"/>
        <w:autoSpaceDE w:val="0"/>
        <w:autoSpaceDN w:val="0"/>
        <w:adjustRightInd w:val="0"/>
        <w:jc w:val="both"/>
        <w:rPr>
          <w:rFonts w:cs="Courier New"/>
          <w:szCs w:val="20"/>
        </w:rPr>
      </w:pPr>
      <w:r w:rsidRPr="00434239">
        <w:rPr>
          <w:rFonts w:cs="Courier New"/>
          <w:szCs w:val="20"/>
        </w:rPr>
        <w:t>выполнен в соответствии с требованиями технических регламентов (норм и правил).</w:t>
      </w:r>
    </w:p>
    <w:p w:rsidR="00DD6368" w:rsidRPr="00434239" w:rsidRDefault="00DD6368" w:rsidP="00DD6368">
      <w:pPr>
        <w:widowControl w:val="0"/>
        <w:autoSpaceDE w:val="0"/>
        <w:autoSpaceDN w:val="0"/>
        <w:adjustRightInd w:val="0"/>
        <w:jc w:val="both"/>
        <w:rPr>
          <w:rFonts w:cs="Courier New"/>
          <w:szCs w:val="20"/>
        </w:rPr>
      </w:pPr>
    </w:p>
    <w:p w:rsidR="00DD6368" w:rsidRPr="00434239" w:rsidRDefault="00DD6368" w:rsidP="00DD6368">
      <w:pPr>
        <w:widowControl w:val="0"/>
        <w:autoSpaceDE w:val="0"/>
        <w:autoSpaceDN w:val="0"/>
        <w:adjustRightInd w:val="0"/>
        <w:rPr>
          <w:rFonts w:cs="Courier New"/>
          <w:szCs w:val="20"/>
        </w:rPr>
      </w:pPr>
      <w:r w:rsidRPr="00434239">
        <w:rPr>
          <w:rFonts w:cs="Courier New"/>
          <w:szCs w:val="20"/>
        </w:rPr>
        <w:t xml:space="preserve"> Приложения:</w:t>
      </w:r>
    </w:p>
    <w:p w:rsidR="00DD6368" w:rsidRPr="00434239" w:rsidRDefault="00DD6368" w:rsidP="00DD6368">
      <w:pPr>
        <w:widowControl w:val="0"/>
        <w:autoSpaceDE w:val="0"/>
        <w:autoSpaceDN w:val="0"/>
        <w:adjustRightInd w:val="0"/>
        <w:rPr>
          <w:rFonts w:cs="Courier New"/>
          <w:szCs w:val="20"/>
        </w:rPr>
      </w:pPr>
      <w:r w:rsidRPr="00434239">
        <w:rPr>
          <w:rFonts w:cs="Courier New"/>
          <w:szCs w:val="20"/>
        </w:rPr>
        <w:t xml:space="preserve">   1.</w:t>
      </w:r>
    </w:p>
    <w:p w:rsidR="00DD6368" w:rsidRPr="00434239" w:rsidRDefault="00DD6368" w:rsidP="00DD6368">
      <w:pPr>
        <w:widowControl w:val="0"/>
        <w:autoSpaceDE w:val="0"/>
        <w:autoSpaceDN w:val="0"/>
        <w:adjustRightInd w:val="0"/>
        <w:rPr>
          <w:rFonts w:cs="Courier New"/>
          <w:szCs w:val="20"/>
        </w:rPr>
      </w:pPr>
      <w:r w:rsidRPr="00434239">
        <w:rPr>
          <w:rFonts w:cs="Courier New"/>
          <w:szCs w:val="20"/>
        </w:rPr>
        <w:t xml:space="preserve">   2.</w:t>
      </w:r>
    </w:p>
    <w:p w:rsidR="00DD6368" w:rsidRPr="00434239" w:rsidRDefault="00DD6368" w:rsidP="00DD6368">
      <w:pPr>
        <w:widowControl w:val="0"/>
        <w:autoSpaceDE w:val="0"/>
        <w:autoSpaceDN w:val="0"/>
        <w:adjustRightInd w:val="0"/>
        <w:rPr>
          <w:rFonts w:cs="Courier New"/>
          <w:szCs w:val="20"/>
        </w:rPr>
      </w:pPr>
      <w:r w:rsidRPr="00434239">
        <w:rPr>
          <w:rFonts w:cs="Courier New"/>
          <w:szCs w:val="20"/>
        </w:rPr>
        <w:t xml:space="preserve">Представители лица, осуществляющего строительство </w:t>
      </w:r>
    </w:p>
    <w:p w:rsidR="00DD6368" w:rsidRPr="00434239" w:rsidRDefault="00DD6368" w:rsidP="00DD6368">
      <w:pPr>
        <w:widowControl w:val="0"/>
        <w:autoSpaceDE w:val="0"/>
        <w:autoSpaceDN w:val="0"/>
        <w:adjustRightInd w:val="0"/>
        <w:rPr>
          <w:rFonts w:cs="Courier New"/>
          <w:szCs w:val="20"/>
        </w:rPr>
      </w:pPr>
      <w:r w:rsidRPr="00434239">
        <w:rPr>
          <w:rFonts w:cs="Courier New"/>
          <w:szCs w:val="20"/>
        </w:rPr>
        <w:t>_____________________________________       ___________________________________</w:t>
      </w:r>
    </w:p>
    <w:p w:rsidR="00DD6368" w:rsidRPr="00434239" w:rsidRDefault="00DD6368" w:rsidP="00DD6368">
      <w:pPr>
        <w:widowControl w:val="0"/>
        <w:autoSpaceDE w:val="0"/>
        <w:autoSpaceDN w:val="0"/>
        <w:adjustRightInd w:val="0"/>
        <w:rPr>
          <w:rFonts w:cs="Courier New"/>
          <w:sz w:val="18"/>
          <w:szCs w:val="18"/>
        </w:rPr>
      </w:pPr>
      <w:r w:rsidRPr="00434239">
        <w:rPr>
          <w:rFonts w:cs="Courier New"/>
          <w:sz w:val="18"/>
          <w:szCs w:val="18"/>
        </w:rPr>
        <w:t xml:space="preserve">                                      подпись                                                                                                 Ф.И.О.                             </w:t>
      </w:r>
    </w:p>
    <w:p w:rsidR="00DD6368" w:rsidRPr="00434239" w:rsidRDefault="00DD6368" w:rsidP="00DD6368">
      <w:pPr>
        <w:widowControl w:val="0"/>
        <w:autoSpaceDE w:val="0"/>
        <w:autoSpaceDN w:val="0"/>
        <w:adjustRightInd w:val="0"/>
        <w:rPr>
          <w:rFonts w:cs="Courier New"/>
          <w:szCs w:val="20"/>
        </w:rPr>
      </w:pPr>
      <w:r w:rsidRPr="00434239">
        <w:rPr>
          <w:rFonts w:cs="Courier New"/>
          <w:szCs w:val="20"/>
        </w:rPr>
        <w:t xml:space="preserve">М.П. </w:t>
      </w:r>
    </w:p>
    <w:p w:rsidR="00DD6368" w:rsidRPr="00434239" w:rsidRDefault="00DD6368" w:rsidP="00DD6368">
      <w:pPr>
        <w:widowControl w:val="0"/>
        <w:autoSpaceDE w:val="0"/>
        <w:autoSpaceDN w:val="0"/>
        <w:adjustRightInd w:val="0"/>
        <w:rPr>
          <w:rFonts w:cs="Courier New"/>
          <w:szCs w:val="20"/>
        </w:rPr>
      </w:pPr>
    </w:p>
    <w:p w:rsidR="00DD6368" w:rsidRPr="00434239" w:rsidRDefault="00DD6368" w:rsidP="00DD6368">
      <w:pPr>
        <w:widowControl w:val="0"/>
        <w:autoSpaceDE w:val="0"/>
        <w:autoSpaceDN w:val="0"/>
        <w:adjustRightInd w:val="0"/>
        <w:jc w:val="both"/>
        <w:rPr>
          <w:rFonts w:cs="Courier New"/>
          <w:sz w:val="20"/>
          <w:szCs w:val="20"/>
        </w:rPr>
      </w:pPr>
      <w:r w:rsidRPr="00434239">
        <w:rPr>
          <w:rFonts w:cs="Courier New"/>
          <w:sz w:val="20"/>
          <w:szCs w:val="20"/>
        </w:rPr>
        <w:t>* - пункт заполняется по объектам капитального строительства, которые не подлежат государственному строительному надзору в соответствии с требованиями п.1 статьи 54 Градостроительного кодекса РФ, и в отношении которых не требуется оформление заключения о соответствии построенного, реконструированного объекта капитального строительства требованиям технических регламентов (норм и правил) и проектной документации.</w:t>
      </w:r>
    </w:p>
    <w:p w:rsidR="00DD6368" w:rsidRDefault="00DD6368" w:rsidP="00DD6368"/>
    <w:p w:rsidR="00DD6368" w:rsidRDefault="00DD6368" w:rsidP="00DD6368"/>
    <w:p w:rsidR="00DD6368" w:rsidRDefault="00DD6368" w:rsidP="00DD6368"/>
    <w:p w:rsidR="00DD6368" w:rsidRDefault="00DD6368" w:rsidP="00DD6368"/>
    <w:p w:rsidR="00DD6368" w:rsidRDefault="00DD6368" w:rsidP="00DD6368"/>
    <w:p w:rsidR="00DD6368" w:rsidRDefault="00DD6368" w:rsidP="00DD6368"/>
    <w:p w:rsidR="00DD6368" w:rsidRDefault="00DD6368" w:rsidP="00DD6368"/>
    <w:p w:rsidR="00DD6368" w:rsidRDefault="00DD6368" w:rsidP="00DD6368"/>
    <w:p w:rsidR="00DD6368" w:rsidRDefault="00DD6368" w:rsidP="00DD6368"/>
    <w:p w:rsidR="00DD6368" w:rsidRDefault="00DD6368" w:rsidP="00DD6368"/>
    <w:p w:rsidR="00DD6368" w:rsidRDefault="00DD6368" w:rsidP="00DD6368"/>
    <w:p w:rsidR="00DD6368" w:rsidRDefault="00DD6368" w:rsidP="00DD6368"/>
    <w:p w:rsidR="00DD6368" w:rsidRDefault="00DD6368" w:rsidP="00DD6368"/>
    <w:p w:rsidR="00DD6368" w:rsidRDefault="00DD6368" w:rsidP="00DD6368"/>
    <w:p w:rsidR="00DD6368" w:rsidRDefault="00DD6368" w:rsidP="00DD6368"/>
    <w:p w:rsidR="00DD6368" w:rsidRDefault="00DD6368" w:rsidP="00DD6368"/>
    <w:p w:rsidR="00DD6368" w:rsidRDefault="00DD6368" w:rsidP="00DD6368"/>
    <w:p w:rsidR="00DD6368" w:rsidRDefault="00DD6368" w:rsidP="00DD6368"/>
    <w:p w:rsidR="00DD6368" w:rsidRDefault="00DD6368" w:rsidP="00DD6368"/>
    <w:p w:rsidR="00DD6368" w:rsidRDefault="00DD6368" w:rsidP="00DD6368"/>
    <w:p w:rsidR="00DD6368" w:rsidRDefault="00DD6368" w:rsidP="00DD6368"/>
    <w:p w:rsidR="00DD6368" w:rsidRDefault="00DD6368" w:rsidP="00DD6368"/>
    <w:p w:rsidR="00DD6368" w:rsidRPr="004011E5" w:rsidRDefault="00DD6368" w:rsidP="00DD6368">
      <w:pPr>
        <w:autoSpaceDE w:val="0"/>
        <w:autoSpaceDN w:val="0"/>
        <w:adjustRightInd w:val="0"/>
        <w:ind w:left="4253" w:right="-2"/>
        <w:jc w:val="right"/>
        <w:rPr>
          <w:bCs/>
          <w:sz w:val="22"/>
          <w:szCs w:val="22"/>
        </w:rPr>
      </w:pPr>
      <w:r w:rsidRPr="004011E5">
        <w:rPr>
          <w:bCs/>
          <w:sz w:val="22"/>
          <w:szCs w:val="22"/>
        </w:rPr>
        <w:t>Приложение № 5</w:t>
      </w:r>
    </w:p>
    <w:p w:rsidR="00DD6368" w:rsidRPr="004011E5" w:rsidRDefault="00DD6368" w:rsidP="00DD6368">
      <w:pPr>
        <w:autoSpaceDE w:val="0"/>
        <w:autoSpaceDN w:val="0"/>
        <w:adjustRightInd w:val="0"/>
        <w:ind w:left="4253" w:right="-2"/>
        <w:rPr>
          <w:bCs/>
          <w:sz w:val="22"/>
          <w:szCs w:val="22"/>
        </w:rPr>
      </w:pPr>
      <w:r w:rsidRPr="004011E5">
        <w:rPr>
          <w:bCs/>
          <w:sz w:val="22"/>
          <w:szCs w:val="22"/>
        </w:rPr>
        <w:t xml:space="preserve">к административному регламенту администрации </w:t>
      </w:r>
      <w:r>
        <w:rPr>
          <w:bCs/>
          <w:sz w:val="22"/>
          <w:szCs w:val="22"/>
        </w:rPr>
        <w:t>Чутеевского сельского поселения</w:t>
      </w:r>
      <w:r w:rsidRPr="004011E5">
        <w:rPr>
          <w:bCs/>
          <w:sz w:val="22"/>
          <w:szCs w:val="22"/>
        </w:rPr>
        <w:t xml:space="preserve"> Янтиковского района Чувашской Республики по предоставлению муниципальной услуги «</w:t>
      </w:r>
      <w:r w:rsidRPr="004011E5">
        <w:rPr>
          <w:sz w:val="22"/>
          <w:szCs w:val="22"/>
        </w:rPr>
        <w:t>Выдача разрешения на ввод объекта в эксплуатацию»</w:t>
      </w:r>
    </w:p>
    <w:p w:rsidR="00DD6368" w:rsidRPr="004011E5" w:rsidRDefault="00DD6368" w:rsidP="00DD6368">
      <w:pPr>
        <w:widowControl w:val="0"/>
        <w:autoSpaceDE w:val="0"/>
        <w:autoSpaceDN w:val="0"/>
        <w:adjustRightInd w:val="0"/>
        <w:rPr>
          <w:rFonts w:cs="Courier New"/>
          <w:szCs w:val="20"/>
        </w:rPr>
      </w:pPr>
    </w:p>
    <w:p w:rsidR="00DD6368" w:rsidRPr="004011E5" w:rsidRDefault="00DD6368" w:rsidP="00DD6368">
      <w:pPr>
        <w:widowControl w:val="0"/>
        <w:autoSpaceDE w:val="0"/>
        <w:autoSpaceDN w:val="0"/>
        <w:adjustRightInd w:val="0"/>
        <w:jc w:val="center"/>
        <w:rPr>
          <w:rFonts w:cs="Courier New"/>
          <w:b/>
          <w:szCs w:val="20"/>
        </w:rPr>
      </w:pPr>
      <w:r w:rsidRPr="004011E5">
        <w:rPr>
          <w:rFonts w:cs="Courier New"/>
          <w:b/>
          <w:szCs w:val="20"/>
        </w:rPr>
        <w:t>АКТ</w:t>
      </w:r>
    </w:p>
    <w:p w:rsidR="00DD6368" w:rsidRPr="004011E5" w:rsidRDefault="00DD6368" w:rsidP="00DD6368">
      <w:pPr>
        <w:widowControl w:val="0"/>
        <w:autoSpaceDE w:val="0"/>
        <w:autoSpaceDN w:val="0"/>
        <w:adjustRightInd w:val="0"/>
        <w:jc w:val="center"/>
        <w:rPr>
          <w:b/>
          <w:szCs w:val="20"/>
        </w:rPr>
      </w:pPr>
      <w:r w:rsidRPr="004011E5">
        <w:rPr>
          <w:b/>
          <w:szCs w:val="20"/>
        </w:rPr>
        <w:t>о соответствии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DD6368" w:rsidRPr="004011E5" w:rsidRDefault="00DD6368" w:rsidP="00DD6368">
      <w:pPr>
        <w:widowControl w:val="0"/>
        <w:autoSpaceDE w:val="0"/>
        <w:autoSpaceDN w:val="0"/>
        <w:adjustRightInd w:val="0"/>
        <w:jc w:val="center"/>
        <w:rPr>
          <w:szCs w:val="20"/>
        </w:rPr>
      </w:pPr>
    </w:p>
    <w:p w:rsidR="00DD6368" w:rsidRPr="004011E5" w:rsidRDefault="00DD6368" w:rsidP="00DD6368">
      <w:pPr>
        <w:widowControl w:val="0"/>
        <w:autoSpaceDE w:val="0"/>
        <w:autoSpaceDN w:val="0"/>
        <w:adjustRightInd w:val="0"/>
        <w:jc w:val="right"/>
        <w:rPr>
          <w:rFonts w:cs="Courier New"/>
          <w:szCs w:val="20"/>
        </w:rPr>
      </w:pPr>
      <w:r w:rsidRPr="004011E5">
        <w:rPr>
          <w:rFonts w:cs="Courier New"/>
          <w:szCs w:val="20"/>
        </w:rPr>
        <w:t>"____" ____________ 20 ___ г.</w:t>
      </w:r>
    </w:p>
    <w:p w:rsidR="00DD6368" w:rsidRPr="004011E5" w:rsidRDefault="00DD6368" w:rsidP="00DD6368">
      <w:pPr>
        <w:widowControl w:val="0"/>
        <w:autoSpaceDE w:val="0"/>
        <w:autoSpaceDN w:val="0"/>
        <w:adjustRightInd w:val="0"/>
        <w:rPr>
          <w:rFonts w:cs="Courier New"/>
          <w:szCs w:val="20"/>
        </w:rPr>
      </w:pPr>
    </w:p>
    <w:p w:rsidR="00DD6368" w:rsidRPr="004011E5" w:rsidRDefault="00DD6368" w:rsidP="00DD6368">
      <w:pPr>
        <w:widowControl w:val="0"/>
        <w:autoSpaceDE w:val="0"/>
        <w:autoSpaceDN w:val="0"/>
        <w:adjustRightInd w:val="0"/>
        <w:jc w:val="both"/>
        <w:rPr>
          <w:rFonts w:cs="Courier New"/>
          <w:szCs w:val="20"/>
        </w:rPr>
      </w:pPr>
      <w:r w:rsidRPr="004011E5">
        <w:rPr>
          <w:rFonts w:cs="Courier New"/>
          <w:szCs w:val="20"/>
        </w:rPr>
        <w:t>Представители:</w:t>
      </w:r>
    </w:p>
    <w:p w:rsidR="00DD6368" w:rsidRPr="004011E5" w:rsidRDefault="00DD6368" w:rsidP="00DD6368">
      <w:pPr>
        <w:widowControl w:val="0"/>
        <w:autoSpaceDE w:val="0"/>
        <w:autoSpaceDN w:val="0"/>
        <w:adjustRightInd w:val="0"/>
        <w:jc w:val="both"/>
        <w:rPr>
          <w:rFonts w:cs="Courier New"/>
          <w:szCs w:val="20"/>
        </w:rPr>
      </w:pPr>
      <w:r w:rsidRPr="004011E5">
        <w:rPr>
          <w:rFonts w:cs="Courier New"/>
          <w:szCs w:val="20"/>
        </w:rPr>
        <w:t>застройщика (или технического заказчика) ______________________________________</w:t>
      </w:r>
    </w:p>
    <w:p w:rsidR="00DD6368" w:rsidRPr="004011E5" w:rsidRDefault="00DD6368" w:rsidP="00DD6368">
      <w:pPr>
        <w:widowControl w:val="0"/>
        <w:autoSpaceDE w:val="0"/>
        <w:autoSpaceDN w:val="0"/>
        <w:adjustRightInd w:val="0"/>
        <w:jc w:val="both"/>
        <w:rPr>
          <w:rFonts w:cs="Courier New"/>
          <w:szCs w:val="20"/>
        </w:rPr>
      </w:pPr>
      <w:r w:rsidRPr="004011E5">
        <w:rPr>
          <w:rFonts w:cs="Courier New"/>
          <w:szCs w:val="20"/>
        </w:rPr>
        <w:t>___________________________________________________________________________</w:t>
      </w:r>
    </w:p>
    <w:p w:rsidR="00DD6368" w:rsidRPr="004011E5" w:rsidRDefault="00DD6368" w:rsidP="00DD6368">
      <w:pPr>
        <w:widowControl w:val="0"/>
        <w:autoSpaceDE w:val="0"/>
        <w:autoSpaceDN w:val="0"/>
        <w:adjustRightInd w:val="0"/>
        <w:jc w:val="center"/>
        <w:rPr>
          <w:rFonts w:cs="Courier New"/>
          <w:sz w:val="18"/>
          <w:szCs w:val="18"/>
        </w:rPr>
      </w:pPr>
      <w:r w:rsidRPr="004011E5">
        <w:rPr>
          <w:rFonts w:cs="Courier New"/>
          <w:sz w:val="18"/>
          <w:szCs w:val="18"/>
        </w:rPr>
        <w:t>(организация, должность, Ф.И.О.)</w:t>
      </w:r>
    </w:p>
    <w:p w:rsidR="00DD6368" w:rsidRPr="004011E5" w:rsidRDefault="00DD6368" w:rsidP="00DD6368">
      <w:pPr>
        <w:widowControl w:val="0"/>
        <w:autoSpaceDE w:val="0"/>
        <w:autoSpaceDN w:val="0"/>
        <w:adjustRightInd w:val="0"/>
        <w:jc w:val="both"/>
        <w:rPr>
          <w:rFonts w:cs="Courier New"/>
          <w:szCs w:val="20"/>
        </w:rPr>
      </w:pPr>
      <w:r w:rsidRPr="004011E5">
        <w:rPr>
          <w:rFonts w:cs="Courier New"/>
          <w:szCs w:val="20"/>
        </w:rPr>
        <w:t>лица, осуществлявшего строительство (подрядчика) ______________________________</w:t>
      </w:r>
    </w:p>
    <w:p w:rsidR="00DD6368" w:rsidRPr="004011E5" w:rsidRDefault="00DD6368" w:rsidP="00DD6368">
      <w:pPr>
        <w:widowControl w:val="0"/>
        <w:autoSpaceDE w:val="0"/>
        <w:autoSpaceDN w:val="0"/>
        <w:adjustRightInd w:val="0"/>
        <w:jc w:val="both"/>
        <w:rPr>
          <w:rFonts w:cs="Courier New"/>
          <w:szCs w:val="20"/>
        </w:rPr>
      </w:pPr>
      <w:r w:rsidRPr="004011E5">
        <w:rPr>
          <w:rFonts w:cs="Courier New"/>
          <w:szCs w:val="20"/>
        </w:rPr>
        <w:t>___________________________________________________________________________</w:t>
      </w:r>
    </w:p>
    <w:p w:rsidR="00DD6368" w:rsidRPr="004011E5" w:rsidRDefault="00DD6368" w:rsidP="00DD6368">
      <w:pPr>
        <w:widowControl w:val="0"/>
        <w:autoSpaceDE w:val="0"/>
        <w:autoSpaceDN w:val="0"/>
        <w:adjustRightInd w:val="0"/>
        <w:jc w:val="center"/>
        <w:rPr>
          <w:rFonts w:cs="Courier New"/>
          <w:sz w:val="18"/>
          <w:szCs w:val="18"/>
        </w:rPr>
      </w:pPr>
      <w:r w:rsidRPr="004011E5">
        <w:rPr>
          <w:rFonts w:cs="Courier New"/>
          <w:sz w:val="18"/>
          <w:szCs w:val="18"/>
        </w:rPr>
        <w:t>(организация, должность, Ф.И.О.)</w:t>
      </w:r>
    </w:p>
    <w:p w:rsidR="00DD6368" w:rsidRPr="004011E5" w:rsidRDefault="00DD6368" w:rsidP="00DD6368">
      <w:pPr>
        <w:widowControl w:val="0"/>
        <w:autoSpaceDE w:val="0"/>
        <w:autoSpaceDN w:val="0"/>
        <w:adjustRightInd w:val="0"/>
        <w:jc w:val="both"/>
        <w:rPr>
          <w:rFonts w:cs="Courier New"/>
          <w:szCs w:val="20"/>
        </w:rPr>
      </w:pPr>
      <w:r w:rsidRPr="004011E5">
        <w:rPr>
          <w:rFonts w:cs="Courier New"/>
          <w:szCs w:val="20"/>
        </w:rPr>
        <w:t>лица, осуществлявшего строительный контроль __________________________________</w:t>
      </w:r>
    </w:p>
    <w:p w:rsidR="00DD6368" w:rsidRPr="004011E5" w:rsidRDefault="00DD6368" w:rsidP="00DD6368">
      <w:pPr>
        <w:widowControl w:val="0"/>
        <w:autoSpaceDE w:val="0"/>
        <w:autoSpaceDN w:val="0"/>
        <w:adjustRightInd w:val="0"/>
        <w:jc w:val="both"/>
        <w:rPr>
          <w:rFonts w:cs="Courier New"/>
          <w:szCs w:val="20"/>
        </w:rPr>
      </w:pPr>
      <w:r w:rsidRPr="004011E5">
        <w:rPr>
          <w:rFonts w:cs="Courier New"/>
          <w:szCs w:val="20"/>
        </w:rPr>
        <w:t>___________________________________________________________________________</w:t>
      </w:r>
    </w:p>
    <w:p w:rsidR="00DD6368" w:rsidRPr="004011E5" w:rsidRDefault="00DD6368" w:rsidP="00DD6368">
      <w:pPr>
        <w:widowControl w:val="0"/>
        <w:autoSpaceDE w:val="0"/>
        <w:autoSpaceDN w:val="0"/>
        <w:adjustRightInd w:val="0"/>
        <w:jc w:val="center"/>
        <w:rPr>
          <w:rFonts w:cs="Courier New"/>
          <w:sz w:val="18"/>
          <w:szCs w:val="18"/>
        </w:rPr>
      </w:pPr>
      <w:r w:rsidRPr="004011E5">
        <w:rPr>
          <w:rFonts w:cs="Courier New"/>
          <w:sz w:val="18"/>
          <w:szCs w:val="18"/>
        </w:rPr>
        <w:t>(организация, должность, Ф.И.О.)</w:t>
      </w:r>
    </w:p>
    <w:p w:rsidR="00DD6368" w:rsidRPr="004011E5" w:rsidRDefault="00DD6368" w:rsidP="00DD6368">
      <w:pPr>
        <w:widowControl w:val="0"/>
        <w:autoSpaceDE w:val="0"/>
        <w:autoSpaceDN w:val="0"/>
        <w:adjustRightInd w:val="0"/>
        <w:jc w:val="both"/>
        <w:rPr>
          <w:rFonts w:cs="Courier New"/>
          <w:szCs w:val="20"/>
        </w:rPr>
      </w:pPr>
      <w:r w:rsidRPr="004011E5">
        <w:rPr>
          <w:rFonts w:cs="Courier New"/>
          <w:szCs w:val="20"/>
        </w:rPr>
        <w:t>лица, осуществлявшего разработку проектной документации ______________________</w:t>
      </w:r>
    </w:p>
    <w:p w:rsidR="00DD6368" w:rsidRPr="004011E5" w:rsidRDefault="00DD6368" w:rsidP="00DD6368">
      <w:pPr>
        <w:widowControl w:val="0"/>
        <w:autoSpaceDE w:val="0"/>
        <w:autoSpaceDN w:val="0"/>
        <w:adjustRightInd w:val="0"/>
        <w:jc w:val="both"/>
        <w:rPr>
          <w:rFonts w:cs="Courier New"/>
          <w:szCs w:val="20"/>
        </w:rPr>
      </w:pPr>
      <w:r w:rsidRPr="004011E5">
        <w:rPr>
          <w:rFonts w:cs="Courier New"/>
          <w:szCs w:val="20"/>
        </w:rPr>
        <w:t>___________________________________________________________________________</w:t>
      </w:r>
    </w:p>
    <w:p w:rsidR="00DD6368" w:rsidRPr="004011E5" w:rsidRDefault="00DD6368" w:rsidP="00DD6368">
      <w:pPr>
        <w:widowControl w:val="0"/>
        <w:autoSpaceDE w:val="0"/>
        <w:autoSpaceDN w:val="0"/>
        <w:adjustRightInd w:val="0"/>
        <w:spacing w:line="360" w:lineRule="auto"/>
        <w:jc w:val="center"/>
        <w:rPr>
          <w:rFonts w:cs="Courier New"/>
          <w:sz w:val="18"/>
          <w:szCs w:val="18"/>
        </w:rPr>
      </w:pPr>
      <w:r w:rsidRPr="004011E5">
        <w:rPr>
          <w:rFonts w:cs="Courier New"/>
          <w:sz w:val="18"/>
          <w:szCs w:val="18"/>
        </w:rPr>
        <w:t>(организация, должность, Ф.И.О.)</w:t>
      </w:r>
    </w:p>
    <w:p w:rsidR="00DD6368" w:rsidRPr="004011E5" w:rsidRDefault="00DD6368" w:rsidP="00DD6368">
      <w:pPr>
        <w:widowControl w:val="0"/>
        <w:autoSpaceDE w:val="0"/>
        <w:autoSpaceDN w:val="0"/>
        <w:adjustRightInd w:val="0"/>
        <w:jc w:val="both"/>
        <w:rPr>
          <w:rFonts w:cs="Courier New"/>
          <w:spacing w:val="-8"/>
          <w:szCs w:val="20"/>
        </w:rPr>
      </w:pPr>
      <w:r w:rsidRPr="004011E5">
        <w:rPr>
          <w:rFonts w:cs="Courier New"/>
          <w:spacing w:val="-8"/>
          <w:szCs w:val="20"/>
        </w:rPr>
        <w:t xml:space="preserve">2. Проектная документация на строительство разработана проектной организацией </w:t>
      </w:r>
    </w:p>
    <w:p w:rsidR="00DD6368" w:rsidRPr="004011E5" w:rsidRDefault="00DD6368" w:rsidP="00DD6368">
      <w:pPr>
        <w:widowControl w:val="0"/>
        <w:autoSpaceDE w:val="0"/>
        <w:autoSpaceDN w:val="0"/>
        <w:adjustRightInd w:val="0"/>
        <w:jc w:val="both"/>
        <w:rPr>
          <w:rFonts w:cs="Courier New"/>
          <w:szCs w:val="20"/>
        </w:rPr>
      </w:pPr>
      <w:r w:rsidRPr="004011E5">
        <w:rPr>
          <w:rFonts w:cs="Courier New"/>
          <w:szCs w:val="20"/>
        </w:rPr>
        <w:t>___________________________________________________________________________</w:t>
      </w:r>
    </w:p>
    <w:p w:rsidR="00DD6368" w:rsidRPr="004011E5" w:rsidRDefault="00DD6368" w:rsidP="00DD6368">
      <w:pPr>
        <w:widowControl w:val="0"/>
        <w:autoSpaceDE w:val="0"/>
        <w:autoSpaceDN w:val="0"/>
        <w:adjustRightInd w:val="0"/>
        <w:jc w:val="center"/>
        <w:rPr>
          <w:rFonts w:cs="Courier New"/>
          <w:sz w:val="18"/>
          <w:szCs w:val="18"/>
        </w:rPr>
      </w:pPr>
      <w:r w:rsidRPr="004011E5">
        <w:rPr>
          <w:rFonts w:cs="Courier New"/>
          <w:sz w:val="18"/>
          <w:szCs w:val="18"/>
        </w:rPr>
        <w:t>(наименование проектной организаций)</w:t>
      </w:r>
    </w:p>
    <w:p w:rsidR="00DD6368" w:rsidRPr="004011E5" w:rsidRDefault="00DD6368" w:rsidP="00DD6368">
      <w:pPr>
        <w:widowControl w:val="0"/>
        <w:autoSpaceDE w:val="0"/>
        <w:autoSpaceDN w:val="0"/>
        <w:adjustRightInd w:val="0"/>
        <w:jc w:val="both"/>
        <w:rPr>
          <w:rFonts w:cs="Courier New"/>
          <w:szCs w:val="20"/>
        </w:rPr>
      </w:pPr>
      <w:r w:rsidRPr="004011E5">
        <w:rPr>
          <w:rFonts w:cs="Courier New"/>
          <w:szCs w:val="20"/>
        </w:rPr>
        <w:t>Строительство осуществлено по проекту ________________________________________</w:t>
      </w:r>
    </w:p>
    <w:p w:rsidR="00DD6368" w:rsidRPr="004011E5" w:rsidRDefault="00DD6368" w:rsidP="00DD6368">
      <w:pPr>
        <w:widowControl w:val="0"/>
        <w:autoSpaceDE w:val="0"/>
        <w:autoSpaceDN w:val="0"/>
        <w:adjustRightInd w:val="0"/>
        <w:ind w:left="4248" w:firstLine="708"/>
        <w:jc w:val="both"/>
        <w:rPr>
          <w:rFonts w:cs="Courier New"/>
          <w:sz w:val="18"/>
          <w:szCs w:val="18"/>
        </w:rPr>
      </w:pPr>
      <w:r w:rsidRPr="004011E5">
        <w:rPr>
          <w:rFonts w:cs="Courier New"/>
          <w:sz w:val="18"/>
          <w:szCs w:val="18"/>
        </w:rPr>
        <w:t xml:space="preserve">                   (серия, шифр проекта)</w:t>
      </w:r>
    </w:p>
    <w:p w:rsidR="00DD6368" w:rsidRPr="004011E5" w:rsidRDefault="00DD6368" w:rsidP="00DD6368">
      <w:pPr>
        <w:widowControl w:val="0"/>
        <w:autoSpaceDE w:val="0"/>
        <w:autoSpaceDN w:val="0"/>
        <w:adjustRightInd w:val="0"/>
        <w:jc w:val="both"/>
        <w:rPr>
          <w:rFonts w:cs="Courier New"/>
          <w:szCs w:val="20"/>
        </w:rPr>
      </w:pPr>
      <w:r w:rsidRPr="004011E5">
        <w:rPr>
          <w:rFonts w:cs="Courier New"/>
          <w:szCs w:val="20"/>
        </w:rPr>
        <w:t>утвержденному _____________________________________________________________</w:t>
      </w:r>
    </w:p>
    <w:p w:rsidR="00DD6368" w:rsidRPr="004011E5" w:rsidRDefault="00DD6368" w:rsidP="00DD6368">
      <w:pPr>
        <w:widowControl w:val="0"/>
        <w:autoSpaceDE w:val="0"/>
        <w:autoSpaceDN w:val="0"/>
        <w:adjustRightInd w:val="0"/>
        <w:jc w:val="both"/>
        <w:rPr>
          <w:rFonts w:cs="Courier New"/>
          <w:szCs w:val="20"/>
        </w:rPr>
      </w:pPr>
      <w:r w:rsidRPr="004011E5">
        <w:rPr>
          <w:rFonts w:cs="Courier New"/>
          <w:szCs w:val="20"/>
        </w:rPr>
        <w:t>___________________________________________________________________________</w:t>
      </w:r>
    </w:p>
    <w:p w:rsidR="00DD6368" w:rsidRPr="004011E5" w:rsidRDefault="00DD6368" w:rsidP="00DD6368">
      <w:pPr>
        <w:widowControl w:val="0"/>
        <w:autoSpaceDE w:val="0"/>
        <w:autoSpaceDN w:val="0"/>
        <w:adjustRightInd w:val="0"/>
        <w:jc w:val="center"/>
        <w:rPr>
          <w:rFonts w:cs="Courier New"/>
          <w:sz w:val="18"/>
          <w:szCs w:val="18"/>
        </w:rPr>
      </w:pPr>
      <w:r w:rsidRPr="004011E5">
        <w:rPr>
          <w:rFonts w:cs="Courier New"/>
          <w:sz w:val="18"/>
          <w:szCs w:val="18"/>
        </w:rPr>
        <w:t>(наименование органа, утверждавшего проект, дата)</w:t>
      </w:r>
    </w:p>
    <w:p w:rsidR="00DD6368" w:rsidRPr="004011E5" w:rsidRDefault="00DD6368" w:rsidP="00DD6368">
      <w:pPr>
        <w:widowControl w:val="0"/>
        <w:autoSpaceDE w:val="0"/>
        <w:autoSpaceDN w:val="0"/>
        <w:adjustRightInd w:val="0"/>
        <w:rPr>
          <w:rFonts w:cs="Courier New"/>
          <w:szCs w:val="20"/>
        </w:rPr>
      </w:pPr>
      <w:r w:rsidRPr="004011E5">
        <w:rPr>
          <w:rFonts w:cs="Courier New"/>
          <w:szCs w:val="20"/>
        </w:rPr>
        <w:t>3. Разрешение на строительство объекта ________________________________________</w:t>
      </w:r>
    </w:p>
    <w:p w:rsidR="00DD6368" w:rsidRPr="004011E5" w:rsidRDefault="00DD6368" w:rsidP="00DD6368">
      <w:pPr>
        <w:widowControl w:val="0"/>
        <w:autoSpaceDE w:val="0"/>
        <w:autoSpaceDN w:val="0"/>
        <w:adjustRightInd w:val="0"/>
        <w:ind w:left="4956" w:firstLine="708"/>
        <w:rPr>
          <w:rFonts w:cs="Courier New"/>
          <w:sz w:val="18"/>
          <w:szCs w:val="18"/>
        </w:rPr>
      </w:pPr>
      <w:r w:rsidRPr="004011E5">
        <w:rPr>
          <w:rFonts w:cs="Courier New"/>
          <w:sz w:val="18"/>
          <w:szCs w:val="18"/>
        </w:rPr>
        <w:t>(номер, дата выдачи)</w:t>
      </w:r>
    </w:p>
    <w:p w:rsidR="00DD6368" w:rsidRPr="004011E5" w:rsidRDefault="00DD6368" w:rsidP="00DD6368">
      <w:pPr>
        <w:widowControl w:val="0"/>
        <w:autoSpaceDE w:val="0"/>
        <w:autoSpaceDN w:val="0"/>
        <w:adjustRightInd w:val="0"/>
        <w:rPr>
          <w:rFonts w:cs="Courier New"/>
          <w:szCs w:val="20"/>
        </w:rPr>
      </w:pPr>
      <w:r w:rsidRPr="004011E5">
        <w:rPr>
          <w:rFonts w:cs="Courier New"/>
          <w:szCs w:val="20"/>
        </w:rPr>
        <w:t>4. Завершенный строительством, реконструкцией объект капитального строительства ___________________________________________________________________________</w:t>
      </w:r>
    </w:p>
    <w:p w:rsidR="00DD6368" w:rsidRPr="004011E5" w:rsidRDefault="00DD6368" w:rsidP="00DD6368">
      <w:pPr>
        <w:widowControl w:val="0"/>
        <w:autoSpaceDE w:val="0"/>
        <w:autoSpaceDN w:val="0"/>
        <w:adjustRightInd w:val="0"/>
        <w:rPr>
          <w:rFonts w:cs="Courier New"/>
          <w:szCs w:val="20"/>
        </w:rPr>
      </w:pPr>
      <w:r w:rsidRPr="004011E5">
        <w:rPr>
          <w:rFonts w:cs="Courier New"/>
          <w:szCs w:val="20"/>
        </w:rPr>
        <w:t>___________________________________________________________________________</w:t>
      </w:r>
    </w:p>
    <w:p w:rsidR="00DD6368" w:rsidRPr="004011E5" w:rsidRDefault="00DD6368" w:rsidP="00DD6368">
      <w:pPr>
        <w:widowControl w:val="0"/>
        <w:autoSpaceDE w:val="0"/>
        <w:autoSpaceDN w:val="0"/>
        <w:adjustRightInd w:val="0"/>
        <w:jc w:val="center"/>
        <w:rPr>
          <w:rFonts w:cs="Courier New"/>
          <w:sz w:val="18"/>
          <w:szCs w:val="18"/>
        </w:rPr>
      </w:pPr>
      <w:r w:rsidRPr="004011E5">
        <w:rPr>
          <w:rFonts w:cs="Courier New"/>
          <w:sz w:val="18"/>
          <w:szCs w:val="18"/>
        </w:rPr>
        <w:t>(наименование объекта)</w:t>
      </w:r>
    </w:p>
    <w:p w:rsidR="00DD6368" w:rsidRPr="004011E5" w:rsidRDefault="00DD6368" w:rsidP="00DD6368">
      <w:pPr>
        <w:widowControl w:val="0"/>
        <w:autoSpaceDE w:val="0"/>
        <w:autoSpaceDN w:val="0"/>
        <w:adjustRightInd w:val="0"/>
        <w:rPr>
          <w:rFonts w:cs="Courier New"/>
          <w:szCs w:val="20"/>
        </w:rPr>
      </w:pPr>
      <w:r w:rsidRPr="004011E5">
        <w:rPr>
          <w:rFonts w:cs="Courier New"/>
          <w:szCs w:val="20"/>
        </w:rPr>
        <w:t>имеет следующие показатели:</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1262"/>
        <w:gridCol w:w="1431"/>
        <w:gridCol w:w="1559"/>
      </w:tblGrid>
      <w:tr w:rsidR="00DD6368" w:rsidRPr="004011E5" w:rsidTr="00121902">
        <w:tc>
          <w:tcPr>
            <w:tcW w:w="4962" w:type="dxa"/>
          </w:tcPr>
          <w:p w:rsidR="00DD6368" w:rsidRPr="004011E5" w:rsidRDefault="00DD6368" w:rsidP="00121902">
            <w:r w:rsidRPr="004011E5">
              <w:rPr>
                <w:sz w:val="22"/>
                <w:szCs w:val="22"/>
              </w:rPr>
              <w:t>Наименование показателя</w:t>
            </w:r>
          </w:p>
        </w:tc>
        <w:tc>
          <w:tcPr>
            <w:tcW w:w="1262" w:type="dxa"/>
          </w:tcPr>
          <w:p w:rsidR="00DD6368" w:rsidRPr="004011E5" w:rsidRDefault="00DD6368" w:rsidP="00121902">
            <w:r w:rsidRPr="004011E5">
              <w:rPr>
                <w:sz w:val="22"/>
                <w:szCs w:val="22"/>
              </w:rPr>
              <w:t>Единица</w:t>
            </w:r>
          </w:p>
          <w:p w:rsidR="00DD6368" w:rsidRPr="004011E5" w:rsidRDefault="00DD6368" w:rsidP="00121902">
            <w:r w:rsidRPr="004011E5">
              <w:rPr>
                <w:sz w:val="22"/>
                <w:szCs w:val="22"/>
              </w:rPr>
              <w:t>измерения</w:t>
            </w:r>
          </w:p>
        </w:tc>
        <w:tc>
          <w:tcPr>
            <w:tcW w:w="1431" w:type="dxa"/>
          </w:tcPr>
          <w:p w:rsidR="00DD6368" w:rsidRPr="004011E5" w:rsidRDefault="00DD6368" w:rsidP="00121902">
            <w:r w:rsidRPr="004011E5">
              <w:rPr>
                <w:sz w:val="22"/>
                <w:szCs w:val="22"/>
              </w:rPr>
              <w:t>По проекту</w:t>
            </w:r>
          </w:p>
        </w:tc>
        <w:tc>
          <w:tcPr>
            <w:tcW w:w="1559" w:type="dxa"/>
          </w:tcPr>
          <w:p w:rsidR="00DD6368" w:rsidRPr="004011E5" w:rsidRDefault="00DD6368" w:rsidP="00121902">
            <w:r w:rsidRPr="004011E5">
              <w:rPr>
                <w:sz w:val="22"/>
                <w:szCs w:val="22"/>
              </w:rPr>
              <w:t>Фактически</w:t>
            </w:r>
          </w:p>
        </w:tc>
      </w:tr>
      <w:tr w:rsidR="00DD6368" w:rsidRPr="004011E5" w:rsidTr="00121902">
        <w:tc>
          <w:tcPr>
            <w:tcW w:w="9214" w:type="dxa"/>
            <w:gridSpan w:val="4"/>
          </w:tcPr>
          <w:p w:rsidR="00DD6368" w:rsidRPr="004011E5" w:rsidRDefault="00DD6368" w:rsidP="00121902">
            <w:r w:rsidRPr="004011E5">
              <w:rPr>
                <w:sz w:val="22"/>
                <w:szCs w:val="22"/>
              </w:rPr>
              <w:t>1. Общие показатели вводимого в эксплуатацию объекта</w:t>
            </w:r>
          </w:p>
        </w:tc>
      </w:tr>
      <w:tr w:rsidR="00DD6368" w:rsidRPr="004011E5" w:rsidTr="00121902">
        <w:tc>
          <w:tcPr>
            <w:tcW w:w="4962" w:type="dxa"/>
            <w:vAlign w:val="center"/>
          </w:tcPr>
          <w:p w:rsidR="00DD6368" w:rsidRPr="004011E5" w:rsidRDefault="00DD6368" w:rsidP="00121902">
            <w:r w:rsidRPr="004011E5">
              <w:rPr>
                <w:sz w:val="22"/>
                <w:szCs w:val="22"/>
              </w:rPr>
              <w:t xml:space="preserve">Строительный объем – всего </w:t>
            </w:r>
          </w:p>
        </w:tc>
        <w:tc>
          <w:tcPr>
            <w:tcW w:w="1262" w:type="dxa"/>
            <w:vAlign w:val="center"/>
          </w:tcPr>
          <w:p w:rsidR="00DD6368" w:rsidRPr="004011E5" w:rsidRDefault="00DD6368" w:rsidP="00121902">
            <w:r w:rsidRPr="004011E5">
              <w:rPr>
                <w:sz w:val="22"/>
                <w:szCs w:val="22"/>
              </w:rPr>
              <w:t>куб.м</w:t>
            </w:r>
          </w:p>
        </w:tc>
        <w:tc>
          <w:tcPr>
            <w:tcW w:w="1431" w:type="dxa"/>
          </w:tcPr>
          <w:p w:rsidR="00DD6368" w:rsidRPr="004011E5" w:rsidRDefault="00DD6368" w:rsidP="00121902"/>
        </w:tc>
        <w:tc>
          <w:tcPr>
            <w:tcW w:w="1559" w:type="dxa"/>
          </w:tcPr>
          <w:p w:rsidR="00DD6368" w:rsidRPr="004011E5" w:rsidRDefault="00DD6368" w:rsidP="00121902"/>
        </w:tc>
      </w:tr>
      <w:tr w:rsidR="00DD6368" w:rsidRPr="004011E5" w:rsidTr="00121902">
        <w:tc>
          <w:tcPr>
            <w:tcW w:w="4962" w:type="dxa"/>
          </w:tcPr>
          <w:p w:rsidR="00DD6368" w:rsidRPr="004011E5" w:rsidRDefault="00DD6368" w:rsidP="00121902">
            <w:r w:rsidRPr="004011E5">
              <w:rPr>
                <w:sz w:val="22"/>
                <w:szCs w:val="22"/>
              </w:rPr>
              <w:t>в том числе надземной части</w:t>
            </w:r>
          </w:p>
        </w:tc>
        <w:tc>
          <w:tcPr>
            <w:tcW w:w="1262" w:type="dxa"/>
            <w:vAlign w:val="center"/>
          </w:tcPr>
          <w:p w:rsidR="00DD6368" w:rsidRPr="004011E5" w:rsidRDefault="00DD6368" w:rsidP="00121902">
            <w:r w:rsidRPr="004011E5">
              <w:rPr>
                <w:sz w:val="22"/>
                <w:szCs w:val="22"/>
              </w:rPr>
              <w:t>куб.м</w:t>
            </w:r>
          </w:p>
        </w:tc>
        <w:tc>
          <w:tcPr>
            <w:tcW w:w="1431" w:type="dxa"/>
          </w:tcPr>
          <w:p w:rsidR="00DD6368" w:rsidRPr="004011E5" w:rsidRDefault="00DD6368" w:rsidP="00121902"/>
        </w:tc>
        <w:tc>
          <w:tcPr>
            <w:tcW w:w="1559" w:type="dxa"/>
          </w:tcPr>
          <w:p w:rsidR="00DD6368" w:rsidRPr="004011E5" w:rsidRDefault="00DD6368" w:rsidP="00121902"/>
        </w:tc>
      </w:tr>
      <w:tr w:rsidR="00DD6368" w:rsidRPr="004011E5" w:rsidTr="00121902">
        <w:tc>
          <w:tcPr>
            <w:tcW w:w="4962" w:type="dxa"/>
          </w:tcPr>
          <w:p w:rsidR="00DD6368" w:rsidRPr="004011E5" w:rsidRDefault="00DD6368" w:rsidP="00121902">
            <w:r w:rsidRPr="004011E5">
              <w:rPr>
                <w:sz w:val="22"/>
                <w:szCs w:val="22"/>
              </w:rPr>
              <w:t>Общая площадь</w:t>
            </w:r>
          </w:p>
        </w:tc>
        <w:tc>
          <w:tcPr>
            <w:tcW w:w="1262" w:type="dxa"/>
            <w:vAlign w:val="center"/>
          </w:tcPr>
          <w:p w:rsidR="00DD6368" w:rsidRPr="004011E5" w:rsidRDefault="00DD6368" w:rsidP="00121902">
            <w:r w:rsidRPr="004011E5">
              <w:rPr>
                <w:sz w:val="22"/>
                <w:szCs w:val="22"/>
              </w:rPr>
              <w:t>кв.м</w:t>
            </w:r>
          </w:p>
        </w:tc>
        <w:tc>
          <w:tcPr>
            <w:tcW w:w="1431" w:type="dxa"/>
          </w:tcPr>
          <w:p w:rsidR="00DD6368" w:rsidRPr="004011E5" w:rsidRDefault="00DD6368" w:rsidP="00121902"/>
        </w:tc>
        <w:tc>
          <w:tcPr>
            <w:tcW w:w="1559" w:type="dxa"/>
          </w:tcPr>
          <w:p w:rsidR="00DD6368" w:rsidRPr="004011E5" w:rsidRDefault="00DD6368" w:rsidP="00121902"/>
        </w:tc>
      </w:tr>
      <w:tr w:rsidR="00DD6368" w:rsidRPr="004011E5" w:rsidTr="00121902">
        <w:tc>
          <w:tcPr>
            <w:tcW w:w="4962" w:type="dxa"/>
          </w:tcPr>
          <w:p w:rsidR="00DD6368" w:rsidRPr="004011E5" w:rsidRDefault="00DD6368" w:rsidP="00121902">
            <w:r w:rsidRPr="004011E5">
              <w:rPr>
                <w:sz w:val="22"/>
                <w:szCs w:val="22"/>
              </w:rPr>
              <w:t>Площадь нежилых помещений</w:t>
            </w:r>
          </w:p>
        </w:tc>
        <w:tc>
          <w:tcPr>
            <w:tcW w:w="1262" w:type="dxa"/>
            <w:vAlign w:val="center"/>
          </w:tcPr>
          <w:p w:rsidR="00DD6368" w:rsidRPr="004011E5" w:rsidRDefault="00DD6368" w:rsidP="00121902">
            <w:r w:rsidRPr="004011E5">
              <w:rPr>
                <w:sz w:val="22"/>
                <w:szCs w:val="22"/>
              </w:rPr>
              <w:t>кв.м</w:t>
            </w:r>
          </w:p>
        </w:tc>
        <w:tc>
          <w:tcPr>
            <w:tcW w:w="1431" w:type="dxa"/>
          </w:tcPr>
          <w:p w:rsidR="00DD6368" w:rsidRPr="004011E5" w:rsidRDefault="00DD6368" w:rsidP="00121902"/>
        </w:tc>
        <w:tc>
          <w:tcPr>
            <w:tcW w:w="1559" w:type="dxa"/>
          </w:tcPr>
          <w:p w:rsidR="00DD6368" w:rsidRPr="004011E5" w:rsidRDefault="00DD6368" w:rsidP="00121902"/>
        </w:tc>
      </w:tr>
      <w:tr w:rsidR="00DD6368" w:rsidRPr="004011E5" w:rsidTr="00121902">
        <w:tc>
          <w:tcPr>
            <w:tcW w:w="4962" w:type="dxa"/>
          </w:tcPr>
          <w:p w:rsidR="00DD6368" w:rsidRPr="004011E5" w:rsidRDefault="00DD6368" w:rsidP="00121902">
            <w:r w:rsidRPr="004011E5">
              <w:rPr>
                <w:sz w:val="22"/>
                <w:szCs w:val="22"/>
              </w:rPr>
              <w:t xml:space="preserve">Площадь встроено-пристроенных помещений </w:t>
            </w:r>
          </w:p>
        </w:tc>
        <w:tc>
          <w:tcPr>
            <w:tcW w:w="1262" w:type="dxa"/>
            <w:vAlign w:val="center"/>
          </w:tcPr>
          <w:p w:rsidR="00DD6368" w:rsidRPr="004011E5" w:rsidRDefault="00DD6368" w:rsidP="00121902">
            <w:r w:rsidRPr="004011E5">
              <w:rPr>
                <w:sz w:val="22"/>
                <w:szCs w:val="22"/>
              </w:rPr>
              <w:t>кв.м</w:t>
            </w:r>
          </w:p>
        </w:tc>
        <w:tc>
          <w:tcPr>
            <w:tcW w:w="1431" w:type="dxa"/>
          </w:tcPr>
          <w:p w:rsidR="00DD6368" w:rsidRPr="004011E5" w:rsidRDefault="00DD6368" w:rsidP="00121902"/>
        </w:tc>
        <w:tc>
          <w:tcPr>
            <w:tcW w:w="1559" w:type="dxa"/>
          </w:tcPr>
          <w:p w:rsidR="00DD6368" w:rsidRPr="004011E5" w:rsidRDefault="00DD6368" w:rsidP="00121902"/>
        </w:tc>
      </w:tr>
      <w:tr w:rsidR="00DD6368" w:rsidRPr="004011E5" w:rsidTr="00121902">
        <w:tc>
          <w:tcPr>
            <w:tcW w:w="4962" w:type="dxa"/>
          </w:tcPr>
          <w:p w:rsidR="00DD6368" w:rsidRPr="004011E5" w:rsidRDefault="00DD6368" w:rsidP="00121902">
            <w:r w:rsidRPr="004011E5">
              <w:rPr>
                <w:sz w:val="22"/>
                <w:szCs w:val="22"/>
              </w:rPr>
              <w:t>Количество зданий, сооружений</w:t>
            </w:r>
          </w:p>
        </w:tc>
        <w:tc>
          <w:tcPr>
            <w:tcW w:w="1262" w:type="dxa"/>
            <w:vAlign w:val="center"/>
          </w:tcPr>
          <w:p w:rsidR="00DD6368" w:rsidRPr="004011E5" w:rsidRDefault="00DD6368" w:rsidP="00121902">
            <w:r w:rsidRPr="004011E5">
              <w:rPr>
                <w:sz w:val="22"/>
                <w:szCs w:val="22"/>
              </w:rPr>
              <w:t>шт.</w:t>
            </w:r>
          </w:p>
        </w:tc>
        <w:tc>
          <w:tcPr>
            <w:tcW w:w="1431" w:type="dxa"/>
          </w:tcPr>
          <w:p w:rsidR="00DD6368" w:rsidRPr="004011E5" w:rsidRDefault="00DD6368" w:rsidP="00121902"/>
        </w:tc>
        <w:tc>
          <w:tcPr>
            <w:tcW w:w="1559" w:type="dxa"/>
          </w:tcPr>
          <w:p w:rsidR="00DD6368" w:rsidRPr="004011E5" w:rsidRDefault="00DD6368" w:rsidP="00121902"/>
        </w:tc>
      </w:tr>
      <w:tr w:rsidR="00DD6368" w:rsidRPr="004011E5" w:rsidTr="00121902">
        <w:tc>
          <w:tcPr>
            <w:tcW w:w="9214" w:type="dxa"/>
            <w:gridSpan w:val="4"/>
          </w:tcPr>
          <w:p w:rsidR="00DD6368" w:rsidRPr="004011E5" w:rsidRDefault="00DD6368" w:rsidP="00121902">
            <w:r w:rsidRPr="004011E5">
              <w:rPr>
                <w:sz w:val="22"/>
                <w:szCs w:val="22"/>
              </w:rPr>
              <w:t>2. Объекты непроизводственного назначения</w:t>
            </w:r>
          </w:p>
        </w:tc>
      </w:tr>
      <w:tr w:rsidR="00DD6368" w:rsidRPr="004011E5" w:rsidTr="00121902">
        <w:tc>
          <w:tcPr>
            <w:tcW w:w="9214" w:type="dxa"/>
            <w:gridSpan w:val="4"/>
            <w:vAlign w:val="center"/>
          </w:tcPr>
          <w:p w:rsidR="00DD6368" w:rsidRPr="004011E5" w:rsidRDefault="00DD6368" w:rsidP="00121902">
            <w:r w:rsidRPr="004011E5">
              <w:rPr>
                <w:sz w:val="22"/>
                <w:szCs w:val="22"/>
              </w:rPr>
              <w:t xml:space="preserve">2.1. Нежилые объекты (Объекты здравоохранения, образования, культуры, отдыха, </w:t>
            </w:r>
          </w:p>
          <w:p w:rsidR="00DD6368" w:rsidRPr="004011E5" w:rsidRDefault="00DD6368" w:rsidP="00121902">
            <w:r w:rsidRPr="004011E5">
              <w:rPr>
                <w:sz w:val="22"/>
                <w:szCs w:val="22"/>
              </w:rPr>
              <w:t>спорта и т.д.)</w:t>
            </w:r>
          </w:p>
        </w:tc>
      </w:tr>
      <w:tr w:rsidR="00DD6368" w:rsidRPr="004011E5" w:rsidTr="00121902">
        <w:tc>
          <w:tcPr>
            <w:tcW w:w="4962" w:type="dxa"/>
          </w:tcPr>
          <w:p w:rsidR="00DD6368" w:rsidRPr="004011E5" w:rsidRDefault="00DD6368" w:rsidP="00121902">
            <w:r w:rsidRPr="004011E5">
              <w:rPr>
                <w:sz w:val="22"/>
                <w:szCs w:val="22"/>
              </w:rPr>
              <w:t>Количество мест</w:t>
            </w:r>
          </w:p>
        </w:tc>
        <w:tc>
          <w:tcPr>
            <w:tcW w:w="1262" w:type="dxa"/>
          </w:tcPr>
          <w:p w:rsidR="00DD6368" w:rsidRPr="004011E5" w:rsidRDefault="00DD6368" w:rsidP="00121902"/>
        </w:tc>
        <w:tc>
          <w:tcPr>
            <w:tcW w:w="1431" w:type="dxa"/>
          </w:tcPr>
          <w:p w:rsidR="00DD6368" w:rsidRPr="004011E5" w:rsidRDefault="00DD6368" w:rsidP="00121902"/>
        </w:tc>
        <w:tc>
          <w:tcPr>
            <w:tcW w:w="1559" w:type="dxa"/>
          </w:tcPr>
          <w:p w:rsidR="00DD6368" w:rsidRPr="004011E5" w:rsidRDefault="00DD6368" w:rsidP="00121902"/>
        </w:tc>
      </w:tr>
      <w:tr w:rsidR="00DD6368" w:rsidRPr="004011E5" w:rsidTr="00121902">
        <w:tc>
          <w:tcPr>
            <w:tcW w:w="4962" w:type="dxa"/>
          </w:tcPr>
          <w:p w:rsidR="00DD6368" w:rsidRPr="004011E5" w:rsidRDefault="00DD6368" w:rsidP="00121902">
            <w:r w:rsidRPr="004011E5">
              <w:rPr>
                <w:sz w:val="22"/>
                <w:szCs w:val="22"/>
              </w:rPr>
              <w:t>Количество помещений</w:t>
            </w:r>
          </w:p>
        </w:tc>
        <w:tc>
          <w:tcPr>
            <w:tcW w:w="1262" w:type="dxa"/>
          </w:tcPr>
          <w:p w:rsidR="00DD6368" w:rsidRPr="004011E5" w:rsidRDefault="00DD6368" w:rsidP="00121902"/>
        </w:tc>
        <w:tc>
          <w:tcPr>
            <w:tcW w:w="1431" w:type="dxa"/>
          </w:tcPr>
          <w:p w:rsidR="00DD6368" w:rsidRPr="004011E5" w:rsidRDefault="00DD6368" w:rsidP="00121902"/>
        </w:tc>
        <w:tc>
          <w:tcPr>
            <w:tcW w:w="1559" w:type="dxa"/>
          </w:tcPr>
          <w:p w:rsidR="00DD6368" w:rsidRPr="004011E5" w:rsidRDefault="00DD6368" w:rsidP="00121902"/>
        </w:tc>
      </w:tr>
      <w:tr w:rsidR="00DD6368" w:rsidRPr="004011E5" w:rsidTr="00121902">
        <w:tc>
          <w:tcPr>
            <w:tcW w:w="4962" w:type="dxa"/>
          </w:tcPr>
          <w:p w:rsidR="00DD6368" w:rsidRPr="004011E5" w:rsidRDefault="00DD6368" w:rsidP="00121902">
            <w:r w:rsidRPr="004011E5">
              <w:rPr>
                <w:sz w:val="22"/>
                <w:szCs w:val="22"/>
              </w:rPr>
              <w:t>Вместимость</w:t>
            </w:r>
          </w:p>
        </w:tc>
        <w:tc>
          <w:tcPr>
            <w:tcW w:w="1262" w:type="dxa"/>
          </w:tcPr>
          <w:p w:rsidR="00DD6368" w:rsidRPr="004011E5" w:rsidRDefault="00DD6368" w:rsidP="00121902"/>
        </w:tc>
        <w:tc>
          <w:tcPr>
            <w:tcW w:w="1431" w:type="dxa"/>
          </w:tcPr>
          <w:p w:rsidR="00DD6368" w:rsidRPr="004011E5" w:rsidRDefault="00DD6368" w:rsidP="00121902"/>
        </w:tc>
        <w:tc>
          <w:tcPr>
            <w:tcW w:w="1559" w:type="dxa"/>
          </w:tcPr>
          <w:p w:rsidR="00DD6368" w:rsidRPr="004011E5" w:rsidRDefault="00DD6368" w:rsidP="00121902"/>
        </w:tc>
      </w:tr>
      <w:tr w:rsidR="00DD6368" w:rsidRPr="004011E5" w:rsidTr="00121902">
        <w:tc>
          <w:tcPr>
            <w:tcW w:w="4962" w:type="dxa"/>
          </w:tcPr>
          <w:p w:rsidR="00DD6368" w:rsidRPr="004011E5" w:rsidRDefault="00DD6368" w:rsidP="00121902">
            <w:r w:rsidRPr="004011E5">
              <w:rPr>
                <w:sz w:val="22"/>
                <w:szCs w:val="22"/>
              </w:rPr>
              <w:t xml:space="preserve">Количество этажей </w:t>
            </w:r>
          </w:p>
        </w:tc>
        <w:tc>
          <w:tcPr>
            <w:tcW w:w="1262" w:type="dxa"/>
          </w:tcPr>
          <w:p w:rsidR="00DD6368" w:rsidRPr="004011E5" w:rsidRDefault="00DD6368" w:rsidP="00121902"/>
        </w:tc>
        <w:tc>
          <w:tcPr>
            <w:tcW w:w="1431" w:type="dxa"/>
          </w:tcPr>
          <w:p w:rsidR="00DD6368" w:rsidRPr="004011E5" w:rsidRDefault="00DD6368" w:rsidP="00121902"/>
        </w:tc>
        <w:tc>
          <w:tcPr>
            <w:tcW w:w="1559" w:type="dxa"/>
          </w:tcPr>
          <w:p w:rsidR="00DD6368" w:rsidRPr="004011E5" w:rsidRDefault="00DD6368" w:rsidP="00121902"/>
        </w:tc>
      </w:tr>
      <w:tr w:rsidR="00DD6368" w:rsidRPr="004011E5" w:rsidTr="00121902">
        <w:tc>
          <w:tcPr>
            <w:tcW w:w="4962" w:type="dxa"/>
          </w:tcPr>
          <w:p w:rsidR="00DD6368" w:rsidRPr="004011E5" w:rsidRDefault="00DD6368" w:rsidP="00121902">
            <w:r w:rsidRPr="004011E5">
              <w:rPr>
                <w:sz w:val="22"/>
                <w:szCs w:val="22"/>
              </w:rPr>
              <w:t>в том числе подземных</w:t>
            </w:r>
          </w:p>
        </w:tc>
        <w:tc>
          <w:tcPr>
            <w:tcW w:w="1262" w:type="dxa"/>
          </w:tcPr>
          <w:p w:rsidR="00DD6368" w:rsidRPr="004011E5" w:rsidRDefault="00DD6368" w:rsidP="00121902"/>
        </w:tc>
        <w:tc>
          <w:tcPr>
            <w:tcW w:w="1431" w:type="dxa"/>
          </w:tcPr>
          <w:p w:rsidR="00DD6368" w:rsidRPr="004011E5" w:rsidRDefault="00DD6368" w:rsidP="00121902"/>
        </w:tc>
        <w:tc>
          <w:tcPr>
            <w:tcW w:w="1559" w:type="dxa"/>
          </w:tcPr>
          <w:p w:rsidR="00DD6368" w:rsidRPr="004011E5" w:rsidRDefault="00DD6368" w:rsidP="00121902"/>
        </w:tc>
      </w:tr>
      <w:tr w:rsidR="00DD6368" w:rsidRPr="004011E5" w:rsidTr="00121902">
        <w:tc>
          <w:tcPr>
            <w:tcW w:w="4962" w:type="dxa"/>
          </w:tcPr>
          <w:p w:rsidR="00DD6368" w:rsidRPr="004011E5" w:rsidRDefault="00DD6368" w:rsidP="00121902">
            <w:r w:rsidRPr="004011E5">
              <w:rPr>
                <w:sz w:val="22"/>
                <w:szCs w:val="22"/>
              </w:rPr>
              <w:t>Сети и системы инженерно-технического обеспечения</w:t>
            </w:r>
          </w:p>
        </w:tc>
        <w:tc>
          <w:tcPr>
            <w:tcW w:w="1262" w:type="dxa"/>
          </w:tcPr>
          <w:p w:rsidR="00DD6368" w:rsidRPr="004011E5" w:rsidRDefault="00DD6368" w:rsidP="00121902"/>
        </w:tc>
        <w:tc>
          <w:tcPr>
            <w:tcW w:w="1431" w:type="dxa"/>
          </w:tcPr>
          <w:p w:rsidR="00DD6368" w:rsidRPr="004011E5" w:rsidRDefault="00DD6368" w:rsidP="00121902"/>
        </w:tc>
        <w:tc>
          <w:tcPr>
            <w:tcW w:w="1559" w:type="dxa"/>
          </w:tcPr>
          <w:p w:rsidR="00DD6368" w:rsidRPr="004011E5" w:rsidRDefault="00DD6368" w:rsidP="00121902"/>
        </w:tc>
      </w:tr>
      <w:tr w:rsidR="00DD6368" w:rsidRPr="004011E5" w:rsidTr="00121902">
        <w:tc>
          <w:tcPr>
            <w:tcW w:w="4962" w:type="dxa"/>
          </w:tcPr>
          <w:p w:rsidR="00DD6368" w:rsidRPr="004011E5" w:rsidRDefault="00DD6368" w:rsidP="00121902">
            <w:r w:rsidRPr="004011E5">
              <w:rPr>
                <w:sz w:val="22"/>
                <w:szCs w:val="22"/>
              </w:rPr>
              <w:t>Лифты</w:t>
            </w:r>
          </w:p>
        </w:tc>
        <w:tc>
          <w:tcPr>
            <w:tcW w:w="1262" w:type="dxa"/>
          </w:tcPr>
          <w:p w:rsidR="00DD6368" w:rsidRPr="004011E5" w:rsidRDefault="00DD6368" w:rsidP="00121902">
            <w:r w:rsidRPr="004011E5">
              <w:rPr>
                <w:sz w:val="22"/>
                <w:szCs w:val="22"/>
              </w:rPr>
              <w:t>шт.</w:t>
            </w:r>
          </w:p>
        </w:tc>
        <w:tc>
          <w:tcPr>
            <w:tcW w:w="1431" w:type="dxa"/>
          </w:tcPr>
          <w:p w:rsidR="00DD6368" w:rsidRPr="004011E5" w:rsidRDefault="00DD6368" w:rsidP="00121902"/>
        </w:tc>
        <w:tc>
          <w:tcPr>
            <w:tcW w:w="1559" w:type="dxa"/>
          </w:tcPr>
          <w:p w:rsidR="00DD6368" w:rsidRPr="004011E5" w:rsidRDefault="00DD6368" w:rsidP="00121902"/>
        </w:tc>
      </w:tr>
      <w:tr w:rsidR="00DD6368" w:rsidRPr="004011E5" w:rsidTr="00121902">
        <w:tc>
          <w:tcPr>
            <w:tcW w:w="4962" w:type="dxa"/>
          </w:tcPr>
          <w:p w:rsidR="00DD6368" w:rsidRPr="004011E5" w:rsidRDefault="00DD6368" w:rsidP="00121902">
            <w:r w:rsidRPr="004011E5">
              <w:rPr>
                <w:sz w:val="22"/>
                <w:szCs w:val="22"/>
              </w:rPr>
              <w:t>Эскалаторы</w:t>
            </w:r>
          </w:p>
        </w:tc>
        <w:tc>
          <w:tcPr>
            <w:tcW w:w="1262" w:type="dxa"/>
          </w:tcPr>
          <w:p w:rsidR="00DD6368" w:rsidRPr="004011E5" w:rsidRDefault="00DD6368" w:rsidP="00121902">
            <w:r w:rsidRPr="004011E5">
              <w:rPr>
                <w:sz w:val="22"/>
                <w:szCs w:val="22"/>
              </w:rPr>
              <w:t>шт.</w:t>
            </w:r>
          </w:p>
        </w:tc>
        <w:tc>
          <w:tcPr>
            <w:tcW w:w="1431" w:type="dxa"/>
          </w:tcPr>
          <w:p w:rsidR="00DD6368" w:rsidRPr="004011E5" w:rsidRDefault="00DD6368" w:rsidP="00121902"/>
        </w:tc>
        <w:tc>
          <w:tcPr>
            <w:tcW w:w="1559" w:type="dxa"/>
          </w:tcPr>
          <w:p w:rsidR="00DD6368" w:rsidRPr="004011E5" w:rsidRDefault="00DD6368" w:rsidP="00121902"/>
        </w:tc>
      </w:tr>
      <w:tr w:rsidR="00DD6368" w:rsidRPr="004011E5" w:rsidTr="00121902">
        <w:tc>
          <w:tcPr>
            <w:tcW w:w="4962" w:type="dxa"/>
          </w:tcPr>
          <w:p w:rsidR="00DD6368" w:rsidRPr="004011E5" w:rsidRDefault="00DD6368" w:rsidP="00121902">
            <w:r w:rsidRPr="004011E5">
              <w:rPr>
                <w:sz w:val="22"/>
                <w:szCs w:val="22"/>
              </w:rPr>
              <w:t>Инвалидные подъемники</w:t>
            </w:r>
          </w:p>
        </w:tc>
        <w:tc>
          <w:tcPr>
            <w:tcW w:w="1262" w:type="dxa"/>
          </w:tcPr>
          <w:p w:rsidR="00DD6368" w:rsidRPr="004011E5" w:rsidRDefault="00DD6368" w:rsidP="00121902">
            <w:r w:rsidRPr="004011E5">
              <w:rPr>
                <w:sz w:val="22"/>
                <w:szCs w:val="22"/>
              </w:rPr>
              <w:t>шт.</w:t>
            </w:r>
          </w:p>
        </w:tc>
        <w:tc>
          <w:tcPr>
            <w:tcW w:w="1431" w:type="dxa"/>
          </w:tcPr>
          <w:p w:rsidR="00DD6368" w:rsidRPr="004011E5" w:rsidRDefault="00DD6368" w:rsidP="00121902"/>
        </w:tc>
        <w:tc>
          <w:tcPr>
            <w:tcW w:w="1559" w:type="dxa"/>
          </w:tcPr>
          <w:p w:rsidR="00DD6368" w:rsidRPr="004011E5" w:rsidRDefault="00DD6368" w:rsidP="00121902"/>
        </w:tc>
      </w:tr>
      <w:tr w:rsidR="00DD6368" w:rsidRPr="004011E5" w:rsidTr="00121902">
        <w:tc>
          <w:tcPr>
            <w:tcW w:w="4962" w:type="dxa"/>
          </w:tcPr>
          <w:p w:rsidR="00DD6368" w:rsidRPr="004011E5" w:rsidRDefault="00DD6368" w:rsidP="00121902">
            <w:r w:rsidRPr="004011E5">
              <w:rPr>
                <w:sz w:val="22"/>
                <w:szCs w:val="22"/>
              </w:rPr>
              <w:t>Инвалидные подъемники</w:t>
            </w:r>
          </w:p>
        </w:tc>
        <w:tc>
          <w:tcPr>
            <w:tcW w:w="1262" w:type="dxa"/>
          </w:tcPr>
          <w:p w:rsidR="00DD6368" w:rsidRPr="004011E5" w:rsidRDefault="00DD6368" w:rsidP="00121902">
            <w:r w:rsidRPr="004011E5">
              <w:rPr>
                <w:sz w:val="22"/>
                <w:szCs w:val="22"/>
              </w:rPr>
              <w:t>шт.</w:t>
            </w:r>
          </w:p>
        </w:tc>
        <w:tc>
          <w:tcPr>
            <w:tcW w:w="1431" w:type="dxa"/>
          </w:tcPr>
          <w:p w:rsidR="00DD6368" w:rsidRPr="004011E5" w:rsidRDefault="00DD6368" w:rsidP="00121902"/>
        </w:tc>
        <w:tc>
          <w:tcPr>
            <w:tcW w:w="1559" w:type="dxa"/>
          </w:tcPr>
          <w:p w:rsidR="00DD6368" w:rsidRPr="004011E5" w:rsidRDefault="00DD6368" w:rsidP="00121902"/>
        </w:tc>
      </w:tr>
      <w:tr w:rsidR="00DD6368" w:rsidRPr="004011E5" w:rsidTr="00121902">
        <w:tc>
          <w:tcPr>
            <w:tcW w:w="4962" w:type="dxa"/>
          </w:tcPr>
          <w:p w:rsidR="00DD6368" w:rsidRPr="004011E5" w:rsidRDefault="00DD6368" w:rsidP="00121902">
            <w:r w:rsidRPr="004011E5">
              <w:rPr>
                <w:sz w:val="22"/>
                <w:szCs w:val="22"/>
              </w:rPr>
              <w:t>Материалы фундаментов</w:t>
            </w:r>
          </w:p>
        </w:tc>
        <w:tc>
          <w:tcPr>
            <w:tcW w:w="1262" w:type="dxa"/>
          </w:tcPr>
          <w:p w:rsidR="00DD6368" w:rsidRPr="004011E5" w:rsidRDefault="00DD6368" w:rsidP="00121902"/>
        </w:tc>
        <w:tc>
          <w:tcPr>
            <w:tcW w:w="1431" w:type="dxa"/>
          </w:tcPr>
          <w:p w:rsidR="00DD6368" w:rsidRPr="004011E5" w:rsidRDefault="00DD6368" w:rsidP="00121902"/>
        </w:tc>
        <w:tc>
          <w:tcPr>
            <w:tcW w:w="1559" w:type="dxa"/>
          </w:tcPr>
          <w:p w:rsidR="00DD6368" w:rsidRPr="004011E5" w:rsidRDefault="00DD6368" w:rsidP="00121902"/>
        </w:tc>
      </w:tr>
      <w:tr w:rsidR="00DD6368" w:rsidRPr="004011E5" w:rsidTr="00121902">
        <w:tc>
          <w:tcPr>
            <w:tcW w:w="4962" w:type="dxa"/>
          </w:tcPr>
          <w:p w:rsidR="00DD6368" w:rsidRPr="004011E5" w:rsidRDefault="00DD6368" w:rsidP="00121902">
            <w:r w:rsidRPr="004011E5">
              <w:rPr>
                <w:sz w:val="22"/>
                <w:szCs w:val="22"/>
              </w:rPr>
              <w:t>Материалы стен</w:t>
            </w:r>
          </w:p>
        </w:tc>
        <w:tc>
          <w:tcPr>
            <w:tcW w:w="1262" w:type="dxa"/>
          </w:tcPr>
          <w:p w:rsidR="00DD6368" w:rsidRPr="004011E5" w:rsidRDefault="00DD6368" w:rsidP="00121902"/>
        </w:tc>
        <w:tc>
          <w:tcPr>
            <w:tcW w:w="1431" w:type="dxa"/>
          </w:tcPr>
          <w:p w:rsidR="00DD6368" w:rsidRPr="004011E5" w:rsidRDefault="00DD6368" w:rsidP="00121902"/>
        </w:tc>
        <w:tc>
          <w:tcPr>
            <w:tcW w:w="1559" w:type="dxa"/>
          </w:tcPr>
          <w:p w:rsidR="00DD6368" w:rsidRPr="004011E5" w:rsidRDefault="00DD6368" w:rsidP="00121902"/>
        </w:tc>
      </w:tr>
      <w:tr w:rsidR="00DD6368" w:rsidRPr="004011E5" w:rsidTr="00121902">
        <w:tc>
          <w:tcPr>
            <w:tcW w:w="4962" w:type="dxa"/>
          </w:tcPr>
          <w:p w:rsidR="00DD6368" w:rsidRPr="004011E5" w:rsidRDefault="00DD6368" w:rsidP="00121902">
            <w:r w:rsidRPr="004011E5">
              <w:rPr>
                <w:sz w:val="22"/>
                <w:szCs w:val="22"/>
              </w:rPr>
              <w:t>Материалы перекрытия</w:t>
            </w:r>
          </w:p>
        </w:tc>
        <w:tc>
          <w:tcPr>
            <w:tcW w:w="1262" w:type="dxa"/>
          </w:tcPr>
          <w:p w:rsidR="00DD6368" w:rsidRPr="004011E5" w:rsidRDefault="00DD6368" w:rsidP="00121902"/>
        </w:tc>
        <w:tc>
          <w:tcPr>
            <w:tcW w:w="1431" w:type="dxa"/>
          </w:tcPr>
          <w:p w:rsidR="00DD6368" w:rsidRPr="004011E5" w:rsidRDefault="00DD6368" w:rsidP="00121902"/>
        </w:tc>
        <w:tc>
          <w:tcPr>
            <w:tcW w:w="1559" w:type="dxa"/>
          </w:tcPr>
          <w:p w:rsidR="00DD6368" w:rsidRPr="004011E5" w:rsidRDefault="00DD6368" w:rsidP="00121902"/>
        </w:tc>
      </w:tr>
      <w:tr w:rsidR="00DD6368" w:rsidRPr="004011E5" w:rsidTr="00121902">
        <w:tc>
          <w:tcPr>
            <w:tcW w:w="4962" w:type="dxa"/>
          </w:tcPr>
          <w:p w:rsidR="00DD6368" w:rsidRPr="004011E5" w:rsidRDefault="00DD6368" w:rsidP="00121902">
            <w:r w:rsidRPr="004011E5">
              <w:rPr>
                <w:sz w:val="22"/>
                <w:szCs w:val="22"/>
              </w:rPr>
              <w:t>Материалы кровли</w:t>
            </w:r>
          </w:p>
        </w:tc>
        <w:tc>
          <w:tcPr>
            <w:tcW w:w="1262" w:type="dxa"/>
          </w:tcPr>
          <w:p w:rsidR="00DD6368" w:rsidRPr="004011E5" w:rsidRDefault="00DD6368" w:rsidP="00121902"/>
        </w:tc>
        <w:tc>
          <w:tcPr>
            <w:tcW w:w="1431" w:type="dxa"/>
          </w:tcPr>
          <w:p w:rsidR="00DD6368" w:rsidRPr="004011E5" w:rsidRDefault="00DD6368" w:rsidP="00121902"/>
        </w:tc>
        <w:tc>
          <w:tcPr>
            <w:tcW w:w="1559" w:type="dxa"/>
          </w:tcPr>
          <w:p w:rsidR="00DD6368" w:rsidRPr="004011E5" w:rsidRDefault="00DD6368" w:rsidP="00121902"/>
        </w:tc>
      </w:tr>
      <w:tr w:rsidR="00DD6368" w:rsidRPr="004011E5" w:rsidTr="00121902">
        <w:tc>
          <w:tcPr>
            <w:tcW w:w="4962" w:type="dxa"/>
          </w:tcPr>
          <w:p w:rsidR="00DD6368" w:rsidRPr="004011E5" w:rsidRDefault="00DD6368" w:rsidP="00121902">
            <w:r w:rsidRPr="004011E5">
              <w:rPr>
                <w:sz w:val="22"/>
                <w:szCs w:val="22"/>
              </w:rPr>
              <w:t>Иные показатели</w:t>
            </w:r>
          </w:p>
        </w:tc>
        <w:tc>
          <w:tcPr>
            <w:tcW w:w="1262" w:type="dxa"/>
          </w:tcPr>
          <w:p w:rsidR="00DD6368" w:rsidRPr="004011E5" w:rsidRDefault="00DD6368" w:rsidP="00121902"/>
        </w:tc>
        <w:tc>
          <w:tcPr>
            <w:tcW w:w="1431" w:type="dxa"/>
          </w:tcPr>
          <w:p w:rsidR="00DD6368" w:rsidRPr="004011E5" w:rsidRDefault="00DD6368" w:rsidP="00121902"/>
        </w:tc>
        <w:tc>
          <w:tcPr>
            <w:tcW w:w="1559" w:type="dxa"/>
          </w:tcPr>
          <w:p w:rsidR="00DD6368" w:rsidRPr="004011E5" w:rsidRDefault="00DD6368" w:rsidP="00121902"/>
        </w:tc>
      </w:tr>
      <w:tr w:rsidR="00DD6368" w:rsidRPr="004011E5" w:rsidTr="00121902">
        <w:tc>
          <w:tcPr>
            <w:tcW w:w="9214" w:type="dxa"/>
            <w:gridSpan w:val="4"/>
          </w:tcPr>
          <w:p w:rsidR="00DD6368" w:rsidRPr="004011E5" w:rsidRDefault="00DD6368" w:rsidP="00121902">
            <w:r w:rsidRPr="004011E5">
              <w:rPr>
                <w:sz w:val="22"/>
                <w:szCs w:val="22"/>
              </w:rPr>
              <w:t>2.2 Объекты жилищного фонда</w:t>
            </w:r>
          </w:p>
        </w:tc>
      </w:tr>
      <w:tr w:rsidR="00DD6368" w:rsidRPr="004011E5" w:rsidTr="00121902">
        <w:tc>
          <w:tcPr>
            <w:tcW w:w="4962" w:type="dxa"/>
          </w:tcPr>
          <w:p w:rsidR="00DD6368" w:rsidRPr="004011E5" w:rsidRDefault="00DD6368" w:rsidP="00121902">
            <w:r w:rsidRPr="004011E5">
              <w:rPr>
                <w:sz w:val="22"/>
                <w:szCs w:val="22"/>
              </w:rPr>
              <w:t>Общая площадь жилых помещений (за исключением балконов, лоджий, веранд и террас)</w:t>
            </w:r>
          </w:p>
        </w:tc>
        <w:tc>
          <w:tcPr>
            <w:tcW w:w="1262" w:type="dxa"/>
          </w:tcPr>
          <w:p w:rsidR="00DD6368" w:rsidRPr="004011E5" w:rsidRDefault="00DD6368" w:rsidP="00121902">
            <w:r w:rsidRPr="004011E5">
              <w:rPr>
                <w:sz w:val="22"/>
                <w:szCs w:val="22"/>
              </w:rPr>
              <w:t>кв.м</w:t>
            </w:r>
          </w:p>
        </w:tc>
        <w:tc>
          <w:tcPr>
            <w:tcW w:w="1431" w:type="dxa"/>
          </w:tcPr>
          <w:p w:rsidR="00DD6368" w:rsidRPr="004011E5" w:rsidRDefault="00DD6368" w:rsidP="00121902"/>
        </w:tc>
        <w:tc>
          <w:tcPr>
            <w:tcW w:w="1559" w:type="dxa"/>
          </w:tcPr>
          <w:p w:rsidR="00DD6368" w:rsidRPr="004011E5" w:rsidRDefault="00DD6368" w:rsidP="00121902"/>
        </w:tc>
      </w:tr>
      <w:tr w:rsidR="00DD6368" w:rsidRPr="004011E5" w:rsidTr="00121902">
        <w:tc>
          <w:tcPr>
            <w:tcW w:w="4962" w:type="dxa"/>
          </w:tcPr>
          <w:p w:rsidR="00DD6368" w:rsidRPr="004011E5" w:rsidRDefault="00DD6368" w:rsidP="00121902">
            <w:r w:rsidRPr="004011E5">
              <w:rPr>
                <w:sz w:val="22"/>
                <w:szCs w:val="22"/>
              </w:rPr>
              <w:t xml:space="preserve">Общая площадь нежилых помещений, в том числе площадь общего имущества в многоквартирном доме </w:t>
            </w:r>
          </w:p>
        </w:tc>
        <w:tc>
          <w:tcPr>
            <w:tcW w:w="1262" w:type="dxa"/>
          </w:tcPr>
          <w:p w:rsidR="00DD6368" w:rsidRPr="004011E5" w:rsidRDefault="00DD6368" w:rsidP="00121902">
            <w:r w:rsidRPr="004011E5">
              <w:rPr>
                <w:sz w:val="22"/>
                <w:szCs w:val="22"/>
              </w:rPr>
              <w:t>кв.м</w:t>
            </w:r>
          </w:p>
        </w:tc>
        <w:tc>
          <w:tcPr>
            <w:tcW w:w="1431" w:type="dxa"/>
          </w:tcPr>
          <w:p w:rsidR="00DD6368" w:rsidRPr="004011E5" w:rsidRDefault="00DD6368" w:rsidP="00121902"/>
        </w:tc>
        <w:tc>
          <w:tcPr>
            <w:tcW w:w="1559" w:type="dxa"/>
          </w:tcPr>
          <w:p w:rsidR="00DD6368" w:rsidRPr="004011E5" w:rsidRDefault="00DD6368" w:rsidP="00121902"/>
        </w:tc>
      </w:tr>
      <w:tr w:rsidR="00DD6368" w:rsidRPr="004011E5" w:rsidTr="00121902">
        <w:tc>
          <w:tcPr>
            <w:tcW w:w="4962" w:type="dxa"/>
          </w:tcPr>
          <w:p w:rsidR="00DD6368" w:rsidRPr="004011E5" w:rsidRDefault="00DD6368" w:rsidP="00121902">
            <w:r w:rsidRPr="004011E5">
              <w:rPr>
                <w:sz w:val="22"/>
                <w:szCs w:val="22"/>
              </w:rPr>
              <w:t>Количество этажей</w:t>
            </w:r>
          </w:p>
        </w:tc>
        <w:tc>
          <w:tcPr>
            <w:tcW w:w="1262" w:type="dxa"/>
            <w:vMerge w:val="restart"/>
          </w:tcPr>
          <w:p w:rsidR="00DD6368" w:rsidRPr="004011E5" w:rsidRDefault="00DD6368" w:rsidP="00121902">
            <w:r w:rsidRPr="004011E5">
              <w:rPr>
                <w:sz w:val="22"/>
                <w:szCs w:val="22"/>
              </w:rPr>
              <w:t>шт</w:t>
            </w:r>
          </w:p>
        </w:tc>
        <w:tc>
          <w:tcPr>
            <w:tcW w:w="1431" w:type="dxa"/>
            <w:vMerge w:val="restart"/>
          </w:tcPr>
          <w:p w:rsidR="00DD6368" w:rsidRPr="004011E5" w:rsidRDefault="00DD6368" w:rsidP="00121902"/>
        </w:tc>
        <w:tc>
          <w:tcPr>
            <w:tcW w:w="1559" w:type="dxa"/>
            <w:vMerge w:val="restart"/>
          </w:tcPr>
          <w:p w:rsidR="00DD6368" w:rsidRPr="004011E5" w:rsidRDefault="00DD6368" w:rsidP="00121902"/>
        </w:tc>
      </w:tr>
      <w:tr w:rsidR="00DD6368" w:rsidRPr="004011E5" w:rsidTr="00121902">
        <w:tc>
          <w:tcPr>
            <w:tcW w:w="4962" w:type="dxa"/>
          </w:tcPr>
          <w:p w:rsidR="00DD6368" w:rsidRPr="004011E5" w:rsidRDefault="00DD6368" w:rsidP="00121902">
            <w:r w:rsidRPr="004011E5">
              <w:rPr>
                <w:sz w:val="22"/>
                <w:szCs w:val="22"/>
              </w:rPr>
              <w:t>в том числе подземных</w:t>
            </w:r>
          </w:p>
        </w:tc>
        <w:tc>
          <w:tcPr>
            <w:tcW w:w="1262" w:type="dxa"/>
            <w:vMerge/>
          </w:tcPr>
          <w:p w:rsidR="00DD6368" w:rsidRPr="004011E5" w:rsidRDefault="00DD6368" w:rsidP="00121902"/>
        </w:tc>
        <w:tc>
          <w:tcPr>
            <w:tcW w:w="1431" w:type="dxa"/>
            <w:vMerge/>
          </w:tcPr>
          <w:p w:rsidR="00DD6368" w:rsidRPr="004011E5" w:rsidRDefault="00DD6368" w:rsidP="00121902"/>
        </w:tc>
        <w:tc>
          <w:tcPr>
            <w:tcW w:w="1559" w:type="dxa"/>
            <w:vMerge/>
          </w:tcPr>
          <w:p w:rsidR="00DD6368" w:rsidRPr="004011E5" w:rsidRDefault="00DD6368" w:rsidP="00121902"/>
        </w:tc>
      </w:tr>
      <w:tr w:rsidR="00DD6368" w:rsidRPr="004011E5" w:rsidTr="00121902">
        <w:tc>
          <w:tcPr>
            <w:tcW w:w="4962" w:type="dxa"/>
          </w:tcPr>
          <w:p w:rsidR="00DD6368" w:rsidRPr="004011E5" w:rsidRDefault="00DD6368" w:rsidP="00121902">
            <w:r w:rsidRPr="004011E5">
              <w:rPr>
                <w:sz w:val="22"/>
                <w:szCs w:val="22"/>
              </w:rPr>
              <w:t>Количество секций</w:t>
            </w:r>
          </w:p>
        </w:tc>
        <w:tc>
          <w:tcPr>
            <w:tcW w:w="1262" w:type="dxa"/>
          </w:tcPr>
          <w:p w:rsidR="00DD6368" w:rsidRPr="004011E5" w:rsidRDefault="00DD6368" w:rsidP="00121902">
            <w:r w:rsidRPr="004011E5">
              <w:rPr>
                <w:sz w:val="22"/>
                <w:szCs w:val="22"/>
              </w:rPr>
              <w:t>секций</w:t>
            </w:r>
          </w:p>
        </w:tc>
        <w:tc>
          <w:tcPr>
            <w:tcW w:w="1431" w:type="dxa"/>
          </w:tcPr>
          <w:p w:rsidR="00DD6368" w:rsidRPr="004011E5" w:rsidRDefault="00DD6368" w:rsidP="00121902"/>
        </w:tc>
        <w:tc>
          <w:tcPr>
            <w:tcW w:w="1559" w:type="dxa"/>
          </w:tcPr>
          <w:p w:rsidR="00DD6368" w:rsidRPr="004011E5" w:rsidRDefault="00DD6368" w:rsidP="00121902"/>
        </w:tc>
      </w:tr>
      <w:tr w:rsidR="00DD6368" w:rsidRPr="004011E5" w:rsidTr="00121902">
        <w:tc>
          <w:tcPr>
            <w:tcW w:w="4962" w:type="dxa"/>
          </w:tcPr>
          <w:p w:rsidR="00DD6368" w:rsidRPr="004011E5" w:rsidRDefault="00DD6368" w:rsidP="00121902">
            <w:r w:rsidRPr="004011E5">
              <w:rPr>
                <w:sz w:val="22"/>
                <w:szCs w:val="22"/>
              </w:rPr>
              <w:t xml:space="preserve">Количество квартир/общая площадь, всего </w:t>
            </w:r>
          </w:p>
          <w:p w:rsidR="00DD6368" w:rsidRPr="004011E5" w:rsidRDefault="00DD6368" w:rsidP="00121902">
            <w:r w:rsidRPr="004011E5">
              <w:rPr>
                <w:sz w:val="22"/>
                <w:szCs w:val="22"/>
              </w:rPr>
              <w:t>в том числе:</w:t>
            </w:r>
          </w:p>
        </w:tc>
        <w:tc>
          <w:tcPr>
            <w:tcW w:w="1262" w:type="dxa"/>
          </w:tcPr>
          <w:p w:rsidR="00DD6368" w:rsidRPr="004011E5" w:rsidRDefault="00DD6368" w:rsidP="00121902">
            <w:r w:rsidRPr="004011E5">
              <w:rPr>
                <w:sz w:val="22"/>
                <w:szCs w:val="22"/>
              </w:rPr>
              <w:t>шт/кв.м.</w:t>
            </w:r>
          </w:p>
        </w:tc>
        <w:tc>
          <w:tcPr>
            <w:tcW w:w="1431" w:type="dxa"/>
          </w:tcPr>
          <w:p w:rsidR="00DD6368" w:rsidRPr="004011E5" w:rsidRDefault="00DD6368" w:rsidP="00121902"/>
        </w:tc>
        <w:tc>
          <w:tcPr>
            <w:tcW w:w="1559" w:type="dxa"/>
          </w:tcPr>
          <w:p w:rsidR="00DD6368" w:rsidRPr="004011E5" w:rsidRDefault="00DD6368" w:rsidP="00121902"/>
        </w:tc>
      </w:tr>
      <w:tr w:rsidR="00DD6368" w:rsidRPr="004011E5" w:rsidTr="00121902">
        <w:tc>
          <w:tcPr>
            <w:tcW w:w="4962" w:type="dxa"/>
          </w:tcPr>
          <w:p w:rsidR="00DD6368" w:rsidRPr="004011E5" w:rsidRDefault="00DD6368" w:rsidP="00121902">
            <w:r w:rsidRPr="004011E5">
              <w:rPr>
                <w:sz w:val="22"/>
                <w:szCs w:val="22"/>
              </w:rPr>
              <w:t>1-комнатные</w:t>
            </w:r>
          </w:p>
        </w:tc>
        <w:tc>
          <w:tcPr>
            <w:tcW w:w="1262" w:type="dxa"/>
          </w:tcPr>
          <w:p w:rsidR="00DD6368" w:rsidRPr="004011E5" w:rsidRDefault="00DD6368" w:rsidP="00121902">
            <w:r w:rsidRPr="004011E5">
              <w:rPr>
                <w:sz w:val="22"/>
                <w:szCs w:val="22"/>
              </w:rPr>
              <w:t>шт/кв.м.</w:t>
            </w:r>
          </w:p>
        </w:tc>
        <w:tc>
          <w:tcPr>
            <w:tcW w:w="1431" w:type="dxa"/>
          </w:tcPr>
          <w:p w:rsidR="00DD6368" w:rsidRPr="004011E5" w:rsidRDefault="00DD6368" w:rsidP="00121902"/>
        </w:tc>
        <w:tc>
          <w:tcPr>
            <w:tcW w:w="1559" w:type="dxa"/>
          </w:tcPr>
          <w:p w:rsidR="00DD6368" w:rsidRPr="004011E5" w:rsidRDefault="00DD6368" w:rsidP="00121902"/>
        </w:tc>
      </w:tr>
      <w:tr w:rsidR="00DD6368" w:rsidRPr="004011E5" w:rsidTr="00121902">
        <w:tc>
          <w:tcPr>
            <w:tcW w:w="4962" w:type="dxa"/>
          </w:tcPr>
          <w:p w:rsidR="00DD6368" w:rsidRPr="004011E5" w:rsidRDefault="00DD6368" w:rsidP="00121902">
            <w:r w:rsidRPr="004011E5">
              <w:rPr>
                <w:sz w:val="22"/>
                <w:szCs w:val="22"/>
              </w:rPr>
              <w:t>2-комнатные</w:t>
            </w:r>
          </w:p>
        </w:tc>
        <w:tc>
          <w:tcPr>
            <w:tcW w:w="1262" w:type="dxa"/>
          </w:tcPr>
          <w:p w:rsidR="00DD6368" w:rsidRPr="004011E5" w:rsidRDefault="00DD6368" w:rsidP="00121902">
            <w:r w:rsidRPr="004011E5">
              <w:rPr>
                <w:sz w:val="22"/>
                <w:szCs w:val="22"/>
              </w:rPr>
              <w:t>шт/кв.м.</w:t>
            </w:r>
          </w:p>
        </w:tc>
        <w:tc>
          <w:tcPr>
            <w:tcW w:w="1431" w:type="dxa"/>
          </w:tcPr>
          <w:p w:rsidR="00DD6368" w:rsidRPr="004011E5" w:rsidRDefault="00DD6368" w:rsidP="00121902"/>
        </w:tc>
        <w:tc>
          <w:tcPr>
            <w:tcW w:w="1559" w:type="dxa"/>
          </w:tcPr>
          <w:p w:rsidR="00DD6368" w:rsidRPr="004011E5" w:rsidRDefault="00DD6368" w:rsidP="00121902"/>
        </w:tc>
      </w:tr>
      <w:tr w:rsidR="00DD6368" w:rsidRPr="004011E5" w:rsidTr="00121902">
        <w:tc>
          <w:tcPr>
            <w:tcW w:w="4962" w:type="dxa"/>
          </w:tcPr>
          <w:p w:rsidR="00DD6368" w:rsidRPr="004011E5" w:rsidRDefault="00DD6368" w:rsidP="00121902">
            <w:r w:rsidRPr="004011E5">
              <w:rPr>
                <w:sz w:val="22"/>
                <w:szCs w:val="22"/>
              </w:rPr>
              <w:t>3-комнатные</w:t>
            </w:r>
          </w:p>
        </w:tc>
        <w:tc>
          <w:tcPr>
            <w:tcW w:w="1262" w:type="dxa"/>
          </w:tcPr>
          <w:p w:rsidR="00DD6368" w:rsidRPr="004011E5" w:rsidRDefault="00DD6368" w:rsidP="00121902">
            <w:r w:rsidRPr="004011E5">
              <w:rPr>
                <w:sz w:val="22"/>
                <w:szCs w:val="22"/>
              </w:rPr>
              <w:t>шт/кв.м.</w:t>
            </w:r>
          </w:p>
        </w:tc>
        <w:tc>
          <w:tcPr>
            <w:tcW w:w="1431" w:type="dxa"/>
          </w:tcPr>
          <w:p w:rsidR="00DD6368" w:rsidRPr="004011E5" w:rsidRDefault="00DD6368" w:rsidP="00121902"/>
        </w:tc>
        <w:tc>
          <w:tcPr>
            <w:tcW w:w="1559" w:type="dxa"/>
          </w:tcPr>
          <w:p w:rsidR="00DD6368" w:rsidRPr="004011E5" w:rsidRDefault="00DD6368" w:rsidP="00121902"/>
        </w:tc>
      </w:tr>
      <w:tr w:rsidR="00DD6368" w:rsidRPr="004011E5" w:rsidTr="00121902">
        <w:tc>
          <w:tcPr>
            <w:tcW w:w="4962" w:type="dxa"/>
          </w:tcPr>
          <w:p w:rsidR="00DD6368" w:rsidRPr="004011E5" w:rsidRDefault="00DD6368" w:rsidP="00121902">
            <w:r w:rsidRPr="004011E5">
              <w:rPr>
                <w:sz w:val="22"/>
                <w:szCs w:val="22"/>
              </w:rPr>
              <w:t>4-комнатные</w:t>
            </w:r>
          </w:p>
        </w:tc>
        <w:tc>
          <w:tcPr>
            <w:tcW w:w="1262" w:type="dxa"/>
          </w:tcPr>
          <w:p w:rsidR="00DD6368" w:rsidRPr="004011E5" w:rsidRDefault="00DD6368" w:rsidP="00121902">
            <w:r w:rsidRPr="004011E5">
              <w:rPr>
                <w:sz w:val="22"/>
                <w:szCs w:val="22"/>
              </w:rPr>
              <w:t>шт/кв.м.</w:t>
            </w:r>
          </w:p>
        </w:tc>
        <w:tc>
          <w:tcPr>
            <w:tcW w:w="1431" w:type="dxa"/>
          </w:tcPr>
          <w:p w:rsidR="00DD6368" w:rsidRPr="004011E5" w:rsidRDefault="00DD6368" w:rsidP="00121902"/>
        </w:tc>
        <w:tc>
          <w:tcPr>
            <w:tcW w:w="1559" w:type="dxa"/>
          </w:tcPr>
          <w:p w:rsidR="00DD6368" w:rsidRPr="004011E5" w:rsidRDefault="00DD6368" w:rsidP="00121902"/>
        </w:tc>
      </w:tr>
      <w:tr w:rsidR="00DD6368" w:rsidRPr="004011E5" w:rsidTr="00121902">
        <w:tc>
          <w:tcPr>
            <w:tcW w:w="4962" w:type="dxa"/>
          </w:tcPr>
          <w:p w:rsidR="00DD6368" w:rsidRPr="004011E5" w:rsidRDefault="00DD6368" w:rsidP="00121902">
            <w:r w:rsidRPr="004011E5">
              <w:rPr>
                <w:sz w:val="22"/>
                <w:szCs w:val="22"/>
              </w:rPr>
              <w:t>более чем 4-комнатные</w:t>
            </w:r>
          </w:p>
        </w:tc>
        <w:tc>
          <w:tcPr>
            <w:tcW w:w="1262" w:type="dxa"/>
          </w:tcPr>
          <w:p w:rsidR="00DD6368" w:rsidRPr="004011E5" w:rsidRDefault="00DD6368" w:rsidP="00121902">
            <w:r w:rsidRPr="004011E5">
              <w:rPr>
                <w:sz w:val="22"/>
                <w:szCs w:val="22"/>
              </w:rPr>
              <w:t>шт/кв.м.</w:t>
            </w:r>
          </w:p>
        </w:tc>
        <w:tc>
          <w:tcPr>
            <w:tcW w:w="1431" w:type="dxa"/>
          </w:tcPr>
          <w:p w:rsidR="00DD6368" w:rsidRPr="004011E5" w:rsidRDefault="00DD6368" w:rsidP="00121902"/>
        </w:tc>
        <w:tc>
          <w:tcPr>
            <w:tcW w:w="1559" w:type="dxa"/>
          </w:tcPr>
          <w:p w:rsidR="00DD6368" w:rsidRPr="004011E5" w:rsidRDefault="00DD6368" w:rsidP="00121902"/>
        </w:tc>
      </w:tr>
      <w:tr w:rsidR="00DD6368" w:rsidRPr="004011E5" w:rsidTr="00121902">
        <w:tc>
          <w:tcPr>
            <w:tcW w:w="4962" w:type="dxa"/>
          </w:tcPr>
          <w:p w:rsidR="00DD6368" w:rsidRPr="004011E5" w:rsidRDefault="00DD6368" w:rsidP="00121902">
            <w:r w:rsidRPr="004011E5">
              <w:rPr>
                <w:sz w:val="22"/>
                <w:szCs w:val="22"/>
              </w:rPr>
              <w:t>Общая площадь жилых помещений (с учетом балконов, лоджий, веранд и террас)</w:t>
            </w:r>
          </w:p>
        </w:tc>
        <w:tc>
          <w:tcPr>
            <w:tcW w:w="1262" w:type="dxa"/>
          </w:tcPr>
          <w:p w:rsidR="00DD6368" w:rsidRPr="004011E5" w:rsidRDefault="00DD6368" w:rsidP="00121902">
            <w:r w:rsidRPr="004011E5">
              <w:rPr>
                <w:sz w:val="22"/>
                <w:szCs w:val="22"/>
              </w:rPr>
              <w:t>шт/кв.м.</w:t>
            </w:r>
          </w:p>
        </w:tc>
        <w:tc>
          <w:tcPr>
            <w:tcW w:w="1431" w:type="dxa"/>
          </w:tcPr>
          <w:p w:rsidR="00DD6368" w:rsidRPr="004011E5" w:rsidRDefault="00DD6368" w:rsidP="00121902"/>
        </w:tc>
        <w:tc>
          <w:tcPr>
            <w:tcW w:w="1559" w:type="dxa"/>
          </w:tcPr>
          <w:p w:rsidR="00DD6368" w:rsidRPr="004011E5" w:rsidRDefault="00DD6368" w:rsidP="00121902"/>
        </w:tc>
      </w:tr>
      <w:tr w:rsidR="00DD6368" w:rsidRPr="004011E5" w:rsidTr="00121902">
        <w:tc>
          <w:tcPr>
            <w:tcW w:w="4962" w:type="dxa"/>
          </w:tcPr>
          <w:p w:rsidR="00DD6368" w:rsidRPr="004011E5" w:rsidRDefault="00DD6368" w:rsidP="00121902">
            <w:r w:rsidRPr="004011E5">
              <w:rPr>
                <w:sz w:val="22"/>
                <w:szCs w:val="22"/>
              </w:rPr>
              <w:t>Сети и системы инженерно-технического обеспечения</w:t>
            </w:r>
          </w:p>
        </w:tc>
        <w:tc>
          <w:tcPr>
            <w:tcW w:w="1262" w:type="dxa"/>
          </w:tcPr>
          <w:p w:rsidR="00DD6368" w:rsidRPr="004011E5" w:rsidRDefault="00DD6368" w:rsidP="00121902"/>
        </w:tc>
        <w:tc>
          <w:tcPr>
            <w:tcW w:w="1431" w:type="dxa"/>
          </w:tcPr>
          <w:p w:rsidR="00DD6368" w:rsidRPr="004011E5" w:rsidRDefault="00DD6368" w:rsidP="00121902"/>
        </w:tc>
        <w:tc>
          <w:tcPr>
            <w:tcW w:w="1559" w:type="dxa"/>
          </w:tcPr>
          <w:p w:rsidR="00DD6368" w:rsidRPr="004011E5" w:rsidRDefault="00DD6368" w:rsidP="00121902"/>
        </w:tc>
      </w:tr>
      <w:tr w:rsidR="00DD6368" w:rsidRPr="004011E5" w:rsidTr="00121902">
        <w:tc>
          <w:tcPr>
            <w:tcW w:w="4962" w:type="dxa"/>
          </w:tcPr>
          <w:p w:rsidR="00DD6368" w:rsidRPr="004011E5" w:rsidRDefault="00DD6368" w:rsidP="00121902">
            <w:r w:rsidRPr="004011E5">
              <w:rPr>
                <w:sz w:val="22"/>
                <w:szCs w:val="22"/>
              </w:rPr>
              <w:t>Лифты</w:t>
            </w:r>
          </w:p>
        </w:tc>
        <w:tc>
          <w:tcPr>
            <w:tcW w:w="1262" w:type="dxa"/>
          </w:tcPr>
          <w:p w:rsidR="00DD6368" w:rsidRPr="004011E5" w:rsidRDefault="00DD6368" w:rsidP="00121902">
            <w:r w:rsidRPr="004011E5">
              <w:rPr>
                <w:sz w:val="22"/>
                <w:szCs w:val="22"/>
              </w:rPr>
              <w:t>шт.</w:t>
            </w:r>
          </w:p>
        </w:tc>
        <w:tc>
          <w:tcPr>
            <w:tcW w:w="1431" w:type="dxa"/>
          </w:tcPr>
          <w:p w:rsidR="00DD6368" w:rsidRPr="004011E5" w:rsidRDefault="00DD6368" w:rsidP="00121902"/>
        </w:tc>
        <w:tc>
          <w:tcPr>
            <w:tcW w:w="1559" w:type="dxa"/>
          </w:tcPr>
          <w:p w:rsidR="00DD6368" w:rsidRPr="004011E5" w:rsidRDefault="00DD6368" w:rsidP="00121902"/>
        </w:tc>
      </w:tr>
      <w:tr w:rsidR="00DD6368" w:rsidRPr="004011E5" w:rsidTr="00121902">
        <w:tc>
          <w:tcPr>
            <w:tcW w:w="4962" w:type="dxa"/>
          </w:tcPr>
          <w:p w:rsidR="00DD6368" w:rsidRPr="004011E5" w:rsidRDefault="00DD6368" w:rsidP="00121902">
            <w:r w:rsidRPr="004011E5">
              <w:rPr>
                <w:sz w:val="22"/>
                <w:szCs w:val="22"/>
              </w:rPr>
              <w:t>Эскалаторы</w:t>
            </w:r>
          </w:p>
        </w:tc>
        <w:tc>
          <w:tcPr>
            <w:tcW w:w="1262" w:type="dxa"/>
          </w:tcPr>
          <w:p w:rsidR="00DD6368" w:rsidRPr="004011E5" w:rsidRDefault="00DD6368" w:rsidP="00121902">
            <w:r w:rsidRPr="004011E5">
              <w:rPr>
                <w:sz w:val="22"/>
                <w:szCs w:val="22"/>
              </w:rPr>
              <w:t>шт.</w:t>
            </w:r>
          </w:p>
        </w:tc>
        <w:tc>
          <w:tcPr>
            <w:tcW w:w="1431" w:type="dxa"/>
          </w:tcPr>
          <w:p w:rsidR="00DD6368" w:rsidRPr="004011E5" w:rsidRDefault="00DD6368" w:rsidP="00121902"/>
        </w:tc>
        <w:tc>
          <w:tcPr>
            <w:tcW w:w="1559" w:type="dxa"/>
          </w:tcPr>
          <w:p w:rsidR="00DD6368" w:rsidRPr="004011E5" w:rsidRDefault="00DD6368" w:rsidP="00121902"/>
        </w:tc>
      </w:tr>
      <w:tr w:rsidR="00DD6368" w:rsidRPr="004011E5" w:rsidTr="00121902">
        <w:tc>
          <w:tcPr>
            <w:tcW w:w="4962" w:type="dxa"/>
          </w:tcPr>
          <w:p w:rsidR="00DD6368" w:rsidRPr="004011E5" w:rsidRDefault="00DD6368" w:rsidP="00121902">
            <w:r w:rsidRPr="004011E5">
              <w:rPr>
                <w:sz w:val="22"/>
                <w:szCs w:val="22"/>
              </w:rPr>
              <w:t>Инвалидные подъемники</w:t>
            </w:r>
          </w:p>
        </w:tc>
        <w:tc>
          <w:tcPr>
            <w:tcW w:w="1262" w:type="dxa"/>
          </w:tcPr>
          <w:p w:rsidR="00DD6368" w:rsidRPr="004011E5" w:rsidRDefault="00DD6368" w:rsidP="00121902">
            <w:r w:rsidRPr="004011E5">
              <w:rPr>
                <w:sz w:val="22"/>
                <w:szCs w:val="22"/>
              </w:rPr>
              <w:t>шт.</w:t>
            </w:r>
          </w:p>
        </w:tc>
        <w:tc>
          <w:tcPr>
            <w:tcW w:w="1431" w:type="dxa"/>
          </w:tcPr>
          <w:p w:rsidR="00DD6368" w:rsidRPr="004011E5" w:rsidRDefault="00DD6368" w:rsidP="00121902"/>
        </w:tc>
        <w:tc>
          <w:tcPr>
            <w:tcW w:w="1559" w:type="dxa"/>
          </w:tcPr>
          <w:p w:rsidR="00DD6368" w:rsidRPr="004011E5" w:rsidRDefault="00DD6368" w:rsidP="00121902"/>
        </w:tc>
      </w:tr>
      <w:tr w:rsidR="00DD6368" w:rsidRPr="004011E5" w:rsidTr="00121902">
        <w:tc>
          <w:tcPr>
            <w:tcW w:w="4962" w:type="dxa"/>
          </w:tcPr>
          <w:p w:rsidR="00DD6368" w:rsidRPr="004011E5" w:rsidRDefault="00DD6368" w:rsidP="00121902">
            <w:r w:rsidRPr="004011E5">
              <w:rPr>
                <w:sz w:val="22"/>
                <w:szCs w:val="22"/>
              </w:rPr>
              <w:t>Материалы фундаментов</w:t>
            </w:r>
          </w:p>
        </w:tc>
        <w:tc>
          <w:tcPr>
            <w:tcW w:w="1262" w:type="dxa"/>
          </w:tcPr>
          <w:p w:rsidR="00DD6368" w:rsidRPr="004011E5" w:rsidRDefault="00DD6368" w:rsidP="00121902"/>
        </w:tc>
        <w:tc>
          <w:tcPr>
            <w:tcW w:w="1431" w:type="dxa"/>
          </w:tcPr>
          <w:p w:rsidR="00DD6368" w:rsidRPr="004011E5" w:rsidRDefault="00DD6368" w:rsidP="00121902"/>
        </w:tc>
        <w:tc>
          <w:tcPr>
            <w:tcW w:w="1559" w:type="dxa"/>
          </w:tcPr>
          <w:p w:rsidR="00DD6368" w:rsidRPr="004011E5" w:rsidRDefault="00DD6368" w:rsidP="00121902"/>
        </w:tc>
      </w:tr>
      <w:tr w:rsidR="00DD6368" w:rsidRPr="004011E5" w:rsidTr="00121902">
        <w:tc>
          <w:tcPr>
            <w:tcW w:w="4962" w:type="dxa"/>
          </w:tcPr>
          <w:p w:rsidR="00DD6368" w:rsidRPr="004011E5" w:rsidRDefault="00DD6368" w:rsidP="00121902">
            <w:r w:rsidRPr="004011E5">
              <w:rPr>
                <w:sz w:val="22"/>
                <w:szCs w:val="22"/>
              </w:rPr>
              <w:t>Материалы стен</w:t>
            </w:r>
          </w:p>
        </w:tc>
        <w:tc>
          <w:tcPr>
            <w:tcW w:w="1262" w:type="dxa"/>
          </w:tcPr>
          <w:p w:rsidR="00DD6368" w:rsidRPr="004011E5" w:rsidRDefault="00DD6368" w:rsidP="00121902"/>
        </w:tc>
        <w:tc>
          <w:tcPr>
            <w:tcW w:w="1431" w:type="dxa"/>
          </w:tcPr>
          <w:p w:rsidR="00DD6368" w:rsidRPr="004011E5" w:rsidRDefault="00DD6368" w:rsidP="00121902"/>
        </w:tc>
        <w:tc>
          <w:tcPr>
            <w:tcW w:w="1559" w:type="dxa"/>
          </w:tcPr>
          <w:p w:rsidR="00DD6368" w:rsidRPr="004011E5" w:rsidRDefault="00DD6368" w:rsidP="00121902"/>
        </w:tc>
      </w:tr>
      <w:tr w:rsidR="00DD6368" w:rsidRPr="004011E5" w:rsidTr="00121902">
        <w:tc>
          <w:tcPr>
            <w:tcW w:w="4962" w:type="dxa"/>
          </w:tcPr>
          <w:p w:rsidR="00DD6368" w:rsidRPr="004011E5" w:rsidRDefault="00DD6368" w:rsidP="00121902">
            <w:r w:rsidRPr="004011E5">
              <w:rPr>
                <w:sz w:val="22"/>
                <w:szCs w:val="22"/>
              </w:rPr>
              <w:t>Материалы перекрытий</w:t>
            </w:r>
          </w:p>
        </w:tc>
        <w:tc>
          <w:tcPr>
            <w:tcW w:w="1262" w:type="dxa"/>
          </w:tcPr>
          <w:p w:rsidR="00DD6368" w:rsidRPr="004011E5" w:rsidRDefault="00DD6368" w:rsidP="00121902"/>
        </w:tc>
        <w:tc>
          <w:tcPr>
            <w:tcW w:w="1431" w:type="dxa"/>
          </w:tcPr>
          <w:p w:rsidR="00DD6368" w:rsidRPr="004011E5" w:rsidRDefault="00DD6368" w:rsidP="00121902"/>
        </w:tc>
        <w:tc>
          <w:tcPr>
            <w:tcW w:w="1559" w:type="dxa"/>
          </w:tcPr>
          <w:p w:rsidR="00DD6368" w:rsidRPr="004011E5" w:rsidRDefault="00DD6368" w:rsidP="00121902"/>
        </w:tc>
      </w:tr>
      <w:tr w:rsidR="00DD6368" w:rsidRPr="004011E5" w:rsidTr="00121902">
        <w:tc>
          <w:tcPr>
            <w:tcW w:w="4962" w:type="dxa"/>
          </w:tcPr>
          <w:p w:rsidR="00DD6368" w:rsidRPr="004011E5" w:rsidRDefault="00DD6368" w:rsidP="00121902">
            <w:r w:rsidRPr="004011E5">
              <w:rPr>
                <w:sz w:val="22"/>
                <w:szCs w:val="22"/>
              </w:rPr>
              <w:t>Материалы кровли</w:t>
            </w:r>
          </w:p>
        </w:tc>
        <w:tc>
          <w:tcPr>
            <w:tcW w:w="1262" w:type="dxa"/>
          </w:tcPr>
          <w:p w:rsidR="00DD6368" w:rsidRPr="004011E5" w:rsidRDefault="00DD6368" w:rsidP="00121902"/>
        </w:tc>
        <w:tc>
          <w:tcPr>
            <w:tcW w:w="1431" w:type="dxa"/>
          </w:tcPr>
          <w:p w:rsidR="00DD6368" w:rsidRPr="004011E5" w:rsidRDefault="00DD6368" w:rsidP="00121902"/>
        </w:tc>
        <w:tc>
          <w:tcPr>
            <w:tcW w:w="1559" w:type="dxa"/>
          </w:tcPr>
          <w:p w:rsidR="00DD6368" w:rsidRPr="004011E5" w:rsidRDefault="00DD6368" w:rsidP="00121902"/>
        </w:tc>
      </w:tr>
      <w:tr w:rsidR="00DD6368" w:rsidRPr="004011E5" w:rsidTr="00121902">
        <w:tc>
          <w:tcPr>
            <w:tcW w:w="4962" w:type="dxa"/>
          </w:tcPr>
          <w:p w:rsidR="00DD6368" w:rsidRPr="004011E5" w:rsidRDefault="00DD6368" w:rsidP="00121902">
            <w:r w:rsidRPr="004011E5">
              <w:rPr>
                <w:sz w:val="22"/>
                <w:szCs w:val="22"/>
              </w:rPr>
              <w:t>Иные показатели</w:t>
            </w:r>
          </w:p>
        </w:tc>
        <w:tc>
          <w:tcPr>
            <w:tcW w:w="1262" w:type="dxa"/>
          </w:tcPr>
          <w:p w:rsidR="00DD6368" w:rsidRPr="004011E5" w:rsidRDefault="00DD6368" w:rsidP="00121902"/>
        </w:tc>
        <w:tc>
          <w:tcPr>
            <w:tcW w:w="1431" w:type="dxa"/>
          </w:tcPr>
          <w:p w:rsidR="00DD6368" w:rsidRPr="004011E5" w:rsidRDefault="00DD6368" w:rsidP="00121902"/>
        </w:tc>
        <w:tc>
          <w:tcPr>
            <w:tcW w:w="1559" w:type="dxa"/>
          </w:tcPr>
          <w:p w:rsidR="00DD6368" w:rsidRPr="004011E5" w:rsidRDefault="00DD6368" w:rsidP="00121902"/>
        </w:tc>
      </w:tr>
      <w:tr w:rsidR="00DD6368" w:rsidRPr="004011E5" w:rsidTr="00121902">
        <w:tc>
          <w:tcPr>
            <w:tcW w:w="9214" w:type="dxa"/>
            <w:gridSpan w:val="4"/>
          </w:tcPr>
          <w:p w:rsidR="00DD6368" w:rsidRPr="004011E5" w:rsidRDefault="00DD6368" w:rsidP="00121902">
            <w:r w:rsidRPr="004011E5">
              <w:rPr>
                <w:sz w:val="22"/>
                <w:szCs w:val="22"/>
              </w:rPr>
              <w:t>3. Объекты производственного назначения</w:t>
            </w:r>
          </w:p>
        </w:tc>
      </w:tr>
      <w:tr w:rsidR="00DD6368" w:rsidRPr="004011E5" w:rsidTr="00121902">
        <w:tc>
          <w:tcPr>
            <w:tcW w:w="9214" w:type="dxa"/>
            <w:gridSpan w:val="4"/>
          </w:tcPr>
          <w:p w:rsidR="00DD6368" w:rsidRPr="004011E5" w:rsidRDefault="00DD6368" w:rsidP="00121902">
            <w:r w:rsidRPr="004011E5">
              <w:rPr>
                <w:sz w:val="22"/>
                <w:szCs w:val="22"/>
              </w:rPr>
              <w:t>Наименование объекта капитального строительства в соответствии с проектной документацией:</w:t>
            </w:r>
          </w:p>
        </w:tc>
      </w:tr>
      <w:tr w:rsidR="00DD6368" w:rsidRPr="004011E5" w:rsidTr="00121902">
        <w:tc>
          <w:tcPr>
            <w:tcW w:w="4962" w:type="dxa"/>
          </w:tcPr>
          <w:p w:rsidR="00DD6368" w:rsidRPr="004011E5" w:rsidRDefault="00DD6368" w:rsidP="00121902">
            <w:r w:rsidRPr="004011E5">
              <w:rPr>
                <w:sz w:val="22"/>
                <w:szCs w:val="22"/>
              </w:rPr>
              <w:t>Тип объекта</w:t>
            </w:r>
          </w:p>
        </w:tc>
        <w:tc>
          <w:tcPr>
            <w:tcW w:w="1262" w:type="dxa"/>
          </w:tcPr>
          <w:p w:rsidR="00DD6368" w:rsidRPr="004011E5" w:rsidRDefault="00DD6368" w:rsidP="00121902"/>
        </w:tc>
        <w:tc>
          <w:tcPr>
            <w:tcW w:w="1431" w:type="dxa"/>
          </w:tcPr>
          <w:p w:rsidR="00DD6368" w:rsidRPr="004011E5" w:rsidRDefault="00DD6368" w:rsidP="00121902"/>
        </w:tc>
        <w:tc>
          <w:tcPr>
            <w:tcW w:w="1559" w:type="dxa"/>
          </w:tcPr>
          <w:p w:rsidR="00DD6368" w:rsidRPr="004011E5" w:rsidRDefault="00DD6368" w:rsidP="00121902"/>
        </w:tc>
      </w:tr>
      <w:tr w:rsidR="00DD6368" w:rsidRPr="004011E5" w:rsidTr="00121902">
        <w:tc>
          <w:tcPr>
            <w:tcW w:w="4962" w:type="dxa"/>
          </w:tcPr>
          <w:p w:rsidR="00DD6368" w:rsidRPr="004011E5" w:rsidRDefault="00DD6368" w:rsidP="00121902">
            <w:r w:rsidRPr="004011E5">
              <w:rPr>
                <w:sz w:val="22"/>
                <w:szCs w:val="22"/>
              </w:rPr>
              <w:t>Мощность</w:t>
            </w:r>
          </w:p>
        </w:tc>
        <w:tc>
          <w:tcPr>
            <w:tcW w:w="1262" w:type="dxa"/>
          </w:tcPr>
          <w:p w:rsidR="00DD6368" w:rsidRPr="004011E5" w:rsidRDefault="00DD6368" w:rsidP="00121902"/>
        </w:tc>
        <w:tc>
          <w:tcPr>
            <w:tcW w:w="1431" w:type="dxa"/>
          </w:tcPr>
          <w:p w:rsidR="00DD6368" w:rsidRPr="004011E5" w:rsidRDefault="00DD6368" w:rsidP="00121902"/>
        </w:tc>
        <w:tc>
          <w:tcPr>
            <w:tcW w:w="1559" w:type="dxa"/>
          </w:tcPr>
          <w:p w:rsidR="00DD6368" w:rsidRPr="004011E5" w:rsidRDefault="00DD6368" w:rsidP="00121902"/>
        </w:tc>
      </w:tr>
      <w:tr w:rsidR="00DD6368" w:rsidRPr="004011E5" w:rsidTr="00121902">
        <w:tc>
          <w:tcPr>
            <w:tcW w:w="4962" w:type="dxa"/>
          </w:tcPr>
          <w:p w:rsidR="00DD6368" w:rsidRPr="004011E5" w:rsidRDefault="00DD6368" w:rsidP="00121902">
            <w:r w:rsidRPr="004011E5">
              <w:rPr>
                <w:sz w:val="22"/>
                <w:szCs w:val="22"/>
              </w:rPr>
              <w:t>Производительность</w:t>
            </w:r>
          </w:p>
        </w:tc>
        <w:tc>
          <w:tcPr>
            <w:tcW w:w="1262" w:type="dxa"/>
          </w:tcPr>
          <w:p w:rsidR="00DD6368" w:rsidRPr="004011E5" w:rsidRDefault="00DD6368" w:rsidP="00121902"/>
        </w:tc>
        <w:tc>
          <w:tcPr>
            <w:tcW w:w="1431" w:type="dxa"/>
          </w:tcPr>
          <w:p w:rsidR="00DD6368" w:rsidRPr="004011E5" w:rsidRDefault="00DD6368" w:rsidP="00121902"/>
        </w:tc>
        <w:tc>
          <w:tcPr>
            <w:tcW w:w="1559" w:type="dxa"/>
          </w:tcPr>
          <w:p w:rsidR="00DD6368" w:rsidRPr="004011E5" w:rsidRDefault="00DD6368" w:rsidP="00121902"/>
        </w:tc>
      </w:tr>
      <w:tr w:rsidR="00DD6368" w:rsidRPr="004011E5" w:rsidTr="00121902">
        <w:tc>
          <w:tcPr>
            <w:tcW w:w="4962" w:type="dxa"/>
          </w:tcPr>
          <w:p w:rsidR="00DD6368" w:rsidRPr="004011E5" w:rsidRDefault="00DD6368" w:rsidP="00121902">
            <w:r w:rsidRPr="004011E5">
              <w:rPr>
                <w:sz w:val="22"/>
                <w:szCs w:val="22"/>
              </w:rPr>
              <w:t xml:space="preserve">Сети и системы инженерно-технического обеспечения </w:t>
            </w:r>
          </w:p>
        </w:tc>
        <w:tc>
          <w:tcPr>
            <w:tcW w:w="1262" w:type="dxa"/>
          </w:tcPr>
          <w:p w:rsidR="00DD6368" w:rsidRPr="004011E5" w:rsidRDefault="00DD6368" w:rsidP="00121902"/>
        </w:tc>
        <w:tc>
          <w:tcPr>
            <w:tcW w:w="1431" w:type="dxa"/>
          </w:tcPr>
          <w:p w:rsidR="00DD6368" w:rsidRPr="004011E5" w:rsidRDefault="00DD6368" w:rsidP="00121902"/>
        </w:tc>
        <w:tc>
          <w:tcPr>
            <w:tcW w:w="1559" w:type="dxa"/>
          </w:tcPr>
          <w:p w:rsidR="00DD6368" w:rsidRPr="004011E5" w:rsidRDefault="00DD6368" w:rsidP="00121902"/>
        </w:tc>
      </w:tr>
      <w:tr w:rsidR="00DD6368" w:rsidRPr="004011E5" w:rsidTr="00121902">
        <w:tc>
          <w:tcPr>
            <w:tcW w:w="4962" w:type="dxa"/>
          </w:tcPr>
          <w:p w:rsidR="00DD6368" w:rsidRPr="004011E5" w:rsidRDefault="00DD6368" w:rsidP="00121902">
            <w:r w:rsidRPr="004011E5">
              <w:rPr>
                <w:sz w:val="22"/>
                <w:szCs w:val="22"/>
              </w:rPr>
              <w:t>Лифты</w:t>
            </w:r>
          </w:p>
        </w:tc>
        <w:tc>
          <w:tcPr>
            <w:tcW w:w="1262" w:type="dxa"/>
          </w:tcPr>
          <w:p w:rsidR="00DD6368" w:rsidRPr="004011E5" w:rsidRDefault="00DD6368" w:rsidP="00121902">
            <w:r w:rsidRPr="004011E5">
              <w:rPr>
                <w:sz w:val="22"/>
                <w:szCs w:val="22"/>
              </w:rPr>
              <w:t>шт.</w:t>
            </w:r>
          </w:p>
        </w:tc>
        <w:tc>
          <w:tcPr>
            <w:tcW w:w="1431" w:type="dxa"/>
          </w:tcPr>
          <w:p w:rsidR="00DD6368" w:rsidRPr="004011E5" w:rsidRDefault="00DD6368" w:rsidP="00121902"/>
        </w:tc>
        <w:tc>
          <w:tcPr>
            <w:tcW w:w="1559" w:type="dxa"/>
          </w:tcPr>
          <w:p w:rsidR="00DD6368" w:rsidRPr="004011E5" w:rsidRDefault="00DD6368" w:rsidP="00121902"/>
        </w:tc>
      </w:tr>
      <w:tr w:rsidR="00DD6368" w:rsidRPr="004011E5" w:rsidTr="00121902">
        <w:tc>
          <w:tcPr>
            <w:tcW w:w="4962" w:type="dxa"/>
          </w:tcPr>
          <w:p w:rsidR="00DD6368" w:rsidRPr="004011E5" w:rsidRDefault="00DD6368" w:rsidP="00121902">
            <w:r w:rsidRPr="004011E5">
              <w:rPr>
                <w:sz w:val="22"/>
                <w:szCs w:val="22"/>
              </w:rPr>
              <w:t>Эскалаторы</w:t>
            </w:r>
          </w:p>
        </w:tc>
        <w:tc>
          <w:tcPr>
            <w:tcW w:w="1262" w:type="dxa"/>
          </w:tcPr>
          <w:p w:rsidR="00DD6368" w:rsidRPr="004011E5" w:rsidRDefault="00DD6368" w:rsidP="00121902">
            <w:r w:rsidRPr="004011E5">
              <w:rPr>
                <w:sz w:val="22"/>
                <w:szCs w:val="22"/>
              </w:rPr>
              <w:t>шт.</w:t>
            </w:r>
          </w:p>
        </w:tc>
        <w:tc>
          <w:tcPr>
            <w:tcW w:w="1431" w:type="dxa"/>
          </w:tcPr>
          <w:p w:rsidR="00DD6368" w:rsidRPr="004011E5" w:rsidRDefault="00DD6368" w:rsidP="00121902"/>
        </w:tc>
        <w:tc>
          <w:tcPr>
            <w:tcW w:w="1559" w:type="dxa"/>
          </w:tcPr>
          <w:p w:rsidR="00DD6368" w:rsidRPr="004011E5" w:rsidRDefault="00DD6368" w:rsidP="00121902"/>
        </w:tc>
      </w:tr>
      <w:tr w:rsidR="00DD6368" w:rsidRPr="004011E5" w:rsidTr="00121902">
        <w:tc>
          <w:tcPr>
            <w:tcW w:w="4962" w:type="dxa"/>
          </w:tcPr>
          <w:p w:rsidR="00DD6368" w:rsidRPr="004011E5" w:rsidRDefault="00DD6368" w:rsidP="00121902">
            <w:r w:rsidRPr="004011E5">
              <w:rPr>
                <w:sz w:val="22"/>
                <w:szCs w:val="22"/>
              </w:rPr>
              <w:t>Инвалидные подъемники</w:t>
            </w:r>
          </w:p>
        </w:tc>
        <w:tc>
          <w:tcPr>
            <w:tcW w:w="1262" w:type="dxa"/>
          </w:tcPr>
          <w:p w:rsidR="00DD6368" w:rsidRPr="004011E5" w:rsidRDefault="00DD6368" w:rsidP="00121902">
            <w:r w:rsidRPr="004011E5">
              <w:rPr>
                <w:sz w:val="22"/>
                <w:szCs w:val="22"/>
              </w:rPr>
              <w:t>шт.</w:t>
            </w:r>
          </w:p>
        </w:tc>
        <w:tc>
          <w:tcPr>
            <w:tcW w:w="1431" w:type="dxa"/>
          </w:tcPr>
          <w:p w:rsidR="00DD6368" w:rsidRPr="004011E5" w:rsidRDefault="00DD6368" w:rsidP="00121902"/>
        </w:tc>
        <w:tc>
          <w:tcPr>
            <w:tcW w:w="1559" w:type="dxa"/>
          </w:tcPr>
          <w:p w:rsidR="00DD6368" w:rsidRPr="004011E5" w:rsidRDefault="00DD6368" w:rsidP="00121902"/>
        </w:tc>
      </w:tr>
      <w:tr w:rsidR="00DD6368" w:rsidRPr="004011E5" w:rsidTr="00121902">
        <w:tc>
          <w:tcPr>
            <w:tcW w:w="4962" w:type="dxa"/>
          </w:tcPr>
          <w:p w:rsidR="00DD6368" w:rsidRPr="004011E5" w:rsidRDefault="00DD6368" w:rsidP="00121902">
            <w:r w:rsidRPr="004011E5">
              <w:rPr>
                <w:sz w:val="22"/>
                <w:szCs w:val="22"/>
              </w:rPr>
              <w:t>Материалы фундаментов</w:t>
            </w:r>
          </w:p>
        </w:tc>
        <w:tc>
          <w:tcPr>
            <w:tcW w:w="1262" w:type="dxa"/>
          </w:tcPr>
          <w:p w:rsidR="00DD6368" w:rsidRPr="004011E5" w:rsidRDefault="00DD6368" w:rsidP="00121902"/>
        </w:tc>
        <w:tc>
          <w:tcPr>
            <w:tcW w:w="1431" w:type="dxa"/>
          </w:tcPr>
          <w:p w:rsidR="00DD6368" w:rsidRPr="004011E5" w:rsidRDefault="00DD6368" w:rsidP="00121902"/>
        </w:tc>
        <w:tc>
          <w:tcPr>
            <w:tcW w:w="1559" w:type="dxa"/>
          </w:tcPr>
          <w:p w:rsidR="00DD6368" w:rsidRPr="004011E5" w:rsidRDefault="00DD6368" w:rsidP="00121902"/>
        </w:tc>
      </w:tr>
      <w:tr w:rsidR="00DD6368" w:rsidRPr="004011E5" w:rsidTr="00121902">
        <w:tc>
          <w:tcPr>
            <w:tcW w:w="4962" w:type="dxa"/>
          </w:tcPr>
          <w:p w:rsidR="00DD6368" w:rsidRPr="004011E5" w:rsidRDefault="00DD6368" w:rsidP="00121902">
            <w:r w:rsidRPr="004011E5">
              <w:rPr>
                <w:sz w:val="22"/>
                <w:szCs w:val="22"/>
              </w:rPr>
              <w:t>Материалы стен</w:t>
            </w:r>
          </w:p>
        </w:tc>
        <w:tc>
          <w:tcPr>
            <w:tcW w:w="1262" w:type="dxa"/>
          </w:tcPr>
          <w:p w:rsidR="00DD6368" w:rsidRPr="004011E5" w:rsidRDefault="00DD6368" w:rsidP="00121902"/>
        </w:tc>
        <w:tc>
          <w:tcPr>
            <w:tcW w:w="1431" w:type="dxa"/>
          </w:tcPr>
          <w:p w:rsidR="00DD6368" w:rsidRPr="004011E5" w:rsidRDefault="00DD6368" w:rsidP="00121902"/>
        </w:tc>
        <w:tc>
          <w:tcPr>
            <w:tcW w:w="1559" w:type="dxa"/>
          </w:tcPr>
          <w:p w:rsidR="00DD6368" w:rsidRPr="004011E5" w:rsidRDefault="00DD6368" w:rsidP="00121902"/>
        </w:tc>
      </w:tr>
      <w:tr w:rsidR="00DD6368" w:rsidRPr="004011E5" w:rsidTr="00121902">
        <w:tc>
          <w:tcPr>
            <w:tcW w:w="4962" w:type="dxa"/>
          </w:tcPr>
          <w:p w:rsidR="00DD6368" w:rsidRPr="004011E5" w:rsidRDefault="00DD6368" w:rsidP="00121902">
            <w:r w:rsidRPr="004011E5">
              <w:rPr>
                <w:sz w:val="22"/>
                <w:szCs w:val="22"/>
              </w:rPr>
              <w:t>Материалы перекрытий</w:t>
            </w:r>
          </w:p>
        </w:tc>
        <w:tc>
          <w:tcPr>
            <w:tcW w:w="1262" w:type="dxa"/>
          </w:tcPr>
          <w:p w:rsidR="00DD6368" w:rsidRPr="004011E5" w:rsidRDefault="00DD6368" w:rsidP="00121902"/>
        </w:tc>
        <w:tc>
          <w:tcPr>
            <w:tcW w:w="1431" w:type="dxa"/>
          </w:tcPr>
          <w:p w:rsidR="00DD6368" w:rsidRPr="004011E5" w:rsidRDefault="00DD6368" w:rsidP="00121902"/>
        </w:tc>
        <w:tc>
          <w:tcPr>
            <w:tcW w:w="1559" w:type="dxa"/>
          </w:tcPr>
          <w:p w:rsidR="00DD6368" w:rsidRPr="004011E5" w:rsidRDefault="00DD6368" w:rsidP="00121902"/>
        </w:tc>
      </w:tr>
      <w:tr w:rsidR="00DD6368" w:rsidRPr="004011E5" w:rsidTr="00121902">
        <w:tc>
          <w:tcPr>
            <w:tcW w:w="4962" w:type="dxa"/>
          </w:tcPr>
          <w:p w:rsidR="00DD6368" w:rsidRPr="004011E5" w:rsidRDefault="00DD6368" w:rsidP="00121902">
            <w:r w:rsidRPr="004011E5">
              <w:rPr>
                <w:sz w:val="22"/>
                <w:szCs w:val="22"/>
              </w:rPr>
              <w:t>Материалы кровли</w:t>
            </w:r>
          </w:p>
        </w:tc>
        <w:tc>
          <w:tcPr>
            <w:tcW w:w="1262" w:type="dxa"/>
          </w:tcPr>
          <w:p w:rsidR="00DD6368" w:rsidRPr="004011E5" w:rsidRDefault="00DD6368" w:rsidP="00121902"/>
        </w:tc>
        <w:tc>
          <w:tcPr>
            <w:tcW w:w="1431" w:type="dxa"/>
          </w:tcPr>
          <w:p w:rsidR="00DD6368" w:rsidRPr="004011E5" w:rsidRDefault="00DD6368" w:rsidP="00121902"/>
        </w:tc>
        <w:tc>
          <w:tcPr>
            <w:tcW w:w="1559" w:type="dxa"/>
          </w:tcPr>
          <w:p w:rsidR="00DD6368" w:rsidRPr="004011E5" w:rsidRDefault="00DD6368" w:rsidP="00121902"/>
        </w:tc>
      </w:tr>
      <w:tr w:rsidR="00DD6368" w:rsidRPr="004011E5" w:rsidTr="00121902">
        <w:tc>
          <w:tcPr>
            <w:tcW w:w="4962" w:type="dxa"/>
          </w:tcPr>
          <w:p w:rsidR="00DD6368" w:rsidRPr="004011E5" w:rsidRDefault="00DD6368" w:rsidP="00121902">
            <w:r w:rsidRPr="004011E5">
              <w:rPr>
                <w:sz w:val="22"/>
                <w:szCs w:val="22"/>
              </w:rPr>
              <w:t>Иные показатели</w:t>
            </w:r>
          </w:p>
        </w:tc>
        <w:tc>
          <w:tcPr>
            <w:tcW w:w="1262" w:type="dxa"/>
          </w:tcPr>
          <w:p w:rsidR="00DD6368" w:rsidRPr="004011E5" w:rsidRDefault="00DD6368" w:rsidP="00121902"/>
        </w:tc>
        <w:tc>
          <w:tcPr>
            <w:tcW w:w="1431" w:type="dxa"/>
          </w:tcPr>
          <w:p w:rsidR="00DD6368" w:rsidRPr="004011E5" w:rsidRDefault="00DD6368" w:rsidP="00121902"/>
        </w:tc>
        <w:tc>
          <w:tcPr>
            <w:tcW w:w="1559" w:type="dxa"/>
          </w:tcPr>
          <w:p w:rsidR="00DD6368" w:rsidRPr="004011E5" w:rsidRDefault="00DD6368" w:rsidP="00121902"/>
        </w:tc>
      </w:tr>
      <w:tr w:rsidR="00DD6368" w:rsidRPr="004011E5" w:rsidTr="00121902">
        <w:tc>
          <w:tcPr>
            <w:tcW w:w="9214" w:type="dxa"/>
            <w:gridSpan w:val="4"/>
          </w:tcPr>
          <w:p w:rsidR="00DD6368" w:rsidRPr="004011E5" w:rsidRDefault="00DD6368" w:rsidP="00121902">
            <w:r w:rsidRPr="004011E5">
              <w:rPr>
                <w:sz w:val="22"/>
                <w:szCs w:val="22"/>
              </w:rPr>
              <w:t>4.Линейные объекты</w:t>
            </w:r>
          </w:p>
        </w:tc>
      </w:tr>
      <w:tr w:rsidR="00DD6368" w:rsidRPr="004011E5" w:rsidTr="00121902">
        <w:tc>
          <w:tcPr>
            <w:tcW w:w="4962" w:type="dxa"/>
          </w:tcPr>
          <w:p w:rsidR="00DD6368" w:rsidRPr="004011E5" w:rsidRDefault="00DD6368" w:rsidP="00121902">
            <w:r w:rsidRPr="004011E5">
              <w:rPr>
                <w:sz w:val="22"/>
                <w:szCs w:val="22"/>
              </w:rPr>
              <w:t>Категория (класс)</w:t>
            </w:r>
          </w:p>
        </w:tc>
        <w:tc>
          <w:tcPr>
            <w:tcW w:w="1262" w:type="dxa"/>
          </w:tcPr>
          <w:p w:rsidR="00DD6368" w:rsidRPr="004011E5" w:rsidRDefault="00DD6368" w:rsidP="00121902"/>
        </w:tc>
        <w:tc>
          <w:tcPr>
            <w:tcW w:w="1431" w:type="dxa"/>
          </w:tcPr>
          <w:p w:rsidR="00DD6368" w:rsidRPr="004011E5" w:rsidRDefault="00DD6368" w:rsidP="00121902"/>
        </w:tc>
        <w:tc>
          <w:tcPr>
            <w:tcW w:w="1559" w:type="dxa"/>
          </w:tcPr>
          <w:p w:rsidR="00DD6368" w:rsidRPr="004011E5" w:rsidRDefault="00DD6368" w:rsidP="00121902"/>
        </w:tc>
      </w:tr>
      <w:tr w:rsidR="00DD6368" w:rsidRPr="004011E5" w:rsidTr="00121902">
        <w:tc>
          <w:tcPr>
            <w:tcW w:w="4962" w:type="dxa"/>
          </w:tcPr>
          <w:p w:rsidR="00DD6368" w:rsidRPr="004011E5" w:rsidRDefault="00DD6368" w:rsidP="00121902">
            <w:r w:rsidRPr="004011E5">
              <w:rPr>
                <w:sz w:val="22"/>
                <w:szCs w:val="22"/>
              </w:rPr>
              <w:t>Протяженность</w:t>
            </w:r>
          </w:p>
        </w:tc>
        <w:tc>
          <w:tcPr>
            <w:tcW w:w="1262" w:type="dxa"/>
          </w:tcPr>
          <w:p w:rsidR="00DD6368" w:rsidRPr="004011E5" w:rsidRDefault="00DD6368" w:rsidP="00121902"/>
        </w:tc>
        <w:tc>
          <w:tcPr>
            <w:tcW w:w="1431" w:type="dxa"/>
          </w:tcPr>
          <w:p w:rsidR="00DD6368" w:rsidRPr="004011E5" w:rsidRDefault="00DD6368" w:rsidP="00121902"/>
        </w:tc>
        <w:tc>
          <w:tcPr>
            <w:tcW w:w="1559" w:type="dxa"/>
          </w:tcPr>
          <w:p w:rsidR="00DD6368" w:rsidRPr="004011E5" w:rsidRDefault="00DD6368" w:rsidP="00121902"/>
        </w:tc>
      </w:tr>
      <w:tr w:rsidR="00DD6368" w:rsidRPr="004011E5" w:rsidTr="00121902">
        <w:tc>
          <w:tcPr>
            <w:tcW w:w="4962" w:type="dxa"/>
          </w:tcPr>
          <w:p w:rsidR="00DD6368" w:rsidRPr="004011E5" w:rsidRDefault="00DD6368" w:rsidP="00121902">
            <w:r w:rsidRPr="004011E5">
              <w:rPr>
                <w:sz w:val="22"/>
                <w:szCs w:val="22"/>
              </w:rPr>
              <w:t>Мощность (пропускная способность, грузооборот, интенсивность движения)</w:t>
            </w:r>
          </w:p>
        </w:tc>
        <w:tc>
          <w:tcPr>
            <w:tcW w:w="1262" w:type="dxa"/>
          </w:tcPr>
          <w:p w:rsidR="00DD6368" w:rsidRPr="004011E5" w:rsidRDefault="00DD6368" w:rsidP="00121902"/>
        </w:tc>
        <w:tc>
          <w:tcPr>
            <w:tcW w:w="1431" w:type="dxa"/>
          </w:tcPr>
          <w:p w:rsidR="00DD6368" w:rsidRPr="004011E5" w:rsidRDefault="00DD6368" w:rsidP="00121902"/>
        </w:tc>
        <w:tc>
          <w:tcPr>
            <w:tcW w:w="1559" w:type="dxa"/>
          </w:tcPr>
          <w:p w:rsidR="00DD6368" w:rsidRPr="004011E5" w:rsidRDefault="00DD6368" w:rsidP="00121902"/>
        </w:tc>
      </w:tr>
      <w:tr w:rsidR="00DD6368" w:rsidRPr="004011E5" w:rsidTr="00121902">
        <w:tc>
          <w:tcPr>
            <w:tcW w:w="4962" w:type="dxa"/>
          </w:tcPr>
          <w:p w:rsidR="00DD6368" w:rsidRPr="004011E5" w:rsidRDefault="00DD6368" w:rsidP="00121902">
            <w:r w:rsidRPr="004011E5">
              <w:rPr>
                <w:sz w:val="22"/>
                <w:szCs w:val="22"/>
              </w:rPr>
              <w:t>Диаметры и количество трубопроводов, характеристики материалов труб</w:t>
            </w:r>
          </w:p>
        </w:tc>
        <w:tc>
          <w:tcPr>
            <w:tcW w:w="1262" w:type="dxa"/>
          </w:tcPr>
          <w:p w:rsidR="00DD6368" w:rsidRPr="004011E5" w:rsidRDefault="00DD6368" w:rsidP="00121902"/>
        </w:tc>
        <w:tc>
          <w:tcPr>
            <w:tcW w:w="1431" w:type="dxa"/>
          </w:tcPr>
          <w:p w:rsidR="00DD6368" w:rsidRPr="004011E5" w:rsidRDefault="00DD6368" w:rsidP="00121902"/>
        </w:tc>
        <w:tc>
          <w:tcPr>
            <w:tcW w:w="1559" w:type="dxa"/>
          </w:tcPr>
          <w:p w:rsidR="00DD6368" w:rsidRPr="004011E5" w:rsidRDefault="00DD6368" w:rsidP="00121902"/>
        </w:tc>
      </w:tr>
      <w:tr w:rsidR="00DD6368" w:rsidRPr="004011E5" w:rsidTr="00121902">
        <w:tc>
          <w:tcPr>
            <w:tcW w:w="4962" w:type="dxa"/>
          </w:tcPr>
          <w:p w:rsidR="00DD6368" w:rsidRPr="004011E5" w:rsidRDefault="00DD6368" w:rsidP="00121902">
            <w:r w:rsidRPr="004011E5">
              <w:rPr>
                <w:sz w:val="22"/>
                <w:szCs w:val="22"/>
              </w:rPr>
              <w:t xml:space="preserve">Тип (КЛ,ВЛ,КВЛ), уровень напряжения линий электропередачи </w:t>
            </w:r>
          </w:p>
        </w:tc>
        <w:tc>
          <w:tcPr>
            <w:tcW w:w="1262" w:type="dxa"/>
          </w:tcPr>
          <w:p w:rsidR="00DD6368" w:rsidRPr="004011E5" w:rsidRDefault="00DD6368" w:rsidP="00121902"/>
        </w:tc>
        <w:tc>
          <w:tcPr>
            <w:tcW w:w="1431" w:type="dxa"/>
          </w:tcPr>
          <w:p w:rsidR="00DD6368" w:rsidRPr="004011E5" w:rsidRDefault="00DD6368" w:rsidP="00121902"/>
        </w:tc>
        <w:tc>
          <w:tcPr>
            <w:tcW w:w="1559" w:type="dxa"/>
          </w:tcPr>
          <w:p w:rsidR="00DD6368" w:rsidRPr="004011E5" w:rsidRDefault="00DD6368" w:rsidP="00121902"/>
        </w:tc>
      </w:tr>
      <w:tr w:rsidR="00DD6368" w:rsidRPr="004011E5" w:rsidTr="00121902">
        <w:tc>
          <w:tcPr>
            <w:tcW w:w="4962" w:type="dxa"/>
          </w:tcPr>
          <w:p w:rsidR="00DD6368" w:rsidRPr="004011E5" w:rsidRDefault="00DD6368" w:rsidP="00121902">
            <w:r w:rsidRPr="004011E5">
              <w:rPr>
                <w:sz w:val="22"/>
                <w:szCs w:val="22"/>
              </w:rPr>
              <w:t>Перечень конструктивных элементов, оказывающих влияние на безопасность</w:t>
            </w:r>
          </w:p>
        </w:tc>
        <w:tc>
          <w:tcPr>
            <w:tcW w:w="1262" w:type="dxa"/>
          </w:tcPr>
          <w:p w:rsidR="00DD6368" w:rsidRPr="004011E5" w:rsidRDefault="00DD6368" w:rsidP="00121902"/>
        </w:tc>
        <w:tc>
          <w:tcPr>
            <w:tcW w:w="1431" w:type="dxa"/>
          </w:tcPr>
          <w:p w:rsidR="00DD6368" w:rsidRPr="004011E5" w:rsidRDefault="00DD6368" w:rsidP="00121902"/>
        </w:tc>
        <w:tc>
          <w:tcPr>
            <w:tcW w:w="1559" w:type="dxa"/>
          </w:tcPr>
          <w:p w:rsidR="00DD6368" w:rsidRPr="004011E5" w:rsidRDefault="00DD6368" w:rsidP="00121902"/>
        </w:tc>
      </w:tr>
      <w:tr w:rsidR="00DD6368" w:rsidRPr="004011E5" w:rsidTr="00121902">
        <w:tc>
          <w:tcPr>
            <w:tcW w:w="4962" w:type="dxa"/>
          </w:tcPr>
          <w:p w:rsidR="00DD6368" w:rsidRPr="004011E5" w:rsidRDefault="00DD6368" w:rsidP="00121902">
            <w:r w:rsidRPr="004011E5">
              <w:rPr>
                <w:sz w:val="22"/>
                <w:szCs w:val="22"/>
              </w:rPr>
              <w:t>Иные показатели</w:t>
            </w:r>
          </w:p>
        </w:tc>
        <w:tc>
          <w:tcPr>
            <w:tcW w:w="1262" w:type="dxa"/>
          </w:tcPr>
          <w:p w:rsidR="00DD6368" w:rsidRPr="004011E5" w:rsidRDefault="00DD6368" w:rsidP="00121902"/>
        </w:tc>
        <w:tc>
          <w:tcPr>
            <w:tcW w:w="1431" w:type="dxa"/>
          </w:tcPr>
          <w:p w:rsidR="00DD6368" w:rsidRPr="004011E5" w:rsidRDefault="00DD6368" w:rsidP="00121902"/>
        </w:tc>
        <w:tc>
          <w:tcPr>
            <w:tcW w:w="1559" w:type="dxa"/>
          </w:tcPr>
          <w:p w:rsidR="00DD6368" w:rsidRPr="004011E5" w:rsidRDefault="00DD6368" w:rsidP="00121902"/>
        </w:tc>
      </w:tr>
      <w:tr w:rsidR="00DD6368" w:rsidRPr="004011E5" w:rsidTr="00121902">
        <w:tc>
          <w:tcPr>
            <w:tcW w:w="9214" w:type="dxa"/>
            <w:gridSpan w:val="4"/>
          </w:tcPr>
          <w:p w:rsidR="00DD6368" w:rsidRPr="004011E5" w:rsidRDefault="00DD6368" w:rsidP="00121902">
            <w:r w:rsidRPr="004011E5">
              <w:rPr>
                <w:sz w:val="22"/>
                <w:szCs w:val="22"/>
              </w:rPr>
              <w:t>5. Соответствие требованиям энергетической эффективности и требованиям оснащенности приборами учета используемых энергетических ресурсов</w:t>
            </w:r>
          </w:p>
        </w:tc>
      </w:tr>
      <w:tr w:rsidR="00DD6368" w:rsidRPr="004011E5" w:rsidTr="00121902">
        <w:tc>
          <w:tcPr>
            <w:tcW w:w="4962" w:type="dxa"/>
          </w:tcPr>
          <w:p w:rsidR="00DD6368" w:rsidRPr="004011E5" w:rsidRDefault="00DD6368" w:rsidP="00121902">
            <w:r w:rsidRPr="004011E5">
              <w:rPr>
                <w:sz w:val="22"/>
                <w:szCs w:val="22"/>
              </w:rPr>
              <w:t>Класс энергоэффективности здания</w:t>
            </w:r>
          </w:p>
        </w:tc>
        <w:tc>
          <w:tcPr>
            <w:tcW w:w="1262" w:type="dxa"/>
          </w:tcPr>
          <w:p w:rsidR="00DD6368" w:rsidRPr="004011E5" w:rsidRDefault="00DD6368" w:rsidP="00121902">
            <w:r w:rsidRPr="004011E5">
              <w:rPr>
                <w:sz w:val="22"/>
                <w:szCs w:val="22"/>
              </w:rPr>
              <w:t>кВт*ч/м2</w:t>
            </w:r>
          </w:p>
        </w:tc>
        <w:tc>
          <w:tcPr>
            <w:tcW w:w="1431" w:type="dxa"/>
          </w:tcPr>
          <w:p w:rsidR="00DD6368" w:rsidRPr="004011E5" w:rsidRDefault="00DD6368" w:rsidP="00121902"/>
        </w:tc>
        <w:tc>
          <w:tcPr>
            <w:tcW w:w="1559" w:type="dxa"/>
          </w:tcPr>
          <w:p w:rsidR="00DD6368" w:rsidRPr="004011E5" w:rsidRDefault="00DD6368" w:rsidP="00121902"/>
        </w:tc>
      </w:tr>
      <w:tr w:rsidR="00DD6368" w:rsidRPr="004011E5" w:rsidTr="00121902">
        <w:tc>
          <w:tcPr>
            <w:tcW w:w="4962" w:type="dxa"/>
          </w:tcPr>
          <w:p w:rsidR="00DD6368" w:rsidRPr="004011E5" w:rsidRDefault="00DD6368" w:rsidP="00121902">
            <w:r w:rsidRPr="004011E5">
              <w:rPr>
                <w:sz w:val="22"/>
                <w:szCs w:val="22"/>
              </w:rPr>
              <w:t>Удельный расход тепловой энергии на 1 кв.м площади</w:t>
            </w:r>
          </w:p>
        </w:tc>
        <w:tc>
          <w:tcPr>
            <w:tcW w:w="1262" w:type="dxa"/>
          </w:tcPr>
          <w:p w:rsidR="00DD6368" w:rsidRPr="004011E5" w:rsidRDefault="00DD6368" w:rsidP="00121902"/>
        </w:tc>
        <w:tc>
          <w:tcPr>
            <w:tcW w:w="1431" w:type="dxa"/>
          </w:tcPr>
          <w:p w:rsidR="00DD6368" w:rsidRPr="004011E5" w:rsidRDefault="00DD6368" w:rsidP="00121902"/>
        </w:tc>
        <w:tc>
          <w:tcPr>
            <w:tcW w:w="1559" w:type="dxa"/>
          </w:tcPr>
          <w:p w:rsidR="00DD6368" w:rsidRPr="004011E5" w:rsidRDefault="00DD6368" w:rsidP="00121902"/>
        </w:tc>
      </w:tr>
      <w:tr w:rsidR="00DD6368" w:rsidRPr="004011E5" w:rsidTr="00121902">
        <w:tc>
          <w:tcPr>
            <w:tcW w:w="4962" w:type="dxa"/>
          </w:tcPr>
          <w:p w:rsidR="00DD6368" w:rsidRPr="004011E5" w:rsidRDefault="00DD6368" w:rsidP="00121902">
            <w:r w:rsidRPr="004011E5">
              <w:rPr>
                <w:sz w:val="22"/>
                <w:szCs w:val="22"/>
              </w:rPr>
              <w:t>Материалы утепления наружных ограждающих конструкций</w:t>
            </w:r>
          </w:p>
        </w:tc>
        <w:tc>
          <w:tcPr>
            <w:tcW w:w="1262" w:type="dxa"/>
          </w:tcPr>
          <w:p w:rsidR="00DD6368" w:rsidRPr="004011E5" w:rsidRDefault="00DD6368" w:rsidP="00121902"/>
        </w:tc>
        <w:tc>
          <w:tcPr>
            <w:tcW w:w="1431" w:type="dxa"/>
          </w:tcPr>
          <w:p w:rsidR="00DD6368" w:rsidRPr="004011E5" w:rsidRDefault="00DD6368" w:rsidP="00121902"/>
        </w:tc>
        <w:tc>
          <w:tcPr>
            <w:tcW w:w="1559" w:type="dxa"/>
          </w:tcPr>
          <w:p w:rsidR="00DD6368" w:rsidRPr="004011E5" w:rsidRDefault="00DD6368" w:rsidP="00121902"/>
        </w:tc>
      </w:tr>
      <w:tr w:rsidR="00DD6368" w:rsidRPr="004011E5" w:rsidTr="00121902">
        <w:tc>
          <w:tcPr>
            <w:tcW w:w="4962" w:type="dxa"/>
          </w:tcPr>
          <w:p w:rsidR="00DD6368" w:rsidRPr="004011E5" w:rsidRDefault="00DD6368" w:rsidP="00121902">
            <w:r w:rsidRPr="004011E5">
              <w:rPr>
                <w:sz w:val="22"/>
                <w:szCs w:val="22"/>
              </w:rPr>
              <w:t>Заполнение световых проемов</w:t>
            </w:r>
          </w:p>
        </w:tc>
        <w:tc>
          <w:tcPr>
            <w:tcW w:w="1262" w:type="dxa"/>
          </w:tcPr>
          <w:p w:rsidR="00DD6368" w:rsidRPr="004011E5" w:rsidRDefault="00DD6368" w:rsidP="00121902"/>
        </w:tc>
        <w:tc>
          <w:tcPr>
            <w:tcW w:w="1431" w:type="dxa"/>
          </w:tcPr>
          <w:p w:rsidR="00DD6368" w:rsidRPr="004011E5" w:rsidRDefault="00DD6368" w:rsidP="00121902"/>
        </w:tc>
        <w:tc>
          <w:tcPr>
            <w:tcW w:w="1559" w:type="dxa"/>
          </w:tcPr>
          <w:p w:rsidR="00DD6368" w:rsidRPr="004011E5" w:rsidRDefault="00DD6368" w:rsidP="00121902"/>
        </w:tc>
      </w:tr>
    </w:tbl>
    <w:p w:rsidR="00DD6368" w:rsidRPr="004011E5" w:rsidRDefault="00DD6368" w:rsidP="00DD6368">
      <w:pPr>
        <w:widowControl w:val="0"/>
        <w:autoSpaceDE w:val="0"/>
        <w:autoSpaceDN w:val="0"/>
        <w:adjustRightInd w:val="0"/>
        <w:jc w:val="both"/>
        <w:rPr>
          <w:rFonts w:cs="Courier New"/>
          <w:szCs w:val="20"/>
        </w:rPr>
      </w:pPr>
    </w:p>
    <w:p w:rsidR="00DD6368" w:rsidRPr="004011E5" w:rsidRDefault="00DD6368" w:rsidP="00DD6368">
      <w:pPr>
        <w:widowControl w:val="0"/>
        <w:autoSpaceDE w:val="0"/>
        <w:autoSpaceDN w:val="0"/>
        <w:adjustRightInd w:val="0"/>
        <w:rPr>
          <w:rFonts w:cs="Courier New"/>
          <w:szCs w:val="20"/>
        </w:rPr>
      </w:pPr>
      <w:r w:rsidRPr="004011E5">
        <w:rPr>
          <w:rFonts w:cs="Courier New"/>
          <w:szCs w:val="20"/>
        </w:rPr>
        <w:t>5. Дополнительные сведения __________________________________________________</w:t>
      </w:r>
    </w:p>
    <w:p w:rsidR="00DD6368" w:rsidRPr="004011E5" w:rsidRDefault="00DD6368" w:rsidP="00DD6368">
      <w:pPr>
        <w:widowControl w:val="0"/>
        <w:autoSpaceDE w:val="0"/>
        <w:autoSpaceDN w:val="0"/>
        <w:adjustRightInd w:val="0"/>
        <w:rPr>
          <w:rFonts w:cs="Courier New"/>
          <w:szCs w:val="20"/>
        </w:rPr>
      </w:pPr>
      <w:r w:rsidRPr="004011E5">
        <w:rPr>
          <w:rFonts w:cs="Courier New"/>
          <w:szCs w:val="20"/>
        </w:rPr>
        <w:t>___________________________________________________________________________</w:t>
      </w:r>
    </w:p>
    <w:p w:rsidR="00DD6368" w:rsidRPr="004011E5" w:rsidRDefault="00DD6368" w:rsidP="00DD6368">
      <w:pPr>
        <w:widowControl w:val="0"/>
        <w:autoSpaceDE w:val="0"/>
        <w:autoSpaceDN w:val="0"/>
        <w:adjustRightInd w:val="0"/>
        <w:rPr>
          <w:rFonts w:cs="Courier New"/>
          <w:spacing w:val="-8"/>
          <w:szCs w:val="20"/>
        </w:rPr>
      </w:pPr>
    </w:p>
    <w:p w:rsidR="00DD6368" w:rsidRPr="004011E5" w:rsidRDefault="00DD6368" w:rsidP="00DD6368">
      <w:pPr>
        <w:widowControl w:val="0"/>
        <w:autoSpaceDE w:val="0"/>
        <w:autoSpaceDN w:val="0"/>
        <w:adjustRightInd w:val="0"/>
        <w:rPr>
          <w:rFonts w:cs="Courier New"/>
          <w:spacing w:val="-8"/>
          <w:szCs w:val="20"/>
        </w:rPr>
      </w:pPr>
      <w:r w:rsidRPr="004011E5">
        <w:rPr>
          <w:rFonts w:cs="Courier New"/>
          <w:spacing w:val="-8"/>
          <w:szCs w:val="20"/>
        </w:rPr>
        <w:t>На основании указанных сведений параметры объекта капитального строительства</w:t>
      </w:r>
    </w:p>
    <w:p w:rsidR="00DD6368" w:rsidRPr="004011E5" w:rsidRDefault="00DD6368" w:rsidP="00DD6368">
      <w:pPr>
        <w:widowControl w:val="0"/>
        <w:autoSpaceDE w:val="0"/>
        <w:autoSpaceDN w:val="0"/>
        <w:adjustRightInd w:val="0"/>
        <w:rPr>
          <w:rFonts w:cs="Courier New"/>
          <w:szCs w:val="20"/>
        </w:rPr>
      </w:pPr>
      <w:r w:rsidRPr="004011E5">
        <w:rPr>
          <w:rFonts w:cs="Courier New"/>
          <w:szCs w:val="20"/>
        </w:rPr>
        <w:t>___________________________________________________________________________</w:t>
      </w:r>
    </w:p>
    <w:p w:rsidR="00DD6368" w:rsidRPr="004011E5" w:rsidRDefault="00DD6368" w:rsidP="00DD6368">
      <w:pPr>
        <w:widowControl w:val="0"/>
        <w:autoSpaceDE w:val="0"/>
        <w:autoSpaceDN w:val="0"/>
        <w:adjustRightInd w:val="0"/>
        <w:jc w:val="center"/>
        <w:rPr>
          <w:rFonts w:cs="Courier New"/>
          <w:sz w:val="18"/>
          <w:szCs w:val="18"/>
        </w:rPr>
      </w:pPr>
      <w:r w:rsidRPr="004011E5">
        <w:rPr>
          <w:rFonts w:cs="Courier New"/>
          <w:sz w:val="18"/>
          <w:szCs w:val="18"/>
        </w:rPr>
        <w:t>(наименование объекта)</w:t>
      </w:r>
    </w:p>
    <w:p w:rsidR="00DD6368" w:rsidRPr="004011E5" w:rsidRDefault="00DD6368" w:rsidP="00DD6368">
      <w:pPr>
        <w:widowControl w:val="0"/>
        <w:autoSpaceDE w:val="0"/>
        <w:autoSpaceDN w:val="0"/>
        <w:adjustRightInd w:val="0"/>
        <w:jc w:val="both"/>
        <w:rPr>
          <w:rFonts w:cs="Courier New"/>
          <w:szCs w:val="20"/>
        </w:rPr>
      </w:pPr>
      <w:r w:rsidRPr="004011E5">
        <w:rPr>
          <w:rFonts w:cs="Courier New"/>
          <w:szCs w:val="20"/>
        </w:rPr>
        <w:t>соответствуют утвержденной проектной документации.</w:t>
      </w:r>
    </w:p>
    <w:p w:rsidR="00DD6368" w:rsidRPr="004011E5" w:rsidRDefault="00DD6368" w:rsidP="00DD6368">
      <w:pPr>
        <w:widowControl w:val="0"/>
        <w:autoSpaceDE w:val="0"/>
        <w:autoSpaceDN w:val="0"/>
        <w:adjustRightInd w:val="0"/>
        <w:jc w:val="both"/>
        <w:rPr>
          <w:rFonts w:cs="Courier New"/>
          <w:szCs w:val="20"/>
        </w:rPr>
      </w:pPr>
    </w:p>
    <w:p w:rsidR="00DD6368" w:rsidRPr="004011E5" w:rsidRDefault="00DD6368" w:rsidP="00DD6368">
      <w:pPr>
        <w:widowControl w:val="0"/>
        <w:autoSpaceDE w:val="0"/>
        <w:autoSpaceDN w:val="0"/>
        <w:adjustRightInd w:val="0"/>
        <w:rPr>
          <w:rFonts w:cs="Courier New"/>
          <w:szCs w:val="20"/>
        </w:rPr>
      </w:pPr>
      <w:r w:rsidRPr="004011E5">
        <w:rPr>
          <w:rFonts w:cs="Courier New"/>
          <w:szCs w:val="20"/>
        </w:rPr>
        <w:t>Приложения:</w:t>
      </w:r>
    </w:p>
    <w:p w:rsidR="00DD6368" w:rsidRPr="004011E5" w:rsidRDefault="00DD6368" w:rsidP="00DD6368">
      <w:pPr>
        <w:widowControl w:val="0"/>
        <w:autoSpaceDE w:val="0"/>
        <w:autoSpaceDN w:val="0"/>
        <w:adjustRightInd w:val="0"/>
        <w:rPr>
          <w:rFonts w:cs="Courier New"/>
          <w:szCs w:val="20"/>
        </w:rPr>
      </w:pPr>
      <w:r w:rsidRPr="004011E5">
        <w:rPr>
          <w:rFonts w:cs="Courier New"/>
          <w:szCs w:val="20"/>
        </w:rPr>
        <w:t>1.</w:t>
      </w:r>
    </w:p>
    <w:p w:rsidR="00DD6368" w:rsidRPr="004011E5" w:rsidRDefault="00DD6368" w:rsidP="00DD6368">
      <w:pPr>
        <w:widowControl w:val="0"/>
        <w:autoSpaceDE w:val="0"/>
        <w:autoSpaceDN w:val="0"/>
        <w:adjustRightInd w:val="0"/>
        <w:rPr>
          <w:rFonts w:cs="Courier New"/>
          <w:szCs w:val="20"/>
        </w:rPr>
      </w:pPr>
      <w:r w:rsidRPr="004011E5">
        <w:rPr>
          <w:rFonts w:cs="Courier New"/>
          <w:szCs w:val="20"/>
        </w:rPr>
        <w:t>2.</w:t>
      </w:r>
    </w:p>
    <w:p w:rsidR="00DD6368" w:rsidRPr="004011E5" w:rsidRDefault="00DD6368" w:rsidP="00DD6368">
      <w:pPr>
        <w:widowControl w:val="0"/>
        <w:autoSpaceDE w:val="0"/>
        <w:autoSpaceDN w:val="0"/>
        <w:adjustRightInd w:val="0"/>
      </w:pPr>
      <w:r w:rsidRPr="004011E5">
        <w:t xml:space="preserve">           Представители застройщика                                    Представители лица,</w:t>
      </w:r>
    </w:p>
    <w:p w:rsidR="00DD6368" w:rsidRPr="004011E5" w:rsidRDefault="00DD6368" w:rsidP="00DD6368">
      <w:pPr>
        <w:widowControl w:val="0"/>
        <w:autoSpaceDE w:val="0"/>
        <w:autoSpaceDN w:val="0"/>
        <w:adjustRightInd w:val="0"/>
      </w:pPr>
      <w:r w:rsidRPr="004011E5">
        <w:t xml:space="preserve">              (технического заказчика)                   осуществлявшего строительный контроль</w:t>
      </w:r>
    </w:p>
    <w:p w:rsidR="00DD6368" w:rsidRPr="004011E5" w:rsidRDefault="00DD6368" w:rsidP="00DD6368">
      <w:pPr>
        <w:widowControl w:val="0"/>
        <w:autoSpaceDE w:val="0"/>
        <w:autoSpaceDN w:val="0"/>
        <w:adjustRightInd w:val="0"/>
        <w:rPr>
          <w:rFonts w:ascii="Courier New" w:hAnsi="Courier New" w:cs="Courier New"/>
          <w:sz w:val="20"/>
          <w:szCs w:val="20"/>
        </w:rPr>
      </w:pPr>
      <w:r w:rsidRPr="004011E5">
        <w:rPr>
          <w:rFonts w:ascii="Courier New" w:hAnsi="Courier New" w:cs="Courier New"/>
          <w:sz w:val="20"/>
          <w:szCs w:val="20"/>
        </w:rPr>
        <w:t>____________________________________  _____________________________________</w:t>
      </w:r>
    </w:p>
    <w:p w:rsidR="00DD6368" w:rsidRPr="004011E5" w:rsidRDefault="00DD6368" w:rsidP="00DD6368">
      <w:pPr>
        <w:widowControl w:val="0"/>
        <w:autoSpaceDE w:val="0"/>
        <w:autoSpaceDN w:val="0"/>
        <w:adjustRightInd w:val="0"/>
        <w:rPr>
          <w:rFonts w:ascii="Courier New" w:hAnsi="Courier New" w:cs="Courier New"/>
          <w:sz w:val="20"/>
          <w:szCs w:val="20"/>
        </w:rPr>
      </w:pPr>
      <w:r w:rsidRPr="004011E5">
        <w:rPr>
          <w:rFonts w:ascii="Courier New" w:hAnsi="Courier New" w:cs="Courier New"/>
          <w:sz w:val="20"/>
          <w:szCs w:val="20"/>
        </w:rPr>
        <w:t>____________________________________  _____________________________________</w:t>
      </w:r>
    </w:p>
    <w:p w:rsidR="00DD6368" w:rsidRPr="004011E5" w:rsidRDefault="00DD6368" w:rsidP="00DD6368">
      <w:pPr>
        <w:widowControl w:val="0"/>
        <w:autoSpaceDE w:val="0"/>
        <w:autoSpaceDN w:val="0"/>
        <w:adjustRightInd w:val="0"/>
        <w:rPr>
          <w:rFonts w:ascii="Courier New" w:hAnsi="Courier New" w:cs="Courier New"/>
          <w:sz w:val="20"/>
          <w:szCs w:val="20"/>
        </w:rPr>
      </w:pPr>
      <w:r w:rsidRPr="004011E5">
        <w:rPr>
          <w:rFonts w:ascii="Courier New" w:hAnsi="Courier New" w:cs="Courier New"/>
          <w:sz w:val="20"/>
          <w:szCs w:val="20"/>
        </w:rPr>
        <w:t>____________________________________  _____________________________________</w:t>
      </w:r>
    </w:p>
    <w:p w:rsidR="00DD6368" w:rsidRPr="004011E5" w:rsidRDefault="00DD6368" w:rsidP="00DD6368">
      <w:pPr>
        <w:widowControl w:val="0"/>
        <w:autoSpaceDE w:val="0"/>
        <w:autoSpaceDN w:val="0"/>
        <w:adjustRightInd w:val="0"/>
        <w:rPr>
          <w:rFonts w:ascii="Courier New" w:hAnsi="Courier New" w:cs="Courier New"/>
          <w:sz w:val="20"/>
          <w:szCs w:val="20"/>
        </w:rPr>
      </w:pPr>
      <w:r w:rsidRPr="004011E5">
        <w:rPr>
          <w:rFonts w:ascii="Courier New" w:hAnsi="Courier New" w:cs="Courier New"/>
          <w:sz w:val="20"/>
          <w:szCs w:val="20"/>
        </w:rPr>
        <w:t xml:space="preserve">         (подписи, Ф.И.О.)                      (подписи, Ф.И.О.)</w:t>
      </w:r>
    </w:p>
    <w:p w:rsidR="00DD6368" w:rsidRPr="004011E5" w:rsidRDefault="00DD6368" w:rsidP="00DD6368">
      <w:pPr>
        <w:widowControl w:val="0"/>
        <w:autoSpaceDE w:val="0"/>
        <w:autoSpaceDN w:val="0"/>
        <w:adjustRightInd w:val="0"/>
        <w:rPr>
          <w:rFonts w:ascii="Courier New" w:hAnsi="Courier New" w:cs="Courier New"/>
          <w:sz w:val="20"/>
          <w:szCs w:val="20"/>
        </w:rPr>
      </w:pPr>
      <w:r w:rsidRPr="004011E5">
        <w:rPr>
          <w:rFonts w:ascii="Courier New" w:hAnsi="Courier New" w:cs="Courier New"/>
          <w:sz w:val="20"/>
          <w:szCs w:val="20"/>
        </w:rPr>
        <w:t xml:space="preserve">    М.П.                                  М.П.</w:t>
      </w:r>
    </w:p>
    <w:p w:rsidR="00DD6368" w:rsidRPr="004011E5" w:rsidRDefault="00DD6368" w:rsidP="00DD6368">
      <w:pPr>
        <w:widowControl w:val="0"/>
        <w:autoSpaceDE w:val="0"/>
        <w:autoSpaceDN w:val="0"/>
        <w:adjustRightInd w:val="0"/>
        <w:rPr>
          <w:rFonts w:ascii="Courier New" w:hAnsi="Courier New" w:cs="Courier New"/>
          <w:sz w:val="20"/>
          <w:szCs w:val="20"/>
        </w:rPr>
      </w:pPr>
    </w:p>
    <w:p w:rsidR="00DD6368" w:rsidRPr="004011E5" w:rsidRDefault="00DD6368" w:rsidP="00DD6368">
      <w:pPr>
        <w:widowControl w:val="0"/>
        <w:autoSpaceDE w:val="0"/>
        <w:autoSpaceDN w:val="0"/>
        <w:adjustRightInd w:val="0"/>
      </w:pPr>
      <w:r w:rsidRPr="004011E5">
        <w:t xml:space="preserve">                  Представители лица,                                          Представители лица,</w:t>
      </w:r>
    </w:p>
    <w:p w:rsidR="00DD6368" w:rsidRPr="004011E5" w:rsidRDefault="00DD6368" w:rsidP="00DD6368">
      <w:pPr>
        <w:widowControl w:val="0"/>
        <w:autoSpaceDE w:val="0"/>
        <w:autoSpaceDN w:val="0"/>
        <w:adjustRightInd w:val="0"/>
      </w:pPr>
      <w:r w:rsidRPr="004011E5">
        <w:t>осуществлявшего строительство               осуществлявшего разработку проектной</w:t>
      </w:r>
    </w:p>
    <w:p w:rsidR="00DD6368" w:rsidRPr="004011E5" w:rsidRDefault="00DD6368" w:rsidP="00DD6368">
      <w:pPr>
        <w:widowControl w:val="0"/>
        <w:autoSpaceDE w:val="0"/>
        <w:autoSpaceDN w:val="0"/>
        <w:adjustRightInd w:val="0"/>
      </w:pPr>
      <w:r w:rsidRPr="004011E5">
        <w:t xml:space="preserve">                                                                                                     документации</w:t>
      </w:r>
    </w:p>
    <w:p w:rsidR="00DD6368" w:rsidRPr="004011E5" w:rsidRDefault="00DD6368" w:rsidP="00DD6368">
      <w:pPr>
        <w:widowControl w:val="0"/>
        <w:autoSpaceDE w:val="0"/>
        <w:autoSpaceDN w:val="0"/>
        <w:adjustRightInd w:val="0"/>
        <w:rPr>
          <w:rFonts w:ascii="Courier New" w:hAnsi="Courier New" w:cs="Courier New"/>
          <w:sz w:val="20"/>
          <w:szCs w:val="20"/>
        </w:rPr>
      </w:pPr>
      <w:r w:rsidRPr="004011E5">
        <w:rPr>
          <w:rFonts w:ascii="Courier New" w:hAnsi="Courier New" w:cs="Courier New"/>
          <w:sz w:val="20"/>
          <w:szCs w:val="20"/>
        </w:rPr>
        <w:t>____________________________________  _____________________________________</w:t>
      </w:r>
    </w:p>
    <w:p w:rsidR="00DD6368" w:rsidRPr="004011E5" w:rsidRDefault="00DD6368" w:rsidP="00DD6368">
      <w:pPr>
        <w:widowControl w:val="0"/>
        <w:autoSpaceDE w:val="0"/>
        <w:autoSpaceDN w:val="0"/>
        <w:adjustRightInd w:val="0"/>
        <w:rPr>
          <w:rFonts w:ascii="Courier New" w:hAnsi="Courier New" w:cs="Courier New"/>
          <w:sz w:val="20"/>
          <w:szCs w:val="20"/>
        </w:rPr>
      </w:pPr>
      <w:r w:rsidRPr="004011E5">
        <w:rPr>
          <w:rFonts w:ascii="Courier New" w:hAnsi="Courier New" w:cs="Courier New"/>
          <w:sz w:val="20"/>
          <w:szCs w:val="20"/>
        </w:rPr>
        <w:t>____________________________________  _____________________________________</w:t>
      </w:r>
    </w:p>
    <w:p w:rsidR="00DD6368" w:rsidRPr="004011E5" w:rsidRDefault="00DD6368" w:rsidP="00DD6368">
      <w:pPr>
        <w:widowControl w:val="0"/>
        <w:autoSpaceDE w:val="0"/>
        <w:autoSpaceDN w:val="0"/>
        <w:adjustRightInd w:val="0"/>
        <w:rPr>
          <w:rFonts w:ascii="Courier New" w:hAnsi="Courier New" w:cs="Courier New"/>
          <w:sz w:val="20"/>
          <w:szCs w:val="20"/>
        </w:rPr>
      </w:pPr>
      <w:r w:rsidRPr="004011E5">
        <w:rPr>
          <w:rFonts w:ascii="Courier New" w:hAnsi="Courier New" w:cs="Courier New"/>
          <w:sz w:val="20"/>
          <w:szCs w:val="20"/>
        </w:rPr>
        <w:t>____________________________________  _____________________________________</w:t>
      </w:r>
    </w:p>
    <w:p w:rsidR="00DD6368" w:rsidRPr="004011E5" w:rsidRDefault="00DD6368" w:rsidP="00DD6368">
      <w:pPr>
        <w:widowControl w:val="0"/>
        <w:autoSpaceDE w:val="0"/>
        <w:autoSpaceDN w:val="0"/>
        <w:adjustRightInd w:val="0"/>
        <w:rPr>
          <w:rFonts w:ascii="Courier New" w:hAnsi="Courier New" w:cs="Courier New"/>
          <w:sz w:val="20"/>
          <w:szCs w:val="20"/>
        </w:rPr>
      </w:pPr>
      <w:r w:rsidRPr="004011E5">
        <w:rPr>
          <w:rFonts w:ascii="Courier New" w:hAnsi="Courier New" w:cs="Courier New"/>
          <w:sz w:val="20"/>
          <w:szCs w:val="20"/>
        </w:rPr>
        <w:t xml:space="preserve">         (подписи, Ф.И.О.)                      (подписи, Ф.И.О.)</w:t>
      </w:r>
    </w:p>
    <w:p w:rsidR="00DD6368" w:rsidRPr="004011E5" w:rsidRDefault="00DD6368" w:rsidP="00DD6368">
      <w:pPr>
        <w:widowControl w:val="0"/>
        <w:autoSpaceDE w:val="0"/>
        <w:autoSpaceDN w:val="0"/>
        <w:adjustRightInd w:val="0"/>
        <w:rPr>
          <w:rFonts w:ascii="Courier New" w:hAnsi="Courier New" w:cs="Courier New"/>
          <w:sz w:val="20"/>
          <w:szCs w:val="20"/>
        </w:rPr>
      </w:pPr>
      <w:r w:rsidRPr="004011E5">
        <w:rPr>
          <w:rFonts w:ascii="Courier New" w:hAnsi="Courier New" w:cs="Courier New"/>
          <w:sz w:val="20"/>
          <w:szCs w:val="20"/>
        </w:rPr>
        <w:t xml:space="preserve">    М.П.                                  М.П.</w:t>
      </w:r>
      <w:bookmarkStart w:id="13" w:name="Приложение1"/>
      <w:bookmarkStart w:id="14" w:name="Приложение2"/>
      <w:bookmarkEnd w:id="13"/>
      <w:bookmarkEnd w:id="14"/>
    </w:p>
    <w:p w:rsidR="00DD6368" w:rsidRDefault="00DD6368" w:rsidP="00DD6368">
      <w:pPr>
        <w:autoSpaceDE w:val="0"/>
        <w:autoSpaceDN w:val="0"/>
        <w:adjustRightInd w:val="0"/>
        <w:ind w:left="4253" w:right="-2"/>
        <w:rPr>
          <w:bCs/>
          <w:sz w:val="22"/>
          <w:szCs w:val="22"/>
        </w:rPr>
      </w:pPr>
    </w:p>
    <w:p w:rsidR="00DD6368" w:rsidRDefault="00DD6368" w:rsidP="00DD6368">
      <w:pPr>
        <w:autoSpaceDE w:val="0"/>
        <w:autoSpaceDN w:val="0"/>
        <w:adjustRightInd w:val="0"/>
        <w:ind w:left="4253" w:right="-2"/>
        <w:rPr>
          <w:bCs/>
          <w:sz w:val="22"/>
          <w:szCs w:val="22"/>
        </w:rPr>
      </w:pPr>
    </w:p>
    <w:p w:rsidR="00DD6368" w:rsidRDefault="00DD6368" w:rsidP="00DD6368">
      <w:pPr>
        <w:autoSpaceDE w:val="0"/>
        <w:autoSpaceDN w:val="0"/>
        <w:adjustRightInd w:val="0"/>
        <w:ind w:left="4253" w:right="-2"/>
        <w:rPr>
          <w:bCs/>
          <w:sz w:val="22"/>
          <w:szCs w:val="22"/>
        </w:rPr>
      </w:pPr>
    </w:p>
    <w:p w:rsidR="00DD6368" w:rsidRDefault="00DD6368" w:rsidP="00DD6368">
      <w:pPr>
        <w:autoSpaceDE w:val="0"/>
        <w:autoSpaceDN w:val="0"/>
        <w:adjustRightInd w:val="0"/>
        <w:ind w:left="4253" w:right="-2"/>
        <w:rPr>
          <w:bCs/>
          <w:sz w:val="22"/>
          <w:szCs w:val="22"/>
        </w:rPr>
      </w:pPr>
    </w:p>
    <w:p w:rsidR="00DD6368" w:rsidRDefault="00DD6368" w:rsidP="00DD6368">
      <w:pPr>
        <w:autoSpaceDE w:val="0"/>
        <w:autoSpaceDN w:val="0"/>
        <w:adjustRightInd w:val="0"/>
        <w:ind w:left="4253" w:right="-2"/>
        <w:rPr>
          <w:bCs/>
          <w:sz w:val="22"/>
          <w:szCs w:val="22"/>
        </w:rPr>
      </w:pPr>
    </w:p>
    <w:p w:rsidR="00DD6368" w:rsidRDefault="00DD6368" w:rsidP="00DD6368">
      <w:pPr>
        <w:autoSpaceDE w:val="0"/>
        <w:autoSpaceDN w:val="0"/>
        <w:adjustRightInd w:val="0"/>
        <w:ind w:left="4253" w:right="-2"/>
        <w:rPr>
          <w:bCs/>
          <w:sz w:val="22"/>
          <w:szCs w:val="22"/>
        </w:rPr>
      </w:pPr>
    </w:p>
    <w:p w:rsidR="00DD6368" w:rsidRDefault="00DD6368" w:rsidP="00DD6368">
      <w:pPr>
        <w:autoSpaceDE w:val="0"/>
        <w:autoSpaceDN w:val="0"/>
        <w:adjustRightInd w:val="0"/>
        <w:ind w:left="4253" w:right="-2"/>
        <w:rPr>
          <w:bCs/>
          <w:sz w:val="22"/>
          <w:szCs w:val="22"/>
        </w:rPr>
      </w:pPr>
    </w:p>
    <w:p w:rsidR="00DD6368" w:rsidRDefault="00DD6368" w:rsidP="00DD6368">
      <w:pPr>
        <w:autoSpaceDE w:val="0"/>
        <w:autoSpaceDN w:val="0"/>
        <w:adjustRightInd w:val="0"/>
        <w:ind w:left="4253" w:right="-2"/>
        <w:rPr>
          <w:bCs/>
          <w:sz w:val="22"/>
          <w:szCs w:val="22"/>
        </w:rPr>
      </w:pPr>
    </w:p>
    <w:p w:rsidR="00DD6368" w:rsidRDefault="00DD6368" w:rsidP="00DD6368">
      <w:pPr>
        <w:autoSpaceDE w:val="0"/>
        <w:autoSpaceDN w:val="0"/>
        <w:adjustRightInd w:val="0"/>
        <w:ind w:left="4253" w:right="-2"/>
        <w:rPr>
          <w:bCs/>
          <w:sz w:val="22"/>
          <w:szCs w:val="22"/>
        </w:rPr>
      </w:pPr>
    </w:p>
    <w:p w:rsidR="00DD6368" w:rsidRDefault="00DD6368" w:rsidP="00DD6368">
      <w:pPr>
        <w:autoSpaceDE w:val="0"/>
        <w:autoSpaceDN w:val="0"/>
        <w:adjustRightInd w:val="0"/>
        <w:ind w:left="4253" w:right="-2"/>
        <w:rPr>
          <w:bCs/>
          <w:sz w:val="22"/>
          <w:szCs w:val="22"/>
        </w:rPr>
      </w:pPr>
    </w:p>
    <w:p w:rsidR="00DD6368" w:rsidRDefault="00DD6368" w:rsidP="00DD6368">
      <w:pPr>
        <w:autoSpaceDE w:val="0"/>
        <w:autoSpaceDN w:val="0"/>
        <w:adjustRightInd w:val="0"/>
        <w:ind w:left="4253" w:right="-2"/>
        <w:rPr>
          <w:bCs/>
          <w:sz w:val="22"/>
          <w:szCs w:val="22"/>
        </w:rPr>
      </w:pPr>
    </w:p>
    <w:p w:rsidR="00DD6368" w:rsidRDefault="00DD6368" w:rsidP="00DD6368">
      <w:pPr>
        <w:autoSpaceDE w:val="0"/>
        <w:autoSpaceDN w:val="0"/>
        <w:adjustRightInd w:val="0"/>
        <w:ind w:left="4253" w:right="-2"/>
        <w:rPr>
          <w:bCs/>
          <w:sz w:val="22"/>
          <w:szCs w:val="22"/>
        </w:rPr>
      </w:pPr>
    </w:p>
    <w:p w:rsidR="00DD6368" w:rsidRDefault="00DD6368" w:rsidP="00DD6368">
      <w:pPr>
        <w:autoSpaceDE w:val="0"/>
        <w:autoSpaceDN w:val="0"/>
        <w:adjustRightInd w:val="0"/>
        <w:ind w:left="4253" w:right="-2"/>
        <w:rPr>
          <w:bCs/>
          <w:sz w:val="22"/>
          <w:szCs w:val="22"/>
        </w:rPr>
      </w:pPr>
    </w:p>
    <w:p w:rsidR="00DD6368" w:rsidRDefault="00DD6368" w:rsidP="00DD6368">
      <w:pPr>
        <w:autoSpaceDE w:val="0"/>
        <w:autoSpaceDN w:val="0"/>
        <w:adjustRightInd w:val="0"/>
        <w:ind w:left="4253" w:right="-2"/>
        <w:rPr>
          <w:bCs/>
          <w:sz w:val="22"/>
          <w:szCs w:val="22"/>
        </w:rPr>
      </w:pPr>
    </w:p>
    <w:p w:rsidR="00DD6368" w:rsidRDefault="00DD6368" w:rsidP="00DD6368">
      <w:pPr>
        <w:autoSpaceDE w:val="0"/>
        <w:autoSpaceDN w:val="0"/>
        <w:adjustRightInd w:val="0"/>
        <w:ind w:left="4253" w:right="-2"/>
        <w:rPr>
          <w:bCs/>
          <w:sz w:val="22"/>
          <w:szCs w:val="22"/>
        </w:rPr>
      </w:pPr>
    </w:p>
    <w:p w:rsidR="00DD6368" w:rsidRDefault="00DD6368" w:rsidP="00DD6368">
      <w:pPr>
        <w:autoSpaceDE w:val="0"/>
        <w:autoSpaceDN w:val="0"/>
        <w:adjustRightInd w:val="0"/>
        <w:ind w:left="4253" w:right="-2"/>
        <w:rPr>
          <w:bCs/>
          <w:sz w:val="22"/>
          <w:szCs w:val="22"/>
        </w:rPr>
      </w:pPr>
    </w:p>
    <w:p w:rsidR="00DD6368" w:rsidRDefault="00DD6368" w:rsidP="00DD6368">
      <w:pPr>
        <w:autoSpaceDE w:val="0"/>
        <w:autoSpaceDN w:val="0"/>
        <w:adjustRightInd w:val="0"/>
        <w:ind w:left="4253" w:right="-2"/>
        <w:rPr>
          <w:bCs/>
          <w:sz w:val="22"/>
          <w:szCs w:val="22"/>
        </w:rPr>
      </w:pPr>
    </w:p>
    <w:p w:rsidR="00DD6368" w:rsidRDefault="00DD6368" w:rsidP="00DD6368">
      <w:pPr>
        <w:autoSpaceDE w:val="0"/>
        <w:autoSpaceDN w:val="0"/>
        <w:adjustRightInd w:val="0"/>
        <w:ind w:left="4253" w:right="-2"/>
        <w:rPr>
          <w:bCs/>
          <w:sz w:val="22"/>
          <w:szCs w:val="22"/>
        </w:rPr>
      </w:pPr>
    </w:p>
    <w:p w:rsidR="00DD6368" w:rsidRDefault="00DD6368" w:rsidP="00DD6368">
      <w:pPr>
        <w:autoSpaceDE w:val="0"/>
        <w:autoSpaceDN w:val="0"/>
        <w:adjustRightInd w:val="0"/>
        <w:ind w:left="4253" w:right="-2"/>
        <w:rPr>
          <w:bCs/>
          <w:sz w:val="22"/>
          <w:szCs w:val="22"/>
        </w:rPr>
      </w:pPr>
    </w:p>
    <w:p w:rsidR="00DD6368" w:rsidRDefault="00DD6368" w:rsidP="00DD6368">
      <w:pPr>
        <w:autoSpaceDE w:val="0"/>
        <w:autoSpaceDN w:val="0"/>
        <w:adjustRightInd w:val="0"/>
        <w:ind w:left="4253" w:right="-2"/>
        <w:rPr>
          <w:bCs/>
          <w:sz w:val="22"/>
          <w:szCs w:val="22"/>
        </w:rPr>
      </w:pPr>
    </w:p>
    <w:p w:rsidR="00DD6368" w:rsidRDefault="00DD6368" w:rsidP="00DD6368">
      <w:pPr>
        <w:autoSpaceDE w:val="0"/>
        <w:autoSpaceDN w:val="0"/>
        <w:adjustRightInd w:val="0"/>
        <w:ind w:left="4253" w:right="-2"/>
        <w:rPr>
          <w:bCs/>
          <w:sz w:val="22"/>
          <w:szCs w:val="22"/>
        </w:rPr>
      </w:pPr>
    </w:p>
    <w:p w:rsidR="00DD6368" w:rsidRDefault="00DD6368" w:rsidP="00DD6368">
      <w:pPr>
        <w:autoSpaceDE w:val="0"/>
        <w:autoSpaceDN w:val="0"/>
        <w:adjustRightInd w:val="0"/>
        <w:ind w:left="4253" w:right="-2"/>
        <w:rPr>
          <w:bCs/>
          <w:sz w:val="22"/>
          <w:szCs w:val="22"/>
        </w:rPr>
      </w:pPr>
    </w:p>
    <w:p w:rsidR="00DD6368" w:rsidRDefault="00DD6368" w:rsidP="00DD6368">
      <w:pPr>
        <w:autoSpaceDE w:val="0"/>
        <w:autoSpaceDN w:val="0"/>
        <w:adjustRightInd w:val="0"/>
        <w:ind w:left="4253" w:right="-2"/>
        <w:rPr>
          <w:bCs/>
          <w:sz w:val="22"/>
          <w:szCs w:val="22"/>
        </w:rPr>
      </w:pPr>
    </w:p>
    <w:p w:rsidR="00DD6368" w:rsidRDefault="00DD6368" w:rsidP="00DD6368">
      <w:pPr>
        <w:autoSpaceDE w:val="0"/>
        <w:autoSpaceDN w:val="0"/>
        <w:adjustRightInd w:val="0"/>
        <w:ind w:left="4253" w:right="-2"/>
        <w:rPr>
          <w:bCs/>
          <w:sz w:val="22"/>
          <w:szCs w:val="22"/>
        </w:rPr>
      </w:pPr>
    </w:p>
    <w:p w:rsidR="00DD6368" w:rsidRDefault="00DD6368" w:rsidP="00DD6368">
      <w:pPr>
        <w:autoSpaceDE w:val="0"/>
        <w:autoSpaceDN w:val="0"/>
        <w:adjustRightInd w:val="0"/>
        <w:ind w:left="4253" w:right="-2"/>
        <w:rPr>
          <w:bCs/>
          <w:sz w:val="22"/>
          <w:szCs w:val="22"/>
        </w:rPr>
      </w:pPr>
    </w:p>
    <w:p w:rsidR="00DD6368" w:rsidRDefault="00DD6368" w:rsidP="00DD6368">
      <w:pPr>
        <w:autoSpaceDE w:val="0"/>
        <w:autoSpaceDN w:val="0"/>
        <w:adjustRightInd w:val="0"/>
        <w:ind w:left="4253" w:right="-2"/>
        <w:rPr>
          <w:bCs/>
          <w:sz w:val="22"/>
          <w:szCs w:val="22"/>
        </w:rPr>
      </w:pPr>
    </w:p>
    <w:p w:rsidR="00DD6368" w:rsidRDefault="00DD6368" w:rsidP="00DD6368">
      <w:pPr>
        <w:autoSpaceDE w:val="0"/>
        <w:autoSpaceDN w:val="0"/>
        <w:adjustRightInd w:val="0"/>
        <w:ind w:left="4253" w:right="-2"/>
        <w:rPr>
          <w:bCs/>
          <w:sz w:val="22"/>
          <w:szCs w:val="22"/>
        </w:rPr>
      </w:pPr>
    </w:p>
    <w:p w:rsidR="00DD6368" w:rsidRDefault="00DD6368" w:rsidP="00DD6368">
      <w:pPr>
        <w:autoSpaceDE w:val="0"/>
        <w:autoSpaceDN w:val="0"/>
        <w:adjustRightInd w:val="0"/>
        <w:ind w:left="4253" w:right="-2"/>
        <w:rPr>
          <w:bCs/>
          <w:sz w:val="22"/>
          <w:szCs w:val="22"/>
        </w:rPr>
      </w:pPr>
    </w:p>
    <w:p w:rsidR="00DD6368" w:rsidRDefault="00DD6368" w:rsidP="00DD6368">
      <w:pPr>
        <w:autoSpaceDE w:val="0"/>
        <w:autoSpaceDN w:val="0"/>
        <w:adjustRightInd w:val="0"/>
        <w:ind w:left="4253" w:right="-2"/>
        <w:rPr>
          <w:bCs/>
          <w:sz w:val="22"/>
          <w:szCs w:val="22"/>
        </w:rPr>
      </w:pPr>
    </w:p>
    <w:p w:rsidR="00DD6368" w:rsidRDefault="00DD6368" w:rsidP="00DD6368">
      <w:pPr>
        <w:autoSpaceDE w:val="0"/>
        <w:autoSpaceDN w:val="0"/>
        <w:adjustRightInd w:val="0"/>
        <w:ind w:left="4253" w:right="-2"/>
        <w:rPr>
          <w:bCs/>
          <w:sz w:val="22"/>
          <w:szCs w:val="22"/>
        </w:rPr>
      </w:pPr>
    </w:p>
    <w:p w:rsidR="00DD6368" w:rsidRDefault="00DD6368" w:rsidP="00DD6368">
      <w:pPr>
        <w:autoSpaceDE w:val="0"/>
        <w:autoSpaceDN w:val="0"/>
        <w:adjustRightInd w:val="0"/>
        <w:ind w:left="4253" w:right="-2"/>
        <w:rPr>
          <w:bCs/>
          <w:sz w:val="22"/>
          <w:szCs w:val="22"/>
        </w:rPr>
      </w:pPr>
    </w:p>
    <w:p w:rsidR="00DD6368" w:rsidRDefault="00DD6368" w:rsidP="00DD6368">
      <w:pPr>
        <w:autoSpaceDE w:val="0"/>
        <w:autoSpaceDN w:val="0"/>
        <w:adjustRightInd w:val="0"/>
        <w:ind w:left="4253" w:right="-2"/>
        <w:rPr>
          <w:bCs/>
          <w:sz w:val="22"/>
          <w:szCs w:val="22"/>
        </w:rPr>
      </w:pPr>
    </w:p>
    <w:p w:rsidR="00DD6368" w:rsidRDefault="00DD6368" w:rsidP="00DD6368">
      <w:pPr>
        <w:autoSpaceDE w:val="0"/>
        <w:autoSpaceDN w:val="0"/>
        <w:adjustRightInd w:val="0"/>
        <w:ind w:left="4253" w:right="-2"/>
        <w:rPr>
          <w:bCs/>
          <w:sz w:val="22"/>
          <w:szCs w:val="22"/>
        </w:rPr>
      </w:pPr>
    </w:p>
    <w:p w:rsidR="00DD6368" w:rsidRDefault="00DD6368" w:rsidP="00DD6368">
      <w:pPr>
        <w:autoSpaceDE w:val="0"/>
        <w:autoSpaceDN w:val="0"/>
        <w:adjustRightInd w:val="0"/>
        <w:ind w:left="4253" w:right="-2"/>
        <w:rPr>
          <w:bCs/>
          <w:sz w:val="22"/>
          <w:szCs w:val="22"/>
        </w:rPr>
      </w:pPr>
    </w:p>
    <w:p w:rsidR="00DD6368" w:rsidRDefault="00DD6368" w:rsidP="00DD6368">
      <w:pPr>
        <w:autoSpaceDE w:val="0"/>
        <w:autoSpaceDN w:val="0"/>
        <w:adjustRightInd w:val="0"/>
        <w:ind w:left="4253" w:right="-2"/>
        <w:rPr>
          <w:bCs/>
          <w:sz w:val="22"/>
          <w:szCs w:val="22"/>
        </w:rPr>
      </w:pPr>
    </w:p>
    <w:p w:rsidR="00DD6368" w:rsidRDefault="00DD6368" w:rsidP="00DD6368">
      <w:pPr>
        <w:autoSpaceDE w:val="0"/>
        <w:autoSpaceDN w:val="0"/>
        <w:adjustRightInd w:val="0"/>
        <w:ind w:left="4253" w:right="-2"/>
        <w:rPr>
          <w:bCs/>
          <w:sz w:val="22"/>
          <w:szCs w:val="22"/>
        </w:rPr>
      </w:pPr>
    </w:p>
    <w:p w:rsidR="00DD6368" w:rsidRDefault="00DD6368" w:rsidP="00DD6368">
      <w:pPr>
        <w:autoSpaceDE w:val="0"/>
        <w:autoSpaceDN w:val="0"/>
        <w:adjustRightInd w:val="0"/>
        <w:ind w:left="4253" w:right="-2"/>
        <w:rPr>
          <w:bCs/>
          <w:sz w:val="22"/>
          <w:szCs w:val="22"/>
        </w:rPr>
      </w:pPr>
    </w:p>
    <w:p w:rsidR="00DD6368" w:rsidRDefault="00DD6368" w:rsidP="00DD6368">
      <w:pPr>
        <w:autoSpaceDE w:val="0"/>
        <w:autoSpaceDN w:val="0"/>
        <w:adjustRightInd w:val="0"/>
        <w:ind w:left="4253" w:right="-2"/>
        <w:rPr>
          <w:bCs/>
          <w:sz w:val="22"/>
          <w:szCs w:val="22"/>
        </w:rPr>
      </w:pPr>
    </w:p>
    <w:p w:rsidR="00DD6368" w:rsidRDefault="00DD6368" w:rsidP="00DD6368">
      <w:pPr>
        <w:autoSpaceDE w:val="0"/>
        <w:autoSpaceDN w:val="0"/>
        <w:adjustRightInd w:val="0"/>
        <w:ind w:left="4253" w:right="-2"/>
        <w:rPr>
          <w:bCs/>
          <w:sz w:val="22"/>
          <w:szCs w:val="22"/>
        </w:rPr>
      </w:pPr>
    </w:p>
    <w:p w:rsidR="00DD6368" w:rsidRDefault="00DD6368" w:rsidP="00DD6368">
      <w:pPr>
        <w:autoSpaceDE w:val="0"/>
        <w:autoSpaceDN w:val="0"/>
        <w:adjustRightInd w:val="0"/>
        <w:ind w:left="4253" w:right="-2"/>
        <w:rPr>
          <w:bCs/>
          <w:sz w:val="22"/>
          <w:szCs w:val="22"/>
        </w:rPr>
      </w:pPr>
    </w:p>
    <w:p w:rsidR="00DD6368" w:rsidRDefault="00DD6368" w:rsidP="00DD6368">
      <w:pPr>
        <w:autoSpaceDE w:val="0"/>
        <w:autoSpaceDN w:val="0"/>
        <w:adjustRightInd w:val="0"/>
        <w:ind w:left="4253" w:right="-2"/>
        <w:rPr>
          <w:bCs/>
          <w:sz w:val="22"/>
          <w:szCs w:val="22"/>
        </w:rPr>
      </w:pPr>
    </w:p>
    <w:p w:rsidR="00DD6368" w:rsidRDefault="00DD6368" w:rsidP="00DD6368">
      <w:pPr>
        <w:autoSpaceDE w:val="0"/>
        <w:autoSpaceDN w:val="0"/>
        <w:adjustRightInd w:val="0"/>
        <w:ind w:left="4253" w:right="-2"/>
        <w:rPr>
          <w:bCs/>
          <w:sz w:val="22"/>
          <w:szCs w:val="22"/>
        </w:rPr>
      </w:pPr>
    </w:p>
    <w:p w:rsidR="00DD6368" w:rsidRDefault="00DD6368" w:rsidP="00DD6368">
      <w:pPr>
        <w:autoSpaceDE w:val="0"/>
        <w:autoSpaceDN w:val="0"/>
        <w:adjustRightInd w:val="0"/>
        <w:ind w:left="4253" w:right="-2"/>
        <w:rPr>
          <w:bCs/>
          <w:sz w:val="22"/>
          <w:szCs w:val="22"/>
        </w:rPr>
      </w:pPr>
    </w:p>
    <w:p w:rsidR="00DD6368" w:rsidRDefault="00DD6368" w:rsidP="00DD6368">
      <w:pPr>
        <w:autoSpaceDE w:val="0"/>
        <w:autoSpaceDN w:val="0"/>
        <w:adjustRightInd w:val="0"/>
        <w:ind w:left="4253" w:right="-2"/>
        <w:rPr>
          <w:bCs/>
          <w:sz w:val="22"/>
          <w:szCs w:val="22"/>
        </w:rPr>
      </w:pPr>
    </w:p>
    <w:p w:rsidR="00DD6368" w:rsidRDefault="00DD6368" w:rsidP="00DD6368">
      <w:pPr>
        <w:autoSpaceDE w:val="0"/>
        <w:autoSpaceDN w:val="0"/>
        <w:adjustRightInd w:val="0"/>
        <w:ind w:left="4253" w:right="-2"/>
        <w:rPr>
          <w:bCs/>
          <w:sz w:val="22"/>
          <w:szCs w:val="22"/>
        </w:rPr>
      </w:pPr>
    </w:p>
    <w:p w:rsidR="00DD6368" w:rsidRDefault="00DD6368" w:rsidP="00DD6368">
      <w:pPr>
        <w:autoSpaceDE w:val="0"/>
        <w:autoSpaceDN w:val="0"/>
        <w:adjustRightInd w:val="0"/>
        <w:ind w:left="4253" w:right="-2"/>
        <w:rPr>
          <w:bCs/>
          <w:sz w:val="22"/>
          <w:szCs w:val="22"/>
        </w:rPr>
      </w:pPr>
    </w:p>
    <w:p w:rsidR="00DD6368" w:rsidRDefault="00DD6368" w:rsidP="00DD6368">
      <w:pPr>
        <w:autoSpaceDE w:val="0"/>
        <w:autoSpaceDN w:val="0"/>
        <w:adjustRightInd w:val="0"/>
        <w:ind w:left="4253" w:right="-2"/>
        <w:rPr>
          <w:bCs/>
          <w:sz w:val="22"/>
          <w:szCs w:val="22"/>
        </w:rPr>
      </w:pPr>
    </w:p>
    <w:p w:rsidR="00DD6368" w:rsidRDefault="00DD6368" w:rsidP="00DD6368">
      <w:pPr>
        <w:autoSpaceDE w:val="0"/>
        <w:autoSpaceDN w:val="0"/>
        <w:adjustRightInd w:val="0"/>
        <w:ind w:left="4253" w:right="-2"/>
        <w:rPr>
          <w:bCs/>
          <w:sz w:val="22"/>
          <w:szCs w:val="22"/>
        </w:rPr>
      </w:pPr>
    </w:p>
    <w:p w:rsidR="00DD6368" w:rsidRDefault="00DD6368" w:rsidP="00DD6368">
      <w:pPr>
        <w:autoSpaceDE w:val="0"/>
        <w:autoSpaceDN w:val="0"/>
        <w:adjustRightInd w:val="0"/>
        <w:ind w:left="4253" w:right="-2"/>
        <w:rPr>
          <w:bCs/>
          <w:sz w:val="22"/>
          <w:szCs w:val="22"/>
        </w:rPr>
      </w:pPr>
    </w:p>
    <w:p w:rsidR="00DD6368" w:rsidRPr="004011E5" w:rsidRDefault="00DD6368" w:rsidP="00DD6368">
      <w:pPr>
        <w:autoSpaceDE w:val="0"/>
        <w:autoSpaceDN w:val="0"/>
        <w:adjustRightInd w:val="0"/>
        <w:ind w:left="4253" w:right="-2"/>
        <w:jc w:val="right"/>
        <w:rPr>
          <w:bCs/>
          <w:sz w:val="22"/>
          <w:szCs w:val="22"/>
        </w:rPr>
      </w:pPr>
      <w:r w:rsidRPr="004011E5">
        <w:rPr>
          <w:bCs/>
          <w:sz w:val="22"/>
          <w:szCs w:val="22"/>
        </w:rPr>
        <w:t xml:space="preserve">Приложение № </w:t>
      </w:r>
      <w:r>
        <w:rPr>
          <w:bCs/>
          <w:sz w:val="22"/>
          <w:szCs w:val="22"/>
        </w:rPr>
        <w:t>6</w:t>
      </w:r>
    </w:p>
    <w:p w:rsidR="00DD6368" w:rsidRPr="004011E5" w:rsidRDefault="00DD6368" w:rsidP="00DD6368">
      <w:pPr>
        <w:autoSpaceDE w:val="0"/>
        <w:autoSpaceDN w:val="0"/>
        <w:adjustRightInd w:val="0"/>
        <w:ind w:left="4253" w:right="-2"/>
        <w:rPr>
          <w:bCs/>
          <w:sz w:val="22"/>
          <w:szCs w:val="22"/>
        </w:rPr>
      </w:pPr>
      <w:r w:rsidRPr="004011E5">
        <w:rPr>
          <w:bCs/>
          <w:sz w:val="22"/>
          <w:szCs w:val="22"/>
        </w:rPr>
        <w:t xml:space="preserve">к административному регламенту администрации </w:t>
      </w:r>
      <w:r>
        <w:rPr>
          <w:bCs/>
          <w:sz w:val="22"/>
          <w:szCs w:val="22"/>
        </w:rPr>
        <w:t>Чутеевского сельского поселения</w:t>
      </w:r>
      <w:r w:rsidRPr="004011E5">
        <w:rPr>
          <w:bCs/>
          <w:sz w:val="22"/>
          <w:szCs w:val="22"/>
        </w:rPr>
        <w:t xml:space="preserve"> Янтиковского района Чувашской Республики по предоставлению муниципальной услуги «</w:t>
      </w:r>
      <w:r w:rsidRPr="004011E5">
        <w:rPr>
          <w:sz w:val="22"/>
          <w:szCs w:val="22"/>
        </w:rPr>
        <w:t>Выдача разрешения на ввод объекта в эксплуатацию»</w:t>
      </w:r>
    </w:p>
    <w:p w:rsidR="00DD6368" w:rsidRPr="004011E5" w:rsidRDefault="00DD6368" w:rsidP="00DD6368">
      <w:pPr>
        <w:ind w:left="4253"/>
      </w:pPr>
    </w:p>
    <w:p w:rsidR="00DD6368" w:rsidRPr="004011E5" w:rsidRDefault="00DD6368" w:rsidP="00DD6368">
      <w:pPr>
        <w:ind w:left="4253"/>
        <w:rPr>
          <w:b/>
          <w:u w:val="single"/>
        </w:rPr>
      </w:pPr>
      <w:r w:rsidRPr="004011E5">
        <w:t>Кому:</w:t>
      </w:r>
      <w:r w:rsidRPr="004011E5">
        <w:rPr>
          <w:sz w:val="28"/>
        </w:rPr>
        <w:t xml:space="preserve"> _____________________________</w:t>
      </w:r>
    </w:p>
    <w:p w:rsidR="00DD6368" w:rsidRPr="004011E5" w:rsidRDefault="00DD6368" w:rsidP="00DD6368">
      <w:pPr>
        <w:ind w:left="4253"/>
        <w:rPr>
          <w:sz w:val="18"/>
          <w:szCs w:val="18"/>
        </w:rPr>
      </w:pPr>
      <w:r w:rsidRPr="004011E5">
        <w:rPr>
          <w:sz w:val="18"/>
          <w:szCs w:val="18"/>
        </w:rPr>
        <w:t xml:space="preserve">                                  (наименование застройщика)</w:t>
      </w:r>
    </w:p>
    <w:p w:rsidR="00DD6368" w:rsidRPr="004011E5" w:rsidRDefault="00DD6368" w:rsidP="00DD6368">
      <w:pPr>
        <w:ind w:left="4253"/>
      </w:pPr>
      <w:r w:rsidRPr="004011E5">
        <w:t>________________________________________</w:t>
      </w:r>
    </w:p>
    <w:p w:rsidR="00DD6368" w:rsidRPr="004011E5" w:rsidRDefault="00DD6368" w:rsidP="00DD6368">
      <w:pPr>
        <w:ind w:left="4253"/>
        <w:jc w:val="center"/>
        <w:rPr>
          <w:sz w:val="18"/>
          <w:szCs w:val="18"/>
        </w:rPr>
      </w:pPr>
      <w:r w:rsidRPr="004011E5">
        <w:rPr>
          <w:sz w:val="18"/>
          <w:szCs w:val="18"/>
        </w:rPr>
        <w:t>(фамилия, имя, отчество – для граждан,</w:t>
      </w:r>
    </w:p>
    <w:p w:rsidR="00DD6368" w:rsidRPr="004011E5" w:rsidRDefault="00DD6368" w:rsidP="00DD6368">
      <w:pPr>
        <w:ind w:left="4253"/>
        <w:jc w:val="both"/>
      </w:pPr>
      <w:r w:rsidRPr="004011E5">
        <w:t>________________________________________</w:t>
      </w:r>
    </w:p>
    <w:p w:rsidR="00DD6368" w:rsidRPr="004011E5" w:rsidRDefault="00DD6368" w:rsidP="00DD6368">
      <w:pPr>
        <w:ind w:left="4253"/>
        <w:jc w:val="center"/>
        <w:rPr>
          <w:sz w:val="18"/>
          <w:szCs w:val="18"/>
        </w:rPr>
      </w:pPr>
      <w:r w:rsidRPr="004011E5">
        <w:rPr>
          <w:sz w:val="18"/>
          <w:szCs w:val="18"/>
        </w:rPr>
        <w:t>полное наименование организации – для юридических лиц), его почтовый индекс и адрес, адрес электронной почты)</w:t>
      </w:r>
    </w:p>
    <w:p w:rsidR="00DD6368" w:rsidRPr="004011E5" w:rsidRDefault="00DD6368" w:rsidP="00DD6368">
      <w:pPr>
        <w:autoSpaceDE w:val="0"/>
        <w:autoSpaceDN w:val="0"/>
        <w:rPr>
          <w:b/>
        </w:rPr>
      </w:pPr>
    </w:p>
    <w:p w:rsidR="00DD6368" w:rsidRPr="004011E5" w:rsidRDefault="00DD6368" w:rsidP="00DD6368">
      <w:pPr>
        <w:autoSpaceDE w:val="0"/>
        <w:autoSpaceDN w:val="0"/>
        <w:adjustRightInd w:val="0"/>
        <w:jc w:val="center"/>
        <w:rPr>
          <w:b/>
          <w:bCs/>
          <w:noProof/>
        </w:rPr>
      </w:pPr>
      <w:r w:rsidRPr="004011E5">
        <w:rPr>
          <w:b/>
          <w:bCs/>
          <w:noProof/>
        </w:rPr>
        <w:t xml:space="preserve">Уведомление </w:t>
      </w:r>
    </w:p>
    <w:p w:rsidR="00DD6368" w:rsidRPr="004011E5" w:rsidRDefault="00DD6368" w:rsidP="00DD6368">
      <w:pPr>
        <w:autoSpaceDE w:val="0"/>
        <w:autoSpaceDN w:val="0"/>
        <w:adjustRightInd w:val="0"/>
        <w:jc w:val="center"/>
        <w:rPr>
          <w:b/>
          <w:noProof/>
        </w:rPr>
      </w:pPr>
      <w:r w:rsidRPr="004011E5">
        <w:rPr>
          <w:b/>
          <w:noProof/>
        </w:rPr>
        <w:t>об отказе в выдаче разрешения на ввод объекта в эксплуатацию</w:t>
      </w:r>
    </w:p>
    <w:p w:rsidR="00DD6368" w:rsidRPr="004011E5" w:rsidRDefault="00DD6368" w:rsidP="00DD6368"/>
    <w:p w:rsidR="00DD6368" w:rsidRPr="004011E5" w:rsidRDefault="00DD6368" w:rsidP="00DD6368">
      <w:r w:rsidRPr="004011E5">
        <w:rPr>
          <w:bCs/>
          <w:noProof/>
        </w:rPr>
        <w:t xml:space="preserve">№ ____________       </w:t>
      </w:r>
      <w:r w:rsidRPr="004011E5">
        <w:t xml:space="preserve">                                                       « ____ » ______________ 20___ г.</w:t>
      </w:r>
    </w:p>
    <w:p w:rsidR="00DD6368" w:rsidRPr="004011E5" w:rsidRDefault="00DD6368" w:rsidP="00DD6368"/>
    <w:p w:rsidR="00DD6368" w:rsidRPr="004011E5" w:rsidRDefault="00DD6368" w:rsidP="00DD6368">
      <w:r w:rsidRPr="004011E5">
        <w:t>___________________________________________________________________________</w:t>
      </w:r>
    </w:p>
    <w:p w:rsidR="00DD6368" w:rsidRPr="004011E5" w:rsidRDefault="00DD6368" w:rsidP="00DD6368">
      <w:pPr>
        <w:jc w:val="center"/>
        <w:rPr>
          <w:sz w:val="18"/>
          <w:szCs w:val="18"/>
        </w:rPr>
      </w:pPr>
      <w:r w:rsidRPr="004011E5">
        <w:rPr>
          <w:sz w:val="18"/>
          <w:szCs w:val="18"/>
        </w:rPr>
        <w:t>(наименование органа местного самоуправления, осуществляющего выдачу разрешения на строительство)</w:t>
      </w:r>
    </w:p>
    <w:p w:rsidR="00DD6368" w:rsidRPr="004011E5" w:rsidRDefault="00DD6368" w:rsidP="00DD6368">
      <w:pPr>
        <w:jc w:val="center"/>
        <w:rPr>
          <w:sz w:val="20"/>
          <w:szCs w:val="20"/>
        </w:rPr>
      </w:pPr>
    </w:p>
    <w:p w:rsidR="00DD6368" w:rsidRPr="004011E5" w:rsidRDefault="00DD6368" w:rsidP="00DD6368">
      <w:pPr>
        <w:jc w:val="both"/>
      </w:pPr>
      <w:r w:rsidRPr="004011E5">
        <w:t>руководствуясь статьей 55 Градостроительного кодекса Российской Федерации, уведомляет _________________________________________________________________</w:t>
      </w:r>
    </w:p>
    <w:p w:rsidR="00DD6368" w:rsidRPr="004011E5" w:rsidRDefault="00DD6368" w:rsidP="00DD6368">
      <w:pPr>
        <w:widowControl w:val="0"/>
        <w:tabs>
          <w:tab w:val="left" w:pos="5520"/>
        </w:tabs>
        <w:autoSpaceDE w:val="0"/>
        <w:autoSpaceDN w:val="0"/>
        <w:adjustRightInd w:val="0"/>
        <w:spacing w:line="276" w:lineRule="auto"/>
        <w:rPr>
          <w:sz w:val="18"/>
          <w:szCs w:val="18"/>
        </w:rPr>
      </w:pPr>
      <w:r w:rsidRPr="004011E5">
        <w:rPr>
          <w:sz w:val="18"/>
          <w:szCs w:val="18"/>
        </w:rPr>
        <w:t xml:space="preserve">                                                   (полное наименование организации, ИНН/КПП, ЕГРН, юридический адрес)</w:t>
      </w:r>
    </w:p>
    <w:p w:rsidR="00DD6368" w:rsidRPr="004011E5" w:rsidRDefault="00DD6368" w:rsidP="00DD6368">
      <w:pPr>
        <w:widowControl w:val="0"/>
        <w:autoSpaceDE w:val="0"/>
        <w:autoSpaceDN w:val="0"/>
        <w:adjustRightInd w:val="0"/>
      </w:pPr>
      <w:r w:rsidRPr="004011E5">
        <w:t>___________________________________________________________________________</w:t>
      </w:r>
    </w:p>
    <w:p w:rsidR="00DD6368" w:rsidRPr="004011E5" w:rsidRDefault="00DD6368" w:rsidP="00DD6368">
      <w:pPr>
        <w:widowControl w:val="0"/>
        <w:autoSpaceDE w:val="0"/>
        <w:autoSpaceDN w:val="0"/>
        <w:adjustRightInd w:val="0"/>
        <w:spacing w:line="276" w:lineRule="auto"/>
        <w:jc w:val="center"/>
        <w:rPr>
          <w:sz w:val="18"/>
          <w:szCs w:val="18"/>
        </w:rPr>
      </w:pPr>
      <w:r w:rsidRPr="004011E5">
        <w:rPr>
          <w:sz w:val="18"/>
          <w:szCs w:val="18"/>
        </w:rPr>
        <w:t>(Ф.И.О. физического лица, паспортные данные, адрес места жительства))</w:t>
      </w:r>
    </w:p>
    <w:p w:rsidR="00DD6368" w:rsidRPr="004011E5" w:rsidRDefault="00DD6368" w:rsidP="00DD6368">
      <w:pPr>
        <w:widowControl w:val="0"/>
        <w:autoSpaceDE w:val="0"/>
        <w:autoSpaceDN w:val="0"/>
        <w:adjustRightInd w:val="0"/>
      </w:pPr>
      <w:r w:rsidRPr="004011E5">
        <w:t>___________________________________________________________________________</w:t>
      </w:r>
    </w:p>
    <w:p w:rsidR="00DD6368" w:rsidRPr="004011E5" w:rsidRDefault="00DD6368" w:rsidP="00DD6368">
      <w:pPr>
        <w:widowControl w:val="0"/>
        <w:autoSpaceDE w:val="0"/>
        <w:autoSpaceDN w:val="0"/>
        <w:adjustRightInd w:val="0"/>
        <w:jc w:val="center"/>
        <w:rPr>
          <w:sz w:val="18"/>
          <w:szCs w:val="18"/>
        </w:rPr>
      </w:pPr>
      <w:r w:rsidRPr="004011E5">
        <w:rPr>
          <w:sz w:val="18"/>
          <w:szCs w:val="18"/>
        </w:rPr>
        <w:t>(Ф.И.О. индивидуального предпринимателя, ИНН, ЕГРНИП, адрес места жительства)</w:t>
      </w:r>
    </w:p>
    <w:p w:rsidR="00DD6368" w:rsidRPr="004011E5" w:rsidRDefault="00DD6368" w:rsidP="00DD6368">
      <w:pPr>
        <w:widowControl w:val="0"/>
        <w:autoSpaceDE w:val="0"/>
        <w:autoSpaceDN w:val="0"/>
        <w:adjustRightInd w:val="0"/>
      </w:pPr>
      <w:r w:rsidRPr="004011E5">
        <w:t>об отказе в выдаче разрешения на ввод объекта в эксплуатацию.</w:t>
      </w:r>
    </w:p>
    <w:p w:rsidR="00DD6368" w:rsidRPr="004011E5" w:rsidRDefault="00DD6368" w:rsidP="00DD6368">
      <w:pPr>
        <w:widowControl w:val="0"/>
        <w:autoSpaceDE w:val="0"/>
        <w:autoSpaceDN w:val="0"/>
        <w:adjustRightInd w:val="0"/>
      </w:pPr>
    </w:p>
    <w:p w:rsidR="00DD6368" w:rsidRPr="004011E5" w:rsidRDefault="00DD6368" w:rsidP="00DD6368">
      <w:pPr>
        <w:widowControl w:val="0"/>
        <w:autoSpaceDE w:val="0"/>
        <w:autoSpaceDN w:val="0"/>
        <w:adjustRightInd w:val="0"/>
      </w:pPr>
      <w:r w:rsidRPr="004011E5">
        <w:t>Причина отказа: ___________________________________________________________</w:t>
      </w:r>
    </w:p>
    <w:p w:rsidR="00DD6368" w:rsidRPr="004011E5" w:rsidRDefault="00DD6368" w:rsidP="00DD6368">
      <w:pPr>
        <w:widowControl w:val="0"/>
        <w:autoSpaceDE w:val="0"/>
        <w:autoSpaceDN w:val="0"/>
        <w:adjustRightInd w:val="0"/>
      </w:pPr>
      <w:r w:rsidRPr="004011E5">
        <w:t>___________________________________________________________________________</w:t>
      </w:r>
    </w:p>
    <w:p w:rsidR="00DD6368" w:rsidRPr="004011E5" w:rsidRDefault="00DD6368" w:rsidP="00DD6368">
      <w:pPr>
        <w:widowControl w:val="0"/>
        <w:autoSpaceDE w:val="0"/>
        <w:autoSpaceDN w:val="0"/>
        <w:adjustRightInd w:val="0"/>
      </w:pPr>
      <w:r w:rsidRPr="004011E5">
        <w:t>___________________________________________________________________________</w:t>
      </w:r>
    </w:p>
    <w:p w:rsidR="00DD6368" w:rsidRPr="004011E5" w:rsidRDefault="00DD6368" w:rsidP="00DD6368">
      <w:pPr>
        <w:widowControl w:val="0"/>
        <w:autoSpaceDE w:val="0"/>
        <w:autoSpaceDN w:val="0"/>
        <w:adjustRightInd w:val="0"/>
      </w:pPr>
    </w:p>
    <w:p w:rsidR="00DD6368" w:rsidRPr="004011E5" w:rsidRDefault="00DD6368" w:rsidP="00DD6368">
      <w:pPr>
        <w:widowControl w:val="0"/>
        <w:autoSpaceDE w:val="0"/>
        <w:autoSpaceDN w:val="0"/>
        <w:adjustRightInd w:val="0"/>
      </w:pPr>
      <w:r w:rsidRPr="004011E5">
        <w:t>_________________________________  _______________  _________________________</w:t>
      </w:r>
    </w:p>
    <w:p w:rsidR="00DD6368" w:rsidRPr="004011E5" w:rsidRDefault="00DD6368" w:rsidP="00DD6368">
      <w:pPr>
        <w:widowControl w:val="0"/>
        <w:autoSpaceDE w:val="0"/>
        <w:autoSpaceDN w:val="0"/>
        <w:adjustRightInd w:val="0"/>
        <w:rPr>
          <w:sz w:val="18"/>
          <w:szCs w:val="18"/>
        </w:rPr>
      </w:pPr>
      <w:r w:rsidRPr="004011E5">
        <w:rPr>
          <w:sz w:val="18"/>
          <w:szCs w:val="18"/>
        </w:rPr>
        <w:t>(должность уполномоченного сотрудника органа                   (подпись)                                       (Ф.И.О.)</w:t>
      </w:r>
    </w:p>
    <w:p w:rsidR="00DD6368" w:rsidRPr="004011E5" w:rsidRDefault="00DD6368" w:rsidP="00DD6368">
      <w:pPr>
        <w:widowControl w:val="0"/>
        <w:autoSpaceDE w:val="0"/>
        <w:autoSpaceDN w:val="0"/>
        <w:adjustRightInd w:val="0"/>
        <w:rPr>
          <w:sz w:val="18"/>
          <w:szCs w:val="18"/>
        </w:rPr>
      </w:pPr>
      <w:r w:rsidRPr="004011E5">
        <w:rPr>
          <w:sz w:val="18"/>
          <w:szCs w:val="18"/>
        </w:rPr>
        <w:t xml:space="preserve">  осуществляющего выдачу разрешения на ввод</w:t>
      </w:r>
    </w:p>
    <w:p w:rsidR="00DD6368" w:rsidRPr="004011E5" w:rsidRDefault="00DD6368" w:rsidP="00DD6368">
      <w:pPr>
        <w:widowControl w:val="0"/>
        <w:autoSpaceDE w:val="0"/>
        <w:autoSpaceDN w:val="0"/>
        <w:adjustRightInd w:val="0"/>
        <w:rPr>
          <w:sz w:val="18"/>
          <w:szCs w:val="18"/>
        </w:rPr>
      </w:pPr>
      <w:r w:rsidRPr="004011E5">
        <w:rPr>
          <w:sz w:val="18"/>
          <w:szCs w:val="18"/>
        </w:rPr>
        <w:t xml:space="preserve">                объекта в эксплуатацию)</w:t>
      </w:r>
    </w:p>
    <w:p w:rsidR="00DD6368" w:rsidRPr="004011E5" w:rsidRDefault="00DD6368" w:rsidP="00DD6368">
      <w:pPr>
        <w:widowControl w:val="0"/>
        <w:autoSpaceDE w:val="0"/>
        <w:autoSpaceDN w:val="0"/>
        <w:adjustRightInd w:val="0"/>
      </w:pPr>
    </w:p>
    <w:p w:rsidR="00DD6368" w:rsidRPr="004011E5" w:rsidRDefault="00DD6368" w:rsidP="00DD6368">
      <w:pPr>
        <w:widowControl w:val="0"/>
        <w:autoSpaceDE w:val="0"/>
        <w:autoSpaceDN w:val="0"/>
        <w:adjustRightInd w:val="0"/>
      </w:pPr>
      <w:r w:rsidRPr="004011E5">
        <w:t>Уведомление получил:</w:t>
      </w:r>
    </w:p>
    <w:p w:rsidR="00DD6368" w:rsidRPr="004011E5" w:rsidRDefault="00DD6368" w:rsidP="00DD6368">
      <w:pPr>
        <w:widowControl w:val="0"/>
        <w:autoSpaceDE w:val="0"/>
        <w:autoSpaceDN w:val="0"/>
        <w:adjustRightInd w:val="0"/>
      </w:pPr>
      <w:r w:rsidRPr="004011E5">
        <w:t>______________________________________  _____________ "___" __________ 20 ___ г.</w:t>
      </w:r>
    </w:p>
    <w:p w:rsidR="00DD6368" w:rsidRPr="004011E5" w:rsidRDefault="00DD6368" w:rsidP="00DD6368">
      <w:pPr>
        <w:widowControl w:val="0"/>
        <w:autoSpaceDE w:val="0"/>
        <w:autoSpaceDN w:val="0"/>
        <w:adjustRightInd w:val="0"/>
        <w:rPr>
          <w:sz w:val="18"/>
          <w:szCs w:val="18"/>
        </w:rPr>
      </w:pPr>
      <w:r w:rsidRPr="004011E5">
        <w:rPr>
          <w:sz w:val="18"/>
          <w:szCs w:val="18"/>
        </w:rPr>
        <w:t>(Ф.И.О. руководителя организации,                                                    (подпись)                        (дата получения)</w:t>
      </w:r>
    </w:p>
    <w:p w:rsidR="00DD6368" w:rsidRPr="004011E5" w:rsidRDefault="00DD6368" w:rsidP="00DD6368">
      <w:pPr>
        <w:widowControl w:val="0"/>
        <w:autoSpaceDE w:val="0"/>
        <w:autoSpaceDN w:val="0"/>
        <w:adjustRightInd w:val="0"/>
        <w:rPr>
          <w:sz w:val="18"/>
          <w:szCs w:val="18"/>
        </w:rPr>
      </w:pPr>
      <w:r w:rsidRPr="004011E5">
        <w:rPr>
          <w:sz w:val="18"/>
          <w:szCs w:val="18"/>
        </w:rPr>
        <w:t>полное наименование организации)</w:t>
      </w:r>
    </w:p>
    <w:p w:rsidR="00DD6368" w:rsidRPr="004011E5" w:rsidRDefault="00DD6368" w:rsidP="00DD6368">
      <w:pPr>
        <w:widowControl w:val="0"/>
        <w:autoSpaceDE w:val="0"/>
        <w:autoSpaceDN w:val="0"/>
        <w:adjustRightInd w:val="0"/>
        <w:rPr>
          <w:sz w:val="18"/>
          <w:szCs w:val="18"/>
        </w:rPr>
      </w:pPr>
      <w:r w:rsidRPr="004011E5">
        <w:rPr>
          <w:sz w:val="18"/>
          <w:szCs w:val="18"/>
        </w:rPr>
        <w:t>(Ф.И.О. физического лица либо Ф.И.О.</w:t>
      </w:r>
    </w:p>
    <w:p w:rsidR="00DD6368" w:rsidRPr="004011E5" w:rsidRDefault="00DD6368" w:rsidP="00DD6368">
      <w:pPr>
        <w:widowControl w:val="0"/>
        <w:autoSpaceDE w:val="0"/>
        <w:autoSpaceDN w:val="0"/>
        <w:adjustRightInd w:val="0"/>
        <w:rPr>
          <w:sz w:val="18"/>
          <w:szCs w:val="18"/>
        </w:rPr>
      </w:pPr>
      <w:r w:rsidRPr="004011E5">
        <w:rPr>
          <w:sz w:val="18"/>
          <w:szCs w:val="18"/>
        </w:rPr>
        <w:t>ее (его) представителя)</w:t>
      </w:r>
    </w:p>
    <w:p w:rsidR="00DD6368" w:rsidRPr="004011E5" w:rsidRDefault="00DD6368" w:rsidP="00DD6368">
      <w:pPr>
        <w:widowControl w:val="0"/>
        <w:autoSpaceDE w:val="0"/>
        <w:autoSpaceDN w:val="0"/>
        <w:adjustRightInd w:val="0"/>
        <w:rPr>
          <w:sz w:val="18"/>
          <w:szCs w:val="18"/>
        </w:rPr>
      </w:pPr>
      <w:r w:rsidRPr="004011E5">
        <w:rPr>
          <w:sz w:val="18"/>
          <w:szCs w:val="18"/>
        </w:rPr>
        <w:t>(Ф.И.О. индивидуального предпринимателя)</w:t>
      </w:r>
    </w:p>
    <w:p w:rsidR="00DD6368" w:rsidRPr="004011E5" w:rsidRDefault="00DD6368" w:rsidP="00DD6368">
      <w:pPr>
        <w:widowControl w:val="0"/>
        <w:autoSpaceDE w:val="0"/>
        <w:autoSpaceDN w:val="0"/>
        <w:adjustRightInd w:val="0"/>
      </w:pPr>
    </w:p>
    <w:p w:rsidR="00DD6368" w:rsidRPr="004011E5" w:rsidRDefault="00DD6368" w:rsidP="00DD6368">
      <w:pPr>
        <w:widowControl w:val="0"/>
        <w:autoSpaceDE w:val="0"/>
        <w:autoSpaceDN w:val="0"/>
        <w:adjustRightInd w:val="0"/>
      </w:pPr>
    </w:p>
    <w:p w:rsidR="00DD6368" w:rsidRPr="004011E5" w:rsidRDefault="00DD6368" w:rsidP="00DD6368">
      <w:pPr>
        <w:widowControl w:val="0"/>
        <w:autoSpaceDE w:val="0"/>
        <w:autoSpaceDN w:val="0"/>
        <w:adjustRightInd w:val="0"/>
        <w:rPr>
          <w:sz w:val="20"/>
          <w:szCs w:val="20"/>
        </w:rPr>
      </w:pPr>
      <w:r w:rsidRPr="004011E5">
        <w:rPr>
          <w:sz w:val="20"/>
          <w:szCs w:val="20"/>
        </w:rPr>
        <w:t>Исполнитель:</w:t>
      </w:r>
    </w:p>
    <w:p w:rsidR="00DD6368" w:rsidRPr="004011E5" w:rsidRDefault="00DD6368" w:rsidP="00DD6368">
      <w:pPr>
        <w:widowControl w:val="0"/>
        <w:autoSpaceDE w:val="0"/>
        <w:autoSpaceDN w:val="0"/>
        <w:adjustRightInd w:val="0"/>
        <w:rPr>
          <w:sz w:val="20"/>
          <w:szCs w:val="20"/>
        </w:rPr>
      </w:pPr>
      <w:r w:rsidRPr="004011E5">
        <w:rPr>
          <w:sz w:val="20"/>
          <w:szCs w:val="20"/>
        </w:rPr>
        <w:t>Ф.И.О. __________________________</w:t>
      </w:r>
    </w:p>
    <w:p w:rsidR="00DD6368" w:rsidRPr="004011E5" w:rsidRDefault="00DD6368" w:rsidP="00DD6368">
      <w:pPr>
        <w:widowControl w:val="0"/>
        <w:autoSpaceDE w:val="0"/>
        <w:autoSpaceDN w:val="0"/>
        <w:adjustRightInd w:val="0"/>
        <w:rPr>
          <w:sz w:val="20"/>
          <w:szCs w:val="20"/>
        </w:rPr>
      </w:pPr>
      <w:r w:rsidRPr="004011E5">
        <w:rPr>
          <w:sz w:val="20"/>
          <w:szCs w:val="20"/>
        </w:rPr>
        <w:t>Телефон: _________________________</w:t>
      </w:r>
    </w:p>
    <w:p w:rsidR="00DD6368" w:rsidRDefault="00DD6368" w:rsidP="00DD6368"/>
    <w:p w:rsidR="00DD6368" w:rsidRDefault="00DD6368" w:rsidP="00DD6368">
      <w:pPr>
        <w:autoSpaceDE w:val="0"/>
        <w:autoSpaceDN w:val="0"/>
        <w:adjustRightInd w:val="0"/>
        <w:ind w:left="4253" w:right="-2"/>
        <w:rPr>
          <w:bCs/>
          <w:sz w:val="22"/>
          <w:szCs w:val="22"/>
        </w:rPr>
      </w:pPr>
    </w:p>
    <w:p w:rsidR="00DD6368" w:rsidRDefault="00DD6368" w:rsidP="00DD6368">
      <w:pPr>
        <w:autoSpaceDE w:val="0"/>
        <w:autoSpaceDN w:val="0"/>
        <w:adjustRightInd w:val="0"/>
        <w:ind w:left="4253" w:right="-2"/>
        <w:rPr>
          <w:bCs/>
          <w:sz w:val="22"/>
          <w:szCs w:val="22"/>
        </w:rPr>
      </w:pPr>
    </w:p>
    <w:p w:rsidR="00DD6368" w:rsidRPr="004011E5" w:rsidRDefault="00DD6368" w:rsidP="00DD6368">
      <w:pPr>
        <w:autoSpaceDE w:val="0"/>
        <w:autoSpaceDN w:val="0"/>
        <w:adjustRightInd w:val="0"/>
        <w:ind w:left="4253" w:right="-2"/>
        <w:jc w:val="right"/>
        <w:rPr>
          <w:bCs/>
          <w:sz w:val="22"/>
          <w:szCs w:val="22"/>
        </w:rPr>
      </w:pPr>
      <w:r w:rsidRPr="004011E5">
        <w:rPr>
          <w:bCs/>
          <w:sz w:val="22"/>
          <w:szCs w:val="22"/>
        </w:rPr>
        <w:t xml:space="preserve">Приложение № </w:t>
      </w:r>
      <w:r>
        <w:rPr>
          <w:bCs/>
          <w:sz w:val="22"/>
          <w:szCs w:val="22"/>
        </w:rPr>
        <w:t>7</w:t>
      </w:r>
    </w:p>
    <w:p w:rsidR="00DD6368" w:rsidRPr="004011E5" w:rsidRDefault="00DD6368" w:rsidP="00DD6368">
      <w:pPr>
        <w:autoSpaceDE w:val="0"/>
        <w:autoSpaceDN w:val="0"/>
        <w:adjustRightInd w:val="0"/>
        <w:ind w:left="4253" w:right="-2"/>
        <w:rPr>
          <w:bCs/>
          <w:sz w:val="22"/>
          <w:szCs w:val="22"/>
        </w:rPr>
      </w:pPr>
      <w:r w:rsidRPr="004011E5">
        <w:rPr>
          <w:bCs/>
          <w:sz w:val="22"/>
          <w:szCs w:val="22"/>
        </w:rPr>
        <w:t xml:space="preserve">к административному регламенту администрации </w:t>
      </w:r>
      <w:r>
        <w:rPr>
          <w:bCs/>
          <w:sz w:val="22"/>
          <w:szCs w:val="22"/>
        </w:rPr>
        <w:t>Чутеевского сельского поселения</w:t>
      </w:r>
      <w:r w:rsidRPr="004011E5">
        <w:rPr>
          <w:bCs/>
          <w:sz w:val="22"/>
          <w:szCs w:val="22"/>
        </w:rPr>
        <w:t xml:space="preserve"> Янтиковского района Чувашской Республики по предоставлению муниципальной услуги «</w:t>
      </w:r>
      <w:r w:rsidRPr="004011E5">
        <w:rPr>
          <w:sz w:val="22"/>
          <w:szCs w:val="22"/>
        </w:rPr>
        <w:t>Выдача разрешения на ввод объекта в эксплуатацию»</w:t>
      </w:r>
    </w:p>
    <w:p w:rsidR="00DD6368" w:rsidRPr="004011E5" w:rsidRDefault="00DD6368" w:rsidP="00DD6368">
      <w:pPr>
        <w:widowControl w:val="0"/>
        <w:rPr>
          <w:szCs w:val="20"/>
        </w:rPr>
      </w:pPr>
    </w:p>
    <w:p w:rsidR="00DD6368" w:rsidRPr="004011E5" w:rsidRDefault="00DD6368" w:rsidP="00DD6368">
      <w:pPr>
        <w:overflowPunct w:val="0"/>
        <w:autoSpaceDE w:val="0"/>
        <w:autoSpaceDN w:val="0"/>
        <w:adjustRightInd w:val="0"/>
        <w:jc w:val="center"/>
        <w:rPr>
          <w:b/>
          <w:szCs w:val="20"/>
        </w:rPr>
      </w:pPr>
      <w:r w:rsidRPr="004011E5">
        <w:rPr>
          <w:b/>
          <w:szCs w:val="20"/>
        </w:rPr>
        <w:t xml:space="preserve">Блок - схема к административному регламенту администрации </w:t>
      </w:r>
      <w:r>
        <w:rPr>
          <w:b/>
          <w:szCs w:val="20"/>
        </w:rPr>
        <w:t>Чутеевского сельского поселения</w:t>
      </w:r>
      <w:r w:rsidRPr="004011E5">
        <w:rPr>
          <w:b/>
          <w:szCs w:val="20"/>
        </w:rPr>
        <w:t xml:space="preserve"> </w:t>
      </w:r>
      <w:r w:rsidRPr="004011E5">
        <w:rPr>
          <w:b/>
        </w:rPr>
        <w:t xml:space="preserve">по предоставлению муниципальной услуги «Выдача разрешения на ввод объекта в эксплуатацию» </w:t>
      </w:r>
    </w:p>
    <w:p w:rsidR="00DD6368" w:rsidRPr="004011E5" w:rsidRDefault="00B87F78" w:rsidP="00DD6368">
      <w:pPr>
        <w:spacing w:before="240" w:after="60" w:line="276" w:lineRule="auto"/>
        <w:ind w:left="-567"/>
        <w:outlineLvl w:val="7"/>
        <w:rPr>
          <w:rFonts w:ascii="Arial" w:hAnsi="Arial" w:cs="Arial"/>
          <w:i/>
          <w:iCs/>
          <w:shd w:val="clear" w:color="auto" w:fill="FFFF00"/>
          <w:lang w:eastAsia="en-US"/>
        </w:rPr>
      </w:pPr>
      <w:bookmarkStart w:id="15" w:name="_Приложение_4"/>
      <w:bookmarkEnd w:id="15"/>
      <w:r>
        <w:rPr>
          <w:rFonts w:ascii="Calibri" w:hAnsi="Calibri"/>
          <w:i/>
          <w:iCs/>
          <w:noProof/>
        </w:rPr>
        <mc:AlternateContent>
          <mc:Choice Requires="wpg">
            <w:drawing>
              <wp:anchor distT="0" distB="0" distL="0" distR="0" simplePos="0" relativeHeight="251660288" behindDoc="0" locked="0" layoutInCell="1" allowOverlap="1">
                <wp:simplePos x="0" y="0"/>
                <wp:positionH relativeFrom="column">
                  <wp:posOffset>1828800</wp:posOffset>
                </wp:positionH>
                <wp:positionV relativeFrom="paragraph">
                  <wp:posOffset>113030</wp:posOffset>
                </wp:positionV>
                <wp:extent cx="2546985" cy="925195"/>
                <wp:effectExtent l="9525" t="8255" r="5715" b="9525"/>
                <wp:wrapNone/>
                <wp:docPr id="22"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6985" cy="925195"/>
                          <a:chOff x="2880" y="178"/>
                          <a:chExt cx="4010" cy="1261"/>
                        </a:xfrm>
                      </wpg:grpSpPr>
                      <wps:wsp>
                        <wps:cNvPr id="23" name="Oval 26"/>
                        <wps:cNvSpPr>
                          <a:spLocks noChangeArrowheads="1"/>
                        </wps:cNvSpPr>
                        <wps:spPr bwMode="auto">
                          <a:xfrm>
                            <a:off x="2880" y="178"/>
                            <a:ext cx="4010" cy="1261"/>
                          </a:xfrm>
                          <a:prstGeom prst="ellipse">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wps:wsp>
                        <wps:cNvPr id="24" name="Text Box 27"/>
                        <wps:cNvSpPr txBox="1">
                          <a:spLocks noChangeArrowheads="1"/>
                        </wps:cNvSpPr>
                        <wps:spPr bwMode="auto">
                          <a:xfrm>
                            <a:off x="3464" y="360"/>
                            <a:ext cx="2834" cy="8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D6368" w:rsidRDefault="00DD6368" w:rsidP="00DD6368">
                              <w:pPr>
                                <w:autoSpaceDE w:val="0"/>
                                <w:jc w:val="center"/>
                                <w:rPr>
                                  <w:szCs w:val="20"/>
                                </w:rPr>
                              </w:pPr>
                              <w:r>
                                <w:rPr>
                                  <w:szCs w:val="20"/>
                                </w:rPr>
                                <w:t>Обращение заинтересованного лица, п.3.1</w:t>
                              </w:r>
                            </w:p>
                            <w:p w:rsidR="00DD6368" w:rsidRPr="0003086A" w:rsidRDefault="00DD6368" w:rsidP="00DD6368">
                              <w:pPr>
                                <w:jc w:val="center"/>
                                <w:rPr>
                                  <w:b/>
                                </w:rPr>
                              </w:pPr>
                              <w:r w:rsidRPr="0003086A">
                                <w:rPr>
                                  <w:b/>
                                </w:rPr>
                                <w:t xml:space="preserve"> день</w:t>
                              </w:r>
                            </w:p>
                            <w:p w:rsidR="00DD6368" w:rsidRDefault="00DD6368" w:rsidP="00DD6368"/>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Group 25" o:spid="_x0000_s1026" style="position:absolute;left:0;text-align:left;margin-left:2in;margin-top:8.9pt;width:200.55pt;height:72.85pt;z-index:251660288;mso-wrap-distance-left:0;mso-wrap-distance-right:0" coordorigin="2880,178" coordsize="4010,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">
                <v:oval id="Oval 26" o:spid="_x0000_s1027" style="position:absolute;left:2880;top:178;width:4010;height:12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wSzcUA&#10;AADbAAAADwAAAGRycy9kb3ducmV2LnhtbESPQWvCQBSE74X+h+UVepFmYwpNjVmlCFIpeGgqgrdH&#10;9pmEZt+G3VXjv+8WBI/DzHzDlMvR9OJMzneWFUyTFARxbXXHjYLdz/rlHYQPyBp7y6TgSh6Wi8eH&#10;EgttL/xN5yo0IkLYF6igDWEopPR1SwZ9Ygfi6B2tMxiidI3UDi8RbnqZpembNNhxXGhxoFVL9W91&#10;Mgo+869ssh7sLJ9uD9LtJvs95kap56fxYw4i0Bju4Vt7oxVkr/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BLNxQAAANsAAAAPAAAAAAAAAAAAAAAAAJgCAABkcnMv&#10;ZG93bnJldi54bWxQSwUGAAAAAAQABAD1AAAAigMAAAAA&#10;" strokeweight=".26mm">
                  <v:stroke joinstyle="miter"/>
                </v:oval>
                <v:shapetype id="_x0000_t202" coordsize="21600,21600" o:spt="202" path="m,l,21600r21600,l21600,xe">
                  <v:stroke joinstyle="miter"/>
                  <v:path gradientshapeok="t" o:connecttype="rect"/>
                </v:shapetype>
                <v:shape id="Text Box 27" o:spid="_x0000_s1028" type="#_x0000_t202" style="position:absolute;left:3464;top:360;width:2834;height:8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NhmsMA&#10;AADbAAAADwAAAGRycy9kb3ducmV2LnhtbESP3YrCMBSE74V9h3AWvBFNVxaVbqOIIIjohT8PcLY5&#10;NqXNSWmytb69WRC8HGbmGyZb9bYWHbW+dKzga5KAIM6dLrlQcL1sxwsQPiBrrB2Tggd5WC0/Bhmm&#10;2t35RN05FCJC2KeowITQpFL63JBFP3ENcfRurrUYomwLqVu8R7it5TRJZtJiyXHBYEMbQ3l1/rMK&#10;RqZJjofb7nerZ7mp9h7nttsrNfzs1z8gAvXhHX61d1rB9Bv+v8Qf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NhmsMAAADbAAAADwAAAAAAAAAAAAAAAACYAgAAZHJzL2Rv&#10;d25yZXYueG1sUEsFBgAAAAAEAAQA9QAAAIgDAAAAAA==&#10;" filled="f" stroked="f">
                  <v:stroke joinstyle="round"/>
                  <v:textbox>
                    <w:txbxContent>
                      <w:p w:rsidR="00DD6368" w:rsidRDefault="00DD6368" w:rsidP="00DD6368">
                        <w:pPr>
                          <w:autoSpaceDE w:val="0"/>
                          <w:jc w:val="center"/>
                          <w:rPr>
                            <w:szCs w:val="20"/>
                          </w:rPr>
                        </w:pPr>
                        <w:r>
                          <w:rPr>
                            <w:szCs w:val="20"/>
                          </w:rPr>
                          <w:t>Обращение заинтересованного лица, п.3.1</w:t>
                        </w:r>
                      </w:p>
                      <w:p w:rsidR="00DD6368" w:rsidRPr="0003086A" w:rsidRDefault="00DD6368" w:rsidP="00DD6368">
                        <w:pPr>
                          <w:jc w:val="center"/>
                          <w:rPr>
                            <w:b/>
                          </w:rPr>
                        </w:pPr>
                        <w:r w:rsidRPr="0003086A">
                          <w:rPr>
                            <w:b/>
                          </w:rPr>
                          <w:t xml:space="preserve"> день</w:t>
                        </w:r>
                      </w:p>
                      <w:p w:rsidR="00DD6368" w:rsidRDefault="00DD6368" w:rsidP="00DD6368"/>
                    </w:txbxContent>
                  </v:textbox>
                </v:shape>
              </v:group>
            </w:pict>
          </mc:Fallback>
        </mc:AlternateContent>
      </w:r>
    </w:p>
    <w:p w:rsidR="00DD6368" w:rsidRPr="004011E5" w:rsidRDefault="00DD6368" w:rsidP="00DD6368">
      <w:pPr>
        <w:ind w:left="-567"/>
        <w:rPr>
          <w:color w:val="FF0000"/>
          <w:sz w:val="20"/>
          <w:shd w:val="clear" w:color="auto" w:fill="FFFF00"/>
        </w:rPr>
      </w:pPr>
    </w:p>
    <w:p w:rsidR="00DD6368" w:rsidRPr="004011E5" w:rsidRDefault="00DD6368" w:rsidP="00DD6368">
      <w:pPr>
        <w:ind w:left="-567"/>
        <w:rPr>
          <w:color w:val="FF0000"/>
          <w:sz w:val="20"/>
          <w:shd w:val="clear" w:color="auto" w:fill="FFFF00"/>
        </w:rPr>
      </w:pPr>
    </w:p>
    <w:p w:rsidR="00DD6368" w:rsidRPr="004011E5" w:rsidRDefault="00DD6368" w:rsidP="00DD6368">
      <w:pPr>
        <w:ind w:left="-567"/>
        <w:rPr>
          <w:color w:val="FF0000"/>
          <w:sz w:val="20"/>
          <w:shd w:val="clear" w:color="auto" w:fill="FFFF00"/>
        </w:rPr>
      </w:pPr>
    </w:p>
    <w:p w:rsidR="00DD6368" w:rsidRPr="004011E5" w:rsidRDefault="00DD6368" w:rsidP="00DD6368">
      <w:pPr>
        <w:ind w:left="-567"/>
        <w:rPr>
          <w:color w:val="FF0000"/>
          <w:sz w:val="20"/>
          <w:shd w:val="clear" w:color="auto" w:fill="FFFF00"/>
        </w:rPr>
      </w:pPr>
    </w:p>
    <w:p w:rsidR="00DD6368" w:rsidRPr="004011E5" w:rsidRDefault="00B87F78" w:rsidP="00DD6368">
      <w:pPr>
        <w:ind w:left="-567"/>
        <w:rPr>
          <w:color w:val="FF0000"/>
          <w:sz w:val="20"/>
          <w:shd w:val="clear" w:color="auto" w:fill="FFFF00"/>
        </w:rPr>
      </w:pPr>
      <w:r>
        <w:rPr>
          <w:noProof/>
          <w:color w:val="FF0000"/>
        </w:rPr>
        <mc:AlternateContent>
          <mc:Choice Requires="wps">
            <w:drawing>
              <wp:anchor distT="0" distB="0" distL="114300" distR="114300" simplePos="0" relativeHeight="251671552" behindDoc="0" locked="0" layoutInCell="1" allowOverlap="1">
                <wp:simplePos x="0" y="0"/>
                <wp:positionH relativeFrom="column">
                  <wp:posOffset>3086100</wp:posOffset>
                </wp:positionH>
                <wp:positionV relativeFrom="paragraph">
                  <wp:posOffset>62230</wp:posOffset>
                </wp:positionV>
                <wp:extent cx="0" cy="295275"/>
                <wp:effectExtent l="57150" t="5080" r="57150" b="23495"/>
                <wp:wrapNone/>
                <wp:docPr id="2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4.9pt" to="243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" strokeweight=".26mm">
                <v:stroke endarrow="block" joinstyle="miter"/>
              </v:line>
            </w:pict>
          </mc:Fallback>
        </mc:AlternateContent>
      </w:r>
    </w:p>
    <w:p w:rsidR="00DD6368" w:rsidRPr="004011E5" w:rsidRDefault="00DD6368" w:rsidP="00DD6368">
      <w:pPr>
        <w:tabs>
          <w:tab w:val="left" w:pos="8250"/>
        </w:tabs>
        <w:ind w:left="-567"/>
        <w:rPr>
          <w:color w:val="FF0000"/>
          <w:sz w:val="20"/>
          <w:shd w:val="clear" w:color="auto" w:fill="FFFF00"/>
        </w:rPr>
      </w:pPr>
    </w:p>
    <w:p w:rsidR="00DD6368" w:rsidRPr="004011E5" w:rsidRDefault="00B87F78" w:rsidP="00DD6368">
      <w:pPr>
        <w:ind w:left="-567"/>
        <w:rPr>
          <w:color w:val="FF0000"/>
          <w:sz w:val="20"/>
          <w:shd w:val="clear" w:color="auto" w:fill="FFFF00"/>
        </w:rPr>
      </w:pPr>
      <w:r>
        <w:rPr>
          <w:noProof/>
          <w:color w:val="FF0000"/>
        </w:rPr>
        <mc:AlternateContent>
          <mc:Choice Requires="wps">
            <w:drawing>
              <wp:anchor distT="0" distB="0" distL="114935" distR="114935" simplePos="0" relativeHeight="251662336" behindDoc="0" locked="0" layoutInCell="1" allowOverlap="1">
                <wp:simplePos x="0" y="0"/>
                <wp:positionH relativeFrom="column">
                  <wp:posOffset>1837690</wp:posOffset>
                </wp:positionH>
                <wp:positionV relativeFrom="paragraph">
                  <wp:posOffset>65405</wp:posOffset>
                </wp:positionV>
                <wp:extent cx="2541905" cy="600075"/>
                <wp:effectExtent l="8890" t="8255" r="11430" b="10795"/>
                <wp:wrapNone/>
                <wp:docPr id="2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905" cy="600075"/>
                        </a:xfrm>
                        <a:prstGeom prst="rect">
                          <a:avLst/>
                        </a:prstGeom>
                        <a:solidFill>
                          <a:srgbClr val="FFFFFF"/>
                        </a:solidFill>
                        <a:ln w="6350">
                          <a:solidFill>
                            <a:srgbClr val="000000"/>
                          </a:solidFill>
                          <a:miter lim="800000"/>
                          <a:headEnd/>
                          <a:tailEnd/>
                        </a:ln>
                      </wps:spPr>
                      <wps:txbx>
                        <w:txbxContent>
                          <w:p w:rsidR="00DD6368" w:rsidRDefault="00DD6368" w:rsidP="00DD6368">
                            <w:pPr>
                              <w:jc w:val="center"/>
                            </w:pPr>
                            <w:r>
                              <w:t>Приём и регистрация Заявления и  прилагаемых документов (п.3.1.1.)</w:t>
                            </w:r>
                          </w:p>
                          <w:p w:rsidR="00DD6368" w:rsidRDefault="00DD6368" w:rsidP="00DD6368">
                            <w:pPr>
                              <w:jc w:val="center"/>
                              <w:rPr>
                                <w:b/>
                                <w:bCs/>
                              </w:rPr>
                            </w:pPr>
                            <w:r>
                              <w:rPr>
                                <w:b/>
                                <w:bCs/>
                              </w:rPr>
                              <w:t>1 день</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9" type="#_x0000_t202" style="position:absolute;left:0;text-align:left;margin-left:144.7pt;margin-top:5.15pt;width:200.15pt;height:47.2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" strokeweight=".5pt">
                <v:textbox inset="7.45pt,3.85pt,7.45pt,3.85pt">
                  <w:txbxContent>
                    <w:p w:rsidR="00DD6368" w:rsidRDefault="00DD6368" w:rsidP="00DD6368">
                      <w:pPr>
                        <w:jc w:val="center"/>
                      </w:pPr>
                      <w:r>
                        <w:t>Приём и регистрация Заявления и  прилагаемых документов (п.3.1.1.)</w:t>
                      </w:r>
                    </w:p>
                    <w:p w:rsidR="00DD6368" w:rsidRDefault="00DD6368" w:rsidP="00DD6368">
                      <w:pPr>
                        <w:jc w:val="center"/>
                        <w:rPr>
                          <w:b/>
                          <w:bCs/>
                        </w:rPr>
                      </w:pPr>
                      <w:r>
                        <w:rPr>
                          <w:b/>
                          <w:bCs/>
                        </w:rPr>
                        <w:t>1 день</w:t>
                      </w:r>
                    </w:p>
                  </w:txbxContent>
                </v:textbox>
              </v:shape>
            </w:pict>
          </mc:Fallback>
        </mc:AlternateContent>
      </w:r>
    </w:p>
    <w:p w:rsidR="00DD6368" w:rsidRPr="004011E5" w:rsidRDefault="00B87F78" w:rsidP="00DD6368">
      <w:pPr>
        <w:ind w:left="-567"/>
        <w:rPr>
          <w:bCs/>
          <w:color w:val="FF0000"/>
        </w:rPr>
        <w:sectPr w:rsidR="00DD6368" w:rsidRPr="004011E5" w:rsidSect="00883F13">
          <w:pgSz w:w="11906" w:h="16838"/>
          <w:pgMar w:top="1134" w:right="851" w:bottom="1134" w:left="1985" w:header="709" w:footer="91" w:gutter="0"/>
          <w:cols w:space="720"/>
        </w:sectPr>
      </w:pPr>
      <w:r>
        <w:rPr>
          <w:noProof/>
          <w:color w:val="FF0000"/>
        </w:rPr>
        <mc:AlternateContent>
          <mc:Choice Requires="wps">
            <w:drawing>
              <wp:anchor distT="0" distB="0" distL="114935" distR="114935" simplePos="0" relativeHeight="251676672" behindDoc="0" locked="0" layoutInCell="1" allowOverlap="1">
                <wp:simplePos x="0" y="0"/>
                <wp:positionH relativeFrom="column">
                  <wp:posOffset>3206750</wp:posOffset>
                </wp:positionH>
                <wp:positionV relativeFrom="paragraph">
                  <wp:posOffset>4062730</wp:posOffset>
                </wp:positionV>
                <wp:extent cx="1412875" cy="2188210"/>
                <wp:effectExtent l="6350" t="5080" r="9525" b="6985"/>
                <wp:wrapNone/>
                <wp:docPr id="1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875" cy="2188210"/>
                        </a:xfrm>
                        <a:prstGeom prst="rect">
                          <a:avLst/>
                        </a:prstGeom>
                        <a:solidFill>
                          <a:srgbClr val="FFFFFF"/>
                        </a:solidFill>
                        <a:ln w="6350">
                          <a:solidFill>
                            <a:srgbClr val="000000"/>
                          </a:solidFill>
                          <a:miter lim="800000"/>
                          <a:headEnd/>
                          <a:tailEnd/>
                        </a:ln>
                      </wps:spPr>
                      <wps:txbx>
                        <w:txbxContent>
                          <w:p w:rsidR="00DD6368" w:rsidRPr="00C75B31" w:rsidRDefault="00DD6368" w:rsidP="00DD6368">
                            <w:pPr>
                              <w:jc w:val="center"/>
                            </w:pPr>
                            <w:r w:rsidRPr="00C75B31">
                              <w:rPr>
                                <w:lang w:eastAsia="ar-SA"/>
                              </w:rPr>
                              <w:t>Подготовка</w:t>
                            </w:r>
                            <w:r>
                              <w:rPr>
                                <w:b/>
                                <w:lang w:eastAsia="ar-SA"/>
                              </w:rPr>
                              <w:t xml:space="preserve"> Уведомления</w:t>
                            </w:r>
                            <w:r w:rsidRPr="00AE29FC">
                              <w:rPr>
                                <w:b/>
                                <w:lang w:eastAsia="ar-SA"/>
                              </w:rPr>
                              <w:t xml:space="preserve">об отказе в выдаче разрешения  на ввод объекта в эксплуатацию </w:t>
                            </w:r>
                            <w:r w:rsidRPr="00C75B31">
                              <w:rPr>
                                <w:lang w:eastAsia="ar-SA"/>
                              </w:rPr>
                              <w:t>с указанием причин такого отказа</w:t>
                            </w:r>
                          </w:p>
                          <w:p w:rsidR="00DD6368" w:rsidRPr="00AE29FC" w:rsidRDefault="00DD6368" w:rsidP="00DD6368">
                            <w:pPr>
                              <w:rPr>
                                <w:b/>
                                <w:sz w:val="20"/>
                                <w:szCs w:val="20"/>
                                <w:lang w:eastAsia="ar-SA"/>
                              </w:rPr>
                            </w:pPr>
                            <w:r w:rsidRPr="00AE29FC">
                              <w:rPr>
                                <w:sz w:val="20"/>
                                <w:szCs w:val="20"/>
                              </w:rPr>
                              <w:t>(В случае, выявления оснований для отказа)</w:t>
                            </w:r>
                          </w:p>
                          <w:p w:rsidR="00DD6368" w:rsidRDefault="00DD6368" w:rsidP="00DD6368">
                            <w:pPr>
                              <w:jc w:val="center"/>
                              <w:rPr>
                                <w:b/>
                                <w:lang w:eastAsia="ar-SA"/>
                              </w:rPr>
                            </w:pPr>
                            <w:r>
                              <w:rPr>
                                <w:color w:val="000000"/>
                                <w:spacing w:val="-6"/>
                              </w:rPr>
                              <w:t>(п.3.4.)</w:t>
                            </w:r>
                          </w:p>
                          <w:p w:rsidR="00DD6368" w:rsidRPr="00982E07" w:rsidRDefault="00DD6368" w:rsidP="00DD6368">
                            <w:pPr>
                              <w:jc w:val="center"/>
                              <w:rPr>
                                <w:b/>
                                <w:lang w:eastAsia="ar-SA"/>
                              </w:rPr>
                            </w:pPr>
                            <w:r>
                              <w:rPr>
                                <w:b/>
                                <w:lang w:eastAsia="ar-SA"/>
                              </w:rPr>
                              <w:t>1 день</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0" type="#_x0000_t202" style="position:absolute;left:0;text-align:left;margin-left:252.5pt;margin-top:319.9pt;width:111.25pt;height:172.3pt;z-index:2516766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" strokeweight=".5pt">
                <v:textbox inset="7.45pt,3.85pt,7.45pt,3.85pt">
                  <w:txbxContent>
                    <w:p w:rsidR="00DD6368" w:rsidRPr="00C75B31" w:rsidRDefault="00DD6368" w:rsidP="00DD6368">
                      <w:pPr>
                        <w:jc w:val="center"/>
                      </w:pPr>
                      <w:r w:rsidRPr="00C75B31">
                        <w:rPr>
                          <w:lang w:eastAsia="ar-SA"/>
                        </w:rPr>
                        <w:t>Подготовка</w:t>
                      </w:r>
                      <w:r>
                        <w:rPr>
                          <w:b/>
                          <w:lang w:eastAsia="ar-SA"/>
                        </w:rPr>
                        <w:t xml:space="preserve"> Уведомления</w:t>
                      </w:r>
                      <w:r w:rsidRPr="00AE29FC">
                        <w:rPr>
                          <w:b/>
                          <w:lang w:eastAsia="ar-SA"/>
                        </w:rPr>
                        <w:t xml:space="preserve">об отказе в выдаче разрешения  на ввод объекта в эксплуатацию </w:t>
                      </w:r>
                      <w:r w:rsidRPr="00C75B31">
                        <w:rPr>
                          <w:lang w:eastAsia="ar-SA"/>
                        </w:rPr>
                        <w:t>с указанием причин такого отказа</w:t>
                      </w:r>
                    </w:p>
                    <w:p w:rsidR="00DD6368" w:rsidRPr="00AE29FC" w:rsidRDefault="00DD6368" w:rsidP="00DD6368">
                      <w:pPr>
                        <w:rPr>
                          <w:b/>
                          <w:sz w:val="20"/>
                          <w:szCs w:val="20"/>
                          <w:lang w:eastAsia="ar-SA"/>
                        </w:rPr>
                      </w:pPr>
                      <w:r w:rsidRPr="00AE29FC">
                        <w:rPr>
                          <w:sz w:val="20"/>
                          <w:szCs w:val="20"/>
                        </w:rPr>
                        <w:t>(В случае, выявления оснований для отказа)</w:t>
                      </w:r>
                    </w:p>
                    <w:p w:rsidR="00DD6368" w:rsidRDefault="00DD6368" w:rsidP="00DD6368">
                      <w:pPr>
                        <w:jc w:val="center"/>
                        <w:rPr>
                          <w:b/>
                          <w:lang w:eastAsia="ar-SA"/>
                        </w:rPr>
                      </w:pPr>
                      <w:r>
                        <w:rPr>
                          <w:color w:val="000000"/>
                          <w:spacing w:val="-6"/>
                        </w:rPr>
                        <w:t>(п.3.4.)</w:t>
                      </w:r>
                    </w:p>
                    <w:p w:rsidR="00DD6368" w:rsidRPr="00982E07" w:rsidRDefault="00DD6368" w:rsidP="00DD6368">
                      <w:pPr>
                        <w:jc w:val="center"/>
                        <w:rPr>
                          <w:b/>
                          <w:lang w:eastAsia="ar-SA"/>
                        </w:rPr>
                      </w:pPr>
                      <w:r>
                        <w:rPr>
                          <w:b/>
                          <w:lang w:eastAsia="ar-SA"/>
                        </w:rPr>
                        <w:t>1 день</w:t>
                      </w:r>
                    </w:p>
                  </w:txbxContent>
                </v:textbox>
              </v:shape>
            </w:pict>
          </mc:Fallback>
        </mc:AlternateContent>
      </w:r>
      <w:r>
        <w:rPr>
          <w:noProof/>
          <w:color w:val="FF0000"/>
        </w:rPr>
        <mc:AlternateContent>
          <mc:Choice Requires="wps">
            <w:drawing>
              <wp:anchor distT="0" distB="0" distL="114300" distR="114300" simplePos="0" relativeHeight="251678720" behindDoc="0" locked="0" layoutInCell="1" allowOverlap="1">
                <wp:simplePos x="0" y="0"/>
                <wp:positionH relativeFrom="column">
                  <wp:posOffset>4114800</wp:posOffset>
                </wp:positionH>
                <wp:positionV relativeFrom="paragraph">
                  <wp:posOffset>3888740</wp:posOffset>
                </wp:positionV>
                <wp:extent cx="0" cy="173990"/>
                <wp:effectExtent l="57150" t="12065" r="57150" b="23495"/>
                <wp:wrapNone/>
                <wp:docPr id="18"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99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306.2pt" to="324pt,3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" strokeweight=".26mm">
                <v:stroke endarrow="block" joinstyle="miter"/>
              </v:line>
            </w:pict>
          </mc:Fallback>
        </mc:AlternateContent>
      </w:r>
      <w:r>
        <w:rPr>
          <w:noProof/>
          <w:color w:val="FF0000"/>
        </w:rPr>
        <mc:AlternateContent>
          <mc:Choice Requires="wps">
            <w:drawing>
              <wp:anchor distT="0" distB="0" distL="114300" distR="114300" simplePos="0" relativeHeight="251668480" behindDoc="0" locked="0" layoutInCell="1" allowOverlap="1">
                <wp:simplePos x="0" y="0"/>
                <wp:positionH relativeFrom="column">
                  <wp:posOffset>2400300</wp:posOffset>
                </wp:positionH>
                <wp:positionV relativeFrom="paragraph">
                  <wp:posOffset>3888740</wp:posOffset>
                </wp:positionV>
                <wp:extent cx="0" cy="173990"/>
                <wp:effectExtent l="57150" t="12065" r="57150" b="23495"/>
                <wp:wrapNone/>
                <wp:docPr id="1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99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306.2pt" to="189pt,3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" strokeweight=".26mm">
                <v:stroke endarrow="block" joinstyle="miter"/>
              </v:line>
            </w:pict>
          </mc:Fallback>
        </mc:AlternateContent>
      </w:r>
      <w:r>
        <w:rPr>
          <w:noProof/>
          <w:color w:val="FF0000"/>
        </w:rPr>
        <mc:AlternateContent>
          <mc:Choice Requires="wps">
            <w:drawing>
              <wp:anchor distT="0" distB="0" distL="114935" distR="114935" simplePos="0" relativeHeight="251665408" behindDoc="0" locked="0" layoutInCell="1" allowOverlap="1">
                <wp:simplePos x="0" y="0"/>
                <wp:positionH relativeFrom="column">
                  <wp:posOffset>1837690</wp:posOffset>
                </wp:positionH>
                <wp:positionV relativeFrom="paragraph">
                  <wp:posOffset>3243580</wp:posOffset>
                </wp:positionV>
                <wp:extent cx="2628900" cy="645160"/>
                <wp:effectExtent l="8890" t="5080" r="10160" b="6985"/>
                <wp:wrapNone/>
                <wp:docPr id="1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645160"/>
                        </a:xfrm>
                        <a:prstGeom prst="rect">
                          <a:avLst/>
                        </a:prstGeom>
                        <a:solidFill>
                          <a:srgbClr val="FFFFFF"/>
                        </a:solidFill>
                        <a:ln w="6350">
                          <a:solidFill>
                            <a:srgbClr val="000000"/>
                          </a:solidFill>
                          <a:miter lim="800000"/>
                          <a:headEnd/>
                          <a:tailEnd/>
                        </a:ln>
                      </wps:spPr>
                      <wps:txbx>
                        <w:txbxContent>
                          <w:p w:rsidR="00DD6368" w:rsidRDefault="00DD6368" w:rsidP="00DD6368">
                            <w:pPr>
                              <w:jc w:val="center"/>
                              <w:rPr>
                                <w:lang w:eastAsia="ar-SA"/>
                              </w:rPr>
                            </w:pPr>
                            <w:r>
                              <w:t xml:space="preserve">Осмотр объекта капитального строительства </w:t>
                            </w:r>
                            <w:r>
                              <w:rPr>
                                <w:lang w:eastAsia="ar-SA"/>
                              </w:rPr>
                              <w:t>(п.3.3.)</w:t>
                            </w:r>
                          </w:p>
                          <w:p w:rsidR="00DD6368" w:rsidRPr="00982E07" w:rsidRDefault="00DD6368" w:rsidP="00DD6368">
                            <w:pPr>
                              <w:jc w:val="center"/>
                            </w:pPr>
                            <w:r>
                              <w:t>5 дней</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1" type="#_x0000_t202" style="position:absolute;left:0;text-align:left;margin-left:144.7pt;margin-top:255.4pt;width:207pt;height:50.8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" strokeweight=".5pt">
                <v:textbox inset="7.45pt,3.85pt,7.45pt,3.85pt">
                  <w:txbxContent>
                    <w:p w:rsidR="00DD6368" w:rsidRDefault="00DD6368" w:rsidP="00DD6368">
                      <w:pPr>
                        <w:jc w:val="center"/>
                        <w:rPr>
                          <w:lang w:eastAsia="ar-SA"/>
                        </w:rPr>
                      </w:pPr>
                      <w:r>
                        <w:t xml:space="preserve">Осмотр объекта капитального строительства </w:t>
                      </w:r>
                      <w:r>
                        <w:rPr>
                          <w:lang w:eastAsia="ar-SA"/>
                        </w:rPr>
                        <w:t>(п.3.3.)</w:t>
                      </w:r>
                    </w:p>
                    <w:p w:rsidR="00DD6368" w:rsidRPr="00982E07" w:rsidRDefault="00DD6368" w:rsidP="00DD6368">
                      <w:pPr>
                        <w:jc w:val="center"/>
                      </w:pPr>
                      <w:r>
                        <w:t>5 дней</w:t>
                      </w:r>
                    </w:p>
                  </w:txbxContent>
                </v:textbox>
              </v:shape>
            </w:pict>
          </mc:Fallback>
        </mc:AlternateContent>
      </w:r>
      <w:r>
        <w:rPr>
          <w:noProof/>
          <w:color w:val="FF0000"/>
        </w:rPr>
        <mc:AlternateContent>
          <mc:Choice Requires="wps">
            <w:drawing>
              <wp:anchor distT="0" distB="0" distL="114935" distR="114935" simplePos="0" relativeHeight="251677696" behindDoc="0" locked="0" layoutInCell="1" allowOverlap="1">
                <wp:simplePos x="0" y="0"/>
                <wp:positionH relativeFrom="column">
                  <wp:posOffset>4819650</wp:posOffset>
                </wp:positionH>
                <wp:positionV relativeFrom="paragraph">
                  <wp:posOffset>4062730</wp:posOffset>
                </wp:positionV>
                <wp:extent cx="1111250" cy="1950085"/>
                <wp:effectExtent l="9525" t="5080" r="12700" b="6985"/>
                <wp:wrapNone/>
                <wp:docPr id="1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1950085"/>
                        </a:xfrm>
                        <a:prstGeom prst="rect">
                          <a:avLst/>
                        </a:prstGeom>
                        <a:solidFill>
                          <a:srgbClr val="FFFFFF"/>
                        </a:solidFill>
                        <a:ln w="6350">
                          <a:solidFill>
                            <a:srgbClr val="000000"/>
                          </a:solidFill>
                          <a:miter lim="800000"/>
                          <a:headEnd/>
                          <a:tailEnd/>
                        </a:ln>
                      </wps:spPr>
                      <wps:txbx>
                        <w:txbxContent>
                          <w:p w:rsidR="00DD6368" w:rsidRPr="00944774" w:rsidRDefault="00DD6368" w:rsidP="00DD6368">
                            <w:pPr>
                              <w:jc w:val="center"/>
                              <w:rPr>
                                <w:sz w:val="22"/>
                                <w:szCs w:val="22"/>
                              </w:rPr>
                            </w:pPr>
                            <w:r w:rsidRPr="00944774">
                              <w:rPr>
                                <w:sz w:val="22"/>
                                <w:szCs w:val="22"/>
                              </w:rPr>
                              <w:t xml:space="preserve">Рассылка уведомлений заявителям </w:t>
                            </w:r>
                          </w:p>
                          <w:p w:rsidR="00DD6368" w:rsidRPr="00944774" w:rsidRDefault="00DD6368" w:rsidP="00DD6368">
                            <w:pPr>
                              <w:jc w:val="center"/>
                              <w:rPr>
                                <w:sz w:val="22"/>
                                <w:szCs w:val="22"/>
                              </w:rPr>
                            </w:pPr>
                            <w:r w:rsidRPr="00944774">
                              <w:rPr>
                                <w:sz w:val="22"/>
                                <w:szCs w:val="22"/>
                              </w:rPr>
                              <w:t>с представленными документами</w:t>
                            </w:r>
                          </w:p>
                          <w:p w:rsidR="00DD6368" w:rsidRPr="00944774" w:rsidRDefault="00DD6368" w:rsidP="00DD6368">
                            <w:pPr>
                              <w:jc w:val="center"/>
                              <w:rPr>
                                <w:color w:val="000000"/>
                                <w:spacing w:val="-6"/>
                                <w:sz w:val="22"/>
                                <w:szCs w:val="22"/>
                              </w:rPr>
                            </w:pPr>
                            <w:r w:rsidRPr="00944774">
                              <w:rPr>
                                <w:color w:val="000000"/>
                                <w:spacing w:val="-6"/>
                                <w:sz w:val="22"/>
                                <w:szCs w:val="22"/>
                              </w:rPr>
                              <w:t>(п.3.4</w:t>
                            </w:r>
                            <w:r>
                              <w:rPr>
                                <w:color w:val="000000"/>
                                <w:spacing w:val="-6"/>
                                <w:sz w:val="22"/>
                                <w:szCs w:val="22"/>
                              </w:rPr>
                              <w:t>.</w:t>
                            </w:r>
                            <w:r w:rsidRPr="00944774">
                              <w:rPr>
                                <w:color w:val="000000"/>
                                <w:spacing w:val="-6"/>
                                <w:sz w:val="22"/>
                                <w:szCs w:val="22"/>
                              </w:rPr>
                              <w:t>)</w:t>
                            </w:r>
                          </w:p>
                          <w:p w:rsidR="00DD6368" w:rsidRPr="00944774" w:rsidRDefault="00DD6368" w:rsidP="00DD6368">
                            <w:pPr>
                              <w:jc w:val="center"/>
                              <w:rPr>
                                <w:sz w:val="22"/>
                                <w:szCs w:val="22"/>
                              </w:rPr>
                            </w:pPr>
                          </w:p>
                          <w:p w:rsidR="00DD6368" w:rsidRPr="00944774" w:rsidRDefault="00DD6368" w:rsidP="00DD6368">
                            <w:pPr>
                              <w:jc w:val="center"/>
                              <w:rPr>
                                <w:b/>
                                <w:sz w:val="22"/>
                                <w:szCs w:val="22"/>
                              </w:rPr>
                            </w:pPr>
                            <w:r>
                              <w:rPr>
                                <w:b/>
                                <w:sz w:val="22"/>
                                <w:szCs w:val="22"/>
                              </w:rPr>
                              <w:t>1день</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2" type="#_x0000_t202" style="position:absolute;left:0;text-align:left;margin-left:379.5pt;margin-top:319.9pt;width:87.5pt;height:153.55pt;z-index:2516776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" strokeweight=".5pt">
                <v:textbox inset="7.45pt,3.85pt,7.45pt,3.85pt">
                  <w:txbxContent>
                    <w:p w:rsidR="00DD6368" w:rsidRPr="00944774" w:rsidRDefault="00DD6368" w:rsidP="00DD6368">
                      <w:pPr>
                        <w:jc w:val="center"/>
                        <w:rPr>
                          <w:sz w:val="22"/>
                          <w:szCs w:val="22"/>
                        </w:rPr>
                      </w:pPr>
                      <w:r w:rsidRPr="00944774">
                        <w:rPr>
                          <w:sz w:val="22"/>
                          <w:szCs w:val="22"/>
                        </w:rPr>
                        <w:t xml:space="preserve">Рассылка уведомлений заявителям </w:t>
                      </w:r>
                    </w:p>
                    <w:p w:rsidR="00DD6368" w:rsidRPr="00944774" w:rsidRDefault="00DD6368" w:rsidP="00DD6368">
                      <w:pPr>
                        <w:jc w:val="center"/>
                        <w:rPr>
                          <w:sz w:val="22"/>
                          <w:szCs w:val="22"/>
                        </w:rPr>
                      </w:pPr>
                      <w:r w:rsidRPr="00944774">
                        <w:rPr>
                          <w:sz w:val="22"/>
                          <w:szCs w:val="22"/>
                        </w:rPr>
                        <w:t>с представленными документами</w:t>
                      </w:r>
                    </w:p>
                    <w:p w:rsidR="00DD6368" w:rsidRPr="00944774" w:rsidRDefault="00DD6368" w:rsidP="00DD6368">
                      <w:pPr>
                        <w:jc w:val="center"/>
                        <w:rPr>
                          <w:color w:val="000000"/>
                          <w:spacing w:val="-6"/>
                          <w:sz w:val="22"/>
                          <w:szCs w:val="22"/>
                        </w:rPr>
                      </w:pPr>
                      <w:r w:rsidRPr="00944774">
                        <w:rPr>
                          <w:color w:val="000000"/>
                          <w:spacing w:val="-6"/>
                          <w:sz w:val="22"/>
                          <w:szCs w:val="22"/>
                        </w:rPr>
                        <w:t>(п.3.4</w:t>
                      </w:r>
                      <w:r>
                        <w:rPr>
                          <w:color w:val="000000"/>
                          <w:spacing w:val="-6"/>
                          <w:sz w:val="22"/>
                          <w:szCs w:val="22"/>
                        </w:rPr>
                        <w:t>.</w:t>
                      </w:r>
                      <w:r w:rsidRPr="00944774">
                        <w:rPr>
                          <w:color w:val="000000"/>
                          <w:spacing w:val="-6"/>
                          <w:sz w:val="22"/>
                          <w:szCs w:val="22"/>
                        </w:rPr>
                        <w:t>)</w:t>
                      </w:r>
                    </w:p>
                    <w:p w:rsidR="00DD6368" w:rsidRPr="00944774" w:rsidRDefault="00DD6368" w:rsidP="00DD6368">
                      <w:pPr>
                        <w:jc w:val="center"/>
                        <w:rPr>
                          <w:sz w:val="22"/>
                          <w:szCs w:val="22"/>
                        </w:rPr>
                      </w:pPr>
                    </w:p>
                    <w:p w:rsidR="00DD6368" w:rsidRPr="00944774" w:rsidRDefault="00DD6368" w:rsidP="00DD6368">
                      <w:pPr>
                        <w:jc w:val="center"/>
                        <w:rPr>
                          <w:b/>
                          <w:sz w:val="22"/>
                          <w:szCs w:val="22"/>
                        </w:rPr>
                      </w:pPr>
                      <w:r>
                        <w:rPr>
                          <w:b/>
                          <w:sz w:val="22"/>
                          <w:szCs w:val="22"/>
                        </w:rPr>
                        <w:t>1день</w:t>
                      </w:r>
                    </w:p>
                  </w:txbxContent>
                </v:textbox>
              </v:shape>
            </w:pict>
          </mc:Fallback>
        </mc:AlternateContent>
      </w:r>
      <w:r>
        <w:rPr>
          <w:noProof/>
          <w:color w:val="FF0000"/>
        </w:rPr>
        <mc:AlternateContent>
          <mc:Choice Requires="wps">
            <w:drawing>
              <wp:anchor distT="0" distB="0" distL="114935" distR="114935" simplePos="0" relativeHeight="251673600" behindDoc="0" locked="0" layoutInCell="1" allowOverlap="1">
                <wp:simplePos x="0" y="0"/>
                <wp:positionH relativeFrom="column">
                  <wp:posOffset>-151130</wp:posOffset>
                </wp:positionH>
                <wp:positionV relativeFrom="paragraph">
                  <wp:posOffset>4062730</wp:posOffset>
                </wp:positionV>
                <wp:extent cx="1579880" cy="2035810"/>
                <wp:effectExtent l="10795" t="5080" r="9525" b="6985"/>
                <wp:wrapNone/>
                <wp:docPr id="1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2035810"/>
                        </a:xfrm>
                        <a:prstGeom prst="rect">
                          <a:avLst/>
                        </a:prstGeom>
                        <a:solidFill>
                          <a:srgbClr val="FFFFFF"/>
                        </a:solidFill>
                        <a:ln w="6350">
                          <a:solidFill>
                            <a:srgbClr val="000000"/>
                          </a:solidFill>
                          <a:miter lim="800000"/>
                          <a:headEnd/>
                          <a:tailEnd/>
                        </a:ln>
                      </wps:spPr>
                      <wps:txbx>
                        <w:txbxContent>
                          <w:p w:rsidR="00DD6368" w:rsidRDefault="00DD6368" w:rsidP="00DD6368">
                            <w:pPr>
                              <w:jc w:val="center"/>
                            </w:pPr>
                            <w:r>
                              <w:t>Выдача заявителю</w:t>
                            </w:r>
                          </w:p>
                          <w:p w:rsidR="00DD6368" w:rsidRPr="00C75B31" w:rsidRDefault="00DD6368" w:rsidP="00DD6368">
                            <w:pPr>
                              <w:jc w:val="center"/>
                              <w:rPr>
                                <w:sz w:val="20"/>
                                <w:szCs w:val="20"/>
                              </w:rPr>
                            </w:pPr>
                            <w:r w:rsidRPr="00C75B31">
                              <w:rPr>
                                <w:sz w:val="20"/>
                                <w:szCs w:val="20"/>
                              </w:rPr>
                              <w:t>(Не позднее следующего  дня со дня подписания разрешения);</w:t>
                            </w:r>
                          </w:p>
                          <w:p w:rsidR="00DD6368" w:rsidRPr="00AE29FC" w:rsidRDefault="00DD6368" w:rsidP="00DD6368">
                            <w:pPr>
                              <w:jc w:val="center"/>
                            </w:pPr>
                            <w:r>
                              <w:t>(п.3.5.)</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3" type="#_x0000_t202" style="position:absolute;left:0;text-align:left;margin-left:-11.9pt;margin-top:319.9pt;width:124.4pt;height:160.3pt;z-index:2516736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" strokeweight=".5pt">
                <v:textbox inset="7.45pt,3.85pt,7.45pt,3.85pt">
                  <w:txbxContent>
                    <w:p w:rsidR="00DD6368" w:rsidRDefault="00DD6368" w:rsidP="00DD6368">
                      <w:pPr>
                        <w:jc w:val="center"/>
                      </w:pPr>
                      <w:r>
                        <w:t>Выдача заявителю</w:t>
                      </w:r>
                    </w:p>
                    <w:p w:rsidR="00DD6368" w:rsidRPr="00C75B31" w:rsidRDefault="00DD6368" w:rsidP="00DD6368">
                      <w:pPr>
                        <w:jc w:val="center"/>
                        <w:rPr>
                          <w:sz w:val="20"/>
                          <w:szCs w:val="20"/>
                        </w:rPr>
                      </w:pPr>
                      <w:r w:rsidRPr="00C75B31">
                        <w:rPr>
                          <w:sz w:val="20"/>
                          <w:szCs w:val="20"/>
                        </w:rPr>
                        <w:t>(Не позднее следующего  дня со дня подписания разрешения);</w:t>
                      </w:r>
                    </w:p>
                    <w:p w:rsidR="00DD6368" w:rsidRPr="00AE29FC" w:rsidRDefault="00DD6368" w:rsidP="00DD6368">
                      <w:pPr>
                        <w:jc w:val="center"/>
                      </w:pPr>
                      <w:r>
                        <w:t>(п.3.5.)</w:t>
                      </w:r>
                    </w:p>
                  </w:txbxContent>
                </v:textbox>
              </v:shape>
            </w:pict>
          </mc:Fallback>
        </mc:AlternateContent>
      </w:r>
      <w:r>
        <w:rPr>
          <w:noProof/>
          <w:color w:val="FF0000"/>
        </w:rPr>
        <mc:AlternateContent>
          <mc:Choice Requires="wps">
            <w:drawing>
              <wp:anchor distT="0" distB="0" distL="114935" distR="114935" simplePos="0" relativeHeight="251675648" behindDoc="0" locked="0" layoutInCell="1" allowOverlap="1">
                <wp:simplePos x="0" y="0"/>
                <wp:positionH relativeFrom="column">
                  <wp:posOffset>1657350</wp:posOffset>
                </wp:positionH>
                <wp:positionV relativeFrom="paragraph">
                  <wp:posOffset>4062730</wp:posOffset>
                </wp:positionV>
                <wp:extent cx="1428750" cy="2035810"/>
                <wp:effectExtent l="9525" t="5080" r="9525" b="6985"/>
                <wp:wrapNone/>
                <wp:docPr id="1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035810"/>
                        </a:xfrm>
                        <a:prstGeom prst="rect">
                          <a:avLst/>
                        </a:prstGeom>
                        <a:solidFill>
                          <a:srgbClr val="FFFFFF"/>
                        </a:solidFill>
                        <a:ln w="6350">
                          <a:solidFill>
                            <a:srgbClr val="000000"/>
                          </a:solidFill>
                          <a:miter lim="800000"/>
                          <a:headEnd/>
                          <a:tailEnd/>
                        </a:ln>
                      </wps:spPr>
                      <wps:txbx>
                        <w:txbxContent>
                          <w:p w:rsidR="00DD6368" w:rsidRDefault="00DD6368" w:rsidP="00DD6368">
                            <w:pPr>
                              <w:jc w:val="center"/>
                              <w:rPr>
                                <w:lang w:eastAsia="ar-SA"/>
                              </w:rPr>
                            </w:pPr>
                            <w:r>
                              <w:rPr>
                                <w:lang w:eastAsia="ar-SA"/>
                              </w:rPr>
                              <w:t xml:space="preserve">Подготовка </w:t>
                            </w:r>
                            <w:r>
                              <w:rPr>
                                <w:b/>
                                <w:lang w:eastAsia="ar-SA"/>
                              </w:rPr>
                              <w:t>Разрешения</w:t>
                            </w:r>
                            <w:r w:rsidRPr="00AE29FC">
                              <w:rPr>
                                <w:b/>
                                <w:lang w:eastAsia="ar-SA"/>
                              </w:rPr>
                              <w:t xml:space="preserve"> на ввод объекта в эксплуатацию</w:t>
                            </w:r>
                          </w:p>
                          <w:p w:rsidR="00DD6368" w:rsidRPr="006041F5" w:rsidRDefault="00DD6368" w:rsidP="00DD6368">
                            <w:pPr>
                              <w:jc w:val="center"/>
                              <w:rPr>
                                <w:color w:val="000000"/>
                                <w:spacing w:val="-6"/>
                              </w:rPr>
                            </w:pPr>
                            <w:r w:rsidRPr="00AE29FC">
                              <w:rPr>
                                <w:sz w:val="20"/>
                                <w:szCs w:val="20"/>
                                <w:lang w:eastAsia="ar-SA"/>
                              </w:rPr>
                              <w:t>(в случае выполнения строительства, реконструкции объекта капитального строительства в полном объеме)</w:t>
                            </w:r>
                            <w:r>
                              <w:rPr>
                                <w:color w:val="000000"/>
                                <w:spacing w:val="-6"/>
                              </w:rPr>
                              <w:t>(п.3.5)</w:t>
                            </w:r>
                            <w:r w:rsidRPr="006041F5">
                              <w:rPr>
                                <w:color w:val="000000"/>
                                <w:spacing w:val="-6"/>
                              </w:rPr>
                              <w:t>,</w:t>
                            </w:r>
                          </w:p>
                          <w:p w:rsidR="00DD6368" w:rsidRPr="00AE29FC" w:rsidRDefault="00DD6368" w:rsidP="00DD6368">
                            <w:pPr>
                              <w:jc w:val="center"/>
                              <w:rPr>
                                <w:b/>
                                <w:lang w:eastAsia="ar-SA"/>
                              </w:rPr>
                            </w:pPr>
                            <w:r w:rsidRPr="00AE29FC">
                              <w:rPr>
                                <w:b/>
                                <w:lang w:eastAsia="ar-SA"/>
                              </w:rPr>
                              <w:t>1 день</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4" type="#_x0000_t202" style="position:absolute;left:0;text-align:left;margin-left:130.5pt;margin-top:319.9pt;width:112.5pt;height:160.3pt;z-index:2516756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" strokeweight=".5pt">
                <v:textbox inset="7.45pt,3.85pt,7.45pt,3.85pt">
                  <w:txbxContent>
                    <w:p w:rsidR="00DD6368" w:rsidRDefault="00DD6368" w:rsidP="00DD6368">
                      <w:pPr>
                        <w:jc w:val="center"/>
                        <w:rPr>
                          <w:lang w:eastAsia="ar-SA"/>
                        </w:rPr>
                      </w:pPr>
                      <w:r>
                        <w:rPr>
                          <w:lang w:eastAsia="ar-SA"/>
                        </w:rPr>
                        <w:t xml:space="preserve">Подготовка </w:t>
                      </w:r>
                      <w:r>
                        <w:rPr>
                          <w:b/>
                          <w:lang w:eastAsia="ar-SA"/>
                        </w:rPr>
                        <w:t>Разрешения</w:t>
                      </w:r>
                      <w:r w:rsidRPr="00AE29FC">
                        <w:rPr>
                          <w:b/>
                          <w:lang w:eastAsia="ar-SA"/>
                        </w:rPr>
                        <w:t xml:space="preserve"> на ввод объекта в эксплуатацию</w:t>
                      </w:r>
                    </w:p>
                    <w:p w:rsidR="00DD6368" w:rsidRPr="006041F5" w:rsidRDefault="00DD6368" w:rsidP="00DD6368">
                      <w:pPr>
                        <w:jc w:val="center"/>
                        <w:rPr>
                          <w:color w:val="000000"/>
                          <w:spacing w:val="-6"/>
                        </w:rPr>
                      </w:pPr>
                      <w:r w:rsidRPr="00AE29FC">
                        <w:rPr>
                          <w:sz w:val="20"/>
                          <w:szCs w:val="20"/>
                          <w:lang w:eastAsia="ar-SA"/>
                        </w:rPr>
                        <w:t>(в случае выполнения строительства, реконструкции объекта капитального строительства в полном объеме)</w:t>
                      </w:r>
                      <w:r>
                        <w:rPr>
                          <w:color w:val="000000"/>
                          <w:spacing w:val="-6"/>
                        </w:rPr>
                        <w:t>(п.3.5)</w:t>
                      </w:r>
                      <w:r w:rsidRPr="006041F5">
                        <w:rPr>
                          <w:color w:val="000000"/>
                          <w:spacing w:val="-6"/>
                        </w:rPr>
                        <w:t>,</w:t>
                      </w:r>
                    </w:p>
                    <w:p w:rsidR="00DD6368" w:rsidRPr="00AE29FC" w:rsidRDefault="00DD6368" w:rsidP="00DD6368">
                      <w:pPr>
                        <w:jc w:val="center"/>
                        <w:rPr>
                          <w:b/>
                          <w:lang w:eastAsia="ar-SA"/>
                        </w:rPr>
                      </w:pPr>
                      <w:r w:rsidRPr="00AE29FC">
                        <w:rPr>
                          <w:b/>
                          <w:lang w:eastAsia="ar-SA"/>
                        </w:rPr>
                        <w:t>1 день</w:t>
                      </w:r>
                    </w:p>
                  </w:txbxContent>
                </v:textbox>
              </v:shape>
            </w:pict>
          </mc:Fallback>
        </mc:AlternateContent>
      </w:r>
      <w:r>
        <w:rPr>
          <w:noProof/>
          <w:color w:val="FF0000"/>
        </w:rPr>
        <mc:AlternateContent>
          <mc:Choice Requires="wps">
            <w:drawing>
              <wp:anchor distT="0" distB="0" distL="114300" distR="114300" simplePos="0" relativeHeight="251680768" behindDoc="0" locked="0" layoutInCell="1" allowOverlap="1">
                <wp:simplePos x="0" y="0"/>
                <wp:positionH relativeFrom="column">
                  <wp:posOffset>4619625</wp:posOffset>
                </wp:positionH>
                <wp:positionV relativeFrom="paragraph">
                  <wp:posOffset>5291455</wp:posOffset>
                </wp:positionV>
                <wp:extent cx="200025" cy="0"/>
                <wp:effectExtent l="9525" t="52705" r="19050" b="61595"/>
                <wp:wrapNone/>
                <wp:docPr id="12"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75pt,416.65pt" to="379.5pt,4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" strokeweight=".26mm">
                <v:stroke endarrow="block" joinstyle="miter"/>
              </v:line>
            </w:pict>
          </mc:Fallback>
        </mc:AlternateContent>
      </w:r>
      <w:r>
        <w:rPr>
          <w:noProof/>
          <w:color w:val="FF0000"/>
        </w:rPr>
        <mc:AlternateContent>
          <mc:Choice Requires="wps">
            <w:drawing>
              <wp:anchor distT="0" distB="0" distL="114300" distR="114300" simplePos="0" relativeHeight="251679744" behindDoc="0" locked="0" layoutInCell="1" allowOverlap="1">
                <wp:simplePos x="0" y="0"/>
                <wp:positionH relativeFrom="column">
                  <wp:posOffset>1428750</wp:posOffset>
                </wp:positionH>
                <wp:positionV relativeFrom="paragraph">
                  <wp:posOffset>5291455</wp:posOffset>
                </wp:positionV>
                <wp:extent cx="228600" cy="0"/>
                <wp:effectExtent l="19050" t="52705" r="9525" b="61595"/>
                <wp:wrapNone/>
                <wp:docPr id="1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pt,416.65pt" to="130.5pt,4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" strokeweight=".26mm">
                <v:stroke endarrow="block" joinstyle="miter"/>
              </v:line>
            </w:pict>
          </mc:Fallback>
        </mc:AlternateContent>
      </w:r>
      <w:r>
        <w:rPr>
          <w:noProof/>
          <w:color w:val="FF0000"/>
        </w:rPr>
        <mc:AlternateContent>
          <mc:Choice Requires="wps">
            <w:drawing>
              <wp:anchor distT="0" distB="0" distL="114300" distR="114300" simplePos="0" relativeHeight="251672576" behindDoc="0" locked="0" layoutInCell="1" allowOverlap="1">
                <wp:simplePos x="0" y="0"/>
                <wp:positionH relativeFrom="column">
                  <wp:posOffset>3086100</wp:posOffset>
                </wp:positionH>
                <wp:positionV relativeFrom="paragraph">
                  <wp:posOffset>2914650</wp:posOffset>
                </wp:positionV>
                <wp:extent cx="0" cy="328930"/>
                <wp:effectExtent l="57150" t="9525" r="57150" b="23495"/>
                <wp:wrapNone/>
                <wp:docPr id="1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93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29.5pt" to="243pt,2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" strokeweight=".26mm">
                <v:stroke endarrow="block" joinstyle="miter"/>
              </v:line>
            </w:pict>
          </mc:Fallback>
        </mc:AlternateContent>
      </w:r>
      <w:r>
        <w:rPr>
          <w:noProof/>
          <w:color w:val="FF0000"/>
        </w:rPr>
        <mc:AlternateContent>
          <mc:Choice Requires="wps">
            <w:drawing>
              <wp:anchor distT="0" distB="0" distL="114300" distR="114300" simplePos="0" relativeHeight="251669504" behindDoc="0" locked="0" layoutInCell="1" allowOverlap="1">
                <wp:simplePos x="0" y="0"/>
                <wp:positionH relativeFrom="column">
                  <wp:posOffset>3086100</wp:posOffset>
                </wp:positionH>
                <wp:positionV relativeFrom="paragraph">
                  <wp:posOffset>1600200</wp:posOffset>
                </wp:positionV>
                <wp:extent cx="0" cy="328930"/>
                <wp:effectExtent l="57150" t="9525" r="57150" b="23495"/>
                <wp:wrapNone/>
                <wp:docPr id="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93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26pt" to="243pt,1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" strokeweight=".26mm">
                <v:stroke endarrow="block" joinstyle="miter"/>
              </v:line>
            </w:pict>
          </mc:Fallback>
        </mc:AlternateContent>
      </w:r>
      <w:r>
        <w:rPr>
          <w:noProof/>
          <w:color w:val="FF0000"/>
        </w:rPr>
        <mc:AlternateContent>
          <mc:Choice Requires="wps">
            <w:drawing>
              <wp:anchor distT="0" distB="0" distL="114935" distR="114935" simplePos="0" relativeHeight="251666432" behindDoc="0" locked="0" layoutInCell="1" allowOverlap="1">
                <wp:simplePos x="0" y="0"/>
                <wp:positionH relativeFrom="column">
                  <wp:posOffset>1828800</wp:posOffset>
                </wp:positionH>
                <wp:positionV relativeFrom="paragraph">
                  <wp:posOffset>1914525</wp:posOffset>
                </wp:positionV>
                <wp:extent cx="2628900" cy="1000125"/>
                <wp:effectExtent l="9525" t="9525" r="9525" b="9525"/>
                <wp:wrapNone/>
                <wp:docPr id="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000125"/>
                        </a:xfrm>
                        <a:prstGeom prst="rect">
                          <a:avLst/>
                        </a:prstGeom>
                        <a:solidFill>
                          <a:srgbClr val="FFFFFF"/>
                        </a:solidFill>
                        <a:ln w="6350">
                          <a:solidFill>
                            <a:srgbClr val="000000"/>
                          </a:solidFill>
                          <a:miter lim="800000"/>
                          <a:headEnd/>
                          <a:tailEnd/>
                        </a:ln>
                      </wps:spPr>
                      <wps:txbx>
                        <w:txbxContent>
                          <w:p w:rsidR="00DD6368" w:rsidRPr="003B0BD2" w:rsidRDefault="00DD6368" w:rsidP="00DD6368">
                            <w:pPr>
                              <w:jc w:val="center"/>
                              <w:rPr>
                                <w:lang w:eastAsia="ar-SA"/>
                              </w:rPr>
                            </w:pPr>
                            <w:r>
                              <w:t>Проверка наличия и правильности оформления документов,</w:t>
                            </w:r>
                            <w:r>
                              <w:rPr>
                                <w:lang w:eastAsia="ar-SA"/>
                              </w:rPr>
                              <w:t xml:space="preserve">предусмотренных </w:t>
                            </w:r>
                            <w:hyperlink r:id="rId45" w:anchor="Подпункт2_6#Подпункт2_6" w:history="1">
                              <w:r>
                                <w:rPr>
                                  <w:rStyle w:val="af2"/>
                                  <w:lang w:eastAsia="ar-SA"/>
                                </w:rPr>
                                <w:t>пунктом 2.6.</w:t>
                              </w:r>
                            </w:hyperlink>
                            <w:r>
                              <w:rPr>
                                <w:lang w:eastAsia="ar-SA"/>
                              </w:rPr>
                              <w:t xml:space="preserve"> настоящего Административного регламента (п.3.1.1.)</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5" type="#_x0000_t202" style="position:absolute;left:0;text-align:left;margin-left:2in;margin-top:150.75pt;width:207pt;height:78.75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" strokeweight=".5pt">
                <v:textbox inset="7.45pt,3.85pt,7.45pt,3.85pt">
                  <w:txbxContent>
                    <w:p w:rsidR="00DD6368" w:rsidRPr="003B0BD2" w:rsidRDefault="00DD6368" w:rsidP="00DD6368">
                      <w:pPr>
                        <w:jc w:val="center"/>
                        <w:rPr>
                          <w:lang w:eastAsia="ar-SA"/>
                        </w:rPr>
                      </w:pPr>
                      <w:r>
                        <w:t>Проверка наличия и правильности оформления документов,</w:t>
                      </w:r>
                      <w:r>
                        <w:rPr>
                          <w:lang w:eastAsia="ar-SA"/>
                        </w:rPr>
                        <w:t xml:space="preserve">предусмотренных </w:t>
                      </w:r>
                      <w:hyperlink r:id="rId46" w:anchor="Подпункт2_6#Подпункт2_6" w:history="1">
                        <w:r>
                          <w:rPr>
                            <w:rStyle w:val="af2"/>
                            <w:lang w:eastAsia="ar-SA"/>
                          </w:rPr>
                          <w:t>пунктом 2.6.</w:t>
                        </w:r>
                      </w:hyperlink>
                      <w:r>
                        <w:rPr>
                          <w:lang w:eastAsia="ar-SA"/>
                        </w:rPr>
                        <w:t xml:space="preserve"> настоящего Административного регламента (п.3.1.1.)</w:t>
                      </w:r>
                    </w:p>
                  </w:txbxContent>
                </v:textbox>
              </v:shape>
            </w:pict>
          </mc:Fallback>
        </mc:AlternateContent>
      </w:r>
      <w:r>
        <w:rPr>
          <w:noProof/>
          <w:color w:val="FF0000"/>
        </w:rPr>
        <mc:AlternateContent>
          <mc:Choice Requires="wps">
            <w:drawing>
              <wp:anchor distT="0" distB="0" distL="114935" distR="114935" simplePos="0" relativeHeight="251661312" behindDoc="0" locked="0" layoutInCell="1" allowOverlap="1">
                <wp:simplePos x="0" y="0"/>
                <wp:positionH relativeFrom="column">
                  <wp:posOffset>1828800</wp:posOffset>
                </wp:positionH>
                <wp:positionV relativeFrom="paragraph">
                  <wp:posOffset>804545</wp:posOffset>
                </wp:positionV>
                <wp:extent cx="2578100" cy="795655"/>
                <wp:effectExtent l="9525" t="13970" r="12700" b="9525"/>
                <wp:wrapNone/>
                <wp:docPr id="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0" cy="795655"/>
                        </a:xfrm>
                        <a:prstGeom prst="rect">
                          <a:avLst/>
                        </a:prstGeom>
                        <a:solidFill>
                          <a:srgbClr val="FFFFFF"/>
                        </a:solidFill>
                        <a:ln w="6350">
                          <a:solidFill>
                            <a:srgbClr val="000000"/>
                          </a:solidFill>
                          <a:miter lim="800000"/>
                          <a:headEnd/>
                          <a:tailEnd/>
                        </a:ln>
                      </wps:spPr>
                      <wps:txbx>
                        <w:txbxContent>
                          <w:p w:rsidR="00DD6368" w:rsidRPr="00F96457" w:rsidRDefault="00DD6368" w:rsidP="00DD6368">
                            <w:pPr>
                              <w:jc w:val="center"/>
                            </w:pPr>
                            <w:r>
                              <w:t>Формирование и направление запросов в органы (организации), участвующие в предоставлении муниципальной услуги (п.3.2.)</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6" type="#_x0000_t202" style="position:absolute;left:0;text-align:left;margin-left:2in;margin-top:63.35pt;width:203pt;height:62.6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" strokeweight=".5pt">
                <v:textbox inset="7.45pt,3.85pt,7.45pt,3.85pt">
                  <w:txbxContent>
                    <w:p w:rsidR="00DD6368" w:rsidRPr="00F96457" w:rsidRDefault="00DD6368" w:rsidP="00DD6368">
                      <w:pPr>
                        <w:jc w:val="center"/>
                      </w:pPr>
                      <w:r>
                        <w:t>Формирование и направление запросов в органы (организации), участвующие в предоставлении муниципальной услуги (п.3.2.)</w:t>
                      </w:r>
                    </w:p>
                  </w:txbxContent>
                </v:textbox>
              </v:shape>
            </w:pict>
          </mc:Fallback>
        </mc:AlternateContent>
      </w:r>
      <w:r>
        <w:rPr>
          <w:noProof/>
          <w:color w:val="FF0000"/>
        </w:rPr>
        <mc:AlternateContent>
          <mc:Choice Requires="wps">
            <w:drawing>
              <wp:anchor distT="0" distB="0" distL="114300" distR="114300" simplePos="0" relativeHeight="251667456" behindDoc="0" locked="0" layoutInCell="1" allowOverlap="1">
                <wp:simplePos x="0" y="0"/>
                <wp:positionH relativeFrom="column">
                  <wp:posOffset>3086100</wp:posOffset>
                </wp:positionH>
                <wp:positionV relativeFrom="paragraph">
                  <wp:posOffset>519430</wp:posOffset>
                </wp:positionV>
                <wp:extent cx="0" cy="295275"/>
                <wp:effectExtent l="57150" t="5080" r="57150" b="23495"/>
                <wp:wrapNone/>
                <wp:docPr id="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40.9pt" to="243pt,6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" strokeweight=".26mm">
                <v:stroke endarrow="block" joinstyle="miter"/>
              </v:line>
            </w:pict>
          </mc:Fallback>
        </mc:AlternateContent>
      </w:r>
      <w:r>
        <w:rPr>
          <w:noProof/>
          <w:color w:val="FF0000"/>
        </w:rPr>
        <mc:AlternateContent>
          <mc:Choice Requires="wps">
            <w:drawing>
              <wp:anchor distT="0" distB="0" distL="114935" distR="114935" simplePos="0" relativeHeight="251663360" behindDoc="0" locked="0" layoutInCell="1" allowOverlap="1">
                <wp:simplePos x="0" y="0"/>
                <wp:positionH relativeFrom="column">
                  <wp:posOffset>4914900</wp:posOffset>
                </wp:positionH>
                <wp:positionV relativeFrom="paragraph">
                  <wp:posOffset>1405255</wp:posOffset>
                </wp:positionV>
                <wp:extent cx="1600200" cy="1714500"/>
                <wp:effectExtent l="0" t="0" r="0" b="4445"/>
                <wp:wrapNone/>
                <wp:docPr id="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D6368" w:rsidRPr="00982E07" w:rsidRDefault="00DD6368" w:rsidP="00DD6368"/>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7" type="#_x0000_t202" style="position:absolute;left:0;text-align:left;margin-left:387pt;margin-top:110.65pt;width:126pt;height:135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" filled="f" stroked="f" strokeweight=".5pt">
                <v:textbox inset="7.45pt,3.85pt,7.45pt,3.85pt">
                  <w:txbxContent>
                    <w:p w:rsidR="00DD6368" w:rsidRPr="00982E07" w:rsidRDefault="00DD6368" w:rsidP="00DD6368"/>
                  </w:txbxContent>
                </v:textbox>
              </v:shape>
            </w:pict>
          </mc:Fallback>
        </mc:AlternateContent>
      </w:r>
      <w:r>
        <w:rPr>
          <w:noProof/>
          <w:color w:val="FF0000"/>
        </w:rPr>
        <mc:AlternateContent>
          <mc:Choice Requires="wps">
            <w:drawing>
              <wp:anchor distT="0" distB="0" distL="114300" distR="114300" simplePos="0" relativeHeight="251670528" behindDoc="0" locked="0" layoutInCell="1" allowOverlap="1">
                <wp:simplePos x="0" y="0"/>
                <wp:positionH relativeFrom="column">
                  <wp:posOffset>1371600</wp:posOffset>
                </wp:positionH>
                <wp:positionV relativeFrom="paragraph">
                  <wp:posOffset>2433955</wp:posOffset>
                </wp:positionV>
                <wp:extent cx="459105" cy="0"/>
                <wp:effectExtent l="19050" t="52705" r="7620" b="61595"/>
                <wp:wrapNone/>
                <wp:docPr id="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9105" cy="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91.65pt" to="144.15pt,19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" strokeweight=".26mm">
                <v:stroke endarrow="block" joinstyle="miter"/>
              </v:line>
            </w:pict>
          </mc:Fallback>
        </mc:AlternateContent>
      </w:r>
      <w:r>
        <w:rPr>
          <w:noProof/>
          <w:color w:val="FF0000"/>
        </w:rPr>
        <mc:AlternateContent>
          <mc:Choice Requires="wps">
            <w:drawing>
              <wp:anchor distT="0" distB="0" distL="114935" distR="114935" simplePos="0" relativeHeight="251664384" behindDoc="0" locked="0" layoutInCell="1" allowOverlap="1">
                <wp:simplePos x="0" y="0"/>
                <wp:positionH relativeFrom="column">
                  <wp:posOffset>-151130</wp:posOffset>
                </wp:positionH>
                <wp:positionV relativeFrom="paragraph">
                  <wp:posOffset>1405255</wp:posOffset>
                </wp:positionV>
                <wp:extent cx="1522730" cy="1714500"/>
                <wp:effectExtent l="10795" t="5080" r="9525" b="13970"/>
                <wp:wrapNone/>
                <wp:docPr id="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2730" cy="1714500"/>
                        </a:xfrm>
                        <a:prstGeom prst="rect">
                          <a:avLst/>
                        </a:prstGeom>
                        <a:solidFill>
                          <a:srgbClr val="FFFFFF"/>
                        </a:solidFill>
                        <a:ln w="6350">
                          <a:solidFill>
                            <a:srgbClr val="000000"/>
                          </a:solidFill>
                          <a:miter lim="800000"/>
                          <a:headEnd/>
                          <a:tailEnd/>
                        </a:ln>
                      </wps:spPr>
                      <wps:txbx>
                        <w:txbxContent>
                          <w:p w:rsidR="00DD6368" w:rsidRDefault="00DD6368" w:rsidP="00DD6368">
                            <w:pPr>
                              <w:jc w:val="center"/>
                            </w:pPr>
                            <w:r>
                              <w:t>Письменное уведомление о наличии препятствий в приеме документов с разъяснением причин</w:t>
                            </w:r>
                          </w:p>
                          <w:p w:rsidR="00DD6368" w:rsidRDefault="00DD6368" w:rsidP="00DD6368">
                            <w:pPr>
                              <w:jc w:val="center"/>
                            </w:pPr>
                            <w:r>
                              <w:t>(п.3.4.)</w:t>
                            </w:r>
                          </w:p>
                          <w:p w:rsidR="00DD6368" w:rsidRDefault="00DD6368" w:rsidP="00DD6368">
                            <w:pPr>
                              <w:jc w:val="center"/>
                              <w:rPr>
                                <w:b/>
                                <w:bCs/>
                              </w:rPr>
                            </w:pPr>
                            <w:r>
                              <w:rPr>
                                <w:b/>
                                <w:bCs/>
                              </w:rPr>
                              <w:t>1 день</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8" type="#_x0000_t202" style="position:absolute;left:0;text-align:left;margin-left:-11.9pt;margin-top:110.65pt;width:119.9pt;height:135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" strokeweight=".5pt">
                <v:textbox inset="7.45pt,3.85pt,7.45pt,3.85pt">
                  <w:txbxContent>
                    <w:p w:rsidR="00DD6368" w:rsidRDefault="00DD6368" w:rsidP="00DD6368">
                      <w:pPr>
                        <w:jc w:val="center"/>
                      </w:pPr>
                      <w:r>
                        <w:t>Письменное уведомление о наличии препятствий в приеме документов с разъяснением причин</w:t>
                      </w:r>
                    </w:p>
                    <w:p w:rsidR="00DD6368" w:rsidRDefault="00DD6368" w:rsidP="00DD6368">
                      <w:pPr>
                        <w:jc w:val="center"/>
                      </w:pPr>
                      <w:r>
                        <w:t>(п.3.4.)</w:t>
                      </w:r>
                    </w:p>
                    <w:p w:rsidR="00DD6368" w:rsidRDefault="00DD6368" w:rsidP="00DD6368">
                      <w:pPr>
                        <w:jc w:val="center"/>
                        <w:rPr>
                          <w:b/>
                          <w:bCs/>
                        </w:rPr>
                      </w:pPr>
                      <w:r>
                        <w:rPr>
                          <w:b/>
                          <w:bCs/>
                        </w:rPr>
                        <w:t>1 день</w:t>
                      </w:r>
                    </w:p>
                  </w:txbxContent>
                </v:textbox>
              </v:shape>
            </w:pict>
          </mc:Fallback>
        </mc:AlternateContent>
      </w:r>
      <w:r>
        <w:rPr>
          <w:noProof/>
          <w:color w:val="FF0000"/>
        </w:rPr>
        <mc:AlternateContent>
          <mc:Choice Requires="wps">
            <w:drawing>
              <wp:anchor distT="0" distB="0" distL="114300" distR="114300" simplePos="0" relativeHeight="251674624" behindDoc="0" locked="0" layoutInCell="1" allowOverlap="1">
                <wp:simplePos x="0" y="0"/>
                <wp:positionH relativeFrom="column">
                  <wp:posOffset>3086100</wp:posOffset>
                </wp:positionH>
                <wp:positionV relativeFrom="paragraph">
                  <wp:posOffset>4377055</wp:posOffset>
                </wp:positionV>
                <wp:extent cx="0" cy="0"/>
                <wp:effectExtent l="9525" t="52705" r="19050" b="61595"/>
                <wp:wrapNone/>
                <wp:docPr id="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344.65pt" to="243pt,3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" strokeweight=".26mm">
                <v:stroke endarrow="block" joinstyle="miter"/>
              </v:line>
            </w:pict>
          </mc:Fallback>
        </mc:AlternateContent>
      </w:r>
    </w:p>
    <w:p w:rsidR="00DD6368" w:rsidRPr="00A928F4" w:rsidRDefault="00DD6368" w:rsidP="00DD6368">
      <w:pPr>
        <w:autoSpaceDE w:val="0"/>
        <w:autoSpaceDN w:val="0"/>
        <w:adjustRightInd w:val="0"/>
        <w:ind w:left="4253" w:right="-2"/>
        <w:rPr>
          <w:bCs/>
          <w:sz w:val="22"/>
          <w:szCs w:val="22"/>
        </w:rPr>
      </w:pPr>
      <w:r w:rsidRPr="00A928F4">
        <w:rPr>
          <w:bCs/>
          <w:sz w:val="22"/>
          <w:szCs w:val="22"/>
        </w:rPr>
        <w:t>Приложение № 8</w:t>
      </w:r>
    </w:p>
    <w:p w:rsidR="00DD6368" w:rsidRPr="00A928F4" w:rsidRDefault="00DD6368" w:rsidP="00DD6368">
      <w:pPr>
        <w:autoSpaceDE w:val="0"/>
        <w:autoSpaceDN w:val="0"/>
        <w:adjustRightInd w:val="0"/>
        <w:ind w:left="4253" w:right="-2"/>
        <w:rPr>
          <w:bCs/>
          <w:sz w:val="22"/>
          <w:szCs w:val="22"/>
        </w:rPr>
      </w:pPr>
      <w:r w:rsidRPr="00A928F4">
        <w:rPr>
          <w:bCs/>
          <w:sz w:val="22"/>
          <w:szCs w:val="22"/>
        </w:rPr>
        <w:t xml:space="preserve">к административному регламенту администрации </w:t>
      </w:r>
      <w:r>
        <w:rPr>
          <w:bCs/>
          <w:sz w:val="22"/>
          <w:szCs w:val="22"/>
        </w:rPr>
        <w:t>Чутеевского сельского поселения</w:t>
      </w:r>
      <w:r w:rsidRPr="00A928F4">
        <w:rPr>
          <w:bCs/>
          <w:sz w:val="22"/>
          <w:szCs w:val="22"/>
        </w:rPr>
        <w:t xml:space="preserve"> Янтиковского района Чувашской Республики по предоставлению муниципальной услуги «</w:t>
      </w:r>
      <w:r w:rsidRPr="00A928F4">
        <w:rPr>
          <w:sz w:val="22"/>
          <w:szCs w:val="22"/>
        </w:rPr>
        <w:t>Выдача разрешения на ввод объекта в эксплуатацию»</w:t>
      </w:r>
    </w:p>
    <w:p w:rsidR="00DD6368" w:rsidRPr="00A928F4" w:rsidRDefault="00DD6368" w:rsidP="00DD6368">
      <w:pPr>
        <w:jc w:val="both"/>
        <w:rPr>
          <w:rFonts w:eastAsia="Calibri"/>
        </w:rPr>
      </w:pPr>
    </w:p>
    <w:p w:rsidR="00DD6368" w:rsidRPr="00A928F4" w:rsidRDefault="00DD6368" w:rsidP="00DD6368">
      <w:pPr>
        <w:ind w:left="4253"/>
        <w:rPr>
          <w:rFonts w:eastAsia="Calibri"/>
        </w:rPr>
      </w:pPr>
      <w:r w:rsidRPr="00A928F4">
        <w:rPr>
          <w:rFonts w:eastAsia="Calibri"/>
        </w:rPr>
        <w:t xml:space="preserve">Главе </w:t>
      </w:r>
      <w:r>
        <w:rPr>
          <w:rFonts w:eastAsia="Calibri"/>
        </w:rPr>
        <w:t>Чутеевского сельского поселения</w:t>
      </w:r>
      <w:r w:rsidRPr="00A928F4">
        <w:rPr>
          <w:rFonts w:eastAsia="Calibri"/>
        </w:rPr>
        <w:t xml:space="preserve"> Янтиковского района Чувашской Республики</w:t>
      </w:r>
    </w:p>
    <w:p w:rsidR="00DD6368" w:rsidRPr="00A928F4" w:rsidRDefault="00DD6368" w:rsidP="00DD6368">
      <w:pPr>
        <w:ind w:left="4253"/>
        <w:rPr>
          <w:rFonts w:eastAsia="Calibri"/>
        </w:rPr>
      </w:pPr>
      <w:r w:rsidRPr="00A928F4">
        <w:rPr>
          <w:rFonts w:eastAsia="Calibri"/>
        </w:rPr>
        <w:t>______________________________________</w:t>
      </w:r>
    </w:p>
    <w:p w:rsidR="00DD6368" w:rsidRPr="00A928F4" w:rsidRDefault="00DD6368" w:rsidP="00DD6368">
      <w:pPr>
        <w:ind w:left="4253"/>
        <w:jc w:val="both"/>
        <w:rPr>
          <w:rFonts w:eastAsia="Calibri"/>
          <w:sz w:val="20"/>
          <w:szCs w:val="20"/>
        </w:rPr>
      </w:pPr>
      <w:r w:rsidRPr="00A928F4">
        <w:rPr>
          <w:rFonts w:eastAsia="Calibri"/>
          <w:sz w:val="20"/>
          <w:szCs w:val="20"/>
        </w:rPr>
        <w:t>(Ф.И.О.)</w:t>
      </w:r>
    </w:p>
    <w:p w:rsidR="00DD6368" w:rsidRPr="00A928F4" w:rsidRDefault="00DD6368" w:rsidP="00DD6368">
      <w:pPr>
        <w:ind w:left="4253"/>
        <w:jc w:val="both"/>
        <w:rPr>
          <w:rFonts w:eastAsia="Calibri"/>
        </w:rPr>
      </w:pPr>
      <w:r w:rsidRPr="00A928F4">
        <w:rPr>
          <w:rFonts w:eastAsia="Calibri"/>
        </w:rPr>
        <w:t>от ____________________________________</w:t>
      </w:r>
    </w:p>
    <w:p w:rsidR="00DD6368" w:rsidRPr="00A928F4" w:rsidRDefault="00DD6368" w:rsidP="00DD6368">
      <w:pPr>
        <w:ind w:left="4253"/>
        <w:jc w:val="both"/>
        <w:rPr>
          <w:rFonts w:eastAsia="Calibri"/>
        </w:rPr>
      </w:pPr>
      <w:r w:rsidRPr="00A928F4">
        <w:rPr>
          <w:rFonts w:eastAsia="Calibri"/>
        </w:rPr>
        <w:t>______________________________________</w:t>
      </w:r>
    </w:p>
    <w:p w:rsidR="00DD6368" w:rsidRPr="00A928F4" w:rsidRDefault="00DD6368" w:rsidP="00DD6368">
      <w:pPr>
        <w:ind w:left="4253"/>
        <w:jc w:val="both"/>
        <w:rPr>
          <w:rFonts w:eastAsia="Calibri"/>
        </w:rPr>
      </w:pPr>
      <w:r w:rsidRPr="00A928F4">
        <w:rPr>
          <w:rFonts w:eastAsia="Calibri"/>
        </w:rPr>
        <w:t>______________________________________</w:t>
      </w:r>
    </w:p>
    <w:p w:rsidR="00DD6368" w:rsidRPr="00A928F4" w:rsidRDefault="00DD6368" w:rsidP="00DD6368">
      <w:pPr>
        <w:ind w:left="4253"/>
        <w:jc w:val="both"/>
        <w:rPr>
          <w:rFonts w:eastAsia="Calibri"/>
        </w:rPr>
      </w:pPr>
      <w:r w:rsidRPr="00A928F4">
        <w:rPr>
          <w:rFonts w:eastAsia="Calibri"/>
        </w:rPr>
        <w:t>зарегистрированного по адресу:</w:t>
      </w:r>
    </w:p>
    <w:p w:rsidR="00DD6368" w:rsidRPr="00A928F4" w:rsidRDefault="00DD6368" w:rsidP="00DD6368">
      <w:pPr>
        <w:ind w:left="4253"/>
        <w:jc w:val="both"/>
        <w:rPr>
          <w:rFonts w:eastAsia="Calibri"/>
        </w:rPr>
      </w:pPr>
      <w:r w:rsidRPr="00A928F4">
        <w:rPr>
          <w:rFonts w:eastAsia="Calibri"/>
        </w:rPr>
        <w:t xml:space="preserve">______________________________________ </w:t>
      </w:r>
    </w:p>
    <w:p w:rsidR="00DD6368" w:rsidRPr="00A928F4" w:rsidRDefault="00DD6368" w:rsidP="00DD6368">
      <w:pPr>
        <w:ind w:left="4253"/>
        <w:jc w:val="both"/>
        <w:rPr>
          <w:rFonts w:eastAsia="Calibri"/>
        </w:rPr>
      </w:pPr>
      <w:r w:rsidRPr="00A928F4">
        <w:rPr>
          <w:rFonts w:eastAsia="Calibri"/>
        </w:rPr>
        <w:t>______________________________________</w:t>
      </w:r>
    </w:p>
    <w:p w:rsidR="00DD6368" w:rsidRPr="00A928F4" w:rsidRDefault="00DD6368" w:rsidP="00DD6368">
      <w:pPr>
        <w:ind w:left="4253"/>
        <w:jc w:val="both"/>
        <w:rPr>
          <w:rFonts w:eastAsia="Calibri"/>
        </w:rPr>
      </w:pPr>
      <w:r w:rsidRPr="00A928F4">
        <w:rPr>
          <w:rFonts w:eastAsia="Calibri"/>
        </w:rPr>
        <w:t>Паспорт_______________________________</w:t>
      </w:r>
    </w:p>
    <w:p w:rsidR="00DD6368" w:rsidRPr="00A928F4" w:rsidRDefault="00DD6368" w:rsidP="00DD6368">
      <w:pPr>
        <w:ind w:left="4253"/>
        <w:jc w:val="both"/>
        <w:rPr>
          <w:rFonts w:eastAsia="Calibri"/>
        </w:rPr>
      </w:pPr>
      <w:r w:rsidRPr="00A928F4">
        <w:rPr>
          <w:rFonts w:eastAsia="Calibri"/>
        </w:rPr>
        <w:t>______________________________________</w:t>
      </w:r>
    </w:p>
    <w:p w:rsidR="00DD6368" w:rsidRPr="00A928F4" w:rsidRDefault="00DD6368" w:rsidP="00DD6368">
      <w:pPr>
        <w:ind w:left="4253"/>
        <w:jc w:val="both"/>
        <w:rPr>
          <w:rFonts w:eastAsia="Calibri"/>
          <w:sz w:val="20"/>
          <w:szCs w:val="20"/>
        </w:rPr>
      </w:pPr>
      <w:r w:rsidRPr="00A928F4">
        <w:rPr>
          <w:rFonts w:eastAsia="Calibri"/>
          <w:sz w:val="20"/>
          <w:szCs w:val="20"/>
        </w:rPr>
        <w:t xml:space="preserve">          (номер серия кем когда выдан)     </w:t>
      </w:r>
    </w:p>
    <w:p w:rsidR="00DD6368" w:rsidRPr="00A928F4" w:rsidRDefault="00DD6368" w:rsidP="00DD6368">
      <w:pPr>
        <w:ind w:left="4253"/>
        <w:jc w:val="both"/>
        <w:rPr>
          <w:rFonts w:eastAsia="Calibri"/>
        </w:rPr>
      </w:pPr>
      <w:r w:rsidRPr="00A928F4">
        <w:rPr>
          <w:rFonts w:eastAsia="Calibri"/>
        </w:rPr>
        <w:t>Тел.  _________________________________</w:t>
      </w:r>
    </w:p>
    <w:p w:rsidR="00DD6368" w:rsidRPr="00A928F4" w:rsidRDefault="00DD6368" w:rsidP="00DD6368">
      <w:pPr>
        <w:ind w:left="4253"/>
        <w:jc w:val="both"/>
        <w:rPr>
          <w:rFonts w:eastAsia="Calibri"/>
        </w:rPr>
      </w:pPr>
      <w:r w:rsidRPr="00A928F4">
        <w:rPr>
          <w:rFonts w:eastAsia="Calibri"/>
        </w:rPr>
        <w:t>адрес электронной почты: _______________</w:t>
      </w:r>
    </w:p>
    <w:p w:rsidR="00DD6368" w:rsidRPr="00A928F4" w:rsidRDefault="00DD6368" w:rsidP="00DD6368">
      <w:pPr>
        <w:ind w:left="4395"/>
        <w:jc w:val="center"/>
        <w:rPr>
          <w:rFonts w:eastAsia="Calibri"/>
        </w:rPr>
      </w:pPr>
    </w:p>
    <w:p w:rsidR="00DD6368" w:rsidRPr="00A928F4" w:rsidRDefault="00DD6368" w:rsidP="00DD6368">
      <w:pPr>
        <w:rPr>
          <w:rFonts w:eastAsia="Calibri"/>
        </w:rPr>
      </w:pPr>
    </w:p>
    <w:p w:rsidR="00DD6368" w:rsidRPr="00A928F4" w:rsidRDefault="00DD6368" w:rsidP="00DD6368">
      <w:pPr>
        <w:jc w:val="center"/>
        <w:rPr>
          <w:rFonts w:eastAsia="Calibri"/>
        </w:rPr>
      </w:pPr>
      <w:r w:rsidRPr="00A928F4">
        <w:rPr>
          <w:rFonts w:eastAsia="Calibri"/>
        </w:rPr>
        <w:t>ОБРАЗЕЦ жалобы</w:t>
      </w:r>
    </w:p>
    <w:p w:rsidR="00DD6368" w:rsidRPr="00A928F4" w:rsidRDefault="00DD6368" w:rsidP="00DD6368">
      <w:pPr>
        <w:rPr>
          <w:rFonts w:eastAsia="Calibri"/>
        </w:rPr>
      </w:pPr>
    </w:p>
    <w:p w:rsidR="00DD6368" w:rsidRPr="00A928F4" w:rsidRDefault="00DD6368" w:rsidP="00DD6368">
      <w:pPr>
        <w:rPr>
          <w:rFonts w:eastAsia="Calibri"/>
        </w:rPr>
      </w:pPr>
    </w:p>
    <w:p w:rsidR="00DD6368" w:rsidRPr="00A928F4" w:rsidRDefault="00DD6368" w:rsidP="00DD6368">
      <w:pPr>
        <w:rPr>
          <w:rFonts w:eastAsia="Calibri"/>
        </w:rPr>
      </w:pPr>
      <w:r w:rsidRPr="00A928F4">
        <w:rPr>
          <w:rFonts w:eastAsia="Calibri"/>
        </w:rPr>
        <w:t xml:space="preserve">Я, ________________________________________________________________________, </w:t>
      </w:r>
    </w:p>
    <w:p w:rsidR="00DD6368" w:rsidRPr="00A928F4" w:rsidRDefault="00DD6368" w:rsidP="00DD6368">
      <w:pPr>
        <w:jc w:val="center"/>
        <w:rPr>
          <w:rFonts w:eastAsia="Calibri"/>
        </w:rPr>
      </w:pPr>
      <w:r w:rsidRPr="00A928F4">
        <w:rPr>
          <w:rFonts w:eastAsia="Calibri"/>
          <w:sz w:val="20"/>
          <w:szCs w:val="20"/>
        </w:rPr>
        <w:t>(Ф.И.О.)</w:t>
      </w:r>
    </w:p>
    <w:p w:rsidR="00DD6368" w:rsidRPr="00A928F4" w:rsidRDefault="00DD6368" w:rsidP="00DD6368">
      <w:pPr>
        <w:rPr>
          <w:rFonts w:eastAsia="Calibri"/>
        </w:rPr>
      </w:pPr>
    </w:p>
    <w:p w:rsidR="00DD6368" w:rsidRPr="00A928F4" w:rsidRDefault="00DD6368" w:rsidP="00DD6368">
      <w:pPr>
        <w:rPr>
          <w:rFonts w:eastAsia="Calibri"/>
        </w:rPr>
      </w:pPr>
      <w:r w:rsidRPr="00A928F4">
        <w:rPr>
          <w:rFonts w:eastAsia="Calibri"/>
        </w:rPr>
        <w:t>обратилась (-ся) в ___________________________________________________________</w:t>
      </w:r>
    </w:p>
    <w:p w:rsidR="00DD6368" w:rsidRPr="00A928F4" w:rsidRDefault="00DD6368" w:rsidP="00DD6368">
      <w:pPr>
        <w:rPr>
          <w:rFonts w:eastAsia="Calibri"/>
        </w:rPr>
      </w:pPr>
      <w:r w:rsidRPr="00A928F4">
        <w:rPr>
          <w:rFonts w:eastAsia="Calibri"/>
        </w:rPr>
        <w:t>с __________________________________________________________________________ ___________________________________________________________________________.</w:t>
      </w:r>
    </w:p>
    <w:p w:rsidR="00DD6368" w:rsidRPr="00A928F4" w:rsidRDefault="00DD6368" w:rsidP="00DD6368">
      <w:pPr>
        <w:jc w:val="center"/>
        <w:rPr>
          <w:rFonts w:eastAsia="Calibri"/>
          <w:sz w:val="16"/>
          <w:szCs w:val="16"/>
        </w:rPr>
      </w:pPr>
      <w:r w:rsidRPr="00A928F4">
        <w:rPr>
          <w:rFonts w:eastAsia="Calibri"/>
          <w:sz w:val="20"/>
          <w:szCs w:val="20"/>
        </w:rPr>
        <w:t>(указать причины обращения)</w:t>
      </w:r>
    </w:p>
    <w:p w:rsidR="00DD6368" w:rsidRPr="00A928F4" w:rsidRDefault="00DD6368" w:rsidP="00DD6368">
      <w:pPr>
        <w:rPr>
          <w:rFonts w:eastAsia="Calibri"/>
        </w:rPr>
      </w:pPr>
    </w:p>
    <w:p w:rsidR="00DD6368" w:rsidRPr="00A928F4" w:rsidRDefault="00DD6368" w:rsidP="00DD6368">
      <w:pPr>
        <w:rPr>
          <w:rFonts w:eastAsia="Calibri"/>
        </w:rPr>
      </w:pPr>
      <w:r w:rsidRPr="00A928F4">
        <w:rPr>
          <w:rFonts w:eastAsia="Calibri"/>
        </w:rPr>
        <w:t>«____»______________20___ года был получен отказ в ___________________________________________________________________________.</w:t>
      </w:r>
    </w:p>
    <w:p w:rsidR="00DD6368" w:rsidRPr="00A928F4" w:rsidRDefault="00DD6368" w:rsidP="00DD6368">
      <w:pPr>
        <w:rPr>
          <w:rFonts w:eastAsia="Calibri"/>
        </w:rPr>
      </w:pPr>
    </w:p>
    <w:p w:rsidR="00DD6368" w:rsidRPr="00A928F4" w:rsidRDefault="00DD6368" w:rsidP="00DD6368">
      <w:pPr>
        <w:rPr>
          <w:rFonts w:eastAsia="Calibri"/>
        </w:rPr>
      </w:pPr>
      <w:r w:rsidRPr="00A928F4">
        <w:rPr>
          <w:rFonts w:eastAsia="Calibri"/>
        </w:rPr>
        <w:t>Прошу _________________________________________________________________.</w:t>
      </w:r>
    </w:p>
    <w:p w:rsidR="00DD6368" w:rsidRPr="00A928F4" w:rsidRDefault="00DD6368" w:rsidP="00DD6368">
      <w:pPr>
        <w:rPr>
          <w:rFonts w:eastAsia="Calibri"/>
        </w:rPr>
      </w:pPr>
    </w:p>
    <w:p w:rsidR="00DD6368" w:rsidRPr="00A928F4" w:rsidRDefault="00DD6368" w:rsidP="00DD6368">
      <w:pPr>
        <w:rPr>
          <w:rFonts w:eastAsia="Calibri"/>
        </w:rPr>
      </w:pPr>
    </w:p>
    <w:p w:rsidR="00DD6368" w:rsidRPr="00A928F4" w:rsidRDefault="00DD6368" w:rsidP="00DD6368">
      <w:pPr>
        <w:rPr>
          <w:rFonts w:eastAsia="Calibri"/>
          <w:sz w:val="20"/>
          <w:szCs w:val="20"/>
        </w:rPr>
      </w:pPr>
      <w:r w:rsidRPr="00A928F4">
        <w:rPr>
          <w:rFonts w:eastAsia="Calibri"/>
        </w:rPr>
        <w:t>"______" _______________ 20___ г.</w:t>
      </w:r>
      <w:r w:rsidRPr="00A928F4">
        <w:rPr>
          <w:rFonts w:eastAsia="Calibri"/>
        </w:rPr>
        <w:tab/>
      </w:r>
      <w:r w:rsidRPr="00A928F4">
        <w:rPr>
          <w:rFonts w:eastAsia="Calibri"/>
        </w:rPr>
        <w:tab/>
      </w:r>
      <w:r w:rsidRPr="00A928F4">
        <w:rPr>
          <w:rFonts w:eastAsia="Calibri"/>
          <w:sz w:val="20"/>
          <w:szCs w:val="20"/>
        </w:rPr>
        <w:tab/>
      </w:r>
      <w:r w:rsidRPr="00A928F4">
        <w:rPr>
          <w:rFonts w:eastAsia="Calibri"/>
          <w:sz w:val="20"/>
          <w:szCs w:val="20"/>
        </w:rPr>
        <w:tab/>
        <w:t xml:space="preserve"> ______________________</w:t>
      </w:r>
    </w:p>
    <w:p w:rsidR="00DD6368" w:rsidRPr="00A928F4" w:rsidRDefault="00DD6368" w:rsidP="00DD6368">
      <w:pPr>
        <w:rPr>
          <w:rFonts w:eastAsia="Calibri"/>
          <w:sz w:val="20"/>
          <w:szCs w:val="20"/>
        </w:rPr>
      </w:pPr>
      <w:r w:rsidRPr="00A928F4">
        <w:rPr>
          <w:rFonts w:eastAsia="Calibri"/>
          <w:sz w:val="20"/>
          <w:szCs w:val="20"/>
        </w:rPr>
        <w:t xml:space="preserve">                                                                                                                                               (подпись)</w:t>
      </w:r>
    </w:p>
    <w:p w:rsidR="00DD6368" w:rsidRPr="00A928F4" w:rsidRDefault="00DD6368" w:rsidP="00DD6368">
      <w:pPr>
        <w:suppressAutoHyphens/>
        <w:ind w:left="57" w:right="-392"/>
      </w:pPr>
    </w:p>
    <w:p w:rsidR="00DD6368" w:rsidRPr="00A928F4" w:rsidRDefault="00DD6368" w:rsidP="00DD6368">
      <w:pPr>
        <w:tabs>
          <w:tab w:val="left" w:pos="12134"/>
        </w:tabs>
      </w:pPr>
    </w:p>
    <w:p w:rsidR="00DD6368" w:rsidRPr="00A928F4" w:rsidRDefault="00DD6368" w:rsidP="00DD6368">
      <w:pPr>
        <w:autoSpaceDE w:val="0"/>
        <w:autoSpaceDN w:val="0"/>
        <w:adjustRightInd w:val="0"/>
        <w:ind w:firstLine="720"/>
        <w:jc w:val="both"/>
        <w:rPr>
          <w:rFonts w:ascii="Courier New" w:hAnsi="Courier New" w:cs="Courier New"/>
        </w:rPr>
      </w:pPr>
    </w:p>
    <w:p w:rsidR="00DD6368" w:rsidRDefault="00DD6368" w:rsidP="00DD6368"/>
    <w:p w:rsidR="003A1568" w:rsidRDefault="003A1568">
      <w:pPr>
        <w:spacing w:after="1" w:line="240" w:lineRule="atLeast"/>
        <w:jc w:val="center"/>
        <w:outlineLvl w:val="1"/>
      </w:pPr>
    </w:p>
    <w:sectPr w:rsidR="003A1568" w:rsidSect="00DD6368">
      <w:pgSz w:w="11906" w:h="16838"/>
      <w:pgMar w:top="1134" w:right="851" w:bottom="1134" w:left="1985" w:header="709" w:footer="9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F48" w:rsidRDefault="00A64F48" w:rsidP="00455DA3">
      <w:r>
        <w:separator/>
      </w:r>
    </w:p>
  </w:endnote>
  <w:endnote w:type="continuationSeparator" w:id="0">
    <w:p w:rsidR="00A64F48" w:rsidRDefault="00A64F48" w:rsidP="0045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F48" w:rsidRDefault="00A64F48" w:rsidP="00455DA3">
      <w:r>
        <w:separator/>
      </w:r>
    </w:p>
  </w:footnote>
  <w:footnote w:type="continuationSeparator" w:id="0">
    <w:p w:rsidR="00A64F48" w:rsidRDefault="00A64F48" w:rsidP="00455D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5BE" w:rsidRDefault="006635BE">
    <w:pPr>
      <w:pStyle w:val="a7"/>
      <w:jc w:val="center"/>
    </w:pPr>
  </w:p>
  <w:p w:rsidR="006635BE" w:rsidRDefault="00A64F48">
    <w:pPr>
      <w:pStyle w:val="a7"/>
      <w:jc w:val="center"/>
    </w:pPr>
    <w:r>
      <w:fldChar w:fldCharType="begin"/>
    </w:r>
    <w:r>
      <w:instrText>PAGE   \* MERGEFORMAT</w:instrText>
    </w:r>
    <w:r>
      <w:fldChar w:fldCharType="separate"/>
    </w:r>
    <w:r w:rsidR="00B87F78">
      <w:rPr>
        <w:noProof/>
      </w:rPr>
      <w:t>2</w:t>
    </w:r>
    <w:r>
      <w:rPr>
        <w:noProof/>
      </w:rPr>
      <w:fldChar w:fldCharType="end"/>
    </w:r>
  </w:p>
  <w:p w:rsidR="006635BE" w:rsidRDefault="006635B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443B8"/>
    <w:multiLevelType w:val="hybridMultilevel"/>
    <w:tmpl w:val="D7B48BC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350"/>
    <w:rsid w:val="000009CC"/>
    <w:rsid w:val="00001C23"/>
    <w:rsid w:val="00003E85"/>
    <w:rsid w:val="0001188D"/>
    <w:rsid w:val="0003086A"/>
    <w:rsid w:val="00037086"/>
    <w:rsid w:val="000460B3"/>
    <w:rsid w:val="00061174"/>
    <w:rsid w:val="000A61FF"/>
    <w:rsid w:val="000A65CC"/>
    <w:rsid w:val="000B56D5"/>
    <w:rsid w:val="000E4092"/>
    <w:rsid w:val="000F1189"/>
    <w:rsid w:val="001029B5"/>
    <w:rsid w:val="00104D84"/>
    <w:rsid w:val="00121433"/>
    <w:rsid w:val="00121A67"/>
    <w:rsid w:val="0012354E"/>
    <w:rsid w:val="001325E2"/>
    <w:rsid w:val="00135912"/>
    <w:rsid w:val="00185104"/>
    <w:rsid w:val="00186777"/>
    <w:rsid w:val="00187482"/>
    <w:rsid w:val="001B3D6C"/>
    <w:rsid w:val="001D3237"/>
    <w:rsid w:val="001E3BB7"/>
    <w:rsid w:val="001F3553"/>
    <w:rsid w:val="00210F95"/>
    <w:rsid w:val="00212160"/>
    <w:rsid w:val="00241083"/>
    <w:rsid w:val="002440B9"/>
    <w:rsid w:val="002530A2"/>
    <w:rsid w:val="00260A6C"/>
    <w:rsid w:val="002757D7"/>
    <w:rsid w:val="002972DA"/>
    <w:rsid w:val="002B1CD8"/>
    <w:rsid w:val="002B1DA9"/>
    <w:rsid w:val="002B2B8A"/>
    <w:rsid w:val="002D4CFA"/>
    <w:rsid w:val="002D7229"/>
    <w:rsid w:val="002E5BD6"/>
    <w:rsid w:val="002E5FCA"/>
    <w:rsid w:val="002F62C0"/>
    <w:rsid w:val="00303C6C"/>
    <w:rsid w:val="00312D60"/>
    <w:rsid w:val="00317BCC"/>
    <w:rsid w:val="0034552C"/>
    <w:rsid w:val="003578FD"/>
    <w:rsid w:val="00366E57"/>
    <w:rsid w:val="003770D5"/>
    <w:rsid w:val="00391835"/>
    <w:rsid w:val="003934CE"/>
    <w:rsid w:val="0039459A"/>
    <w:rsid w:val="003A1568"/>
    <w:rsid w:val="003B0BD2"/>
    <w:rsid w:val="003B3EA2"/>
    <w:rsid w:val="003C4622"/>
    <w:rsid w:val="003E1020"/>
    <w:rsid w:val="00400424"/>
    <w:rsid w:val="00407C64"/>
    <w:rsid w:val="004115D3"/>
    <w:rsid w:val="00414DFE"/>
    <w:rsid w:val="00420337"/>
    <w:rsid w:val="00421C2E"/>
    <w:rsid w:val="004307F8"/>
    <w:rsid w:val="0045251B"/>
    <w:rsid w:val="00452767"/>
    <w:rsid w:val="00455DA3"/>
    <w:rsid w:val="00456E1D"/>
    <w:rsid w:val="00464561"/>
    <w:rsid w:val="004713A8"/>
    <w:rsid w:val="00476EBD"/>
    <w:rsid w:val="00481949"/>
    <w:rsid w:val="004B178C"/>
    <w:rsid w:val="004C47F7"/>
    <w:rsid w:val="004D41CE"/>
    <w:rsid w:val="00503F28"/>
    <w:rsid w:val="00517D62"/>
    <w:rsid w:val="005204A5"/>
    <w:rsid w:val="0053005A"/>
    <w:rsid w:val="00536C62"/>
    <w:rsid w:val="00542350"/>
    <w:rsid w:val="00556DB6"/>
    <w:rsid w:val="0059001B"/>
    <w:rsid w:val="005B1CBE"/>
    <w:rsid w:val="005C062F"/>
    <w:rsid w:val="005E23DC"/>
    <w:rsid w:val="005F0626"/>
    <w:rsid w:val="005F6D73"/>
    <w:rsid w:val="006041F5"/>
    <w:rsid w:val="00612728"/>
    <w:rsid w:val="006148EF"/>
    <w:rsid w:val="00617355"/>
    <w:rsid w:val="0062367D"/>
    <w:rsid w:val="006433EA"/>
    <w:rsid w:val="006635BE"/>
    <w:rsid w:val="00676672"/>
    <w:rsid w:val="00676933"/>
    <w:rsid w:val="00684CD2"/>
    <w:rsid w:val="006C1530"/>
    <w:rsid w:val="006C2FA7"/>
    <w:rsid w:val="006C743D"/>
    <w:rsid w:val="006D04FB"/>
    <w:rsid w:val="006D1A5E"/>
    <w:rsid w:val="006D4ED4"/>
    <w:rsid w:val="00734B5D"/>
    <w:rsid w:val="00737EEB"/>
    <w:rsid w:val="00754EC4"/>
    <w:rsid w:val="00764B31"/>
    <w:rsid w:val="00773C10"/>
    <w:rsid w:val="00797CA8"/>
    <w:rsid w:val="007B7AC7"/>
    <w:rsid w:val="007F0342"/>
    <w:rsid w:val="00806CDA"/>
    <w:rsid w:val="00830014"/>
    <w:rsid w:val="00843719"/>
    <w:rsid w:val="008452C3"/>
    <w:rsid w:val="00857571"/>
    <w:rsid w:val="00860C3B"/>
    <w:rsid w:val="00870D12"/>
    <w:rsid w:val="00877AEB"/>
    <w:rsid w:val="00885DEF"/>
    <w:rsid w:val="008A33BC"/>
    <w:rsid w:val="008B2EF4"/>
    <w:rsid w:val="008E492D"/>
    <w:rsid w:val="008E538B"/>
    <w:rsid w:val="00901D32"/>
    <w:rsid w:val="00934B35"/>
    <w:rsid w:val="0094131C"/>
    <w:rsid w:val="00942E96"/>
    <w:rsid w:val="00944774"/>
    <w:rsid w:val="00944A33"/>
    <w:rsid w:val="00954DC5"/>
    <w:rsid w:val="00967443"/>
    <w:rsid w:val="00982E07"/>
    <w:rsid w:val="009A5E44"/>
    <w:rsid w:val="009B2850"/>
    <w:rsid w:val="009B2BE4"/>
    <w:rsid w:val="009B2EE8"/>
    <w:rsid w:val="009B38CB"/>
    <w:rsid w:val="009B7B9E"/>
    <w:rsid w:val="009D7834"/>
    <w:rsid w:val="009E3BF9"/>
    <w:rsid w:val="00A02E34"/>
    <w:rsid w:val="00A35264"/>
    <w:rsid w:val="00A35C85"/>
    <w:rsid w:val="00A40F1F"/>
    <w:rsid w:val="00A64F48"/>
    <w:rsid w:val="00A655FB"/>
    <w:rsid w:val="00A76C2E"/>
    <w:rsid w:val="00A85731"/>
    <w:rsid w:val="00AA0ABC"/>
    <w:rsid w:val="00AA6824"/>
    <w:rsid w:val="00AA71E6"/>
    <w:rsid w:val="00AB131F"/>
    <w:rsid w:val="00AC3944"/>
    <w:rsid w:val="00AE29AF"/>
    <w:rsid w:val="00AE29FC"/>
    <w:rsid w:val="00AE32EA"/>
    <w:rsid w:val="00AE3524"/>
    <w:rsid w:val="00AF5D70"/>
    <w:rsid w:val="00AF6292"/>
    <w:rsid w:val="00B00B65"/>
    <w:rsid w:val="00B20E02"/>
    <w:rsid w:val="00B26A2B"/>
    <w:rsid w:val="00B70BBD"/>
    <w:rsid w:val="00B76DE4"/>
    <w:rsid w:val="00B8036D"/>
    <w:rsid w:val="00B84740"/>
    <w:rsid w:val="00B87F78"/>
    <w:rsid w:val="00BA182B"/>
    <w:rsid w:val="00BA3E97"/>
    <w:rsid w:val="00BB575D"/>
    <w:rsid w:val="00BC6EFF"/>
    <w:rsid w:val="00BD094C"/>
    <w:rsid w:val="00BD6ED5"/>
    <w:rsid w:val="00BF38E8"/>
    <w:rsid w:val="00BF593C"/>
    <w:rsid w:val="00BF6476"/>
    <w:rsid w:val="00C0094C"/>
    <w:rsid w:val="00C00A2A"/>
    <w:rsid w:val="00C063D2"/>
    <w:rsid w:val="00C13208"/>
    <w:rsid w:val="00C2312F"/>
    <w:rsid w:val="00C26967"/>
    <w:rsid w:val="00C43044"/>
    <w:rsid w:val="00C449E6"/>
    <w:rsid w:val="00C700CB"/>
    <w:rsid w:val="00C75B31"/>
    <w:rsid w:val="00C80876"/>
    <w:rsid w:val="00C93E7E"/>
    <w:rsid w:val="00CB15B1"/>
    <w:rsid w:val="00CC02B1"/>
    <w:rsid w:val="00CC3584"/>
    <w:rsid w:val="00CD055A"/>
    <w:rsid w:val="00CD7494"/>
    <w:rsid w:val="00CE4E0F"/>
    <w:rsid w:val="00CE622E"/>
    <w:rsid w:val="00D04238"/>
    <w:rsid w:val="00D062EF"/>
    <w:rsid w:val="00D361F8"/>
    <w:rsid w:val="00D47CDC"/>
    <w:rsid w:val="00D51F0E"/>
    <w:rsid w:val="00D54A09"/>
    <w:rsid w:val="00D55F7E"/>
    <w:rsid w:val="00D636D6"/>
    <w:rsid w:val="00D90507"/>
    <w:rsid w:val="00D94365"/>
    <w:rsid w:val="00DA0E6D"/>
    <w:rsid w:val="00DA31B2"/>
    <w:rsid w:val="00DA72DC"/>
    <w:rsid w:val="00DB3B35"/>
    <w:rsid w:val="00DB67D4"/>
    <w:rsid w:val="00DD6368"/>
    <w:rsid w:val="00E44E2B"/>
    <w:rsid w:val="00E5233E"/>
    <w:rsid w:val="00E86F71"/>
    <w:rsid w:val="00EB2B29"/>
    <w:rsid w:val="00EB61B3"/>
    <w:rsid w:val="00ED35B3"/>
    <w:rsid w:val="00EE4FAC"/>
    <w:rsid w:val="00EF3973"/>
    <w:rsid w:val="00EF4437"/>
    <w:rsid w:val="00EF5285"/>
    <w:rsid w:val="00F120BC"/>
    <w:rsid w:val="00F1473D"/>
    <w:rsid w:val="00F20094"/>
    <w:rsid w:val="00F20886"/>
    <w:rsid w:val="00F711E3"/>
    <w:rsid w:val="00F80268"/>
    <w:rsid w:val="00F91C84"/>
    <w:rsid w:val="00F96457"/>
    <w:rsid w:val="00F9701E"/>
    <w:rsid w:val="00FA4C85"/>
    <w:rsid w:val="00FB3005"/>
    <w:rsid w:val="00FC2F7A"/>
    <w:rsid w:val="00FE44CD"/>
    <w:rsid w:val="00FF1051"/>
    <w:rsid w:val="00FF46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9"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350"/>
    <w:rPr>
      <w:rFonts w:ascii="Times New Roman" w:eastAsia="Times New Roman" w:hAnsi="Times New Roman"/>
      <w:sz w:val="24"/>
      <w:szCs w:val="24"/>
    </w:rPr>
  </w:style>
  <w:style w:type="paragraph" w:styleId="1">
    <w:name w:val="heading 1"/>
    <w:basedOn w:val="a"/>
    <w:link w:val="10"/>
    <w:uiPriority w:val="9"/>
    <w:qFormat/>
    <w:rsid w:val="00CD7494"/>
    <w:pPr>
      <w:spacing w:before="100" w:beforeAutospacing="1" w:after="100" w:afterAutospacing="1"/>
      <w:jc w:val="center"/>
      <w:outlineLvl w:val="0"/>
    </w:pPr>
    <w:rPr>
      <w:b/>
      <w:bCs/>
      <w:kern w:val="36"/>
      <w:sz w:val="48"/>
      <w:szCs w:val="48"/>
    </w:rPr>
  </w:style>
  <w:style w:type="paragraph" w:styleId="2">
    <w:name w:val="heading 2"/>
    <w:basedOn w:val="a"/>
    <w:link w:val="20"/>
    <w:uiPriority w:val="9"/>
    <w:qFormat/>
    <w:rsid w:val="00CD7494"/>
    <w:pPr>
      <w:spacing w:before="100" w:beforeAutospacing="1" w:after="100" w:afterAutospacing="1"/>
      <w:jc w:val="center"/>
      <w:outlineLvl w:val="1"/>
    </w:pPr>
    <w:rPr>
      <w:b/>
      <w:bCs/>
      <w:sz w:val="36"/>
      <w:szCs w:val="36"/>
    </w:rPr>
  </w:style>
  <w:style w:type="paragraph" w:styleId="3">
    <w:name w:val="heading 3"/>
    <w:basedOn w:val="a"/>
    <w:link w:val="30"/>
    <w:uiPriority w:val="9"/>
    <w:qFormat/>
    <w:rsid w:val="00CD7494"/>
    <w:pPr>
      <w:spacing w:before="100" w:beforeAutospacing="1" w:after="100" w:afterAutospacing="1"/>
      <w:jc w:val="center"/>
      <w:outlineLvl w:val="2"/>
    </w:pPr>
    <w:rPr>
      <w:b/>
      <w:bCs/>
      <w:sz w:val="27"/>
      <w:szCs w:val="27"/>
    </w:rPr>
  </w:style>
  <w:style w:type="paragraph" w:styleId="8">
    <w:name w:val="heading 8"/>
    <w:basedOn w:val="a"/>
    <w:next w:val="a"/>
    <w:link w:val="80"/>
    <w:uiPriority w:val="9"/>
    <w:qFormat/>
    <w:locked/>
    <w:rsid w:val="00D04238"/>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CD7494"/>
    <w:rPr>
      <w:rFonts w:ascii="Times New Roman" w:hAnsi="Times New Roman" w:cs="Times New Roman"/>
      <w:b/>
      <w:bCs/>
      <w:kern w:val="36"/>
      <w:sz w:val="48"/>
      <w:szCs w:val="48"/>
      <w:lang w:eastAsia="ru-RU"/>
    </w:rPr>
  </w:style>
  <w:style w:type="character" w:customStyle="1" w:styleId="20">
    <w:name w:val="Заголовок 2 Знак"/>
    <w:basedOn w:val="a0"/>
    <w:link w:val="2"/>
    <w:uiPriority w:val="9"/>
    <w:locked/>
    <w:rsid w:val="00CD7494"/>
    <w:rPr>
      <w:rFonts w:ascii="Times New Roman" w:hAnsi="Times New Roman" w:cs="Times New Roman"/>
      <w:b/>
      <w:bCs/>
      <w:sz w:val="36"/>
      <w:szCs w:val="36"/>
      <w:lang w:eastAsia="ru-RU"/>
    </w:rPr>
  </w:style>
  <w:style w:type="character" w:customStyle="1" w:styleId="30">
    <w:name w:val="Заголовок 3 Знак"/>
    <w:basedOn w:val="a0"/>
    <w:link w:val="3"/>
    <w:uiPriority w:val="9"/>
    <w:locked/>
    <w:rsid w:val="00CD7494"/>
    <w:rPr>
      <w:rFonts w:ascii="Times New Roman" w:hAnsi="Times New Roman" w:cs="Times New Roman"/>
      <w:b/>
      <w:bCs/>
      <w:sz w:val="27"/>
      <w:szCs w:val="27"/>
      <w:lang w:eastAsia="ru-RU"/>
    </w:rPr>
  </w:style>
  <w:style w:type="character" w:customStyle="1" w:styleId="80">
    <w:name w:val="Заголовок 8 Знак"/>
    <w:basedOn w:val="a0"/>
    <w:link w:val="8"/>
    <w:uiPriority w:val="9"/>
    <w:semiHidden/>
    <w:rsid w:val="00A73737"/>
    <w:rPr>
      <w:rFonts w:asciiTheme="minorHAnsi" w:eastAsiaTheme="minorEastAsia" w:hAnsiTheme="minorHAnsi" w:cstheme="minorBidi"/>
      <w:i/>
      <w:iCs/>
      <w:sz w:val="24"/>
      <w:szCs w:val="24"/>
    </w:rPr>
  </w:style>
  <w:style w:type="paragraph" w:styleId="a3">
    <w:name w:val="Title"/>
    <w:basedOn w:val="a"/>
    <w:link w:val="a4"/>
    <w:uiPriority w:val="99"/>
    <w:qFormat/>
    <w:rsid w:val="00CD7494"/>
    <w:pPr>
      <w:autoSpaceDE w:val="0"/>
      <w:autoSpaceDN w:val="0"/>
      <w:adjustRightInd w:val="0"/>
      <w:ind w:left="57" w:right="57" w:hanging="57"/>
      <w:jc w:val="center"/>
    </w:pPr>
    <w:rPr>
      <w:b/>
      <w:bCs/>
      <w:sz w:val="28"/>
      <w:szCs w:val="28"/>
    </w:rPr>
  </w:style>
  <w:style w:type="character" w:customStyle="1" w:styleId="a4">
    <w:name w:val="Название Знак"/>
    <w:basedOn w:val="a0"/>
    <w:link w:val="a3"/>
    <w:uiPriority w:val="99"/>
    <w:locked/>
    <w:rsid w:val="00CD7494"/>
    <w:rPr>
      <w:rFonts w:ascii="Times New Roman" w:hAnsi="Times New Roman" w:cs="Times New Roman"/>
      <w:b/>
      <w:bCs/>
      <w:sz w:val="28"/>
      <w:szCs w:val="28"/>
      <w:lang w:eastAsia="ru-RU"/>
    </w:rPr>
  </w:style>
  <w:style w:type="paragraph" w:styleId="a5">
    <w:name w:val="No Spacing"/>
    <w:uiPriority w:val="1"/>
    <w:qFormat/>
    <w:rsid w:val="00CD7494"/>
    <w:pPr>
      <w:jc w:val="center"/>
    </w:pPr>
    <w:rPr>
      <w:lang w:eastAsia="en-US"/>
    </w:rPr>
  </w:style>
  <w:style w:type="table" w:styleId="a6">
    <w:name w:val="Table Grid"/>
    <w:basedOn w:val="a1"/>
    <w:uiPriority w:val="59"/>
    <w:rsid w:val="003945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455DA3"/>
    <w:pPr>
      <w:tabs>
        <w:tab w:val="center" w:pos="4677"/>
        <w:tab w:val="right" w:pos="9355"/>
      </w:tabs>
    </w:pPr>
  </w:style>
  <w:style w:type="character" w:customStyle="1" w:styleId="a8">
    <w:name w:val="Верхний колонтитул Знак"/>
    <w:basedOn w:val="a0"/>
    <w:link w:val="a7"/>
    <w:uiPriority w:val="99"/>
    <w:locked/>
    <w:rsid w:val="00455DA3"/>
    <w:rPr>
      <w:rFonts w:ascii="Times New Roman" w:hAnsi="Times New Roman" w:cs="Times New Roman"/>
      <w:sz w:val="24"/>
      <w:szCs w:val="24"/>
      <w:lang w:eastAsia="ru-RU"/>
    </w:rPr>
  </w:style>
  <w:style w:type="paragraph" w:styleId="a9">
    <w:name w:val="footer"/>
    <w:basedOn w:val="a"/>
    <w:link w:val="aa"/>
    <w:uiPriority w:val="99"/>
    <w:rsid w:val="00455DA3"/>
    <w:pPr>
      <w:tabs>
        <w:tab w:val="center" w:pos="4677"/>
        <w:tab w:val="right" w:pos="9355"/>
      </w:tabs>
    </w:pPr>
  </w:style>
  <w:style w:type="character" w:customStyle="1" w:styleId="aa">
    <w:name w:val="Нижний колонтитул Знак"/>
    <w:basedOn w:val="a0"/>
    <w:link w:val="a9"/>
    <w:uiPriority w:val="99"/>
    <w:locked/>
    <w:rsid w:val="00455DA3"/>
    <w:rPr>
      <w:rFonts w:ascii="Times New Roman" w:hAnsi="Times New Roman" w:cs="Times New Roman"/>
      <w:sz w:val="24"/>
      <w:szCs w:val="24"/>
      <w:lang w:eastAsia="ru-RU"/>
    </w:rPr>
  </w:style>
  <w:style w:type="paragraph" w:styleId="ab">
    <w:name w:val="List Paragraph"/>
    <w:basedOn w:val="a"/>
    <w:uiPriority w:val="34"/>
    <w:qFormat/>
    <w:rsid w:val="00954DC5"/>
    <w:pPr>
      <w:ind w:left="720"/>
      <w:contextualSpacing/>
    </w:pPr>
  </w:style>
  <w:style w:type="paragraph" w:customStyle="1" w:styleId="ConsPlusNonformat">
    <w:name w:val="ConsPlusNonformat"/>
    <w:uiPriority w:val="99"/>
    <w:rsid w:val="00AB131F"/>
    <w:pPr>
      <w:widowControl w:val="0"/>
      <w:autoSpaceDE w:val="0"/>
      <w:autoSpaceDN w:val="0"/>
      <w:adjustRightInd w:val="0"/>
    </w:pPr>
    <w:rPr>
      <w:rFonts w:ascii="Courier New" w:hAnsi="Courier New" w:cs="Courier New"/>
      <w:sz w:val="20"/>
      <w:szCs w:val="20"/>
    </w:rPr>
  </w:style>
  <w:style w:type="paragraph" w:customStyle="1" w:styleId="ac">
    <w:name w:val="Таблицы (моноширинный)"/>
    <w:basedOn w:val="a"/>
    <w:next w:val="a"/>
    <w:uiPriority w:val="99"/>
    <w:rsid w:val="00407C64"/>
    <w:pPr>
      <w:widowControl w:val="0"/>
      <w:autoSpaceDE w:val="0"/>
      <w:autoSpaceDN w:val="0"/>
      <w:adjustRightInd w:val="0"/>
      <w:jc w:val="both"/>
    </w:pPr>
    <w:rPr>
      <w:rFonts w:ascii="Courier New" w:eastAsia="Calibri" w:hAnsi="Courier New" w:cs="Courier New"/>
      <w:sz w:val="20"/>
      <w:szCs w:val="20"/>
    </w:rPr>
  </w:style>
  <w:style w:type="character" w:customStyle="1" w:styleId="ad">
    <w:name w:val="Цветовое выделение"/>
    <w:uiPriority w:val="99"/>
    <w:rsid w:val="00407C64"/>
    <w:rPr>
      <w:b/>
      <w:color w:val="000080"/>
      <w:sz w:val="20"/>
    </w:rPr>
  </w:style>
  <w:style w:type="paragraph" w:styleId="ae">
    <w:name w:val="Body Text"/>
    <w:aliases w:val="бпОсновной текст"/>
    <w:basedOn w:val="a"/>
    <w:link w:val="af"/>
    <w:uiPriority w:val="99"/>
    <w:rsid w:val="002972DA"/>
    <w:pPr>
      <w:jc w:val="center"/>
    </w:pPr>
    <w:rPr>
      <w:rFonts w:ascii="Calibri" w:eastAsia="Calibri" w:hAnsi="Calibri"/>
      <w:sz w:val="28"/>
      <w:szCs w:val="20"/>
    </w:rPr>
  </w:style>
  <w:style w:type="character" w:customStyle="1" w:styleId="BodyTextChar">
    <w:name w:val="Body Text Char"/>
    <w:aliases w:val="бпОсновной текст Char"/>
    <w:basedOn w:val="a0"/>
    <w:uiPriority w:val="99"/>
    <w:semiHidden/>
    <w:locked/>
    <w:rsid w:val="00773C10"/>
    <w:rPr>
      <w:rFonts w:ascii="Times New Roman" w:hAnsi="Times New Roman" w:cs="Times New Roman"/>
      <w:sz w:val="24"/>
      <w:szCs w:val="24"/>
    </w:rPr>
  </w:style>
  <w:style w:type="character" w:customStyle="1" w:styleId="af">
    <w:name w:val="Основной текст Знак"/>
    <w:aliases w:val="бпОсновной текст Знак"/>
    <w:link w:val="ae"/>
    <w:uiPriority w:val="99"/>
    <w:locked/>
    <w:rsid w:val="002972DA"/>
    <w:rPr>
      <w:sz w:val="28"/>
      <w:lang w:val="ru-RU" w:eastAsia="ru-RU"/>
    </w:rPr>
  </w:style>
  <w:style w:type="paragraph" w:styleId="af0">
    <w:name w:val="Body Text Indent"/>
    <w:basedOn w:val="a"/>
    <w:link w:val="af1"/>
    <w:uiPriority w:val="99"/>
    <w:rsid w:val="002972DA"/>
    <w:pPr>
      <w:spacing w:after="120"/>
      <w:ind w:left="283"/>
    </w:pPr>
    <w:rPr>
      <w:rFonts w:eastAsia="Calibri"/>
    </w:rPr>
  </w:style>
  <w:style w:type="character" w:customStyle="1" w:styleId="BodyTextIndentChar">
    <w:name w:val="Body Text Indent Char"/>
    <w:basedOn w:val="a0"/>
    <w:uiPriority w:val="99"/>
    <w:semiHidden/>
    <w:locked/>
    <w:rsid w:val="00773C10"/>
    <w:rPr>
      <w:rFonts w:ascii="Times New Roman" w:hAnsi="Times New Roman" w:cs="Times New Roman"/>
      <w:sz w:val="24"/>
      <w:szCs w:val="24"/>
    </w:rPr>
  </w:style>
  <w:style w:type="character" w:customStyle="1" w:styleId="af1">
    <w:name w:val="Основной текст с отступом Знак"/>
    <w:basedOn w:val="a0"/>
    <w:link w:val="af0"/>
    <w:uiPriority w:val="99"/>
    <w:locked/>
    <w:rsid w:val="002972DA"/>
    <w:rPr>
      <w:rFonts w:cs="Times New Roman"/>
      <w:sz w:val="24"/>
      <w:szCs w:val="24"/>
      <w:lang w:val="ru-RU" w:eastAsia="ru-RU" w:bidi="ar-SA"/>
    </w:rPr>
  </w:style>
  <w:style w:type="paragraph" w:styleId="21">
    <w:name w:val="Body Text Indent 2"/>
    <w:aliases w:val="Знак1"/>
    <w:basedOn w:val="a"/>
    <w:link w:val="22"/>
    <w:uiPriority w:val="99"/>
    <w:rsid w:val="002972DA"/>
    <w:pPr>
      <w:spacing w:after="120" w:line="480" w:lineRule="auto"/>
      <w:ind w:left="283"/>
    </w:pPr>
    <w:rPr>
      <w:rFonts w:ascii="Calibri" w:eastAsia="Calibri" w:hAnsi="Calibri"/>
      <w:szCs w:val="20"/>
    </w:rPr>
  </w:style>
  <w:style w:type="character" w:customStyle="1" w:styleId="BodyTextIndent2Char">
    <w:name w:val="Body Text Indent 2 Char"/>
    <w:aliases w:val="Знак1 Char"/>
    <w:basedOn w:val="a0"/>
    <w:uiPriority w:val="99"/>
    <w:semiHidden/>
    <w:locked/>
    <w:rsid w:val="00773C10"/>
    <w:rPr>
      <w:rFonts w:ascii="Times New Roman" w:hAnsi="Times New Roman" w:cs="Times New Roman"/>
      <w:sz w:val="24"/>
      <w:szCs w:val="24"/>
    </w:rPr>
  </w:style>
  <w:style w:type="character" w:customStyle="1" w:styleId="22">
    <w:name w:val="Основной текст с отступом 2 Знак"/>
    <w:aliases w:val="Знак1 Знак"/>
    <w:link w:val="21"/>
    <w:uiPriority w:val="99"/>
    <w:locked/>
    <w:rsid w:val="002972DA"/>
    <w:rPr>
      <w:sz w:val="24"/>
      <w:lang w:val="ru-RU" w:eastAsia="ru-RU"/>
    </w:rPr>
  </w:style>
  <w:style w:type="character" w:customStyle="1" w:styleId="7">
    <w:name w:val="Знак Знак7"/>
    <w:basedOn w:val="a0"/>
    <w:uiPriority w:val="99"/>
    <w:rsid w:val="002972DA"/>
    <w:rPr>
      <w:rFonts w:cs="Times New Roman"/>
      <w:sz w:val="32"/>
      <w:lang w:val="ru-RU" w:eastAsia="ru-RU" w:bidi="ar-SA"/>
    </w:rPr>
  </w:style>
  <w:style w:type="paragraph" w:customStyle="1" w:styleId="Heading">
    <w:name w:val="Heading"/>
    <w:basedOn w:val="a"/>
    <w:uiPriority w:val="99"/>
    <w:rsid w:val="00D04238"/>
    <w:pPr>
      <w:autoSpaceDE w:val="0"/>
      <w:autoSpaceDN w:val="0"/>
    </w:pPr>
    <w:rPr>
      <w:rFonts w:ascii="Arial" w:eastAsia="Calibri" w:hAnsi="Arial" w:cs="Arial"/>
      <w:b/>
      <w:bCs/>
      <w:sz w:val="22"/>
      <w:szCs w:val="22"/>
    </w:rPr>
  </w:style>
  <w:style w:type="character" w:styleId="af2">
    <w:name w:val="Hyperlink"/>
    <w:basedOn w:val="a0"/>
    <w:rsid w:val="00D04238"/>
    <w:rPr>
      <w:color w:val="000000"/>
      <w:u w:val="none"/>
      <w:effect w:val="none"/>
    </w:rPr>
  </w:style>
  <w:style w:type="paragraph" w:customStyle="1" w:styleId="31">
    <w:name w:val="Основной текст 31"/>
    <w:basedOn w:val="a"/>
    <w:uiPriority w:val="99"/>
    <w:semiHidden/>
    <w:rsid w:val="00D04238"/>
    <w:pPr>
      <w:overflowPunct w:val="0"/>
      <w:autoSpaceDE w:val="0"/>
      <w:autoSpaceDN w:val="0"/>
      <w:adjustRightInd w:val="0"/>
      <w:jc w:val="center"/>
    </w:pPr>
    <w:rPr>
      <w:rFonts w:eastAsia="Calibri"/>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9"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350"/>
    <w:rPr>
      <w:rFonts w:ascii="Times New Roman" w:eastAsia="Times New Roman" w:hAnsi="Times New Roman"/>
      <w:sz w:val="24"/>
      <w:szCs w:val="24"/>
    </w:rPr>
  </w:style>
  <w:style w:type="paragraph" w:styleId="1">
    <w:name w:val="heading 1"/>
    <w:basedOn w:val="a"/>
    <w:link w:val="10"/>
    <w:uiPriority w:val="9"/>
    <w:qFormat/>
    <w:rsid w:val="00CD7494"/>
    <w:pPr>
      <w:spacing w:before="100" w:beforeAutospacing="1" w:after="100" w:afterAutospacing="1"/>
      <w:jc w:val="center"/>
      <w:outlineLvl w:val="0"/>
    </w:pPr>
    <w:rPr>
      <w:b/>
      <w:bCs/>
      <w:kern w:val="36"/>
      <w:sz w:val="48"/>
      <w:szCs w:val="48"/>
    </w:rPr>
  </w:style>
  <w:style w:type="paragraph" w:styleId="2">
    <w:name w:val="heading 2"/>
    <w:basedOn w:val="a"/>
    <w:link w:val="20"/>
    <w:uiPriority w:val="9"/>
    <w:qFormat/>
    <w:rsid w:val="00CD7494"/>
    <w:pPr>
      <w:spacing w:before="100" w:beforeAutospacing="1" w:after="100" w:afterAutospacing="1"/>
      <w:jc w:val="center"/>
      <w:outlineLvl w:val="1"/>
    </w:pPr>
    <w:rPr>
      <w:b/>
      <w:bCs/>
      <w:sz w:val="36"/>
      <w:szCs w:val="36"/>
    </w:rPr>
  </w:style>
  <w:style w:type="paragraph" w:styleId="3">
    <w:name w:val="heading 3"/>
    <w:basedOn w:val="a"/>
    <w:link w:val="30"/>
    <w:uiPriority w:val="9"/>
    <w:qFormat/>
    <w:rsid w:val="00CD7494"/>
    <w:pPr>
      <w:spacing w:before="100" w:beforeAutospacing="1" w:after="100" w:afterAutospacing="1"/>
      <w:jc w:val="center"/>
      <w:outlineLvl w:val="2"/>
    </w:pPr>
    <w:rPr>
      <w:b/>
      <w:bCs/>
      <w:sz w:val="27"/>
      <w:szCs w:val="27"/>
    </w:rPr>
  </w:style>
  <w:style w:type="paragraph" w:styleId="8">
    <w:name w:val="heading 8"/>
    <w:basedOn w:val="a"/>
    <w:next w:val="a"/>
    <w:link w:val="80"/>
    <w:uiPriority w:val="9"/>
    <w:qFormat/>
    <w:locked/>
    <w:rsid w:val="00D04238"/>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CD7494"/>
    <w:rPr>
      <w:rFonts w:ascii="Times New Roman" w:hAnsi="Times New Roman" w:cs="Times New Roman"/>
      <w:b/>
      <w:bCs/>
      <w:kern w:val="36"/>
      <w:sz w:val="48"/>
      <w:szCs w:val="48"/>
      <w:lang w:eastAsia="ru-RU"/>
    </w:rPr>
  </w:style>
  <w:style w:type="character" w:customStyle="1" w:styleId="20">
    <w:name w:val="Заголовок 2 Знак"/>
    <w:basedOn w:val="a0"/>
    <w:link w:val="2"/>
    <w:uiPriority w:val="9"/>
    <w:locked/>
    <w:rsid w:val="00CD7494"/>
    <w:rPr>
      <w:rFonts w:ascii="Times New Roman" w:hAnsi="Times New Roman" w:cs="Times New Roman"/>
      <w:b/>
      <w:bCs/>
      <w:sz w:val="36"/>
      <w:szCs w:val="36"/>
      <w:lang w:eastAsia="ru-RU"/>
    </w:rPr>
  </w:style>
  <w:style w:type="character" w:customStyle="1" w:styleId="30">
    <w:name w:val="Заголовок 3 Знак"/>
    <w:basedOn w:val="a0"/>
    <w:link w:val="3"/>
    <w:uiPriority w:val="9"/>
    <w:locked/>
    <w:rsid w:val="00CD7494"/>
    <w:rPr>
      <w:rFonts w:ascii="Times New Roman" w:hAnsi="Times New Roman" w:cs="Times New Roman"/>
      <w:b/>
      <w:bCs/>
      <w:sz w:val="27"/>
      <w:szCs w:val="27"/>
      <w:lang w:eastAsia="ru-RU"/>
    </w:rPr>
  </w:style>
  <w:style w:type="character" w:customStyle="1" w:styleId="80">
    <w:name w:val="Заголовок 8 Знак"/>
    <w:basedOn w:val="a0"/>
    <w:link w:val="8"/>
    <w:uiPriority w:val="9"/>
    <w:semiHidden/>
    <w:rsid w:val="00A73737"/>
    <w:rPr>
      <w:rFonts w:asciiTheme="minorHAnsi" w:eastAsiaTheme="minorEastAsia" w:hAnsiTheme="minorHAnsi" w:cstheme="minorBidi"/>
      <w:i/>
      <w:iCs/>
      <w:sz w:val="24"/>
      <w:szCs w:val="24"/>
    </w:rPr>
  </w:style>
  <w:style w:type="paragraph" w:styleId="a3">
    <w:name w:val="Title"/>
    <w:basedOn w:val="a"/>
    <w:link w:val="a4"/>
    <w:uiPriority w:val="99"/>
    <w:qFormat/>
    <w:rsid w:val="00CD7494"/>
    <w:pPr>
      <w:autoSpaceDE w:val="0"/>
      <w:autoSpaceDN w:val="0"/>
      <w:adjustRightInd w:val="0"/>
      <w:ind w:left="57" w:right="57" w:hanging="57"/>
      <w:jc w:val="center"/>
    </w:pPr>
    <w:rPr>
      <w:b/>
      <w:bCs/>
      <w:sz w:val="28"/>
      <w:szCs w:val="28"/>
    </w:rPr>
  </w:style>
  <w:style w:type="character" w:customStyle="1" w:styleId="a4">
    <w:name w:val="Название Знак"/>
    <w:basedOn w:val="a0"/>
    <w:link w:val="a3"/>
    <w:uiPriority w:val="99"/>
    <w:locked/>
    <w:rsid w:val="00CD7494"/>
    <w:rPr>
      <w:rFonts w:ascii="Times New Roman" w:hAnsi="Times New Roman" w:cs="Times New Roman"/>
      <w:b/>
      <w:bCs/>
      <w:sz w:val="28"/>
      <w:szCs w:val="28"/>
      <w:lang w:eastAsia="ru-RU"/>
    </w:rPr>
  </w:style>
  <w:style w:type="paragraph" w:styleId="a5">
    <w:name w:val="No Spacing"/>
    <w:uiPriority w:val="1"/>
    <w:qFormat/>
    <w:rsid w:val="00CD7494"/>
    <w:pPr>
      <w:jc w:val="center"/>
    </w:pPr>
    <w:rPr>
      <w:lang w:eastAsia="en-US"/>
    </w:rPr>
  </w:style>
  <w:style w:type="table" w:styleId="a6">
    <w:name w:val="Table Grid"/>
    <w:basedOn w:val="a1"/>
    <w:uiPriority w:val="59"/>
    <w:rsid w:val="003945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455DA3"/>
    <w:pPr>
      <w:tabs>
        <w:tab w:val="center" w:pos="4677"/>
        <w:tab w:val="right" w:pos="9355"/>
      </w:tabs>
    </w:pPr>
  </w:style>
  <w:style w:type="character" w:customStyle="1" w:styleId="a8">
    <w:name w:val="Верхний колонтитул Знак"/>
    <w:basedOn w:val="a0"/>
    <w:link w:val="a7"/>
    <w:uiPriority w:val="99"/>
    <w:locked/>
    <w:rsid w:val="00455DA3"/>
    <w:rPr>
      <w:rFonts w:ascii="Times New Roman" w:hAnsi="Times New Roman" w:cs="Times New Roman"/>
      <w:sz w:val="24"/>
      <w:szCs w:val="24"/>
      <w:lang w:eastAsia="ru-RU"/>
    </w:rPr>
  </w:style>
  <w:style w:type="paragraph" w:styleId="a9">
    <w:name w:val="footer"/>
    <w:basedOn w:val="a"/>
    <w:link w:val="aa"/>
    <w:uiPriority w:val="99"/>
    <w:rsid w:val="00455DA3"/>
    <w:pPr>
      <w:tabs>
        <w:tab w:val="center" w:pos="4677"/>
        <w:tab w:val="right" w:pos="9355"/>
      </w:tabs>
    </w:pPr>
  </w:style>
  <w:style w:type="character" w:customStyle="1" w:styleId="aa">
    <w:name w:val="Нижний колонтитул Знак"/>
    <w:basedOn w:val="a0"/>
    <w:link w:val="a9"/>
    <w:uiPriority w:val="99"/>
    <w:locked/>
    <w:rsid w:val="00455DA3"/>
    <w:rPr>
      <w:rFonts w:ascii="Times New Roman" w:hAnsi="Times New Roman" w:cs="Times New Roman"/>
      <w:sz w:val="24"/>
      <w:szCs w:val="24"/>
      <w:lang w:eastAsia="ru-RU"/>
    </w:rPr>
  </w:style>
  <w:style w:type="paragraph" w:styleId="ab">
    <w:name w:val="List Paragraph"/>
    <w:basedOn w:val="a"/>
    <w:uiPriority w:val="34"/>
    <w:qFormat/>
    <w:rsid w:val="00954DC5"/>
    <w:pPr>
      <w:ind w:left="720"/>
      <w:contextualSpacing/>
    </w:pPr>
  </w:style>
  <w:style w:type="paragraph" w:customStyle="1" w:styleId="ConsPlusNonformat">
    <w:name w:val="ConsPlusNonformat"/>
    <w:uiPriority w:val="99"/>
    <w:rsid w:val="00AB131F"/>
    <w:pPr>
      <w:widowControl w:val="0"/>
      <w:autoSpaceDE w:val="0"/>
      <w:autoSpaceDN w:val="0"/>
      <w:adjustRightInd w:val="0"/>
    </w:pPr>
    <w:rPr>
      <w:rFonts w:ascii="Courier New" w:hAnsi="Courier New" w:cs="Courier New"/>
      <w:sz w:val="20"/>
      <w:szCs w:val="20"/>
    </w:rPr>
  </w:style>
  <w:style w:type="paragraph" w:customStyle="1" w:styleId="ac">
    <w:name w:val="Таблицы (моноширинный)"/>
    <w:basedOn w:val="a"/>
    <w:next w:val="a"/>
    <w:uiPriority w:val="99"/>
    <w:rsid w:val="00407C64"/>
    <w:pPr>
      <w:widowControl w:val="0"/>
      <w:autoSpaceDE w:val="0"/>
      <w:autoSpaceDN w:val="0"/>
      <w:adjustRightInd w:val="0"/>
      <w:jc w:val="both"/>
    </w:pPr>
    <w:rPr>
      <w:rFonts w:ascii="Courier New" w:eastAsia="Calibri" w:hAnsi="Courier New" w:cs="Courier New"/>
      <w:sz w:val="20"/>
      <w:szCs w:val="20"/>
    </w:rPr>
  </w:style>
  <w:style w:type="character" w:customStyle="1" w:styleId="ad">
    <w:name w:val="Цветовое выделение"/>
    <w:uiPriority w:val="99"/>
    <w:rsid w:val="00407C64"/>
    <w:rPr>
      <w:b/>
      <w:color w:val="000080"/>
      <w:sz w:val="20"/>
    </w:rPr>
  </w:style>
  <w:style w:type="paragraph" w:styleId="ae">
    <w:name w:val="Body Text"/>
    <w:aliases w:val="бпОсновной текст"/>
    <w:basedOn w:val="a"/>
    <w:link w:val="af"/>
    <w:uiPriority w:val="99"/>
    <w:rsid w:val="002972DA"/>
    <w:pPr>
      <w:jc w:val="center"/>
    </w:pPr>
    <w:rPr>
      <w:rFonts w:ascii="Calibri" w:eastAsia="Calibri" w:hAnsi="Calibri"/>
      <w:sz w:val="28"/>
      <w:szCs w:val="20"/>
    </w:rPr>
  </w:style>
  <w:style w:type="character" w:customStyle="1" w:styleId="BodyTextChar">
    <w:name w:val="Body Text Char"/>
    <w:aliases w:val="бпОсновной текст Char"/>
    <w:basedOn w:val="a0"/>
    <w:uiPriority w:val="99"/>
    <w:semiHidden/>
    <w:locked/>
    <w:rsid w:val="00773C10"/>
    <w:rPr>
      <w:rFonts w:ascii="Times New Roman" w:hAnsi="Times New Roman" w:cs="Times New Roman"/>
      <w:sz w:val="24"/>
      <w:szCs w:val="24"/>
    </w:rPr>
  </w:style>
  <w:style w:type="character" w:customStyle="1" w:styleId="af">
    <w:name w:val="Основной текст Знак"/>
    <w:aliases w:val="бпОсновной текст Знак"/>
    <w:link w:val="ae"/>
    <w:uiPriority w:val="99"/>
    <w:locked/>
    <w:rsid w:val="002972DA"/>
    <w:rPr>
      <w:sz w:val="28"/>
      <w:lang w:val="ru-RU" w:eastAsia="ru-RU"/>
    </w:rPr>
  </w:style>
  <w:style w:type="paragraph" w:styleId="af0">
    <w:name w:val="Body Text Indent"/>
    <w:basedOn w:val="a"/>
    <w:link w:val="af1"/>
    <w:uiPriority w:val="99"/>
    <w:rsid w:val="002972DA"/>
    <w:pPr>
      <w:spacing w:after="120"/>
      <w:ind w:left="283"/>
    </w:pPr>
    <w:rPr>
      <w:rFonts w:eastAsia="Calibri"/>
    </w:rPr>
  </w:style>
  <w:style w:type="character" w:customStyle="1" w:styleId="BodyTextIndentChar">
    <w:name w:val="Body Text Indent Char"/>
    <w:basedOn w:val="a0"/>
    <w:uiPriority w:val="99"/>
    <w:semiHidden/>
    <w:locked/>
    <w:rsid w:val="00773C10"/>
    <w:rPr>
      <w:rFonts w:ascii="Times New Roman" w:hAnsi="Times New Roman" w:cs="Times New Roman"/>
      <w:sz w:val="24"/>
      <w:szCs w:val="24"/>
    </w:rPr>
  </w:style>
  <w:style w:type="character" w:customStyle="1" w:styleId="af1">
    <w:name w:val="Основной текст с отступом Знак"/>
    <w:basedOn w:val="a0"/>
    <w:link w:val="af0"/>
    <w:uiPriority w:val="99"/>
    <w:locked/>
    <w:rsid w:val="002972DA"/>
    <w:rPr>
      <w:rFonts w:cs="Times New Roman"/>
      <w:sz w:val="24"/>
      <w:szCs w:val="24"/>
      <w:lang w:val="ru-RU" w:eastAsia="ru-RU" w:bidi="ar-SA"/>
    </w:rPr>
  </w:style>
  <w:style w:type="paragraph" w:styleId="21">
    <w:name w:val="Body Text Indent 2"/>
    <w:aliases w:val="Знак1"/>
    <w:basedOn w:val="a"/>
    <w:link w:val="22"/>
    <w:uiPriority w:val="99"/>
    <w:rsid w:val="002972DA"/>
    <w:pPr>
      <w:spacing w:after="120" w:line="480" w:lineRule="auto"/>
      <w:ind w:left="283"/>
    </w:pPr>
    <w:rPr>
      <w:rFonts w:ascii="Calibri" w:eastAsia="Calibri" w:hAnsi="Calibri"/>
      <w:szCs w:val="20"/>
    </w:rPr>
  </w:style>
  <w:style w:type="character" w:customStyle="1" w:styleId="BodyTextIndent2Char">
    <w:name w:val="Body Text Indent 2 Char"/>
    <w:aliases w:val="Знак1 Char"/>
    <w:basedOn w:val="a0"/>
    <w:uiPriority w:val="99"/>
    <w:semiHidden/>
    <w:locked/>
    <w:rsid w:val="00773C10"/>
    <w:rPr>
      <w:rFonts w:ascii="Times New Roman" w:hAnsi="Times New Roman" w:cs="Times New Roman"/>
      <w:sz w:val="24"/>
      <w:szCs w:val="24"/>
    </w:rPr>
  </w:style>
  <w:style w:type="character" w:customStyle="1" w:styleId="22">
    <w:name w:val="Основной текст с отступом 2 Знак"/>
    <w:aliases w:val="Знак1 Знак"/>
    <w:link w:val="21"/>
    <w:uiPriority w:val="99"/>
    <w:locked/>
    <w:rsid w:val="002972DA"/>
    <w:rPr>
      <w:sz w:val="24"/>
      <w:lang w:val="ru-RU" w:eastAsia="ru-RU"/>
    </w:rPr>
  </w:style>
  <w:style w:type="character" w:customStyle="1" w:styleId="7">
    <w:name w:val="Знак Знак7"/>
    <w:basedOn w:val="a0"/>
    <w:uiPriority w:val="99"/>
    <w:rsid w:val="002972DA"/>
    <w:rPr>
      <w:rFonts w:cs="Times New Roman"/>
      <w:sz w:val="32"/>
      <w:lang w:val="ru-RU" w:eastAsia="ru-RU" w:bidi="ar-SA"/>
    </w:rPr>
  </w:style>
  <w:style w:type="paragraph" w:customStyle="1" w:styleId="Heading">
    <w:name w:val="Heading"/>
    <w:basedOn w:val="a"/>
    <w:uiPriority w:val="99"/>
    <w:rsid w:val="00D04238"/>
    <w:pPr>
      <w:autoSpaceDE w:val="0"/>
      <w:autoSpaceDN w:val="0"/>
    </w:pPr>
    <w:rPr>
      <w:rFonts w:ascii="Arial" w:eastAsia="Calibri" w:hAnsi="Arial" w:cs="Arial"/>
      <w:b/>
      <w:bCs/>
      <w:sz w:val="22"/>
      <w:szCs w:val="22"/>
    </w:rPr>
  </w:style>
  <w:style w:type="character" w:styleId="af2">
    <w:name w:val="Hyperlink"/>
    <w:basedOn w:val="a0"/>
    <w:rsid w:val="00D04238"/>
    <w:rPr>
      <w:color w:val="000000"/>
      <w:u w:val="none"/>
      <w:effect w:val="none"/>
    </w:rPr>
  </w:style>
  <w:style w:type="paragraph" w:customStyle="1" w:styleId="31">
    <w:name w:val="Основной текст 31"/>
    <w:basedOn w:val="a"/>
    <w:uiPriority w:val="99"/>
    <w:semiHidden/>
    <w:rsid w:val="00D04238"/>
    <w:pPr>
      <w:overflowPunct w:val="0"/>
      <w:autoSpaceDE w:val="0"/>
      <w:autoSpaceDN w:val="0"/>
      <w:adjustRightInd w:val="0"/>
      <w:jc w:val="center"/>
    </w:pPr>
    <w:rPr>
      <w:rFonts w:eastAsia="Calibri"/>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4AD4354C86E475966A2B3E38FA58CF1597BA728FA6AB69C129AFBD948B66C2B0A56504331k4S2G" TargetMode="External"/><Relationship Id="rId18" Type="http://schemas.openxmlformats.org/officeDocument/2006/relationships/hyperlink" Target="consultantplus://offline/ref=14AD4354C86E475966A2B3E38FA58CF15979A72BF06AB69C129AFBD948B66C2B0A565042k3S0G" TargetMode="External"/><Relationship Id="rId26" Type="http://schemas.openxmlformats.org/officeDocument/2006/relationships/hyperlink" Target="consultantplus://offline/ref=14AD4354C86E475966A2B3E38FA58CF1597BA728FA6AB69C129AFBD948B66C2B0A565040364B2032k2S4G" TargetMode="External"/><Relationship Id="rId39" Type="http://schemas.openxmlformats.org/officeDocument/2006/relationships/hyperlink" Target="consultantplus://offline/ref=14AD4354C86E475966A2B3E38FA58CF15979A72BF06AB69C129AFBD948B66C2B0A56504037k4S2G" TargetMode="External"/><Relationship Id="rId3" Type="http://schemas.microsoft.com/office/2007/relationships/stylesWithEffects" Target="stylesWithEffects.xml"/><Relationship Id="rId21" Type="http://schemas.openxmlformats.org/officeDocument/2006/relationships/hyperlink" Target="consultantplus://offline/ref=14AD4354C86E475966A2B3E38FA58CF15979A72BF06AB69C129AFBD948B66C2B0A565045k3S5G" TargetMode="External"/><Relationship Id="rId34" Type="http://schemas.openxmlformats.org/officeDocument/2006/relationships/hyperlink" Target="consultantplus://offline/ref=14AD4354C86E475966A2B3E38FA58CF15A7EA42FF464B69C129AFBD948kBS6G" TargetMode="External"/><Relationship Id="rId42" Type="http://schemas.openxmlformats.org/officeDocument/2006/relationships/hyperlink" Target="mailto:sao-chuteevo@cap.ru"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4AD4354C86E475966A2B3E38FA58CF15979A72AF760B69C129AFBD948kBS6G" TargetMode="External"/><Relationship Id="rId17" Type="http://schemas.openxmlformats.org/officeDocument/2006/relationships/hyperlink" Target="consultantplus://offline/ref=14AD4354C86E475966A2B3E38FA58CF1597BA728FA6AB69C129AFBD948B66C2B0A565040374Bk2S7G" TargetMode="External"/><Relationship Id="rId25" Type="http://schemas.openxmlformats.org/officeDocument/2006/relationships/hyperlink" Target="consultantplus://offline/ref=14AD4354C86E475966A2B3E38FA58CF1597BA728FA6AB69C129AFBD948B66C2B0A5650403443k2S7G" TargetMode="External"/><Relationship Id="rId33" Type="http://schemas.openxmlformats.org/officeDocument/2006/relationships/hyperlink" Target="consultantplus://offline/ref=14AD4354C86E475966A2B3E38FA58CF15979A72BF06AB69C129AFBD948kBS6G" TargetMode="External"/><Relationship Id="rId38" Type="http://schemas.openxmlformats.org/officeDocument/2006/relationships/hyperlink" Target="consultantplus://offline/ref=14AD4354C86E475966A2B3E38FA58CF15979A72BF06AB69C129AFBD948kBS6G" TargetMode="External"/><Relationship Id="rId46" Type="http://schemas.openxmlformats.org/officeDocument/2006/relationships/hyperlink" Target="file:///D:\Profiles\user2\Local%20Settings\Temporary%20Internet%20Files\Content.IE5\UX0RIXI5\&#1040;&#1076;&#1084;&#1080;&#1085;&#1080;&#1089;&#1090;&#1088;&#1072;&#1090;&#1080;&#1074;&#1085;&#1099;&#1081;_&#1088;&#1077;&#1075;&#1083;&#1072;&#1084;&#1077;&#1085;&#1090;_&#1087;&#1086;_&#1087;&#1088;&#1077;&#1076;&#1086;&#1089;&#1090;&#1072;&#1074;&#1083;&#1077;&#1085;&#1080;&#1102;_&#1084;&#1091;&#1085;&#1080;&#1094;&#1080;&#1087;&#1072;&#1083;&#1100;&#1085;&#1086;&#1081;_&#1091;&#1089;&#1083;&#1091;&#1075;&#1080;_&#1042;&#1074;&#1086;&#1076;_&#1086;&#1073;&#1098;&#1077;&#1082;&#1090;&#1072;_&#1082;&#1072;&#1087;&#1080;&#1090;&#1072;&#1083;&#1100;&#1085;&#1086;&#1075;&#1086;_&#1089;&#1090;&#1088;&#1086;&#1080;&#1090;&#1077;&#1083;&#1100;&#1089;&#1090;&#1074;&#1072;_&#1074;_&#1101;&#1082;&#1089;&#1087;&#1083;&#1091;&#1072;&#1090;&#1072;&#1094;&#1080;&#1102;%5b1%5d.doc" TargetMode="External"/><Relationship Id="rId2" Type="http://schemas.openxmlformats.org/officeDocument/2006/relationships/styles" Target="styles.xml"/><Relationship Id="rId16" Type="http://schemas.openxmlformats.org/officeDocument/2006/relationships/hyperlink" Target="consultantplus://offline/ref=14AD4354C86E475966A2B3E38FA58CF15979A72BF06AB69C129AFBD948kBS6G" TargetMode="External"/><Relationship Id="rId20" Type="http://schemas.openxmlformats.org/officeDocument/2006/relationships/hyperlink" Target="consultantplus://offline/ref=14AD4354C86E475966A2B3E38FA58CF15979A72BF06AB69C129AFBD948B66C2B0A565040364A2433k2S7G" TargetMode="External"/><Relationship Id="rId29" Type="http://schemas.openxmlformats.org/officeDocument/2006/relationships/hyperlink" Target="consultantplus://offline/ref=14AD4354C86E475966A2ADEE99C9D2F55372F823FB6ABBCE48C5A0841FBF667C4D1909027247253227D4B0k8S5G" TargetMode="External"/><Relationship Id="rId41" Type="http://schemas.openxmlformats.org/officeDocument/2006/relationships/hyperlink" Target="mailto:sao-chuteevo@cap.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4AD4354C86E475966A2B3E38FA58CF1597BA72DF263B69C129AFBD948kBS6G" TargetMode="External"/><Relationship Id="rId24" Type="http://schemas.openxmlformats.org/officeDocument/2006/relationships/hyperlink" Target="consultantplus://offline/ref=14AD4354C86E475966A2B3E38FA58CF1597BA728FA6AB69C129AFBD948B66C2B0A565040364A2335k2S6G" TargetMode="External"/><Relationship Id="rId32" Type="http://schemas.openxmlformats.org/officeDocument/2006/relationships/hyperlink" Target="consultantplus://offline/ref=14AD4354C86E475966A2B3E38FA58CF15979A62FF364B69C129AFBD948kBS6G" TargetMode="External"/><Relationship Id="rId37" Type="http://schemas.openxmlformats.org/officeDocument/2006/relationships/hyperlink" Target="consultantplus://offline/ref=14AD4354C86E475966A2ADEE99C9D2F55372F823FB6ABBCE48C5A0841FBF667C4D1909027247253227D4B0k8S8G" TargetMode="External"/><Relationship Id="rId40" Type="http://schemas.openxmlformats.org/officeDocument/2006/relationships/header" Target="header1.xml"/><Relationship Id="rId45" Type="http://schemas.openxmlformats.org/officeDocument/2006/relationships/hyperlink" Target="file:///D:\Profiles\user2\Local%20Settings\Temporary%20Internet%20Files\Content.IE5\UX0RIXI5\&#1040;&#1076;&#1084;&#1080;&#1085;&#1080;&#1089;&#1090;&#1088;&#1072;&#1090;&#1080;&#1074;&#1085;&#1099;&#1081;_&#1088;&#1077;&#1075;&#1083;&#1072;&#1084;&#1077;&#1085;&#1090;_&#1087;&#1086;_&#1087;&#1088;&#1077;&#1076;&#1086;&#1089;&#1090;&#1072;&#1074;&#1083;&#1077;&#1085;&#1080;&#1102;_&#1084;&#1091;&#1085;&#1080;&#1094;&#1080;&#1087;&#1072;&#1083;&#1100;&#1085;&#1086;&#1081;_&#1091;&#1089;&#1083;&#1091;&#1075;&#1080;_&#1042;&#1074;&#1086;&#1076;_&#1086;&#1073;&#1098;&#1077;&#1082;&#1090;&#1072;_&#1082;&#1072;&#1087;&#1080;&#1090;&#1072;&#1083;&#1100;&#1085;&#1086;&#1075;&#1086;_&#1089;&#1090;&#1088;&#1086;&#1080;&#1090;&#1077;&#1083;&#1100;&#1089;&#1090;&#1074;&#1072;_&#1074;_&#1101;&#1082;&#1089;&#1087;&#1083;&#1091;&#1072;&#1090;&#1072;&#1094;&#1080;&#1102;%5b1%5d.doc" TargetMode="External"/><Relationship Id="rId5" Type="http://schemas.openxmlformats.org/officeDocument/2006/relationships/webSettings" Target="webSettings.xml"/><Relationship Id="rId15" Type="http://schemas.openxmlformats.org/officeDocument/2006/relationships/hyperlink" Target="consultantplus://offline/ref=14AD4354C86E475966A2B3E38FA58CF1597BA728FA6AB69C129AFBD948B66C2B0A565040364A2C3Bk2S4G" TargetMode="External"/><Relationship Id="rId23" Type="http://schemas.openxmlformats.org/officeDocument/2006/relationships/hyperlink" Target="consultantplus://offline/ref=14AD4354C86E475966A2B3E38FA58CF1597BA728FA6AB69C129AFBD948B66C2B0A565040364A2334k2S2G" TargetMode="External"/><Relationship Id="rId28" Type="http://schemas.openxmlformats.org/officeDocument/2006/relationships/hyperlink" Target="consultantplus://offline/ref=14AD4354C86E475966A2ADEE99C9D2F55372F823FB6ABBCE48C5A0841FBF667C4D1909027247253227D4B0k8S7G" TargetMode="External"/><Relationship Id="rId36" Type="http://schemas.openxmlformats.org/officeDocument/2006/relationships/hyperlink" Target="consultantplus://offline/ref=14AD4354C86E475966A2B3E38FA58CF15979A72BF06AB69C129AFBD948B66C2B0A56504036k4SDG" TargetMode="External"/><Relationship Id="rId10" Type="http://schemas.openxmlformats.org/officeDocument/2006/relationships/hyperlink" Target="consultantplus://offline/ref=14AD4354C86E475966A2ADEE99C9D2F55372F823FB6ABBCE48C5A0841FBF667C4D1909027247253227D5BDk8S2G" TargetMode="External"/><Relationship Id="rId19" Type="http://schemas.openxmlformats.org/officeDocument/2006/relationships/hyperlink" Target="consultantplus://offline/ref=14AD4354C86E475966A2B3E38FA58CF15979A72BF06AB69C129AFBD948B66C2B0A56504033k4S3G" TargetMode="External"/><Relationship Id="rId31" Type="http://schemas.openxmlformats.org/officeDocument/2006/relationships/hyperlink" Target="consultantplus://offline/ref=14AD4354C86E475966A2B3E38FA58CF15979A72AF760B69C129AFBD948kBS6G" TargetMode="External"/><Relationship Id="rId44" Type="http://schemas.openxmlformats.org/officeDocument/2006/relationships/hyperlink" Target="consultantplus://offline/ref=14AD4354C86E475966A2B3E38FA58CF1597BA728FA6AB69C129AFBD948kBS6G" TargetMode="External"/><Relationship Id="rId4" Type="http://schemas.openxmlformats.org/officeDocument/2006/relationships/settings" Target="settings.xml"/><Relationship Id="rId9" Type="http://schemas.openxmlformats.org/officeDocument/2006/relationships/hyperlink" Target="consultantplus://offline/ref=14AD4354C86E475966A2ADEE99C9D2F55372F823FB6ABBCE48C5A0841FBF667C4D1909027247253227D5B0k8S9G" TargetMode="External"/><Relationship Id="rId14" Type="http://schemas.openxmlformats.org/officeDocument/2006/relationships/hyperlink" Target="consultantplus://offline/ref=14AD4354C86E475966A2B3E38FA58CF1597BA728FA6AB69C129AFBD948B66C2B0A56504331k4S2G" TargetMode="External"/><Relationship Id="rId22" Type="http://schemas.openxmlformats.org/officeDocument/2006/relationships/hyperlink" Target="consultantplus://offline/ref=14AD4354C86E475966A2B3E38FA58CF1597BA728FA6AB69C129AFBD948B66C2B0A565040364B2D32k2S4G" TargetMode="External"/><Relationship Id="rId27" Type="http://schemas.openxmlformats.org/officeDocument/2006/relationships/hyperlink" Target="consultantplus://offline/ref=14AD4354C86E475966A2B3E38FA58CF15979A72AF760B69C129AFBD948kBS6G" TargetMode="External"/><Relationship Id="rId30" Type="http://schemas.openxmlformats.org/officeDocument/2006/relationships/hyperlink" Target="consultantplus://offline/ref=14AD4354C86E475966A2B3E38FA58CF15A7EA127F460B69C129AFBD948B66C2B0A565040364A243Bk2SEG" TargetMode="External"/><Relationship Id="rId35" Type="http://schemas.openxmlformats.org/officeDocument/2006/relationships/hyperlink" Target="consultantplus://offline/ref=14AD4354C86E475966A2B3E38FA58CF15979A72BF06AB69C129AFBD948B66C2B0A565048k3SEG" TargetMode="External"/><Relationship Id="rId43" Type="http://schemas.openxmlformats.org/officeDocument/2006/relationships/hyperlink" Target="mailto:sao-chuteevo@cap.ru"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18554</Words>
  <Characters>105762</Characters>
  <Application>Microsoft Office Word</Application>
  <DocSecurity>0</DocSecurity>
  <Lines>881</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Минстрой 87.</dc:creator>
  <cp:lastModifiedBy>chut</cp:lastModifiedBy>
  <cp:revision>2</cp:revision>
  <cp:lastPrinted>2017-11-09T11:45:00Z</cp:lastPrinted>
  <dcterms:created xsi:type="dcterms:W3CDTF">2021-03-30T05:57:00Z</dcterms:created>
  <dcterms:modified xsi:type="dcterms:W3CDTF">2021-03-30T05:57:00Z</dcterms:modified>
</cp:coreProperties>
</file>