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315D" w:rsidRDefault="00F1315D" w:rsidP="00F1315D">
      <w:r>
        <w:rPr>
          <w:noProof/>
        </w:rPr>
        <w:drawing>
          <wp:anchor distT="0" distB="0" distL="114935" distR="114935" simplePos="0" relativeHeight="251658240" behindDoc="0" locked="0" layoutInCell="1" allowOverlap="1">
            <wp:simplePos x="0" y="0"/>
            <wp:positionH relativeFrom="column">
              <wp:posOffset>2590800</wp:posOffset>
            </wp:positionH>
            <wp:positionV relativeFrom="paragraph">
              <wp:posOffset>-108585</wp:posOffset>
            </wp:positionV>
            <wp:extent cx="641350" cy="638175"/>
            <wp:effectExtent l="0" t="0" r="6350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1315D" w:rsidRDefault="00F1315D" w:rsidP="00F1315D">
      <w:pPr>
        <w:ind w:left="30"/>
      </w:pPr>
    </w:p>
    <w:p w:rsidR="00F1315D" w:rsidRDefault="00F1315D" w:rsidP="00F1315D">
      <w:pPr>
        <w:pStyle w:val="ConsPlusTitle"/>
        <w:widowControl/>
        <w:ind w:right="4819"/>
        <w:jc w:val="right"/>
      </w:pPr>
    </w:p>
    <w:p w:rsidR="00F1315D" w:rsidRDefault="00F1315D" w:rsidP="00F1315D">
      <w:pPr>
        <w:jc w:val="right"/>
      </w:pPr>
    </w:p>
    <w:tbl>
      <w:tblPr>
        <w:tblW w:w="97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74"/>
        <w:gridCol w:w="1189"/>
        <w:gridCol w:w="4302"/>
      </w:tblGrid>
      <w:tr w:rsidR="00F1315D" w:rsidTr="00F1315D">
        <w:trPr>
          <w:trHeight w:hRule="exact" w:val="605"/>
        </w:trPr>
        <w:tc>
          <w:tcPr>
            <w:tcW w:w="4274" w:type="dxa"/>
            <w:vMerge w:val="restart"/>
          </w:tcPr>
          <w:p w:rsidR="00F1315D" w:rsidRDefault="00F1315D">
            <w:pPr>
              <w:pStyle w:val="a4"/>
              <w:spacing w:line="192" w:lineRule="auto"/>
              <w:jc w:val="center"/>
              <w:rPr>
                <w:rStyle w:val="a5"/>
                <w:rFonts w:ascii="Times New Roman" w:hAnsi="Times New Roman"/>
                <w:b w:val="0"/>
                <w:noProof/>
                <w:color w:val="000000"/>
                <w:szCs w:val="26"/>
              </w:rPr>
            </w:pPr>
            <w:r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w:t>ЧУВАШСКАЯ РЕСПУБЛИКА</w:t>
            </w:r>
          </w:p>
          <w:p w:rsidR="00F1315D" w:rsidRDefault="00F1315D">
            <w:pPr>
              <w:pStyle w:val="a4"/>
              <w:tabs>
                <w:tab w:val="left" w:pos="4285"/>
              </w:tabs>
              <w:snapToGrid w:val="0"/>
              <w:jc w:val="center"/>
              <w:rPr>
                <w:rFonts w:cs="Times New Roman"/>
                <w:b/>
              </w:rPr>
            </w:pPr>
            <w:r>
              <w:rPr>
                <w:rStyle w:val="a5"/>
                <w:rFonts w:ascii="Times New Roman" w:hAnsi="Times New Roman"/>
                <w:noProof/>
                <w:color w:val="000000"/>
                <w:sz w:val="24"/>
                <w:szCs w:val="24"/>
              </w:rPr>
              <w:t>ЯНТИКОВСКИЙ</w:t>
            </w:r>
            <w:r>
              <w:rPr>
                <w:rFonts w:ascii="Times New Roman" w:hAnsi="Times New Roman" w:cs="Times New Roman"/>
                <w:b/>
                <w:noProof/>
                <w:color w:val="000000"/>
                <w:sz w:val="26"/>
                <w:szCs w:val="26"/>
              </w:rPr>
              <w:t xml:space="preserve"> РАЙОН</w:t>
            </w:r>
          </w:p>
          <w:p w:rsidR="00F1315D" w:rsidRDefault="00F1315D">
            <w:pPr>
              <w:pStyle w:val="a4"/>
              <w:spacing w:line="192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</w:pPr>
            <w:r>
              <w:tab/>
            </w: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6"/>
                <w:szCs w:val="26"/>
              </w:rPr>
              <w:t xml:space="preserve">СОБРАНИЕ ДЕПУТАТОВ </w:t>
            </w:r>
            <w:r>
              <w:rPr>
                <w:rFonts w:ascii="Times New Roman" w:hAnsi="Times New Roman" w:cs="Times New Roman"/>
                <w:b/>
                <w:noProof/>
                <w:color w:val="000000"/>
                <w:sz w:val="26"/>
                <w:szCs w:val="26"/>
              </w:rPr>
              <w:t>ЧУТЕЕВСКОГО СЕЛЬСКОГО ПОСЕЛЕНИЯ</w:t>
            </w:r>
          </w:p>
          <w:p w:rsidR="00F1315D" w:rsidRDefault="00F1315D">
            <w:pPr>
              <w:tabs>
                <w:tab w:val="left" w:pos="1485"/>
              </w:tabs>
            </w:pPr>
          </w:p>
        </w:tc>
        <w:tc>
          <w:tcPr>
            <w:tcW w:w="1189" w:type="dxa"/>
            <w:vMerge w:val="restart"/>
          </w:tcPr>
          <w:p w:rsidR="00F1315D" w:rsidRDefault="00F1315D">
            <w:pPr>
              <w:snapToGrid w:val="0"/>
              <w:jc w:val="center"/>
              <w:rPr>
                <w:sz w:val="26"/>
                <w:szCs w:val="22"/>
              </w:rPr>
            </w:pPr>
          </w:p>
        </w:tc>
        <w:tc>
          <w:tcPr>
            <w:tcW w:w="4302" w:type="dxa"/>
          </w:tcPr>
          <w:p w:rsidR="00F1315D" w:rsidRDefault="00F1315D">
            <w:pPr>
              <w:pStyle w:val="a4"/>
              <w:tabs>
                <w:tab w:val="left" w:pos="4285"/>
              </w:tabs>
              <w:jc w:val="center"/>
              <w:rPr>
                <w:rFonts w:ascii="Times New Roman" w:hAnsi="Times New Roman" w:cs="Times New Roman"/>
                <w:b/>
                <w:noProof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z w:val="26"/>
                <w:szCs w:val="26"/>
              </w:rPr>
              <w:t>ЧĂВАШ РЕСПУБЛИКИ</w:t>
            </w:r>
          </w:p>
          <w:p w:rsidR="00F1315D" w:rsidRDefault="00F1315D">
            <w:pPr>
              <w:pStyle w:val="a4"/>
              <w:snapToGrid w:val="0"/>
              <w:jc w:val="center"/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z w:val="26"/>
                <w:szCs w:val="26"/>
              </w:rPr>
              <w:t>ТĂВАЙ РАЙОНĚ</w:t>
            </w:r>
          </w:p>
          <w:p w:rsidR="00F1315D" w:rsidRDefault="00F1315D">
            <w:pPr>
              <w:rPr>
                <w:sz w:val="26"/>
                <w:szCs w:val="26"/>
              </w:rPr>
            </w:pPr>
          </w:p>
        </w:tc>
      </w:tr>
      <w:tr w:rsidR="00F1315D" w:rsidTr="00F1315D">
        <w:trPr>
          <w:trHeight w:val="299"/>
        </w:trPr>
        <w:tc>
          <w:tcPr>
            <w:tcW w:w="4274" w:type="dxa"/>
            <w:vMerge/>
            <w:vAlign w:val="center"/>
            <w:hideMark/>
          </w:tcPr>
          <w:p w:rsidR="00F1315D" w:rsidRDefault="00F1315D"/>
        </w:tc>
        <w:tc>
          <w:tcPr>
            <w:tcW w:w="1189" w:type="dxa"/>
            <w:vMerge/>
            <w:vAlign w:val="center"/>
            <w:hideMark/>
          </w:tcPr>
          <w:p w:rsidR="00F1315D" w:rsidRDefault="00F1315D">
            <w:pPr>
              <w:rPr>
                <w:sz w:val="26"/>
                <w:szCs w:val="22"/>
              </w:rPr>
            </w:pPr>
          </w:p>
        </w:tc>
        <w:tc>
          <w:tcPr>
            <w:tcW w:w="4302" w:type="dxa"/>
            <w:vMerge w:val="restart"/>
          </w:tcPr>
          <w:p w:rsidR="00F1315D" w:rsidRDefault="00F1315D">
            <w:pPr>
              <w:pStyle w:val="a4"/>
              <w:tabs>
                <w:tab w:val="left" w:pos="4285"/>
              </w:tabs>
              <w:spacing w:before="80"/>
              <w:jc w:val="center"/>
              <w:rPr>
                <w:rFonts w:ascii="Times New Roman" w:hAnsi="Times New Roman" w:cs="Times New Roman"/>
                <w:b/>
                <w:noProof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z w:val="26"/>
                <w:szCs w:val="26"/>
              </w:rPr>
              <w:t xml:space="preserve">ЧУТЕЙ ЯЛ ПОСЕЛЕНИЙĚН </w:t>
            </w:r>
          </w:p>
          <w:p w:rsidR="00F1315D" w:rsidRDefault="00F1315D">
            <w:pPr>
              <w:pStyle w:val="a4"/>
              <w:tabs>
                <w:tab w:val="left" w:pos="4285"/>
              </w:tabs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6"/>
                <w:szCs w:val="26"/>
              </w:rPr>
              <w:t>ДЕПУТАТСЕН ПУХĂВĚ</w:t>
            </w:r>
          </w:p>
          <w:p w:rsidR="00F1315D" w:rsidRDefault="00F1315D"/>
          <w:p w:rsidR="00F1315D" w:rsidRDefault="00F1315D">
            <w:pPr>
              <w:pStyle w:val="a4"/>
              <w:tabs>
                <w:tab w:val="left" w:pos="4285"/>
              </w:tabs>
              <w:jc w:val="center"/>
              <w:rPr>
                <w:rStyle w:val="a5"/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>
              <w:rPr>
                <w:rStyle w:val="a5"/>
                <w:rFonts w:ascii="Times New Roman" w:hAnsi="Times New Roman"/>
                <w:noProof/>
                <w:color w:val="000000"/>
                <w:sz w:val="24"/>
                <w:szCs w:val="24"/>
              </w:rPr>
              <w:t>ЙЫШĂНУ</w:t>
            </w:r>
          </w:p>
          <w:p w:rsidR="00F1315D" w:rsidRDefault="00F1315D">
            <w:pPr>
              <w:rPr>
                <w:sz w:val="12"/>
                <w:szCs w:val="12"/>
              </w:rPr>
            </w:pPr>
          </w:p>
          <w:p w:rsidR="00F1315D" w:rsidRDefault="00F1315D">
            <w:pPr>
              <w:pStyle w:val="a4"/>
              <w:ind w:right="-35"/>
              <w:jc w:val="center"/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  <w:u w:val="single"/>
              </w:rPr>
              <w:t xml:space="preserve">04 август 2021 ç.  17/1 </w:t>
            </w:r>
            <w:r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  <w:u w:val="single"/>
              </w:rPr>
              <w:t>№</w:t>
            </w:r>
          </w:p>
          <w:p w:rsidR="00F1315D" w:rsidRDefault="00F1315D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Чутей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ялě</w:t>
            </w:r>
            <w:proofErr w:type="spellEnd"/>
          </w:p>
        </w:tc>
      </w:tr>
      <w:tr w:rsidR="00F1315D" w:rsidTr="00F1315D">
        <w:trPr>
          <w:trHeight w:val="1446"/>
        </w:trPr>
        <w:tc>
          <w:tcPr>
            <w:tcW w:w="4274" w:type="dxa"/>
          </w:tcPr>
          <w:p w:rsidR="00F1315D" w:rsidRDefault="00F1315D">
            <w:pPr>
              <w:pStyle w:val="a4"/>
              <w:spacing w:line="192" w:lineRule="auto"/>
              <w:jc w:val="center"/>
              <w:rPr>
                <w:rStyle w:val="a5"/>
                <w:rFonts w:ascii="Times New Roman" w:hAnsi="Times New Roman"/>
                <w:b w:val="0"/>
                <w:noProof/>
                <w:color w:val="000000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РЕШЕНИЕ</w:t>
            </w:r>
          </w:p>
          <w:p w:rsidR="00F1315D" w:rsidRDefault="00F1315D">
            <w:pPr>
              <w:ind w:left="-142"/>
              <w:rPr>
                <w:sz w:val="12"/>
                <w:szCs w:val="12"/>
              </w:rPr>
            </w:pPr>
          </w:p>
          <w:p w:rsidR="00F1315D" w:rsidRDefault="00F1315D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u w:val="single"/>
              </w:rPr>
              <w:t xml:space="preserve">04 августа </w:t>
            </w:r>
            <w:smartTag w:uri="urn:schemas-microsoft-com:office:smarttags" w:element="metricconverter">
              <w:smartTagPr>
                <w:attr w:name="ProductID" w:val="2021 г"/>
              </w:smartTagPr>
              <w:r>
                <w:rPr>
                  <w:rFonts w:ascii="Times New Roman" w:hAnsi="Times New Roman" w:cs="Times New Roman"/>
                  <w:noProof/>
                  <w:sz w:val="26"/>
                  <w:szCs w:val="26"/>
                  <w:u w:val="single"/>
                </w:rPr>
                <w:t>2021 г</w:t>
              </w:r>
            </w:smartTag>
            <w:r>
              <w:rPr>
                <w:rFonts w:ascii="Times New Roman" w:hAnsi="Times New Roman" w:cs="Times New Roman"/>
                <w:noProof/>
                <w:sz w:val="26"/>
                <w:szCs w:val="26"/>
                <w:u w:val="single"/>
              </w:rPr>
              <w:t>. №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  <w:u w:val="single"/>
              </w:rPr>
              <w:t>17/1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  <w:u w:val="single"/>
              </w:rPr>
              <w:t xml:space="preserve"> </w:t>
            </w:r>
          </w:p>
          <w:p w:rsidR="00F1315D" w:rsidRDefault="00F1315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село </w:t>
            </w:r>
            <w:proofErr w:type="spellStart"/>
            <w:r>
              <w:rPr>
                <w:sz w:val="26"/>
                <w:szCs w:val="26"/>
              </w:rPr>
              <w:t>Чутеево</w:t>
            </w:r>
            <w:proofErr w:type="spellEnd"/>
          </w:p>
          <w:p w:rsidR="00F1315D" w:rsidRDefault="00F1315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89" w:type="dxa"/>
            <w:vMerge/>
            <w:vAlign w:val="center"/>
            <w:hideMark/>
          </w:tcPr>
          <w:p w:rsidR="00F1315D" w:rsidRDefault="00F1315D">
            <w:pPr>
              <w:rPr>
                <w:sz w:val="26"/>
                <w:szCs w:val="22"/>
              </w:rPr>
            </w:pPr>
          </w:p>
        </w:tc>
        <w:tc>
          <w:tcPr>
            <w:tcW w:w="4302" w:type="dxa"/>
            <w:vMerge/>
            <w:vAlign w:val="center"/>
            <w:hideMark/>
          </w:tcPr>
          <w:p w:rsidR="00F1315D" w:rsidRDefault="00F1315D">
            <w:pPr>
              <w:rPr>
                <w:sz w:val="26"/>
                <w:szCs w:val="26"/>
              </w:rPr>
            </w:pPr>
          </w:p>
        </w:tc>
      </w:tr>
    </w:tbl>
    <w:p w:rsidR="00F1315D" w:rsidRDefault="00F1315D" w:rsidP="00F1315D">
      <w:pPr>
        <w:ind w:right="4135"/>
        <w:jc w:val="both"/>
        <w:rPr>
          <w:sz w:val="28"/>
          <w:szCs w:val="28"/>
        </w:rPr>
      </w:pPr>
    </w:p>
    <w:tbl>
      <w:tblPr>
        <w:tblStyle w:val="a6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1E0" w:firstRow="1" w:lastRow="1" w:firstColumn="1" w:lastColumn="1" w:noHBand="0" w:noVBand="0"/>
      </w:tblPr>
      <w:tblGrid>
        <w:gridCol w:w="4428"/>
      </w:tblGrid>
      <w:tr w:rsidR="00F1315D" w:rsidTr="00F1315D">
        <w:tc>
          <w:tcPr>
            <w:tcW w:w="4428" w:type="dxa"/>
            <w:hideMark/>
          </w:tcPr>
          <w:p w:rsidR="00F1315D" w:rsidRDefault="00F1315D">
            <w:pPr>
              <w:jc w:val="both"/>
              <w:rPr>
                <w:sz w:val="28"/>
                <w:szCs w:val="28"/>
              </w:rPr>
            </w:pPr>
            <w:bookmarkStart w:id="0" w:name="_GoBack"/>
            <w:bookmarkEnd w:id="0"/>
            <w:r>
              <w:rPr>
                <w:sz w:val="28"/>
                <w:szCs w:val="28"/>
              </w:rPr>
              <w:t xml:space="preserve">О внесении изменений в Правила землепользования и застройки в </w:t>
            </w:r>
            <w:proofErr w:type="spellStart"/>
            <w:r>
              <w:rPr>
                <w:sz w:val="28"/>
                <w:szCs w:val="28"/>
              </w:rPr>
              <w:t>Чутеевском</w:t>
            </w:r>
            <w:proofErr w:type="spellEnd"/>
            <w:r>
              <w:rPr>
                <w:sz w:val="28"/>
                <w:szCs w:val="28"/>
              </w:rPr>
              <w:t xml:space="preserve"> сельском поселении Янтиковского района Чувашской Республики </w:t>
            </w:r>
          </w:p>
        </w:tc>
      </w:tr>
    </w:tbl>
    <w:p w:rsidR="00F1315D" w:rsidRDefault="00F1315D" w:rsidP="00F1315D">
      <w:pPr>
        <w:autoSpaceDE w:val="0"/>
        <w:autoSpaceDN w:val="0"/>
        <w:adjustRightInd w:val="0"/>
        <w:spacing w:line="240" w:lineRule="exact"/>
        <w:jc w:val="right"/>
        <w:rPr>
          <w:rFonts w:eastAsia="Calibri"/>
          <w:i/>
          <w:sz w:val="28"/>
          <w:szCs w:val="28"/>
          <w:lang w:eastAsia="en-US"/>
        </w:rPr>
      </w:pPr>
    </w:p>
    <w:p w:rsidR="00F1315D" w:rsidRDefault="00F1315D" w:rsidP="00F1315D"/>
    <w:p w:rsidR="00F1315D" w:rsidRDefault="00F1315D" w:rsidP="00F1315D">
      <w:pPr>
        <w:rPr>
          <w:sz w:val="28"/>
          <w:szCs w:val="28"/>
        </w:rPr>
      </w:pPr>
      <w:r>
        <w:rPr>
          <w:sz w:val="28"/>
          <w:szCs w:val="28"/>
        </w:rPr>
        <w:t xml:space="preserve">Собрание депутатов </w:t>
      </w:r>
      <w:proofErr w:type="spellStart"/>
      <w:r>
        <w:rPr>
          <w:sz w:val="28"/>
          <w:szCs w:val="28"/>
        </w:rPr>
        <w:t>Чутеевского</w:t>
      </w:r>
      <w:proofErr w:type="spellEnd"/>
      <w:r>
        <w:rPr>
          <w:sz w:val="28"/>
          <w:szCs w:val="28"/>
        </w:rPr>
        <w:t xml:space="preserve"> сельского поселения р е ш и л о:</w:t>
      </w:r>
    </w:p>
    <w:p w:rsidR="00F1315D" w:rsidRDefault="00F1315D" w:rsidP="00F1315D">
      <w:pPr>
        <w:rPr>
          <w:sz w:val="28"/>
          <w:szCs w:val="28"/>
        </w:rPr>
      </w:pPr>
    </w:p>
    <w:p w:rsidR="00F1315D" w:rsidRDefault="00F1315D" w:rsidP="00F1315D">
      <w:pPr>
        <w:pStyle w:val="ListParagraph"/>
        <w:numPr>
          <w:ilvl w:val="0"/>
          <w:numId w:val="1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решение Собрания депутатов </w:t>
      </w:r>
      <w:proofErr w:type="spellStart"/>
      <w:r>
        <w:rPr>
          <w:sz w:val="28"/>
          <w:szCs w:val="28"/>
        </w:rPr>
        <w:t>Чутеевского</w:t>
      </w:r>
      <w:proofErr w:type="spellEnd"/>
      <w:r>
        <w:rPr>
          <w:sz w:val="28"/>
          <w:szCs w:val="28"/>
        </w:rPr>
        <w:t xml:space="preserve"> сельского поселения от 24.12.2012 № 10/2 «Об утверждении правил землепользования и застройки в </w:t>
      </w:r>
      <w:proofErr w:type="spellStart"/>
      <w:r>
        <w:rPr>
          <w:sz w:val="28"/>
          <w:szCs w:val="28"/>
        </w:rPr>
        <w:t>Чутеевском</w:t>
      </w:r>
      <w:proofErr w:type="spellEnd"/>
      <w:r>
        <w:rPr>
          <w:sz w:val="28"/>
          <w:szCs w:val="28"/>
        </w:rPr>
        <w:t xml:space="preserve"> сельском поселении Янтиковского района Чувашской Республики» (далее – Правила) внести следующие изменения:</w:t>
      </w:r>
    </w:p>
    <w:p w:rsidR="00F1315D" w:rsidRDefault="00F1315D" w:rsidP="00F1315D">
      <w:pPr>
        <w:pStyle w:val="ListParagraph"/>
        <w:numPr>
          <w:ilvl w:val="0"/>
          <w:numId w:val="2"/>
        </w:num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в абзаце 5 части 3 статьи 25 после слов «</w:t>
      </w:r>
      <w:r>
        <w:rPr>
          <w:sz w:val="28"/>
          <w:szCs w:val="28"/>
        </w:rPr>
        <w:t>разработки проектов планировки,</w:t>
      </w:r>
      <w:r>
        <w:rPr>
          <w:sz w:val="28"/>
          <w:szCs w:val="28"/>
          <w:shd w:val="clear" w:color="auto" w:fill="FFFFFF"/>
        </w:rPr>
        <w:t xml:space="preserve">» дополнить словами «в связи с принятием решения о комплексном развитии территории,»; </w:t>
      </w:r>
    </w:p>
    <w:p w:rsidR="00F1315D" w:rsidRDefault="00F1315D" w:rsidP="00F1315D">
      <w:pPr>
        <w:pStyle w:val="ListParagraph"/>
        <w:numPr>
          <w:ilvl w:val="0"/>
          <w:numId w:val="2"/>
        </w:num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в абзаце 1 части 1 статьи 37 после слов «является» дополнить словами «в том числе принятие решения о комплексном развитии территории и»; </w:t>
      </w:r>
    </w:p>
    <w:p w:rsidR="00F1315D" w:rsidRDefault="00F1315D" w:rsidP="00F1315D">
      <w:pPr>
        <w:pStyle w:val="ListParagraph"/>
        <w:numPr>
          <w:ilvl w:val="0"/>
          <w:numId w:val="2"/>
        </w:num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абзац 1 части 3 статьи 37 дополнить словами следующего содержания «, и иные органы, указанные в Градостроительном кодексе Российской Федерации.»;</w:t>
      </w:r>
    </w:p>
    <w:p w:rsidR="00F1315D" w:rsidRDefault="00F1315D" w:rsidP="00F1315D">
      <w:pPr>
        <w:pStyle w:val="ListParagraph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абзац 3 части 1 статьи 38 Правил изложить в следующей редакции: </w:t>
      </w:r>
    </w:p>
    <w:p w:rsidR="00F1315D" w:rsidRDefault="00F1315D" w:rsidP="00F1315D">
      <w:pPr>
        <w:pStyle w:val="ListParagraph"/>
        <w:ind w:left="0" w:firstLine="36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«Обращение регистрируется, и его копия не позднее следующего рабочего дня после поступления направляется председателю Комиссии по подготовке проекта правил землепользования и застройки. Председатель Комиссии </w:t>
      </w:r>
      <w:r>
        <w:rPr>
          <w:sz w:val="28"/>
          <w:szCs w:val="28"/>
          <w:shd w:val="clear" w:color="auto" w:fill="FFFFFF"/>
        </w:rPr>
        <w:t>с учетом рекомендаций, содержащихся в заключении комиссии, в течение двадцати пяти дней принимает решение о подготовке проекта о внесении изменения в правила землепользования и застройки или об отклонении предложения о внесении изменения в данные правила с указанием причин отклонения и направляет копию такого решения заявителям.»;</w:t>
      </w:r>
    </w:p>
    <w:p w:rsidR="00F1315D" w:rsidRDefault="00F1315D" w:rsidP="00F1315D">
      <w:pPr>
        <w:pStyle w:val="ListParagraph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часть 1 статьи 38 Правил дополнить новыми абзацами следующего содержания:</w:t>
      </w:r>
    </w:p>
    <w:p w:rsidR="00F1315D" w:rsidRDefault="00F1315D" w:rsidP="00F1315D">
      <w:pPr>
        <w:pStyle w:val="ListParagraph"/>
        <w:ind w:left="0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lastRenderedPageBreak/>
        <w:t xml:space="preserve">     «В случае внесения изменений в правила землепользования и застройки в целях реализации решения о комплексном развитии территории, в том числе в соответствии с </w:t>
      </w:r>
      <w:hyperlink r:id="rId6" w:anchor="/document/12138258/entry/3052" w:history="1">
        <w:r>
          <w:rPr>
            <w:rStyle w:val="a3"/>
            <w:rFonts w:eastAsia="Times New Roman"/>
            <w:color w:val="auto"/>
            <w:sz w:val="28"/>
            <w:szCs w:val="28"/>
            <w:u w:val="none"/>
            <w:shd w:val="clear" w:color="auto" w:fill="FFFFFF"/>
          </w:rPr>
          <w:t>частью 5.2 статьи 30</w:t>
        </w:r>
      </w:hyperlink>
      <w:r>
        <w:rPr>
          <w:sz w:val="28"/>
          <w:szCs w:val="28"/>
          <w:shd w:val="clear" w:color="auto" w:fill="FFFFFF"/>
        </w:rPr>
        <w:t> Градостроительного кодекса, такие изменения должны быть внесены в срок не позднее чем девяносто дней со дня утверждения проекта планировки территории в целях ее комплексного развития.</w:t>
      </w:r>
    </w:p>
    <w:p w:rsidR="00F1315D" w:rsidRDefault="00F1315D" w:rsidP="00F1315D"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        В случае, если утверждение изменений в правила землепользования и застройки осуществляется Собранием депутатов </w:t>
      </w:r>
      <w:proofErr w:type="spellStart"/>
      <w:r>
        <w:rPr>
          <w:sz w:val="28"/>
          <w:szCs w:val="28"/>
          <w:shd w:val="clear" w:color="auto" w:fill="FFFFFF"/>
        </w:rPr>
        <w:t>Чутеевского</w:t>
      </w:r>
      <w:proofErr w:type="spellEnd"/>
      <w:r>
        <w:rPr>
          <w:sz w:val="28"/>
          <w:szCs w:val="28"/>
          <w:shd w:val="clear" w:color="auto" w:fill="FFFFFF"/>
        </w:rPr>
        <w:t xml:space="preserve"> сельского поселения, проект о внесении изменений в правила землепользования и застройки, направленный в Собрание депутатов </w:t>
      </w:r>
      <w:proofErr w:type="spellStart"/>
      <w:r>
        <w:rPr>
          <w:sz w:val="28"/>
          <w:szCs w:val="28"/>
          <w:shd w:val="clear" w:color="auto" w:fill="FFFFFF"/>
        </w:rPr>
        <w:t>Чутеевского</w:t>
      </w:r>
      <w:proofErr w:type="spellEnd"/>
      <w:r>
        <w:rPr>
          <w:sz w:val="28"/>
          <w:szCs w:val="28"/>
          <w:shd w:val="clear" w:color="auto" w:fill="FFFFFF"/>
        </w:rPr>
        <w:t xml:space="preserve"> сельского поселения, подлежит рассмотрению на заседании Собрания депутатов </w:t>
      </w:r>
      <w:proofErr w:type="spellStart"/>
      <w:r>
        <w:rPr>
          <w:sz w:val="28"/>
          <w:szCs w:val="28"/>
          <w:shd w:val="clear" w:color="auto" w:fill="FFFFFF"/>
        </w:rPr>
        <w:t>Чутеевского</w:t>
      </w:r>
      <w:proofErr w:type="spellEnd"/>
      <w:r>
        <w:rPr>
          <w:sz w:val="28"/>
          <w:szCs w:val="28"/>
          <w:shd w:val="clear" w:color="auto" w:fill="FFFFFF"/>
        </w:rPr>
        <w:t xml:space="preserve"> сельского поселения не позднее дня проведения заседания, следующего за ближайшим заседанием.».</w:t>
      </w:r>
    </w:p>
    <w:p w:rsidR="00F1315D" w:rsidRDefault="00F1315D" w:rsidP="00F1315D">
      <w:pPr>
        <w:pStyle w:val="ListParagraph"/>
        <w:numPr>
          <w:ilvl w:val="0"/>
          <w:numId w:val="1"/>
        </w:num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Настоящее решение вступает в силу после его официального опубликования (обнародования).</w:t>
      </w:r>
    </w:p>
    <w:p w:rsidR="00F1315D" w:rsidRDefault="00F1315D" w:rsidP="00F1315D">
      <w:pPr>
        <w:jc w:val="both"/>
        <w:rPr>
          <w:sz w:val="28"/>
          <w:szCs w:val="28"/>
          <w:shd w:val="clear" w:color="auto" w:fill="FFFFFF"/>
        </w:rPr>
      </w:pPr>
    </w:p>
    <w:p w:rsidR="00F1315D" w:rsidRDefault="00F1315D" w:rsidP="00F1315D">
      <w:pPr>
        <w:jc w:val="both"/>
        <w:rPr>
          <w:sz w:val="28"/>
          <w:szCs w:val="28"/>
          <w:shd w:val="clear" w:color="auto" w:fill="FFFFFF"/>
        </w:rPr>
      </w:pPr>
    </w:p>
    <w:p w:rsidR="00F1315D" w:rsidRDefault="00F1315D" w:rsidP="00F1315D"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Председатель Собрания депутатов </w:t>
      </w:r>
    </w:p>
    <w:p w:rsidR="00F1315D" w:rsidRDefault="00F1315D" w:rsidP="00F1315D">
      <w:pPr>
        <w:jc w:val="both"/>
        <w:rPr>
          <w:sz w:val="28"/>
          <w:szCs w:val="28"/>
          <w:shd w:val="clear" w:color="auto" w:fill="FFFFFF"/>
        </w:rPr>
      </w:pPr>
      <w:proofErr w:type="spellStart"/>
      <w:r>
        <w:rPr>
          <w:sz w:val="28"/>
          <w:szCs w:val="28"/>
          <w:shd w:val="clear" w:color="auto" w:fill="FFFFFF"/>
        </w:rPr>
        <w:t>Чутеевского</w:t>
      </w:r>
      <w:proofErr w:type="spellEnd"/>
      <w:r>
        <w:rPr>
          <w:sz w:val="28"/>
          <w:szCs w:val="28"/>
          <w:shd w:val="clear" w:color="auto" w:fill="FFFFFF"/>
        </w:rPr>
        <w:t xml:space="preserve"> сельского поселения                                        С.В. </w:t>
      </w:r>
      <w:proofErr w:type="spellStart"/>
      <w:r>
        <w:rPr>
          <w:sz w:val="28"/>
          <w:szCs w:val="28"/>
          <w:shd w:val="clear" w:color="auto" w:fill="FFFFFF"/>
        </w:rPr>
        <w:t>Цырульникова</w:t>
      </w:r>
      <w:proofErr w:type="spellEnd"/>
    </w:p>
    <w:p w:rsidR="00F1315D" w:rsidRDefault="00F1315D" w:rsidP="00F1315D">
      <w:pPr>
        <w:jc w:val="both"/>
        <w:rPr>
          <w:sz w:val="28"/>
          <w:szCs w:val="28"/>
          <w:shd w:val="clear" w:color="auto" w:fill="FFFFFF"/>
        </w:rPr>
      </w:pPr>
    </w:p>
    <w:p w:rsidR="00F1315D" w:rsidRDefault="00F1315D" w:rsidP="00F1315D">
      <w:pPr>
        <w:jc w:val="both"/>
        <w:rPr>
          <w:sz w:val="28"/>
          <w:szCs w:val="28"/>
          <w:shd w:val="clear" w:color="auto" w:fill="FFFFFF"/>
        </w:rPr>
      </w:pPr>
    </w:p>
    <w:p w:rsidR="00F1315D" w:rsidRDefault="00F1315D" w:rsidP="00F1315D"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Глава </w:t>
      </w:r>
      <w:proofErr w:type="spellStart"/>
      <w:r>
        <w:rPr>
          <w:sz w:val="28"/>
          <w:szCs w:val="28"/>
          <w:shd w:val="clear" w:color="auto" w:fill="FFFFFF"/>
        </w:rPr>
        <w:t>Чутеевского</w:t>
      </w:r>
      <w:proofErr w:type="spellEnd"/>
    </w:p>
    <w:p w:rsidR="00F1315D" w:rsidRDefault="00F1315D" w:rsidP="00F1315D"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сельского поселения                                                              Д.В. Белов</w:t>
      </w:r>
    </w:p>
    <w:p w:rsidR="00F1315D" w:rsidRDefault="00F1315D" w:rsidP="00F1315D">
      <w:pPr>
        <w:jc w:val="both"/>
        <w:rPr>
          <w:sz w:val="28"/>
          <w:szCs w:val="28"/>
          <w:shd w:val="clear" w:color="auto" w:fill="FFFFFF"/>
        </w:rPr>
      </w:pPr>
    </w:p>
    <w:p w:rsidR="00F1315D" w:rsidRDefault="00F1315D" w:rsidP="00F1315D">
      <w:pPr>
        <w:jc w:val="both"/>
        <w:rPr>
          <w:shd w:val="clear" w:color="auto" w:fill="FFFFFF"/>
        </w:rPr>
      </w:pPr>
    </w:p>
    <w:p w:rsidR="00F1315D" w:rsidRDefault="00F1315D" w:rsidP="00F1315D">
      <w:pPr>
        <w:jc w:val="both"/>
        <w:rPr>
          <w:shd w:val="clear" w:color="auto" w:fill="FFFFFF"/>
        </w:rPr>
      </w:pPr>
    </w:p>
    <w:p w:rsidR="00F1315D" w:rsidRDefault="00F1315D" w:rsidP="00F1315D">
      <w:pPr>
        <w:pStyle w:val="ListParagraph"/>
        <w:jc w:val="both"/>
      </w:pPr>
    </w:p>
    <w:p w:rsidR="00F1315D" w:rsidRDefault="00F1315D" w:rsidP="00F1315D">
      <w:pPr>
        <w:pStyle w:val="ListParagraph"/>
        <w:jc w:val="both"/>
      </w:pPr>
    </w:p>
    <w:p w:rsidR="007C665A" w:rsidRDefault="007C665A"/>
    <w:sectPr w:rsidR="007C66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5B03FF"/>
    <w:multiLevelType w:val="hybridMultilevel"/>
    <w:tmpl w:val="07E2ABF4"/>
    <w:lvl w:ilvl="0" w:tplc="514E7952">
      <w:start w:val="1"/>
      <w:numFmt w:val="decimal"/>
      <w:lvlText w:val="%1)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" w15:restartNumberingAfterBreak="0">
    <w:nsid w:val="466C672D"/>
    <w:multiLevelType w:val="hybridMultilevel"/>
    <w:tmpl w:val="6DF6F38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98A"/>
    <w:rsid w:val="007C665A"/>
    <w:rsid w:val="00E1498A"/>
    <w:rsid w:val="00F13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511658A"/>
  <w15:chartTrackingRefBased/>
  <w15:docId w15:val="{5B82BD46-565C-490A-9B3B-3541C093D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31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F1315D"/>
    <w:rPr>
      <w:rFonts w:ascii="Times New Roman" w:hAnsi="Times New Roman" w:cs="Times New Roman" w:hint="default"/>
      <w:color w:val="0000FF"/>
      <w:u w:val="single"/>
    </w:rPr>
  </w:style>
  <w:style w:type="paragraph" w:customStyle="1" w:styleId="a4">
    <w:name w:val="Таблицы (моноширинный)"/>
    <w:basedOn w:val="a"/>
    <w:next w:val="a"/>
    <w:rsid w:val="00F1315D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rsid w:val="00F1315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ListParagraph">
    <w:name w:val="List Paragraph"/>
    <w:basedOn w:val="a"/>
    <w:rsid w:val="00F1315D"/>
    <w:pPr>
      <w:ind w:left="720"/>
      <w:contextualSpacing/>
    </w:pPr>
    <w:rPr>
      <w:rFonts w:eastAsia="Calibri"/>
    </w:rPr>
  </w:style>
  <w:style w:type="character" w:customStyle="1" w:styleId="a5">
    <w:name w:val="Цветовое выделение"/>
    <w:rsid w:val="00F1315D"/>
    <w:rPr>
      <w:b/>
      <w:bCs/>
      <w:color w:val="000080"/>
    </w:rPr>
  </w:style>
  <w:style w:type="table" w:styleId="a6">
    <w:name w:val="Table Grid"/>
    <w:basedOn w:val="a1"/>
    <w:rsid w:val="00F131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13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ternet.garant.r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459</Words>
  <Characters>2621</Characters>
  <Application>Microsoft Office Word</Application>
  <DocSecurity>0</DocSecurity>
  <Lines>21</Lines>
  <Paragraphs>6</Paragraphs>
  <ScaleCrop>false</ScaleCrop>
  <Company/>
  <LinksUpToDate>false</LinksUpToDate>
  <CharactersWithSpaces>3074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sao-cheteevo</dc:creator>
  <cp:keywords/>
  <dc:description/>
  <cp:lastModifiedBy>sao-cheteevo</cp:lastModifiedBy>
  <cp:revision>2</cp:revision>
  <dcterms:created xsi:type="dcterms:W3CDTF">2021-08-19T08:12:00Z</dcterms:created>
  <dcterms:modified xsi:type="dcterms:W3CDTF">2021-08-19T08:15:00Z</dcterms:modified>
</cp:coreProperties>
</file>