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CC" w:rsidRDefault="00E802CC" w:rsidP="00E802CC">
      <w:pPr>
        <w:shd w:val="clear" w:color="auto" w:fill="FFFFFF"/>
        <w:spacing w:after="150" w:line="510" w:lineRule="atLeast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  <w:t xml:space="preserve">Лицо, ответственное за работу по профилактике коррупционных и иных правонарушений в администрации </w:t>
      </w:r>
      <w:proofErr w:type="spellStart"/>
      <w:r w:rsidR="004B6D0A"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  <w:t>Новобуяновского</w:t>
      </w:r>
      <w:proofErr w:type="spellEnd"/>
      <w:r>
        <w:rPr>
          <w:rFonts w:ascii="Times New Roman" w:eastAsia="Times New Roman" w:hAnsi="Times New Roman" w:cs="Times New Roman"/>
          <w:color w:val="262626"/>
          <w:kern w:val="36"/>
          <w:sz w:val="45"/>
          <w:szCs w:val="45"/>
          <w:lang w:eastAsia="ru-RU"/>
        </w:rPr>
        <w:t xml:space="preserve"> сельского поселения</w:t>
      </w:r>
    </w:p>
    <w:tbl>
      <w:tblPr>
        <w:tblW w:w="978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ook w:val="04A0" w:firstRow="1" w:lastRow="0" w:firstColumn="1" w:lastColumn="0" w:noHBand="0" w:noVBand="1"/>
      </w:tblPr>
      <w:tblGrid>
        <w:gridCol w:w="2198"/>
        <w:gridCol w:w="310"/>
        <w:gridCol w:w="3821"/>
        <w:gridCol w:w="1473"/>
        <w:gridCol w:w="1986"/>
      </w:tblGrid>
      <w:tr w:rsidR="004B6D0A" w:rsidTr="00E802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02CC" w:rsidRDefault="00E802C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02CC" w:rsidRDefault="00E802C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02CC" w:rsidRDefault="00E802C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02CC" w:rsidRDefault="00E802C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02CC" w:rsidRDefault="00E802CC">
            <w:pPr>
              <w:spacing w:after="36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mail</w:t>
            </w:r>
            <w:proofErr w:type="spellEnd"/>
          </w:p>
        </w:tc>
      </w:tr>
      <w:tr w:rsidR="004B6D0A" w:rsidTr="00E802C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02CC" w:rsidRDefault="004B6D0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Данилов Станислав Олегович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02CC" w:rsidRDefault="00E802CC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38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02CC" w:rsidRDefault="00E802CC" w:rsidP="004B6D0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  <w:proofErr w:type="spellStart"/>
            <w:r w:rsidR="004B6D0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Новобуяновского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02CC" w:rsidRDefault="004B6D0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8(83548)2-58-63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802CC" w:rsidRDefault="004B6D0A">
            <w:pPr>
              <w:spacing w:after="36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sao-buyanovo</w:t>
            </w:r>
            <w:bookmarkStart w:id="0" w:name="_GoBack"/>
            <w:bookmarkEnd w:id="0"/>
            <w:proofErr w:type="spellEnd"/>
            <w:r w:rsidR="00E802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@cap.ru</w:t>
            </w:r>
          </w:p>
        </w:tc>
      </w:tr>
    </w:tbl>
    <w:p w:rsidR="00A85038" w:rsidRDefault="00A85038"/>
    <w:sectPr w:rsidR="00A85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60"/>
    <w:rsid w:val="004B6D0A"/>
    <w:rsid w:val="00A85038"/>
    <w:rsid w:val="00AB7960"/>
    <w:rsid w:val="00E8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Индырчи</dc:creator>
  <cp:lastModifiedBy>pyankassi</cp:lastModifiedBy>
  <cp:revision>2</cp:revision>
  <dcterms:created xsi:type="dcterms:W3CDTF">2021-07-02T08:56:00Z</dcterms:created>
  <dcterms:modified xsi:type="dcterms:W3CDTF">2021-07-02T08:56:00Z</dcterms:modified>
</cp:coreProperties>
</file>