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D8" w:rsidRDefault="002873D8" w:rsidP="002873D8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2873D8" w:rsidRDefault="002873D8" w:rsidP="002873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исполнении плана мероприятий противодействия </w:t>
      </w:r>
      <w:r>
        <w:rPr>
          <w:b/>
          <w:spacing w:val="-2"/>
          <w:sz w:val="26"/>
          <w:szCs w:val="26"/>
        </w:rPr>
        <w:t xml:space="preserve"> коррупции  </w:t>
      </w:r>
      <w:r>
        <w:rPr>
          <w:b/>
          <w:sz w:val="26"/>
          <w:szCs w:val="26"/>
        </w:rPr>
        <w:t xml:space="preserve">в </w:t>
      </w:r>
      <w:r w:rsidR="0089549D">
        <w:rPr>
          <w:b/>
          <w:sz w:val="26"/>
          <w:szCs w:val="26"/>
        </w:rPr>
        <w:t>Можарском</w:t>
      </w:r>
      <w:r>
        <w:rPr>
          <w:b/>
          <w:sz w:val="26"/>
          <w:szCs w:val="26"/>
        </w:rPr>
        <w:t xml:space="preserve">  сельском поселении </w:t>
      </w:r>
    </w:p>
    <w:p w:rsidR="002873D8" w:rsidRDefault="002873D8" w:rsidP="002873D8">
      <w:pPr>
        <w:shd w:val="clear" w:color="auto" w:fill="FFFFFF"/>
        <w:spacing w:line="274" w:lineRule="exact"/>
        <w:ind w:left="5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Янтиковского района Чувашской Республики за 2019 год</w:t>
      </w:r>
    </w:p>
    <w:p w:rsidR="002873D8" w:rsidRDefault="002873D8" w:rsidP="002873D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35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41"/>
        <w:gridCol w:w="4870"/>
        <w:gridCol w:w="1981"/>
        <w:gridCol w:w="5402"/>
        <w:gridCol w:w="1833"/>
      </w:tblGrid>
      <w:tr w:rsidR="002873D8" w:rsidTr="000B136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3D8" w:rsidRDefault="002873D8" w:rsidP="000B136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3D8" w:rsidRDefault="002873D8" w:rsidP="000B1367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3D8" w:rsidRDefault="002873D8" w:rsidP="000B1367">
            <w:pPr>
              <w:ind w:right="-111"/>
              <w:jc w:val="center"/>
            </w:pPr>
            <w:r>
              <w:t xml:space="preserve">Срок </w:t>
            </w:r>
          </w:p>
          <w:p w:rsidR="002873D8" w:rsidRDefault="002873D8" w:rsidP="000B1367">
            <w:pPr>
              <w:ind w:right="-111"/>
              <w:jc w:val="center"/>
            </w:pPr>
            <w:r>
              <w:t>исполнения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3D8" w:rsidRDefault="002873D8" w:rsidP="000B1367">
            <w:pPr>
              <w:jc w:val="center"/>
            </w:pPr>
            <w:r>
              <w:t>Информация о реализации мероприятия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3D8" w:rsidRDefault="002873D8" w:rsidP="000B1367">
            <w:pPr>
              <w:jc w:val="center"/>
            </w:pPr>
            <w:r>
              <w:t xml:space="preserve">Отметка </w:t>
            </w:r>
            <w:proofErr w:type="gramStart"/>
            <w:r>
              <w:t>об</w:t>
            </w:r>
            <w:proofErr w:type="gramEnd"/>
          </w:p>
          <w:p w:rsidR="002873D8" w:rsidRDefault="002873D8" w:rsidP="000B1367">
            <w:pPr>
              <w:jc w:val="center"/>
            </w:pPr>
            <w:r>
              <w:t xml:space="preserve"> </w:t>
            </w:r>
            <w:proofErr w:type="gramStart"/>
            <w:r>
              <w:t>исполнении</w:t>
            </w:r>
            <w:proofErr w:type="gramEnd"/>
          </w:p>
        </w:tc>
      </w:tr>
      <w:tr w:rsidR="002873D8" w:rsidTr="000B136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3D8" w:rsidRDefault="002873D8" w:rsidP="000B136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3D8" w:rsidRDefault="002873D8" w:rsidP="000B136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3D8" w:rsidRDefault="002873D8" w:rsidP="000B136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3D8" w:rsidRDefault="002873D8" w:rsidP="000B136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3D8" w:rsidRDefault="002873D8" w:rsidP="000B136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2873D8" w:rsidTr="000B1367">
        <w:tc>
          <w:tcPr>
            <w:tcW w:w="14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3D8" w:rsidRDefault="002873D8" w:rsidP="000B13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 xml:space="preserve">1. </w:t>
            </w:r>
            <w:r w:rsidRPr="00565357">
              <w:rPr>
                <w:rStyle w:val="a6"/>
                <w:rFonts w:ascii="Times New Roman" w:hAnsi="Times New Roman"/>
                <w:color w:val="auto"/>
              </w:rPr>
              <w:t xml:space="preserve">Выявление и систематизация причин и условий проявления коррупции в деятельности администрации </w:t>
            </w:r>
            <w:r w:rsidR="0089549D">
              <w:rPr>
                <w:rStyle w:val="a6"/>
                <w:rFonts w:ascii="Times New Roman" w:hAnsi="Times New Roman"/>
                <w:color w:val="auto"/>
              </w:rPr>
              <w:t>Можарского</w:t>
            </w:r>
            <w:r w:rsidRPr="00565357">
              <w:rPr>
                <w:rStyle w:val="a6"/>
                <w:rFonts w:ascii="Times New Roman" w:hAnsi="Times New Roman"/>
                <w:color w:val="auto"/>
              </w:rPr>
              <w:t xml:space="preserve"> сельского поселения, мониторинг коррупционных рисков и их устранение</w:t>
            </w:r>
          </w:p>
        </w:tc>
      </w:tr>
      <w:tr w:rsidR="002873D8" w:rsidTr="000B1367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3D8" w:rsidRDefault="002873D8" w:rsidP="000B13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D8" w:rsidRDefault="002873D8" w:rsidP="000B136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реализации муниципальными служащими администрации сельского поселения обязанности принимать меры по предотвращению конфликта интересов; принятие необходимых мер по совершенствованию механизмов урегулирования конфликта интересов на совещании у главы сельского поселения.</w:t>
            </w:r>
          </w:p>
          <w:p w:rsidR="002873D8" w:rsidRDefault="002873D8" w:rsidP="000B1367"/>
          <w:p w:rsidR="002873D8" w:rsidRDefault="002873D8" w:rsidP="000B1367">
            <w:pPr>
              <w:jc w:val="both"/>
            </w:pPr>
            <w:proofErr w:type="gramStart"/>
            <w:r>
              <w:t>Мониторинг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 (включенных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      </w:r>
            <w:proofErr w:type="gramEnd"/>
            <w:r>
              <w:t>) и несовершеннолетних детей), и устранение таких рисков</w:t>
            </w:r>
          </w:p>
          <w:p w:rsidR="002873D8" w:rsidRDefault="002873D8" w:rsidP="000B1367">
            <w:pPr>
              <w:jc w:val="both"/>
            </w:pPr>
            <w:r>
              <w:t xml:space="preserve">Проведение на постоянной основе анализа </w:t>
            </w:r>
            <w:r>
              <w:lastRenderedPageBreak/>
              <w:t xml:space="preserve">организации работы по профилактике коррупционных правонарушений в части, касающейся муниципальных служащих, антикоррупционных норм (предоставление сведений о доходах, расходах, об имуществе и обязательствах имущественного характера; размещение соответствующих сведений на официальном сайте администрации </w:t>
            </w:r>
            <w:r w:rsidR="0089549D">
              <w:t>Можарского</w:t>
            </w:r>
            <w:r>
              <w:t xml:space="preserve"> сельского</w:t>
            </w:r>
            <w:r>
              <w:rPr>
                <w:color w:val="000000"/>
                <w:spacing w:val="-1"/>
              </w:rPr>
              <w:t xml:space="preserve"> поселения</w:t>
            </w:r>
            <w: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3D8" w:rsidRDefault="002873D8" w:rsidP="000B13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30 апреля</w:t>
            </w:r>
          </w:p>
          <w:p w:rsidR="002873D8" w:rsidRDefault="002873D8" w:rsidP="000B1367">
            <w:pPr>
              <w:jc w:val="center"/>
            </w:pPr>
            <w:r>
              <w:t xml:space="preserve"> 2019 года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D8" w:rsidRDefault="002873D8" w:rsidP="000B1367">
            <w:pPr>
              <w:shd w:val="clear" w:color="auto" w:fill="FDFDFD"/>
              <w:spacing w:after="2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 поступлении на муниципальную службу вновь принятым сотрудникам под роспись доводятся основные положения действующего законодательства Российской Федерации о противодействии коррупции. В целях предупреждения коррупции служащие ознакомлены с обязанностью </w:t>
            </w:r>
            <w:proofErr w:type="gramStart"/>
            <w:r>
              <w:rPr>
                <w:color w:val="000000"/>
              </w:rPr>
              <w:t>уведомлять</w:t>
            </w:r>
            <w:proofErr w:type="gramEnd"/>
            <w:r>
              <w:rPr>
                <w:color w:val="000000"/>
              </w:rPr>
              <w:t xml:space="preserve"> представителя нанимателя обо всех случаях обращения к ним каких-либо лиц в целях склонения к совершению коррупционных правонарушений, а также при получении ими информации о фактах совершения другими гражданскими служащими.</w:t>
            </w:r>
          </w:p>
          <w:p w:rsidR="002873D8" w:rsidRDefault="002873D8" w:rsidP="000B1367">
            <w:pPr>
              <w:shd w:val="clear" w:color="auto" w:fill="FDFDFD"/>
              <w:spacing w:after="225"/>
              <w:jc w:val="both"/>
            </w:pPr>
            <w:r>
              <w:t>В 2019 году фактов обращения в целях склонения муниципального служащего к совершению коррупционных правонарушений не имелось, в связи с этим направление материалов для рассмотрения в  Комиссию по соблюдению требований к служебному поведению муниципальных служащих и урегулированию конфликта интересов не было.</w:t>
            </w:r>
          </w:p>
          <w:p w:rsidR="002873D8" w:rsidRDefault="002873D8" w:rsidP="000B1367">
            <w:pPr>
              <w:shd w:val="clear" w:color="auto" w:fill="FDFDFD"/>
              <w:spacing w:after="2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 служащими проводится разъяснительная работа о видах ограничений и запретов, а также о процедурах соблюдения обязанностей, установленных законодательством о </w:t>
            </w:r>
            <w:r>
              <w:rPr>
                <w:color w:val="000000"/>
              </w:rPr>
              <w:lastRenderedPageBreak/>
              <w:t>противодействии коррупции.</w:t>
            </w:r>
          </w:p>
          <w:p w:rsidR="002873D8" w:rsidRDefault="002873D8" w:rsidP="000B1367">
            <w:pPr>
              <w:shd w:val="clear" w:color="auto" w:fill="FDFDFD"/>
              <w:spacing w:after="225"/>
              <w:jc w:val="both"/>
              <w:rPr>
                <w:color w:val="000000"/>
              </w:rPr>
            </w:pPr>
            <w:r>
              <w:rPr>
                <w:color w:val="000000"/>
              </w:rPr>
              <w:t>В обязательном порядке служащие знакомятся под роспись с правовыми актами, принятыми в целях реализации положений законодательства о противодействии коррупции.</w:t>
            </w:r>
          </w:p>
          <w:p w:rsidR="002873D8" w:rsidRDefault="002873D8" w:rsidP="000B1367">
            <w:pPr>
              <w:shd w:val="clear" w:color="auto" w:fill="FDFDFD"/>
              <w:spacing w:after="2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Увольняющимся служащим, должности которых включены в соответствующий перечень, разъясняются ограничения, связанные с их последующим трудоустройством. </w:t>
            </w:r>
          </w:p>
          <w:p w:rsidR="002873D8" w:rsidRDefault="002873D8" w:rsidP="000B1367">
            <w:pPr>
              <w:shd w:val="clear" w:color="auto" w:fill="FDFDFD"/>
              <w:spacing w:after="225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 отчетном периоде обращений граждан о даче согласия на замещение на условиях трудового договора должности в организации</w:t>
            </w:r>
            <w:proofErr w:type="gramEnd"/>
            <w:r>
              <w:rPr>
                <w:color w:val="000000"/>
              </w:rPr>
              <w:t xml:space="preserve"> и (или) на выполнение в данной организации работ на условиях гражданско-правового договора и уведомлений работодателей при заключении таких договоров (далее – обращения и уведомления) не поступали. </w:t>
            </w:r>
          </w:p>
          <w:p w:rsidR="002873D8" w:rsidRDefault="002873D8" w:rsidP="000B1367">
            <w:pPr>
              <w:shd w:val="clear" w:color="auto" w:fill="FDFDFD"/>
              <w:spacing w:after="225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Проведена актуализация сведений, содержащихся  в анкетах, представляемых при назначении на указанные должности и поступлении на такую службу, об их родственниках и свойственниках в целях выявления  возможного конфликта интересов. </w:t>
            </w:r>
          </w:p>
          <w:p w:rsidR="002873D8" w:rsidRDefault="002873D8" w:rsidP="000B1367">
            <w:pPr>
              <w:shd w:val="clear" w:color="auto" w:fill="FDFDFD"/>
              <w:spacing w:after="225"/>
              <w:jc w:val="both"/>
              <w:rPr>
                <w:color w:val="000000"/>
              </w:rPr>
            </w:pPr>
            <w:r>
              <w:rPr>
                <w:color w:val="000000"/>
              </w:rPr>
              <w:t>Все проекты нормативных правовых актов и копии принятых нормативных правовых актов направляются для прохождения антикоррупционной экспертизы в Прокуратуру, принятые нормативные правовые акты направляются в Министерство юстиции для включения в федеральный регистр.</w:t>
            </w:r>
          </w:p>
          <w:p w:rsidR="002873D8" w:rsidRDefault="002873D8" w:rsidP="000B1367">
            <w:pPr>
              <w:jc w:val="both"/>
            </w:pPr>
            <w:r>
              <w:t xml:space="preserve">Справки о доходах, расходах, об имуществе и обязательствах имущественного характера за </w:t>
            </w:r>
            <w:r>
              <w:lastRenderedPageBreak/>
              <w:t>2018 год представили 1 муниципальный служащий администрации сельского поселения, глава сельского поселения и 10 депутатов Собрания депутатов сельского поселения (100%). Из них 11 чел. (10 депутатов и глава сельского поселения представили справки Главе Чувашской республики). Все справки представлены в срок.</w:t>
            </w:r>
          </w:p>
          <w:p w:rsidR="002873D8" w:rsidRDefault="002873D8" w:rsidP="000B1367">
            <w:pPr>
              <w:jc w:val="both"/>
            </w:pPr>
          </w:p>
          <w:p w:rsidR="002873D8" w:rsidRDefault="002873D8" w:rsidP="000B1367">
            <w:pPr>
              <w:jc w:val="both"/>
            </w:pPr>
            <w:r>
              <w:t xml:space="preserve">Сведения о доходах, расходах,  об имуществе и обязательствах имущественного характера, представляемых муниципальными служащими и лицами, замещающими муниципальные должности, их супругов и несовершеннолетних детей были размещены на сайте </w:t>
            </w:r>
            <w:r w:rsidR="0089549D">
              <w:t>Можарского</w:t>
            </w:r>
            <w:r>
              <w:t xml:space="preserve"> сельского поселения.</w:t>
            </w:r>
          </w:p>
          <w:p w:rsidR="002873D8" w:rsidRDefault="002873D8" w:rsidP="000B136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D8" w:rsidRDefault="002873D8" w:rsidP="000B1367">
            <w:pPr>
              <w:jc w:val="both"/>
            </w:pPr>
            <w:r>
              <w:lastRenderedPageBreak/>
              <w:t>В 2019 году вновь принятых сотрудников на муниципальную службу не было</w:t>
            </w:r>
          </w:p>
          <w:p w:rsidR="002873D8" w:rsidRDefault="002873D8" w:rsidP="000B1367">
            <w:pPr>
              <w:jc w:val="both"/>
            </w:pPr>
          </w:p>
          <w:p w:rsidR="002873D8" w:rsidRDefault="002873D8" w:rsidP="000B1367">
            <w:pPr>
              <w:jc w:val="both"/>
            </w:pPr>
          </w:p>
          <w:p w:rsidR="002873D8" w:rsidRDefault="002873D8" w:rsidP="000B1367">
            <w:pPr>
              <w:jc w:val="both"/>
            </w:pPr>
          </w:p>
          <w:p w:rsidR="002873D8" w:rsidRDefault="002873D8" w:rsidP="000B1367">
            <w:pPr>
              <w:jc w:val="both"/>
            </w:pPr>
          </w:p>
          <w:p w:rsidR="002873D8" w:rsidRDefault="002873D8" w:rsidP="000B1367">
            <w:pPr>
              <w:jc w:val="both"/>
            </w:pPr>
          </w:p>
          <w:p w:rsidR="002873D8" w:rsidRDefault="002873D8" w:rsidP="000B1367">
            <w:pPr>
              <w:jc w:val="both"/>
            </w:pPr>
          </w:p>
          <w:p w:rsidR="002873D8" w:rsidRDefault="002873D8" w:rsidP="000B1367">
            <w:pPr>
              <w:jc w:val="both"/>
            </w:pPr>
          </w:p>
          <w:p w:rsidR="002873D8" w:rsidRDefault="002873D8" w:rsidP="000B1367">
            <w:pPr>
              <w:jc w:val="both"/>
            </w:pPr>
            <w:r>
              <w:t>исполнено</w:t>
            </w:r>
          </w:p>
          <w:p w:rsidR="002873D8" w:rsidRDefault="002873D8" w:rsidP="000B1367"/>
          <w:p w:rsidR="002873D8" w:rsidRDefault="002873D8" w:rsidP="000B1367"/>
          <w:p w:rsidR="002873D8" w:rsidRDefault="002873D8" w:rsidP="000B1367"/>
          <w:p w:rsidR="002873D8" w:rsidRDefault="002873D8" w:rsidP="000B1367"/>
          <w:p w:rsidR="002873D8" w:rsidRDefault="002873D8" w:rsidP="000B1367"/>
          <w:p w:rsidR="002873D8" w:rsidRDefault="002873D8" w:rsidP="000B1367"/>
          <w:p w:rsidR="002873D8" w:rsidRDefault="002873D8" w:rsidP="000B1367"/>
          <w:p w:rsidR="002873D8" w:rsidRDefault="002873D8" w:rsidP="000B1367"/>
          <w:p w:rsidR="002873D8" w:rsidRDefault="002873D8" w:rsidP="000B1367">
            <w:r>
              <w:t>исполнено</w:t>
            </w:r>
          </w:p>
          <w:p w:rsidR="002873D8" w:rsidRDefault="002873D8" w:rsidP="000B1367"/>
          <w:p w:rsidR="002873D8" w:rsidRDefault="002873D8" w:rsidP="000B1367"/>
          <w:p w:rsidR="002873D8" w:rsidRDefault="002873D8" w:rsidP="000B1367"/>
          <w:p w:rsidR="002873D8" w:rsidRDefault="002873D8" w:rsidP="000B1367"/>
          <w:p w:rsidR="002873D8" w:rsidRDefault="002873D8" w:rsidP="000B1367"/>
          <w:p w:rsidR="002873D8" w:rsidRDefault="002873D8" w:rsidP="000B1367">
            <w:r>
              <w:t>исполнено</w:t>
            </w:r>
          </w:p>
          <w:p w:rsidR="002873D8" w:rsidRDefault="002873D8" w:rsidP="000B1367"/>
          <w:p w:rsidR="002873D8" w:rsidRDefault="002873D8" w:rsidP="000B1367"/>
          <w:p w:rsidR="002873D8" w:rsidRDefault="002873D8" w:rsidP="000B1367"/>
          <w:p w:rsidR="002873D8" w:rsidRDefault="0089549D" w:rsidP="000B1367">
            <w:r>
              <w:t>исполнено</w:t>
            </w:r>
          </w:p>
          <w:p w:rsidR="002873D8" w:rsidRDefault="002873D8" w:rsidP="000B1367"/>
          <w:p w:rsidR="002873D8" w:rsidRDefault="002873D8" w:rsidP="000B1367"/>
          <w:p w:rsidR="002873D8" w:rsidRDefault="002873D8" w:rsidP="000B1367"/>
          <w:p w:rsidR="002873D8" w:rsidRDefault="002873D8" w:rsidP="000B1367"/>
          <w:p w:rsidR="002873D8" w:rsidRDefault="002873D8" w:rsidP="000B1367"/>
          <w:p w:rsidR="002873D8" w:rsidRDefault="002873D8" w:rsidP="000B1367"/>
          <w:p w:rsidR="002873D8" w:rsidRDefault="002873D8" w:rsidP="000B1367"/>
          <w:p w:rsidR="002873D8" w:rsidRDefault="002873D8" w:rsidP="000B1367"/>
          <w:p w:rsidR="002873D8" w:rsidRDefault="002873D8" w:rsidP="000B1367"/>
          <w:p w:rsidR="002873D8" w:rsidRDefault="002873D8" w:rsidP="000B1367">
            <w:r>
              <w:t>исполнено</w:t>
            </w:r>
          </w:p>
          <w:p w:rsidR="002873D8" w:rsidRDefault="002873D8" w:rsidP="000B1367"/>
          <w:p w:rsidR="002873D8" w:rsidRDefault="002873D8" w:rsidP="000B1367"/>
          <w:p w:rsidR="002873D8" w:rsidRDefault="002873D8" w:rsidP="000B1367"/>
          <w:p w:rsidR="002873D8" w:rsidRDefault="002873D8" w:rsidP="000B1367"/>
          <w:p w:rsidR="002873D8" w:rsidRDefault="002873D8" w:rsidP="000B1367"/>
          <w:p w:rsidR="002873D8" w:rsidRDefault="002873D8" w:rsidP="000B1367">
            <w:r>
              <w:t>исполнено</w:t>
            </w:r>
          </w:p>
          <w:p w:rsidR="002873D8" w:rsidRDefault="002873D8" w:rsidP="000B1367"/>
          <w:p w:rsidR="002873D8" w:rsidRDefault="002873D8" w:rsidP="000B1367"/>
          <w:p w:rsidR="002873D8" w:rsidRDefault="002873D8" w:rsidP="000B1367"/>
          <w:p w:rsidR="002873D8" w:rsidRDefault="002873D8" w:rsidP="000B1367"/>
          <w:p w:rsidR="002873D8" w:rsidRDefault="002873D8" w:rsidP="000B1367"/>
          <w:p w:rsidR="002873D8" w:rsidRDefault="002873D8" w:rsidP="000B1367"/>
          <w:p w:rsidR="002873D8" w:rsidRDefault="002873D8" w:rsidP="000B1367">
            <w:r>
              <w:t>исполнено</w:t>
            </w:r>
          </w:p>
          <w:p w:rsidR="002873D8" w:rsidRDefault="002873D8" w:rsidP="000B1367"/>
          <w:p w:rsidR="002873D8" w:rsidRDefault="002873D8" w:rsidP="000B1367"/>
          <w:p w:rsidR="002873D8" w:rsidRDefault="002873D8" w:rsidP="000B1367"/>
          <w:p w:rsidR="002873D8" w:rsidRDefault="002873D8" w:rsidP="000B1367"/>
          <w:p w:rsidR="002873D8" w:rsidRDefault="002873D8" w:rsidP="000B1367"/>
          <w:p w:rsidR="002873D8" w:rsidRDefault="002873D8" w:rsidP="000B1367"/>
          <w:p w:rsidR="002873D8" w:rsidRDefault="002873D8" w:rsidP="000B1367"/>
          <w:p w:rsidR="002873D8" w:rsidRDefault="002873D8" w:rsidP="000B1367"/>
          <w:p w:rsidR="002873D8" w:rsidRDefault="002873D8" w:rsidP="000B1367"/>
          <w:p w:rsidR="002873D8" w:rsidRDefault="002873D8" w:rsidP="000B1367"/>
          <w:p w:rsidR="002873D8" w:rsidRDefault="002873D8" w:rsidP="000B1367">
            <w:r>
              <w:t>исполнено</w:t>
            </w:r>
          </w:p>
          <w:p w:rsidR="002873D8" w:rsidRDefault="002873D8" w:rsidP="000B1367"/>
        </w:tc>
      </w:tr>
      <w:tr w:rsidR="002873D8" w:rsidTr="000B1367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3D8" w:rsidRDefault="002873D8" w:rsidP="000B13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3D8" w:rsidRDefault="002873D8" w:rsidP="000B136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Проведение анализа выполнения Плана мероприятий 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по противодействию коррупции в </w:t>
            </w:r>
            <w:r w:rsidR="0089549D">
              <w:rPr>
                <w:rFonts w:ascii="Times New Roman" w:hAnsi="Times New Roman"/>
                <w:color w:val="000000"/>
                <w:spacing w:val="-1"/>
              </w:rPr>
              <w:t>Можарском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сельском поселении за 2018 год с рассмотрением итогов анализа на </w:t>
            </w:r>
            <w:r>
              <w:rPr>
                <w:rFonts w:ascii="Times New Roman" w:hAnsi="Times New Roman" w:cs="Times New Roman"/>
              </w:rPr>
              <w:t>совещании у главы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3D8" w:rsidRDefault="002873D8" w:rsidP="000B13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30 апреля </w:t>
            </w:r>
          </w:p>
          <w:p w:rsidR="002873D8" w:rsidRDefault="002873D8" w:rsidP="000B1367">
            <w:pPr>
              <w:jc w:val="center"/>
            </w:pPr>
            <w:r>
              <w:t>2019 года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3D8" w:rsidRDefault="002873D8" w:rsidP="000B136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 анализа выполнения Плана мероприятий за 2018 год рассмотрены на совещании у главы сельского поселения.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3D8" w:rsidRDefault="002873D8" w:rsidP="000B1367">
            <w:pPr>
              <w:pStyle w:val="a4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2873D8" w:rsidTr="000B1367">
        <w:trPr>
          <w:cantSplit/>
          <w:trHeight w:val="360"/>
        </w:trPr>
        <w:tc>
          <w:tcPr>
            <w:tcW w:w="14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3D8" w:rsidRPr="00565357" w:rsidRDefault="002873D8" w:rsidP="000B1367">
            <w:pPr>
              <w:pStyle w:val="a4"/>
              <w:widowControl/>
              <w:numPr>
                <w:ilvl w:val="0"/>
                <w:numId w:val="1"/>
              </w:numPr>
              <w:ind w:hanging="1080"/>
              <w:jc w:val="center"/>
              <w:rPr>
                <w:rStyle w:val="a6"/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Меры по правовому обеспечению противодействия коррупции, </w:t>
            </w:r>
            <w:r w:rsidRPr="00565357">
              <w:rPr>
                <w:rStyle w:val="a6"/>
                <w:rFonts w:ascii="Times New Roman" w:hAnsi="Times New Roman" w:cs="Times New Roman"/>
                <w:color w:val="auto"/>
              </w:rPr>
              <w:t>по повышению профессионального уровня</w:t>
            </w:r>
          </w:p>
          <w:p w:rsidR="002873D8" w:rsidRDefault="002873D8" w:rsidP="000B1367">
            <w:pPr>
              <w:pStyle w:val="a4"/>
              <w:ind w:left="1080"/>
              <w:jc w:val="center"/>
              <w:rPr>
                <w:lang w:eastAsia="en-US"/>
              </w:rPr>
            </w:pPr>
            <w:r w:rsidRPr="00565357">
              <w:rPr>
                <w:rStyle w:val="a6"/>
                <w:rFonts w:ascii="Times New Roman" w:hAnsi="Times New Roman" w:cs="Times New Roman"/>
                <w:color w:val="auto"/>
              </w:rPr>
              <w:t>муниципальных служащих</w:t>
            </w:r>
          </w:p>
        </w:tc>
      </w:tr>
      <w:tr w:rsidR="002873D8" w:rsidTr="000B1367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3D8" w:rsidRDefault="002873D8" w:rsidP="000B136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3D8" w:rsidRDefault="002873D8" w:rsidP="000B136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Обеспечение введения с 1 января 2019 г.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предоставлять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справок о доходах, расходах, об имуществе и обязательствах имущественного характера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3D8" w:rsidRDefault="002873D8" w:rsidP="000B136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2873D8" w:rsidRDefault="002873D8" w:rsidP="000B136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3D8" w:rsidRDefault="002873D8" w:rsidP="000B1367">
            <w:pPr>
              <w:shd w:val="clear" w:color="auto" w:fill="FDFDFD"/>
              <w:spacing w:after="225"/>
              <w:jc w:val="both"/>
              <w:rPr>
                <w:color w:val="000000"/>
              </w:rPr>
            </w:pPr>
            <w:r>
              <w:rPr>
                <w:color w:val="000000"/>
              </w:rPr>
              <w:t>Автоматизированные рабочие места должностных лиц, в обязанности которых входит представление сведений о доходах, расходах, об имуществе и обязательствах имущественного характера, оборудованы специальным программным обеспечением «Справки БК». Обеспечен доступ к использованию указанного программного обеспечения.</w:t>
            </w:r>
          </w:p>
          <w:p w:rsidR="002873D8" w:rsidRDefault="002873D8" w:rsidP="000B136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Справки о доходах, расходах, об имуществе и обязательствах имущественного характера в отношении себя, своих супруг (супругов) и несовершеннолетних детей  за 2018 г. представлены с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пользованием специального программного обеспечения «Справки БК».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D8" w:rsidRDefault="002873D8" w:rsidP="000B136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2873D8" w:rsidRDefault="002873D8" w:rsidP="000B136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D8" w:rsidRDefault="002873D8" w:rsidP="000B136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D8" w:rsidRDefault="002873D8" w:rsidP="000B136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D8" w:rsidRDefault="002873D8" w:rsidP="000B136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D8" w:rsidRDefault="002873D8" w:rsidP="000B136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D8" w:rsidRDefault="002873D8" w:rsidP="000B136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D8" w:rsidRDefault="002873D8" w:rsidP="000B136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D8" w:rsidRDefault="002873D8" w:rsidP="000B136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D8" w:rsidRDefault="002873D8" w:rsidP="000B136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873D8" w:rsidTr="000B1367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3D8" w:rsidRDefault="002873D8" w:rsidP="000B136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3D8" w:rsidRDefault="002873D8" w:rsidP="000B136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правового просвещения муниципальных служащих по антикоррупционной тематике (семинары, тренинги, лекции, совещания) с участием правоохранительных органов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3D8" w:rsidRDefault="002873D8" w:rsidP="000B1367">
            <w:pPr>
              <w:jc w:val="center"/>
            </w:pPr>
            <w:r>
              <w:t>по мере поступления письменной информации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3D8" w:rsidRDefault="002873D8" w:rsidP="000B136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принимали участие в обсуждении и разработке нормативных правовых актов по вопросам противодействии коррупции, участвовали на семинарах по вопросам противодействия коррупции, проводимых администрацией Янтиковского района.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3D8" w:rsidRDefault="002873D8" w:rsidP="000B136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873D8" w:rsidTr="000B1367">
        <w:trPr>
          <w:cantSplit/>
          <w:trHeight w:val="598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3D8" w:rsidRDefault="002873D8" w:rsidP="000B136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3D8" w:rsidRDefault="002873D8" w:rsidP="000B136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соблюдения защиты персональных данных муниципальных служащих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3D8" w:rsidRDefault="002873D8" w:rsidP="000B1367">
            <w:pPr>
              <w:jc w:val="center"/>
            </w:pPr>
            <w:r>
              <w:t>постоянно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3D8" w:rsidRDefault="002873D8" w:rsidP="000B136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89549D">
              <w:rPr>
                <w:rFonts w:ascii="Times New Roman" w:hAnsi="Times New Roman" w:cs="Times New Roman"/>
                <w:sz w:val="24"/>
                <w:szCs w:val="24"/>
              </w:rPr>
              <w:t>Можарского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обеспечивается соблюдение государственной тайны, а также защиты персональных данных. Случаев разглашения персональных данных муниципальными служащими в 2019 г. не допущено.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3D8" w:rsidRDefault="002873D8" w:rsidP="000B136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873D8" w:rsidTr="000B1367">
        <w:tc>
          <w:tcPr>
            <w:tcW w:w="14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3D8" w:rsidRDefault="002873D8" w:rsidP="000B1367">
            <w:pPr>
              <w:pStyle w:val="a4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565357">
              <w:rPr>
                <w:rStyle w:val="a6"/>
                <w:rFonts w:ascii="Times New Roman" w:hAnsi="Times New Roman" w:cs="Times New Roman"/>
                <w:color w:val="auto"/>
              </w:rPr>
              <w:t>Взаимодействие с институтами гражданского общества и гражданами, обеспечение доступности к информации о деятельности органов местного самоуправления</w:t>
            </w:r>
          </w:p>
        </w:tc>
      </w:tr>
      <w:tr w:rsidR="002873D8" w:rsidTr="000B1367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3D8" w:rsidRDefault="002873D8" w:rsidP="000B13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3D8" w:rsidRDefault="002873D8" w:rsidP="000B136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размещения на </w:t>
            </w:r>
            <w:hyperlink r:id="rId6" w:history="1">
              <w:r w:rsidRPr="00565357">
                <w:rPr>
                  <w:rStyle w:val="a5"/>
                  <w:rFonts w:ascii="Times New Roman" w:hAnsi="Times New Roman" w:cs="Times New Roman"/>
                  <w:color w:val="auto"/>
                </w:rPr>
                <w:t>официальном сайте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="0089549D">
              <w:rPr>
                <w:rFonts w:ascii="Times New Roman" w:hAnsi="Times New Roman" w:cs="Times New Roman"/>
              </w:rPr>
              <w:t>Можарского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информации об антикоррупционной деятельности, создание и ведение специализированного раздела о противодействии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3D8" w:rsidRDefault="002873D8" w:rsidP="000B13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марта</w:t>
            </w:r>
          </w:p>
          <w:p w:rsidR="002873D8" w:rsidRDefault="002873D8" w:rsidP="000B13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3D8" w:rsidRDefault="002873D8" w:rsidP="000B136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Баннер «Противодействие коррупции», размещенный на официальном сайте сельского поселения, обновлялся в течение года.</w:t>
            </w:r>
          </w:p>
          <w:p w:rsidR="002873D8" w:rsidRDefault="002873D8" w:rsidP="000B1367">
            <w:pPr>
              <w:jc w:val="both"/>
            </w:pPr>
            <w:r>
              <w:rPr>
                <w:shd w:val="clear" w:color="auto" w:fill="F8F8F8"/>
              </w:rPr>
              <w:t xml:space="preserve">Работает телефон «горячей линии» для сообщения об имевших место коррупционных проявлениях. Информация о «горячей линии» размещена на сайте администрации в разделе </w:t>
            </w:r>
            <w:r>
              <w:rPr>
                <w:shd w:val="clear" w:color="auto" w:fill="F8F8F8"/>
              </w:rPr>
              <w:lastRenderedPageBreak/>
              <w:t>«Противодействие коррупции».</w:t>
            </w:r>
          </w:p>
          <w:p w:rsidR="002873D8" w:rsidRDefault="002873D8" w:rsidP="000B136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Прием сообщений ведется с 8.00 до 17.00 ежедневно (кроме субботы и воскресенья)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3D8" w:rsidRDefault="002873D8" w:rsidP="000B1367">
            <w:r>
              <w:lastRenderedPageBreak/>
              <w:t>исполнено</w:t>
            </w:r>
          </w:p>
        </w:tc>
      </w:tr>
      <w:tr w:rsidR="002873D8" w:rsidTr="000B1367">
        <w:tc>
          <w:tcPr>
            <w:tcW w:w="14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D8" w:rsidRPr="00565357" w:rsidRDefault="002873D8" w:rsidP="000B1367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color w:val="auto"/>
              </w:rPr>
            </w:pPr>
            <w:r w:rsidRPr="00565357">
              <w:rPr>
                <w:rStyle w:val="a6"/>
                <w:rFonts w:ascii="Times New Roman" w:hAnsi="Times New Roman" w:cs="Times New Roman"/>
                <w:color w:val="auto"/>
              </w:rPr>
              <w:lastRenderedPageBreak/>
              <w:t>4. Мероприятия, направленные на противодействие коррупции с учетом специфики его деятельности</w:t>
            </w:r>
          </w:p>
          <w:p w:rsidR="002873D8" w:rsidRDefault="002873D8" w:rsidP="000B1367"/>
        </w:tc>
      </w:tr>
      <w:tr w:rsidR="002873D8" w:rsidTr="000B1367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3D8" w:rsidRDefault="002873D8" w:rsidP="000B13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3D8" w:rsidRDefault="002873D8" w:rsidP="000B136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Оптимизация представления администрацией </w:t>
            </w:r>
            <w:r w:rsidR="0089549D">
              <w:rPr>
                <w:rFonts w:ascii="Times New Roman" w:hAnsi="Times New Roman" w:cs="Times New Roman"/>
              </w:rPr>
              <w:t>Можарского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 внедрение в деятельность администрации административных регламентов осуществления муниципальных функций, предоставления муниципальных услуг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3D8" w:rsidRDefault="002873D8" w:rsidP="000B13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3D8" w:rsidRDefault="002873D8" w:rsidP="000B136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обеспечения противодействия коррупции в сфере административных процедур, исключения возможности возникновения коррупционных факторов и повышения прозрачности своей деятельности, разработанные административные регламенты предоставления муниципальных услуг и исполнения муниципальных функций размещены на официальном сайте сельского поселения. Административные регламенты предоставления муниципальных услуг конкретизируют и упрощают административные процедуры, определяют стандарт комфортности приема посетителей.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3D8" w:rsidRDefault="002873D8" w:rsidP="000B136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2873D8" w:rsidTr="000B1367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3D8" w:rsidRDefault="002873D8" w:rsidP="000B13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3D8" w:rsidRDefault="002873D8" w:rsidP="000B136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совещаний по профилактике коррупционных и иных правонарушений органов местного самоуправления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3D8" w:rsidRDefault="002873D8" w:rsidP="000B13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3D8" w:rsidRDefault="002873D8" w:rsidP="000B1367">
            <w:pPr>
              <w:autoSpaceDE w:val="0"/>
              <w:autoSpaceDN w:val="0"/>
              <w:adjustRightInd w:val="0"/>
              <w:ind w:left="-72"/>
              <w:jc w:val="both"/>
              <w:rPr>
                <w:color w:val="000000"/>
              </w:rPr>
            </w:pPr>
            <w:r>
              <w:t xml:space="preserve">На совещании работников администрации </w:t>
            </w:r>
            <w:r w:rsidR="0089549D">
              <w:t>Можарского</w:t>
            </w:r>
            <w:r>
              <w:t xml:space="preserve"> сельского поселения 14.02.2019 года п</w:t>
            </w:r>
            <w:r>
              <w:rPr>
                <w:color w:val="000000"/>
              </w:rPr>
              <w:t xml:space="preserve">роведены разъяснительные мероприятия: </w:t>
            </w:r>
          </w:p>
          <w:p w:rsidR="002873D8" w:rsidRDefault="002873D8" w:rsidP="000B1367">
            <w:pPr>
              <w:autoSpaceDE w:val="0"/>
              <w:autoSpaceDN w:val="0"/>
              <w:adjustRightInd w:val="0"/>
              <w:ind w:left="-7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по соблюдению работниками ограничений, запретов по исполнению обязанностей, установленных в целях противодействия коррупции, в том числе ограничений, касающихся получения подарков; </w:t>
            </w:r>
          </w:p>
          <w:p w:rsidR="002873D8" w:rsidRDefault="002873D8" w:rsidP="000B136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 недопущению работниками, которое может восприниматься окружающими как обещание или предложение дачи взятки, либо как согласие принять взятку или как просьба о даче взятки.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3D8" w:rsidRDefault="002873D8" w:rsidP="000B136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</w:tbl>
    <w:p w:rsidR="002873D8" w:rsidRDefault="002873D8" w:rsidP="002873D8">
      <w:pPr>
        <w:tabs>
          <w:tab w:val="left" w:pos="1267"/>
        </w:tabs>
        <w:jc w:val="both"/>
      </w:pPr>
    </w:p>
    <w:p w:rsidR="002873D8" w:rsidRDefault="002873D8" w:rsidP="002873D8"/>
    <w:p w:rsidR="00620C27" w:rsidRDefault="00620C27"/>
    <w:sectPr w:rsidR="00620C27" w:rsidSect="0089549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51F6"/>
    <w:multiLevelType w:val="multilevel"/>
    <w:tmpl w:val="5F386A96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">
    <w:nsid w:val="4D9A5676"/>
    <w:multiLevelType w:val="hybridMultilevel"/>
    <w:tmpl w:val="A69420F2"/>
    <w:lvl w:ilvl="0" w:tplc="97841C36">
      <w:start w:val="3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5A"/>
    <w:rsid w:val="00007609"/>
    <w:rsid w:val="00025AFC"/>
    <w:rsid w:val="00027C08"/>
    <w:rsid w:val="000310D3"/>
    <w:rsid w:val="0003112D"/>
    <w:rsid w:val="00033538"/>
    <w:rsid w:val="00042255"/>
    <w:rsid w:val="00043E58"/>
    <w:rsid w:val="0004467D"/>
    <w:rsid w:val="00052FC6"/>
    <w:rsid w:val="00054849"/>
    <w:rsid w:val="00056D0A"/>
    <w:rsid w:val="000602B9"/>
    <w:rsid w:val="000604C0"/>
    <w:rsid w:val="0006627E"/>
    <w:rsid w:val="00067D57"/>
    <w:rsid w:val="00071ED0"/>
    <w:rsid w:val="00073504"/>
    <w:rsid w:val="00082DB7"/>
    <w:rsid w:val="000A08FB"/>
    <w:rsid w:val="000A1ADC"/>
    <w:rsid w:val="000A22DE"/>
    <w:rsid w:val="000B0E3E"/>
    <w:rsid w:val="000B127D"/>
    <w:rsid w:val="000B3556"/>
    <w:rsid w:val="000B4885"/>
    <w:rsid w:val="000C2751"/>
    <w:rsid w:val="000C4EB0"/>
    <w:rsid w:val="000C5475"/>
    <w:rsid w:val="000E350C"/>
    <w:rsid w:val="000E71E3"/>
    <w:rsid w:val="000E7A48"/>
    <w:rsid w:val="000F781A"/>
    <w:rsid w:val="001010B9"/>
    <w:rsid w:val="001077D8"/>
    <w:rsid w:val="00111294"/>
    <w:rsid w:val="00122C38"/>
    <w:rsid w:val="00144429"/>
    <w:rsid w:val="0015317E"/>
    <w:rsid w:val="00154703"/>
    <w:rsid w:val="0015495A"/>
    <w:rsid w:val="00154EBC"/>
    <w:rsid w:val="00157A05"/>
    <w:rsid w:val="001701F2"/>
    <w:rsid w:val="00170FCE"/>
    <w:rsid w:val="00172729"/>
    <w:rsid w:val="001877AF"/>
    <w:rsid w:val="00192310"/>
    <w:rsid w:val="001B5FFC"/>
    <w:rsid w:val="001C08B1"/>
    <w:rsid w:val="001C1045"/>
    <w:rsid w:val="001D690E"/>
    <w:rsid w:val="001D6C31"/>
    <w:rsid w:val="001E0C81"/>
    <w:rsid w:val="001E5DE3"/>
    <w:rsid w:val="001E7641"/>
    <w:rsid w:val="001F131D"/>
    <w:rsid w:val="00202191"/>
    <w:rsid w:val="0020407F"/>
    <w:rsid w:val="0020480D"/>
    <w:rsid w:val="0021000A"/>
    <w:rsid w:val="002101DB"/>
    <w:rsid w:val="0022238C"/>
    <w:rsid w:val="00225257"/>
    <w:rsid w:val="00244A01"/>
    <w:rsid w:val="0025230E"/>
    <w:rsid w:val="00254BC9"/>
    <w:rsid w:val="00263A81"/>
    <w:rsid w:val="002670EB"/>
    <w:rsid w:val="00270789"/>
    <w:rsid w:val="00271C02"/>
    <w:rsid w:val="00287217"/>
    <w:rsid w:val="002873D8"/>
    <w:rsid w:val="002874C7"/>
    <w:rsid w:val="00287A16"/>
    <w:rsid w:val="00291200"/>
    <w:rsid w:val="002944BC"/>
    <w:rsid w:val="00296423"/>
    <w:rsid w:val="002A0600"/>
    <w:rsid w:val="002A3B43"/>
    <w:rsid w:val="002B1B09"/>
    <w:rsid w:val="002B1D4A"/>
    <w:rsid w:val="002B2E98"/>
    <w:rsid w:val="002B56B1"/>
    <w:rsid w:val="002B72DA"/>
    <w:rsid w:val="002C2BCF"/>
    <w:rsid w:val="002C4C92"/>
    <w:rsid w:val="002D3147"/>
    <w:rsid w:val="002F03D4"/>
    <w:rsid w:val="002F179E"/>
    <w:rsid w:val="002F41CF"/>
    <w:rsid w:val="002F46AD"/>
    <w:rsid w:val="002F5534"/>
    <w:rsid w:val="00302939"/>
    <w:rsid w:val="00303A39"/>
    <w:rsid w:val="00310DBD"/>
    <w:rsid w:val="003128FC"/>
    <w:rsid w:val="003242F7"/>
    <w:rsid w:val="0033292B"/>
    <w:rsid w:val="003345FD"/>
    <w:rsid w:val="0034551B"/>
    <w:rsid w:val="0035186C"/>
    <w:rsid w:val="00353155"/>
    <w:rsid w:val="00355CE2"/>
    <w:rsid w:val="0035601C"/>
    <w:rsid w:val="00360E74"/>
    <w:rsid w:val="00365953"/>
    <w:rsid w:val="00372E6E"/>
    <w:rsid w:val="0037555C"/>
    <w:rsid w:val="0038220A"/>
    <w:rsid w:val="003928FB"/>
    <w:rsid w:val="00393570"/>
    <w:rsid w:val="003B61A7"/>
    <w:rsid w:val="003C2AA1"/>
    <w:rsid w:val="003D13C7"/>
    <w:rsid w:val="003E09FD"/>
    <w:rsid w:val="003E64AB"/>
    <w:rsid w:val="00410063"/>
    <w:rsid w:val="00410876"/>
    <w:rsid w:val="00414375"/>
    <w:rsid w:val="00415480"/>
    <w:rsid w:val="00420087"/>
    <w:rsid w:val="004216EF"/>
    <w:rsid w:val="00424150"/>
    <w:rsid w:val="004270C3"/>
    <w:rsid w:val="004272FE"/>
    <w:rsid w:val="00440A1E"/>
    <w:rsid w:val="00440D12"/>
    <w:rsid w:val="00447E95"/>
    <w:rsid w:val="00451F73"/>
    <w:rsid w:val="00452414"/>
    <w:rsid w:val="004529D7"/>
    <w:rsid w:val="00457E6E"/>
    <w:rsid w:val="0046211F"/>
    <w:rsid w:val="004852BC"/>
    <w:rsid w:val="00485754"/>
    <w:rsid w:val="004A2048"/>
    <w:rsid w:val="004B34F7"/>
    <w:rsid w:val="004C73A0"/>
    <w:rsid w:val="004C7BA1"/>
    <w:rsid w:val="004D08EC"/>
    <w:rsid w:val="004D43D4"/>
    <w:rsid w:val="004E3827"/>
    <w:rsid w:val="004E672D"/>
    <w:rsid w:val="00501C82"/>
    <w:rsid w:val="00510231"/>
    <w:rsid w:val="00512D28"/>
    <w:rsid w:val="00514806"/>
    <w:rsid w:val="00515F4E"/>
    <w:rsid w:val="00517D5D"/>
    <w:rsid w:val="00544841"/>
    <w:rsid w:val="00555E60"/>
    <w:rsid w:val="00555FEA"/>
    <w:rsid w:val="00556F3A"/>
    <w:rsid w:val="0056110E"/>
    <w:rsid w:val="00566CC1"/>
    <w:rsid w:val="0057163F"/>
    <w:rsid w:val="00573120"/>
    <w:rsid w:val="0057312C"/>
    <w:rsid w:val="00581EB4"/>
    <w:rsid w:val="005853C9"/>
    <w:rsid w:val="00585BDD"/>
    <w:rsid w:val="00590B8A"/>
    <w:rsid w:val="005B6349"/>
    <w:rsid w:val="005C2A0A"/>
    <w:rsid w:val="005D38E9"/>
    <w:rsid w:val="005D57A7"/>
    <w:rsid w:val="005D5DEF"/>
    <w:rsid w:val="005F0E86"/>
    <w:rsid w:val="005F2C6A"/>
    <w:rsid w:val="005F322D"/>
    <w:rsid w:val="005F5C5D"/>
    <w:rsid w:val="006000AA"/>
    <w:rsid w:val="00604121"/>
    <w:rsid w:val="00606B3E"/>
    <w:rsid w:val="00615A9B"/>
    <w:rsid w:val="00620C27"/>
    <w:rsid w:val="00623037"/>
    <w:rsid w:val="006334B1"/>
    <w:rsid w:val="006340F9"/>
    <w:rsid w:val="00656597"/>
    <w:rsid w:val="00656B41"/>
    <w:rsid w:val="0066101F"/>
    <w:rsid w:val="00664460"/>
    <w:rsid w:val="00667ACD"/>
    <w:rsid w:val="006832CB"/>
    <w:rsid w:val="00690B5F"/>
    <w:rsid w:val="00694583"/>
    <w:rsid w:val="006B5CF8"/>
    <w:rsid w:val="006B7844"/>
    <w:rsid w:val="006C7D1F"/>
    <w:rsid w:val="006D3A02"/>
    <w:rsid w:val="006D42F5"/>
    <w:rsid w:val="006E225B"/>
    <w:rsid w:val="006E42E5"/>
    <w:rsid w:val="006F0B64"/>
    <w:rsid w:val="006F143C"/>
    <w:rsid w:val="00701FE2"/>
    <w:rsid w:val="00703908"/>
    <w:rsid w:val="007039BB"/>
    <w:rsid w:val="007131C4"/>
    <w:rsid w:val="007165CF"/>
    <w:rsid w:val="007200FE"/>
    <w:rsid w:val="00720FAC"/>
    <w:rsid w:val="00721439"/>
    <w:rsid w:val="0073160D"/>
    <w:rsid w:val="007330B6"/>
    <w:rsid w:val="00735CF9"/>
    <w:rsid w:val="00742FD9"/>
    <w:rsid w:val="00752084"/>
    <w:rsid w:val="00752322"/>
    <w:rsid w:val="00756316"/>
    <w:rsid w:val="007613F6"/>
    <w:rsid w:val="007742BD"/>
    <w:rsid w:val="00793505"/>
    <w:rsid w:val="00796FE1"/>
    <w:rsid w:val="007A0D0D"/>
    <w:rsid w:val="007A34CD"/>
    <w:rsid w:val="007A53BD"/>
    <w:rsid w:val="007B0F98"/>
    <w:rsid w:val="007B5AF9"/>
    <w:rsid w:val="007B7A76"/>
    <w:rsid w:val="007C0546"/>
    <w:rsid w:val="007C3434"/>
    <w:rsid w:val="007D1715"/>
    <w:rsid w:val="007D7452"/>
    <w:rsid w:val="007E442A"/>
    <w:rsid w:val="007E6DDD"/>
    <w:rsid w:val="007F11AF"/>
    <w:rsid w:val="007F5F7D"/>
    <w:rsid w:val="008015BE"/>
    <w:rsid w:val="008032BC"/>
    <w:rsid w:val="008049A4"/>
    <w:rsid w:val="00812ABB"/>
    <w:rsid w:val="00816AF7"/>
    <w:rsid w:val="008216B2"/>
    <w:rsid w:val="00822A09"/>
    <w:rsid w:val="00854245"/>
    <w:rsid w:val="008552CE"/>
    <w:rsid w:val="008630FE"/>
    <w:rsid w:val="00864ACC"/>
    <w:rsid w:val="008757EE"/>
    <w:rsid w:val="00881A7B"/>
    <w:rsid w:val="00882D83"/>
    <w:rsid w:val="00893DB4"/>
    <w:rsid w:val="0089549D"/>
    <w:rsid w:val="00896688"/>
    <w:rsid w:val="008A1A36"/>
    <w:rsid w:val="008B1C07"/>
    <w:rsid w:val="008B2D4E"/>
    <w:rsid w:val="008C0CD5"/>
    <w:rsid w:val="008C4537"/>
    <w:rsid w:val="008D08A2"/>
    <w:rsid w:val="008E4EA1"/>
    <w:rsid w:val="008E51D6"/>
    <w:rsid w:val="008E718A"/>
    <w:rsid w:val="008F5331"/>
    <w:rsid w:val="00904C84"/>
    <w:rsid w:val="0091456D"/>
    <w:rsid w:val="00914B69"/>
    <w:rsid w:val="00917819"/>
    <w:rsid w:val="00917B7B"/>
    <w:rsid w:val="00930AAA"/>
    <w:rsid w:val="009322C2"/>
    <w:rsid w:val="00940313"/>
    <w:rsid w:val="00941761"/>
    <w:rsid w:val="00945C0A"/>
    <w:rsid w:val="00945CF5"/>
    <w:rsid w:val="00961AD6"/>
    <w:rsid w:val="00963B28"/>
    <w:rsid w:val="009663DD"/>
    <w:rsid w:val="00971B84"/>
    <w:rsid w:val="00975460"/>
    <w:rsid w:val="0097595B"/>
    <w:rsid w:val="00975E36"/>
    <w:rsid w:val="00981BB6"/>
    <w:rsid w:val="00981F90"/>
    <w:rsid w:val="009832FE"/>
    <w:rsid w:val="0098442F"/>
    <w:rsid w:val="00985FC5"/>
    <w:rsid w:val="009903FF"/>
    <w:rsid w:val="00990EE3"/>
    <w:rsid w:val="00996C07"/>
    <w:rsid w:val="009A0FE4"/>
    <w:rsid w:val="009A1507"/>
    <w:rsid w:val="009A55A1"/>
    <w:rsid w:val="009B79FD"/>
    <w:rsid w:val="009C003E"/>
    <w:rsid w:val="009C17D4"/>
    <w:rsid w:val="009E0734"/>
    <w:rsid w:val="009E3C79"/>
    <w:rsid w:val="009E4053"/>
    <w:rsid w:val="009E4C7D"/>
    <w:rsid w:val="009F1167"/>
    <w:rsid w:val="009F5D54"/>
    <w:rsid w:val="00A0632D"/>
    <w:rsid w:val="00A12DB7"/>
    <w:rsid w:val="00A3167C"/>
    <w:rsid w:val="00A3533B"/>
    <w:rsid w:val="00A40CDA"/>
    <w:rsid w:val="00A50827"/>
    <w:rsid w:val="00A63B98"/>
    <w:rsid w:val="00A71AC0"/>
    <w:rsid w:val="00A71F9D"/>
    <w:rsid w:val="00A743B0"/>
    <w:rsid w:val="00A80619"/>
    <w:rsid w:val="00A82C3A"/>
    <w:rsid w:val="00A85026"/>
    <w:rsid w:val="00A868D1"/>
    <w:rsid w:val="00A91DFE"/>
    <w:rsid w:val="00AA2CF9"/>
    <w:rsid w:val="00AA50C8"/>
    <w:rsid w:val="00AB0B67"/>
    <w:rsid w:val="00AB1E91"/>
    <w:rsid w:val="00AB3934"/>
    <w:rsid w:val="00AB71CD"/>
    <w:rsid w:val="00AC6C43"/>
    <w:rsid w:val="00AC7B34"/>
    <w:rsid w:val="00AD7112"/>
    <w:rsid w:val="00AE1C3C"/>
    <w:rsid w:val="00AE3186"/>
    <w:rsid w:val="00AE4693"/>
    <w:rsid w:val="00AE4746"/>
    <w:rsid w:val="00AE5A66"/>
    <w:rsid w:val="00AF3532"/>
    <w:rsid w:val="00B02B2E"/>
    <w:rsid w:val="00B06DDE"/>
    <w:rsid w:val="00B10DC6"/>
    <w:rsid w:val="00B2699F"/>
    <w:rsid w:val="00B26E05"/>
    <w:rsid w:val="00B32ADF"/>
    <w:rsid w:val="00B32FF9"/>
    <w:rsid w:val="00B33AD1"/>
    <w:rsid w:val="00B373FF"/>
    <w:rsid w:val="00B40605"/>
    <w:rsid w:val="00B45861"/>
    <w:rsid w:val="00B50B0D"/>
    <w:rsid w:val="00B50D03"/>
    <w:rsid w:val="00B56991"/>
    <w:rsid w:val="00B604E3"/>
    <w:rsid w:val="00B7248F"/>
    <w:rsid w:val="00B731B4"/>
    <w:rsid w:val="00B80C2D"/>
    <w:rsid w:val="00B81307"/>
    <w:rsid w:val="00B87179"/>
    <w:rsid w:val="00B876C4"/>
    <w:rsid w:val="00B9452E"/>
    <w:rsid w:val="00BA0420"/>
    <w:rsid w:val="00BA7D25"/>
    <w:rsid w:val="00BC0DD3"/>
    <w:rsid w:val="00BC3F33"/>
    <w:rsid w:val="00BC5802"/>
    <w:rsid w:val="00BC702D"/>
    <w:rsid w:val="00BC7A9E"/>
    <w:rsid w:val="00BD0840"/>
    <w:rsid w:val="00BD3C27"/>
    <w:rsid w:val="00BF0E48"/>
    <w:rsid w:val="00BF620B"/>
    <w:rsid w:val="00C03D9E"/>
    <w:rsid w:val="00C21B8F"/>
    <w:rsid w:val="00C24004"/>
    <w:rsid w:val="00C25787"/>
    <w:rsid w:val="00C27B60"/>
    <w:rsid w:val="00C338D8"/>
    <w:rsid w:val="00C3472E"/>
    <w:rsid w:val="00C37A18"/>
    <w:rsid w:val="00C512FB"/>
    <w:rsid w:val="00C73EBE"/>
    <w:rsid w:val="00C911C6"/>
    <w:rsid w:val="00CA2140"/>
    <w:rsid w:val="00CA4AF5"/>
    <w:rsid w:val="00CA7FA6"/>
    <w:rsid w:val="00CC55BC"/>
    <w:rsid w:val="00CC661E"/>
    <w:rsid w:val="00CE2E4F"/>
    <w:rsid w:val="00CE40B3"/>
    <w:rsid w:val="00CE4558"/>
    <w:rsid w:val="00CE4DE8"/>
    <w:rsid w:val="00CF20AB"/>
    <w:rsid w:val="00CF6E98"/>
    <w:rsid w:val="00D1053E"/>
    <w:rsid w:val="00D17FE8"/>
    <w:rsid w:val="00D219DD"/>
    <w:rsid w:val="00D30A4A"/>
    <w:rsid w:val="00D31CEF"/>
    <w:rsid w:val="00D33162"/>
    <w:rsid w:val="00D34CE4"/>
    <w:rsid w:val="00D47D45"/>
    <w:rsid w:val="00D56080"/>
    <w:rsid w:val="00D56361"/>
    <w:rsid w:val="00D57A55"/>
    <w:rsid w:val="00D66ADD"/>
    <w:rsid w:val="00D67618"/>
    <w:rsid w:val="00D7284C"/>
    <w:rsid w:val="00D77674"/>
    <w:rsid w:val="00D77B98"/>
    <w:rsid w:val="00D8706C"/>
    <w:rsid w:val="00DA153A"/>
    <w:rsid w:val="00DA1953"/>
    <w:rsid w:val="00DA3B2A"/>
    <w:rsid w:val="00DA6CC7"/>
    <w:rsid w:val="00DB0DB0"/>
    <w:rsid w:val="00DB523E"/>
    <w:rsid w:val="00DC4B64"/>
    <w:rsid w:val="00DC5B84"/>
    <w:rsid w:val="00DD518A"/>
    <w:rsid w:val="00DD758A"/>
    <w:rsid w:val="00DE1D48"/>
    <w:rsid w:val="00DF42C6"/>
    <w:rsid w:val="00DF505D"/>
    <w:rsid w:val="00DF6862"/>
    <w:rsid w:val="00DF6C2D"/>
    <w:rsid w:val="00E1667E"/>
    <w:rsid w:val="00E20CC8"/>
    <w:rsid w:val="00E24453"/>
    <w:rsid w:val="00E343E1"/>
    <w:rsid w:val="00E50E57"/>
    <w:rsid w:val="00E5667B"/>
    <w:rsid w:val="00E61C44"/>
    <w:rsid w:val="00E71D71"/>
    <w:rsid w:val="00E74873"/>
    <w:rsid w:val="00E812CE"/>
    <w:rsid w:val="00EA1C18"/>
    <w:rsid w:val="00EA585E"/>
    <w:rsid w:val="00EB29AF"/>
    <w:rsid w:val="00EB5ADF"/>
    <w:rsid w:val="00EB6024"/>
    <w:rsid w:val="00EC31EA"/>
    <w:rsid w:val="00EC6160"/>
    <w:rsid w:val="00ED0502"/>
    <w:rsid w:val="00ED4B27"/>
    <w:rsid w:val="00ED79E3"/>
    <w:rsid w:val="00EE12A8"/>
    <w:rsid w:val="00EE35A2"/>
    <w:rsid w:val="00EE4922"/>
    <w:rsid w:val="00EE659B"/>
    <w:rsid w:val="00EE7DEA"/>
    <w:rsid w:val="00EF325A"/>
    <w:rsid w:val="00EF325C"/>
    <w:rsid w:val="00EF683B"/>
    <w:rsid w:val="00EF73F7"/>
    <w:rsid w:val="00EF7949"/>
    <w:rsid w:val="00F253D3"/>
    <w:rsid w:val="00F4061A"/>
    <w:rsid w:val="00F50CF8"/>
    <w:rsid w:val="00F52C36"/>
    <w:rsid w:val="00F56F0A"/>
    <w:rsid w:val="00F66C2B"/>
    <w:rsid w:val="00F6773C"/>
    <w:rsid w:val="00F71C05"/>
    <w:rsid w:val="00F83991"/>
    <w:rsid w:val="00F85B99"/>
    <w:rsid w:val="00FA04CA"/>
    <w:rsid w:val="00FA0F0F"/>
    <w:rsid w:val="00FA33EC"/>
    <w:rsid w:val="00FA56A8"/>
    <w:rsid w:val="00FB0624"/>
    <w:rsid w:val="00FC2880"/>
    <w:rsid w:val="00FD2FFE"/>
    <w:rsid w:val="00FD4EC1"/>
    <w:rsid w:val="00FD69F3"/>
    <w:rsid w:val="00FE28D0"/>
    <w:rsid w:val="00FE5A37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2873D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2873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287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2873D8"/>
    <w:rPr>
      <w:color w:val="008000"/>
    </w:rPr>
  </w:style>
  <w:style w:type="character" w:customStyle="1" w:styleId="a6">
    <w:name w:val="Цветовое выделение"/>
    <w:rsid w:val="002873D8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2873D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2873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287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2873D8"/>
    <w:rPr>
      <w:color w:val="008000"/>
    </w:rPr>
  </w:style>
  <w:style w:type="character" w:customStyle="1" w:styleId="a6">
    <w:name w:val="Цветовое выделение"/>
    <w:rsid w:val="002873D8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7420999.7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фыв</cp:lastModifiedBy>
  <cp:revision>4</cp:revision>
  <dcterms:created xsi:type="dcterms:W3CDTF">2021-01-21T13:10:00Z</dcterms:created>
  <dcterms:modified xsi:type="dcterms:W3CDTF">2021-01-22T05:23:00Z</dcterms:modified>
</cp:coreProperties>
</file>