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843"/>
        <w:gridCol w:w="1134"/>
        <w:gridCol w:w="851"/>
        <w:gridCol w:w="1417"/>
        <w:gridCol w:w="861"/>
        <w:gridCol w:w="992"/>
        <w:gridCol w:w="1549"/>
        <w:gridCol w:w="1701"/>
      </w:tblGrid>
      <w:tr w:rsidR="00076816" w:rsidTr="00D249CA">
        <w:tc>
          <w:tcPr>
            <w:tcW w:w="13858" w:type="dxa"/>
            <w:gridSpan w:val="11"/>
          </w:tcPr>
          <w:p w:rsidR="00076816" w:rsidRPr="00076816" w:rsidRDefault="00076816" w:rsidP="00C45F98">
            <w:pPr>
              <w:jc w:val="center"/>
              <w:rPr>
                <w:b/>
              </w:rPr>
            </w:pPr>
            <w:bookmarkStart w:id="0" w:name="_GoBack" w:colFirst="0" w:colLast="0"/>
            <w:r w:rsidRPr="00076816">
              <w:rPr>
                <w:b/>
              </w:rPr>
              <w:t xml:space="preserve">Перечень недвижимого имущества  на </w:t>
            </w:r>
            <w:r w:rsidR="00C45F98">
              <w:rPr>
                <w:b/>
              </w:rPr>
              <w:t>01</w:t>
            </w:r>
            <w:r w:rsidRPr="00076816">
              <w:rPr>
                <w:b/>
              </w:rPr>
              <w:t>.1</w:t>
            </w:r>
            <w:r w:rsidR="00C45F98">
              <w:rPr>
                <w:b/>
              </w:rPr>
              <w:t>1</w:t>
            </w:r>
            <w:r w:rsidRPr="00076816">
              <w:rPr>
                <w:b/>
              </w:rPr>
              <w:t>.2021</w:t>
            </w:r>
          </w:p>
        </w:tc>
      </w:tr>
      <w:tr w:rsidR="00D249CA" w:rsidTr="00F40BAA">
        <w:tc>
          <w:tcPr>
            <w:tcW w:w="534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6816">
              <w:rPr>
                <w:rFonts w:ascii="Times New Roman" w:hAnsi="Times New Roman" w:cs="Times New Roman"/>
              </w:rPr>
              <w:t>п</w:t>
            </w:r>
            <w:proofErr w:type="gramEnd"/>
            <w:r w:rsidRPr="000768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Кадастровый номер (условный номер)</w:t>
            </w:r>
          </w:p>
        </w:tc>
        <w:tc>
          <w:tcPr>
            <w:tcW w:w="1134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Общая площадь, кв. м.</w:t>
            </w:r>
          </w:p>
        </w:tc>
        <w:tc>
          <w:tcPr>
            <w:tcW w:w="851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 xml:space="preserve">Протяженность, </w:t>
            </w:r>
            <w:proofErr w:type="spellStart"/>
            <w:r w:rsidRPr="00076816">
              <w:rPr>
                <w:rFonts w:ascii="Times New Roman" w:hAnsi="Times New Roman" w:cs="Times New Roman"/>
              </w:rPr>
              <w:t>п.</w:t>
            </w:r>
            <w:proofErr w:type="gramStart"/>
            <w:r w:rsidRPr="0007681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76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861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992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>Дата возникновения права муниципальной собственности</w:t>
            </w:r>
          </w:p>
        </w:tc>
        <w:tc>
          <w:tcPr>
            <w:tcW w:w="1549" w:type="dxa"/>
          </w:tcPr>
          <w:p w:rsidR="00076816" w:rsidRPr="00076816" w:rsidRDefault="00652829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 w:rsidR="00076816" w:rsidRPr="00076816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076816" w:rsidRPr="00076816">
              <w:rPr>
                <w:rFonts w:ascii="Times New Roman" w:hAnsi="Times New Roman" w:cs="Times New Roman"/>
              </w:rPr>
              <w:t xml:space="preserve"> возникновения права муниципальной собственности</w:t>
            </w:r>
          </w:p>
        </w:tc>
        <w:tc>
          <w:tcPr>
            <w:tcW w:w="1701" w:type="dxa"/>
          </w:tcPr>
          <w:p w:rsidR="00DF04AA" w:rsidRDefault="00076816" w:rsidP="00DF04AA">
            <w:pPr>
              <w:rPr>
                <w:rFonts w:ascii="Times New Roman" w:hAnsi="Times New Roman" w:cs="Times New Roman"/>
              </w:rPr>
            </w:pPr>
            <w:r w:rsidRPr="00076816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076816">
              <w:rPr>
                <w:rFonts w:ascii="Times New Roman" w:hAnsi="Times New Roman" w:cs="Times New Roman"/>
              </w:rPr>
              <w:t>правооблада</w:t>
            </w:r>
            <w:proofErr w:type="spellEnd"/>
          </w:p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proofErr w:type="gramStart"/>
            <w:r w:rsidRPr="00076816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</w:tr>
      <w:tr w:rsidR="00D249CA" w:rsidTr="00F40BAA">
        <w:tc>
          <w:tcPr>
            <w:tcW w:w="534" w:type="dxa"/>
          </w:tcPr>
          <w:p w:rsidR="00076816" w:rsidRPr="00076816" w:rsidRDefault="00076816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76816" w:rsidRPr="00844B77" w:rsidRDefault="00076816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>д.Уразлино</w:t>
            </w:r>
            <w:proofErr w:type="spellEnd"/>
            <w:r w:rsidR="00844B77"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6816" w:rsidRPr="00844B77" w:rsidRDefault="00844B77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 Индырчское 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разлино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76816" w:rsidRPr="00844B77" w:rsidRDefault="00844B77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21:26:000000:1455</w:t>
            </w:r>
          </w:p>
        </w:tc>
        <w:tc>
          <w:tcPr>
            <w:tcW w:w="1134" w:type="dxa"/>
          </w:tcPr>
          <w:p w:rsidR="00076816" w:rsidRPr="00076816" w:rsidRDefault="00844B77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76816" w:rsidRPr="00652829" w:rsidRDefault="00844B77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7" w:type="dxa"/>
          </w:tcPr>
          <w:p w:rsidR="00076816" w:rsidRPr="00652829" w:rsidRDefault="003C77EE" w:rsidP="003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4318270,00</w:t>
            </w:r>
          </w:p>
        </w:tc>
        <w:tc>
          <w:tcPr>
            <w:tcW w:w="861" w:type="dxa"/>
          </w:tcPr>
          <w:p w:rsidR="00076816" w:rsidRPr="00652829" w:rsidRDefault="00076816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816" w:rsidRPr="00652829" w:rsidRDefault="00844B77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9" w:type="dxa"/>
          </w:tcPr>
          <w:p w:rsidR="00076816" w:rsidRPr="00652829" w:rsidRDefault="008661F2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27.12.2017 № 21-26-05-2017</w:t>
            </w:r>
            <w:r w:rsidR="00652829" w:rsidRPr="00652829">
              <w:rPr>
                <w:rFonts w:ascii="Times New Roman" w:hAnsi="Times New Roman" w:cs="Times New Roman"/>
                <w:sz w:val="20"/>
                <w:szCs w:val="20"/>
              </w:rPr>
              <w:t>, выписка из ЕГРН от 15.03.2018</w:t>
            </w:r>
          </w:p>
        </w:tc>
        <w:tc>
          <w:tcPr>
            <w:tcW w:w="1701" w:type="dxa"/>
          </w:tcPr>
          <w:p w:rsidR="00076816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B72487" w:rsidTr="00F40BAA">
        <w:tc>
          <w:tcPr>
            <w:tcW w:w="534" w:type="dxa"/>
          </w:tcPr>
          <w:p w:rsidR="00652829" w:rsidRDefault="00652829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52829" w:rsidRPr="00844B77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559" w:type="dxa"/>
          </w:tcPr>
          <w:p w:rsidR="00652829" w:rsidRPr="00844B77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 Индырчское 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</w:p>
        </w:tc>
        <w:tc>
          <w:tcPr>
            <w:tcW w:w="1843" w:type="dxa"/>
          </w:tcPr>
          <w:p w:rsidR="00652829" w:rsidRPr="00844B77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21:26:000000:1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34" w:type="dxa"/>
          </w:tcPr>
          <w:p w:rsidR="00652829" w:rsidRDefault="00652829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1417" w:type="dxa"/>
          </w:tcPr>
          <w:p w:rsidR="00652829" w:rsidRPr="00652829" w:rsidRDefault="00F40B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359359,00</w:t>
            </w:r>
          </w:p>
        </w:tc>
        <w:tc>
          <w:tcPr>
            <w:tcW w:w="861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9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Решение Урмарского районного суда Чувашской Республики от 17.11.2017 по делу № 2-Я-417/2017, выписка из ЕГРН от 22.12.2017</w:t>
            </w:r>
          </w:p>
        </w:tc>
        <w:tc>
          <w:tcPr>
            <w:tcW w:w="1701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B72487" w:rsidTr="00F40BAA">
        <w:tc>
          <w:tcPr>
            <w:tcW w:w="534" w:type="dxa"/>
          </w:tcPr>
          <w:p w:rsidR="00652829" w:rsidRDefault="00652829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559" w:type="dxa"/>
          </w:tcPr>
          <w:p w:rsidR="00652829" w:rsidRPr="00844B77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 Индырчское 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разлино</w:t>
            </w:r>
            <w:proofErr w:type="spellEnd"/>
          </w:p>
        </w:tc>
        <w:tc>
          <w:tcPr>
            <w:tcW w:w="1843" w:type="dxa"/>
          </w:tcPr>
          <w:p w:rsidR="00652829" w:rsidRPr="00844B77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21:26:000000:1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</w:tcPr>
          <w:p w:rsidR="00652829" w:rsidRDefault="00652829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417" w:type="dxa"/>
          </w:tcPr>
          <w:p w:rsidR="00652829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101954,00</w:t>
            </w:r>
          </w:p>
        </w:tc>
        <w:tc>
          <w:tcPr>
            <w:tcW w:w="861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9" w:type="dxa"/>
          </w:tcPr>
          <w:p w:rsidR="00652829" w:rsidRPr="00652829" w:rsidRDefault="0065282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Урмарского районного суда Чувашской Республики от 17.11.2017 по делу № 2-Я-417/2017, выписка из </w:t>
            </w: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 от 22.12.2017</w:t>
            </w:r>
          </w:p>
        </w:tc>
        <w:tc>
          <w:tcPr>
            <w:tcW w:w="1701" w:type="dxa"/>
          </w:tcPr>
          <w:p w:rsidR="00652829" w:rsidRPr="0065282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B72487" w:rsidTr="00F40BAA">
        <w:tc>
          <w:tcPr>
            <w:tcW w:w="534" w:type="dxa"/>
          </w:tcPr>
          <w:p w:rsidR="007206B9" w:rsidRDefault="007206B9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7206B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559" w:type="dxa"/>
          </w:tcPr>
          <w:p w:rsidR="007206B9" w:rsidRPr="00844B77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 Индырчское 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</w:p>
        </w:tc>
        <w:tc>
          <w:tcPr>
            <w:tcW w:w="1843" w:type="dxa"/>
          </w:tcPr>
          <w:p w:rsidR="007206B9" w:rsidRPr="00844B77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21:26:000000:1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</w:tcPr>
          <w:p w:rsidR="007206B9" w:rsidRDefault="007206B9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06B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417" w:type="dxa"/>
          </w:tcPr>
          <w:p w:rsidR="007206B9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65584,00</w:t>
            </w:r>
          </w:p>
        </w:tc>
        <w:tc>
          <w:tcPr>
            <w:tcW w:w="861" w:type="dxa"/>
          </w:tcPr>
          <w:p w:rsidR="007206B9" w:rsidRPr="0065282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6B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9" w:type="dxa"/>
          </w:tcPr>
          <w:p w:rsidR="007206B9" w:rsidRPr="0065282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Решение Урмарского районного суда Чувашской Республики от 17.11.2017 по делу № 2-Я-417/2017, выписка из ЕГРН от 22.12.2017</w:t>
            </w:r>
          </w:p>
        </w:tc>
        <w:tc>
          <w:tcPr>
            <w:tcW w:w="1701" w:type="dxa"/>
          </w:tcPr>
          <w:p w:rsidR="007206B9" w:rsidRPr="0065282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B72487" w:rsidTr="00F40BAA">
        <w:tc>
          <w:tcPr>
            <w:tcW w:w="534" w:type="dxa"/>
          </w:tcPr>
          <w:p w:rsidR="007206B9" w:rsidRDefault="007206B9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206B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Разведочно-эксплуатационная скважина </w:t>
            </w:r>
          </w:p>
          <w:p w:rsidR="007206B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559" w:type="dxa"/>
          </w:tcPr>
          <w:p w:rsidR="007206B9" w:rsidRPr="00844B77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 Индырчское 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</w:p>
        </w:tc>
        <w:tc>
          <w:tcPr>
            <w:tcW w:w="1843" w:type="dxa"/>
          </w:tcPr>
          <w:p w:rsidR="007206B9" w:rsidRPr="00844B77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21:26:000000:1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</w:tcPr>
          <w:p w:rsidR="007206B9" w:rsidRDefault="00DF04AA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06B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06B9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78393,00</w:t>
            </w:r>
          </w:p>
        </w:tc>
        <w:tc>
          <w:tcPr>
            <w:tcW w:w="861" w:type="dxa"/>
          </w:tcPr>
          <w:p w:rsidR="007206B9" w:rsidRPr="00652829" w:rsidRDefault="007206B9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6B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9" w:type="dxa"/>
          </w:tcPr>
          <w:p w:rsidR="007206B9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Решение Урмарского районного суда Чувашской Республики от 17.11.2017 по делу № 2-Я-417/2017, выписка из ЕГРН от 22.12.2017</w:t>
            </w:r>
          </w:p>
        </w:tc>
        <w:tc>
          <w:tcPr>
            <w:tcW w:w="1701" w:type="dxa"/>
          </w:tcPr>
          <w:p w:rsidR="007206B9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DF04AA" w:rsidTr="00F40BAA">
        <w:tc>
          <w:tcPr>
            <w:tcW w:w="534" w:type="dxa"/>
          </w:tcPr>
          <w:p w:rsidR="00DF04AA" w:rsidRDefault="00DF04AA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F04AA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Разведочно-эксплуатационная скважина </w:t>
            </w:r>
          </w:p>
          <w:p w:rsidR="00DF04AA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9" w:type="dxa"/>
          </w:tcPr>
          <w:p w:rsidR="00DF04AA" w:rsidRPr="00844B77" w:rsidRDefault="00DF04AA" w:rsidP="00B7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 Индырчское 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  <w:r w:rsidR="00C934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DF04AA" w:rsidRPr="00844B77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21:26:100107:178</w:t>
            </w:r>
          </w:p>
        </w:tc>
        <w:tc>
          <w:tcPr>
            <w:tcW w:w="1134" w:type="dxa"/>
          </w:tcPr>
          <w:p w:rsidR="00DF04AA" w:rsidRDefault="00DF04AA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04AA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4AA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82536,00</w:t>
            </w:r>
          </w:p>
        </w:tc>
        <w:tc>
          <w:tcPr>
            <w:tcW w:w="861" w:type="dxa"/>
          </w:tcPr>
          <w:p w:rsidR="00DF04AA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4AA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9" w:type="dxa"/>
          </w:tcPr>
          <w:p w:rsidR="00DF04AA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Решение Урмарского районного суда Чувашской Республики от 17.11.2017 по делу № 2-Я-417/2017, выписка из ЕГРН от 22.12.2017</w:t>
            </w:r>
          </w:p>
        </w:tc>
        <w:tc>
          <w:tcPr>
            <w:tcW w:w="1701" w:type="dxa"/>
          </w:tcPr>
          <w:p w:rsidR="00DF04AA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DF04AA" w:rsidTr="00F40BAA">
        <w:tc>
          <w:tcPr>
            <w:tcW w:w="534" w:type="dxa"/>
          </w:tcPr>
          <w:p w:rsidR="00DF04AA" w:rsidRDefault="00DF04AA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F04AA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30 жилых домов по улице Николаева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Янтиковского района Чувашской Республики                                            </w:t>
            </w:r>
          </w:p>
        </w:tc>
        <w:tc>
          <w:tcPr>
            <w:tcW w:w="1559" w:type="dxa"/>
          </w:tcPr>
          <w:p w:rsidR="00DF04AA" w:rsidRPr="00844B77" w:rsidRDefault="00C934B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Чувашская Республика Янтиковский район  Индырчское 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начало трассы ВЛЗ-10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Лит уч.1 от ВЛ 10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Янтиково-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Тенеево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опора № 4. Окончание трассы КПТ 63-1-/0,4  кв. расположенный в 28 м от жилого дома № 30 по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иколаева.Начало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 трассы ВЛИ-0,4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Лит уч.2 от КТП 63-10/0,4 кв. расположенный в 28 м от жилого дома № 30по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ул.Николаева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. Окончание трассы 5,5 м от жилого дома № 5 по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иколаева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. Начало трассы ВЛИ-0,4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 Лит 1 уч.3 от опоры № 2. Окончание трассы 5,8 м от жилого дома № 1 по </w:t>
            </w:r>
            <w:proofErr w:type="spell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>иколаева</w:t>
            </w:r>
            <w:proofErr w:type="spellEnd"/>
            <w:r w:rsidR="00B72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DF04AA" w:rsidRDefault="00B72487" w:rsidP="00B7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44B77">
              <w:rPr>
                <w:rFonts w:ascii="Times New Roman" w:hAnsi="Times New Roman" w:cs="Times New Roman"/>
                <w:sz w:val="20"/>
                <w:szCs w:val="20"/>
              </w:rPr>
              <w:t>1:26:000000:1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134" w:type="dxa"/>
          </w:tcPr>
          <w:p w:rsidR="00DF04AA" w:rsidRDefault="00B72487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04AA" w:rsidRDefault="00C934BA" w:rsidP="00C93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417" w:type="dxa"/>
          </w:tcPr>
          <w:p w:rsidR="00DF04AA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1174630,62</w:t>
            </w:r>
          </w:p>
        </w:tc>
        <w:tc>
          <w:tcPr>
            <w:tcW w:w="861" w:type="dxa"/>
          </w:tcPr>
          <w:p w:rsidR="00DF04AA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4AA" w:rsidRDefault="00B72487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49" w:type="dxa"/>
          </w:tcPr>
          <w:p w:rsidR="00DF04AA" w:rsidRPr="00652829" w:rsidRDefault="00B72487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имущества из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Янтиковского района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30.01.2013.</w:t>
            </w:r>
            <w:r w:rsidR="00D249CA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Собрания депутатов </w:t>
            </w:r>
            <w:proofErr w:type="spellStart"/>
            <w:r w:rsidR="00D249CA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="00D249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29.12.2012 №  11/1. Свидетельство о государственной регистрации права 21 АД 806801 от 19.02.2013</w:t>
            </w:r>
          </w:p>
        </w:tc>
        <w:tc>
          <w:tcPr>
            <w:tcW w:w="1701" w:type="dxa"/>
          </w:tcPr>
          <w:p w:rsidR="00DF04AA" w:rsidRPr="00652829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</w:t>
            </w: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D249CA" w:rsidTr="00F40BAA">
        <w:tc>
          <w:tcPr>
            <w:tcW w:w="534" w:type="dxa"/>
          </w:tcPr>
          <w:p w:rsidR="00D249CA" w:rsidRDefault="00D249CA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D249CA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D249CA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9CA" w:rsidRPr="00844B77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</w:t>
            </w:r>
          </w:p>
        </w:tc>
        <w:tc>
          <w:tcPr>
            <w:tcW w:w="1843" w:type="dxa"/>
          </w:tcPr>
          <w:p w:rsidR="00D249CA" w:rsidRDefault="00D249CA" w:rsidP="00B7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21:26:000000:203</w:t>
            </w:r>
          </w:p>
        </w:tc>
        <w:tc>
          <w:tcPr>
            <w:tcW w:w="1134" w:type="dxa"/>
          </w:tcPr>
          <w:p w:rsidR="00D249CA" w:rsidRDefault="00D249CA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1174,01</w:t>
            </w:r>
          </w:p>
        </w:tc>
        <w:tc>
          <w:tcPr>
            <w:tcW w:w="851" w:type="dxa"/>
          </w:tcPr>
          <w:p w:rsidR="00D249CA" w:rsidRDefault="00D249CA" w:rsidP="00C93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9CA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15664909,17</w:t>
            </w:r>
          </w:p>
        </w:tc>
        <w:tc>
          <w:tcPr>
            <w:tcW w:w="861" w:type="dxa"/>
          </w:tcPr>
          <w:p w:rsidR="00D249CA" w:rsidRPr="00652829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9CA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9" w:type="dxa"/>
          </w:tcPr>
          <w:p w:rsidR="00D249CA" w:rsidRDefault="00D249C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05.10.2006 № 48 «О разграничении имущества, находящегося в муниципальной собственности, между муниципальными районами и поселениями». Свидетельство о государственной регистрации права 21 АА 357389 от 30.04.2008</w:t>
            </w:r>
          </w:p>
        </w:tc>
        <w:tc>
          <w:tcPr>
            <w:tcW w:w="1701" w:type="dxa"/>
          </w:tcPr>
          <w:p w:rsidR="00D249CA" w:rsidRPr="00652829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DF04AA" w:rsidTr="00F40BAA">
        <w:tc>
          <w:tcPr>
            <w:tcW w:w="534" w:type="dxa"/>
          </w:tcPr>
          <w:p w:rsidR="00DF04AA" w:rsidRDefault="00302E0D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DF04AA" w:rsidRPr="00844B77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ул.Николаева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843" w:type="dxa"/>
          </w:tcPr>
          <w:p w:rsidR="00DF04AA" w:rsidRDefault="00302E0D" w:rsidP="0030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21:26:100204:86</w:t>
            </w:r>
          </w:p>
        </w:tc>
        <w:tc>
          <w:tcPr>
            <w:tcW w:w="1134" w:type="dxa"/>
          </w:tcPr>
          <w:p w:rsidR="00DF04AA" w:rsidRDefault="00302E0D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344,81</w:t>
            </w:r>
          </w:p>
        </w:tc>
        <w:tc>
          <w:tcPr>
            <w:tcW w:w="851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04AA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3937157,98</w:t>
            </w:r>
          </w:p>
        </w:tc>
        <w:tc>
          <w:tcPr>
            <w:tcW w:w="861" w:type="dxa"/>
          </w:tcPr>
          <w:p w:rsidR="00DF04AA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9" w:type="dxa"/>
          </w:tcPr>
          <w:p w:rsidR="00DF04AA" w:rsidRPr="00652829" w:rsidRDefault="00302E0D" w:rsidP="0030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05.10.2006 № 48 «О разграничении имущества, находящегося в муниципальной собственности, между муниципальными районами и поселениями».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21 АА 357388 от 30.04.2008</w:t>
            </w:r>
          </w:p>
        </w:tc>
        <w:tc>
          <w:tcPr>
            <w:tcW w:w="1701" w:type="dxa"/>
          </w:tcPr>
          <w:p w:rsidR="00DF04AA" w:rsidRPr="00652829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DF04AA" w:rsidTr="00F40BAA">
        <w:tc>
          <w:tcPr>
            <w:tcW w:w="534" w:type="dxa"/>
          </w:tcPr>
          <w:p w:rsidR="00DF04AA" w:rsidRDefault="00302E0D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DF04AA" w:rsidRPr="00844B77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ул.Антонины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Егоровой, д.21</w:t>
            </w:r>
          </w:p>
        </w:tc>
        <w:tc>
          <w:tcPr>
            <w:tcW w:w="1843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21:26:130103:58</w:t>
            </w:r>
          </w:p>
        </w:tc>
        <w:tc>
          <w:tcPr>
            <w:tcW w:w="1134" w:type="dxa"/>
          </w:tcPr>
          <w:p w:rsidR="00DF04AA" w:rsidRDefault="00302E0D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232,90</w:t>
            </w:r>
          </w:p>
        </w:tc>
        <w:tc>
          <w:tcPr>
            <w:tcW w:w="851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DF04AA" w:rsidRPr="00652829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1285405,60</w:t>
            </w:r>
          </w:p>
        </w:tc>
        <w:tc>
          <w:tcPr>
            <w:tcW w:w="861" w:type="dxa"/>
          </w:tcPr>
          <w:p w:rsidR="00DF04AA" w:rsidRPr="00652829" w:rsidRDefault="00DF04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4AA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9" w:type="dxa"/>
          </w:tcPr>
          <w:p w:rsidR="00DF04AA" w:rsidRPr="00652829" w:rsidRDefault="00302E0D" w:rsidP="0030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05.10.2006 № 48 «О разграничении имущества, находящегося в муниципальной собственности, между муниципальными районами и поселениями». Свидетельство о государственной регистрации права 21 АА 3573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 xml:space="preserve"> от 30.04.2008</w:t>
            </w:r>
          </w:p>
        </w:tc>
        <w:tc>
          <w:tcPr>
            <w:tcW w:w="1701" w:type="dxa"/>
          </w:tcPr>
          <w:p w:rsidR="00DF04AA" w:rsidRPr="00652829" w:rsidRDefault="003E2B41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302E0D" w:rsidTr="00F40BAA">
        <w:tc>
          <w:tcPr>
            <w:tcW w:w="534" w:type="dxa"/>
          </w:tcPr>
          <w:p w:rsidR="00302E0D" w:rsidRDefault="00302E0D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02E0D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302E0D" w:rsidRPr="00844B77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</w:t>
            </w:r>
            <w:proofErr w:type="spellStart"/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ул.Антонины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Егоровой, д.23</w:t>
            </w:r>
          </w:p>
        </w:tc>
        <w:tc>
          <w:tcPr>
            <w:tcW w:w="1843" w:type="dxa"/>
          </w:tcPr>
          <w:p w:rsidR="00302E0D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21:26:100204:86</w:t>
            </w:r>
          </w:p>
        </w:tc>
        <w:tc>
          <w:tcPr>
            <w:tcW w:w="1134" w:type="dxa"/>
          </w:tcPr>
          <w:p w:rsidR="00302E0D" w:rsidRDefault="00302E0D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325,87</w:t>
            </w:r>
          </w:p>
        </w:tc>
        <w:tc>
          <w:tcPr>
            <w:tcW w:w="851" w:type="dxa"/>
          </w:tcPr>
          <w:p w:rsidR="00302E0D" w:rsidRDefault="00302E0D" w:rsidP="00302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2E0D" w:rsidRPr="00652829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2E0D" w:rsidRPr="00652829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E0D" w:rsidRDefault="00302E0D" w:rsidP="00302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9" w:type="dxa"/>
          </w:tcPr>
          <w:p w:rsidR="00302E0D" w:rsidRPr="00302E0D" w:rsidRDefault="00302E0D" w:rsidP="0030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05.10.2006 № 48 «О разграничении имущества, находящегося в муниципально</w:t>
            </w:r>
            <w:r w:rsidRPr="0030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собственности, между муниципальными районами и поселениями». Свидетельство о государственной регистрации права 21 АА 357388 от 30.04.2008</w:t>
            </w:r>
          </w:p>
          <w:p w:rsidR="00302E0D" w:rsidRPr="00652829" w:rsidRDefault="00302E0D" w:rsidP="0048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05.10.2006 № 48 «О разграничении имущества, находящегося в муниципальной собственности, между муниципальными районами и поселениями». Свидетельство о государственной регистрации права 21 АА 35</w:t>
            </w:r>
            <w:r w:rsidR="00483522">
              <w:rPr>
                <w:rFonts w:ascii="Times New Roman" w:hAnsi="Times New Roman" w:cs="Times New Roman"/>
                <w:sz w:val="20"/>
                <w:szCs w:val="20"/>
              </w:rPr>
              <w:t>6887</w:t>
            </w: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83522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302E0D">
              <w:rPr>
                <w:rFonts w:ascii="Times New Roman" w:hAnsi="Times New Roman" w:cs="Times New Roman"/>
                <w:sz w:val="20"/>
                <w:szCs w:val="20"/>
              </w:rPr>
              <w:t>.2008</w:t>
            </w:r>
          </w:p>
        </w:tc>
        <w:tc>
          <w:tcPr>
            <w:tcW w:w="1701" w:type="dxa"/>
          </w:tcPr>
          <w:p w:rsidR="00302E0D" w:rsidRPr="00652829" w:rsidRDefault="003E2B41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Янтиковского района</w:t>
            </w:r>
          </w:p>
        </w:tc>
      </w:tr>
      <w:tr w:rsidR="00302E0D" w:rsidTr="00F40BAA">
        <w:tc>
          <w:tcPr>
            <w:tcW w:w="534" w:type="dxa"/>
          </w:tcPr>
          <w:p w:rsidR="00302E0D" w:rsidRDefault="003E2B41" w:rsidP="00DF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:rsidR="00302E0D" w:rsidRDefault="003E2B41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02E0D" w:rsidRPr="00844B77" w:rsidRDefault="003E2B41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Янтиковский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ндырчи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843" w:type="dxa"/>
          </w:tcPr>
          <w:p w:rsidR="00302E0D" w:rsidRDefault="00F40B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21:26:100105:257</w:t>
            </w:r>
          </w:p>
        </w:tc>
        <w:tc>
          <w:tcPr>
            <w:tcW w:w="1134" w:type="dxa"/>
          </w:tcPr>
          <w:p w:rsidR="00302E0D" w:rsidRDefault="00F40BAA" w:rsidP="00DF0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1" w:type="dxa"/>
          </w:tcPr>
          <w:p w:rsidR="00302E0D" w:rsidRDefault="00F40BAA" w:rsidP="00F4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2E0D" w:rsidRPr="00652829" w:rsidRDefault="00F40B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2738000,00</w:t>
            </w:r>
          </w:p>
        </w:tc>
        <w:tc>
          <w:tcPr>
            <w:tcW w:w="861" w:type="dxa"/>
          </w:tcPr>
          <w:p w:rsidR="00302E0D" w:rsidRPr="00652829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E0D" w:rsidRDefault="00F40BAA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9" w:type="dxa"/>
          </w:tcPr>
          <w:p w:rsidR="00302E0D" w:rsidRPr="00652829" w:rsidRDefault="00302E0D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E0D" w:rsidRPr="00652829" w:rsidRDefault="003E2B41" w:rsidP="00D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>Индырчского</w:t>
            </w:r>
            <w:proofErr w:type="spellEnd"/>
            <w:r w:rsidRPr="006528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65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</w:t>
            </w:r>
          </w:p>
        </w:tc>
      </w:tr>
      <w:bookmarkEnd w:id="0"/>
    </w:tbl>
    <w:p w:rsidR="00302E0D" w:rsidRDefault="00302E0D"/>
    <w:p w:rsidR="00190CC9" w:rsidRDefault="00DF04AA"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90CC9" w:rsidSect="008637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D9"/>
    <w:rsid w:val="00076816"/>
    <w:rsid w:val="00130CFB"/>
    <w:rsid w:val="00190CC9"/>
    <w:rsid w:val="00302E0D"/>
    <w:rsid w:val="003C77EE"/>
    <w:rsid w:val="003E2B41"/>
    <w:rsid w:val="00483522"/>
    <w:rsid w:val="00576883"/>
    <w:rsid w:val="00652829"/>
    <w:rsid w:val="007206B9"/>
    <w:rsid w:val="00844B77"/>
    <w:rsid w:val="008637AA"/>
    <w:rsid w:val="008661F2"/>
    <w:rsid w:val="00B72487"/>
    <w:rsid w:val="00C45F98"/>
    <w:rsid w:val="00C934BA"/>
    <w:rsid w:val="00CD37D9"/>
    <w:rsid w:val="00D249CA"/>
    <w:rsid w:val="00DF04AA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C18A-A10D-4A05-BBA6-95BCA72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7</cp:revision>
  <dcterms:created xsi:type="dcterms:W3CDTF">2021-11-08T13:19:00Z</dcterms:created>
  <dcterms:modified xsi:type="dcterms:W3CDTF">2021-11-10T10:49:00Z</dcterms:modified>
</cp:coreProperties>
</file>