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06" w:rsidRDefault="00B54E7E" w:rsidP="00E60935">
      <w:pPr>
        <w:tabs>
          <w:tab w:val="left" w:pos="9355"/>
        </w:tabs>
        <w:snapToGrid w:val="0"/>
        <w:spacing w:after="0" w:line="240" w:lineRule="auto"/>
        <w:ind w:left="5103" w:right="-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052F06" w:rsidRPr="00052F06" w:rsidRDefault="00052F06" w:rsidP="00E60935">
      <w:pPr>
        <w:tabs>
          <w:tab w:val="left" w:pos="9355"/>
        </w:tabs>
        <w:snapToGrid w:val="0"/>
        <w:spacing w:after="0" w:line="240" w:lineRule="auto"/>
        <w:ind w:left="5103" w:right="-6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tabs>
          <w:tab w:val="left" w:pos="9355"/>
        </w:tabs>
        <w:snapToGrid w:val="0"/>
        <w:spacing w:after="0" w:line="240" w:lineRule="auto"/>
        <w:ind w:left="5103" w:right="-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</w:p>
    <w:p w:rsidR="00E60935" w:rsidRPr="00E60935" w:rsidRDefault="00E60935" w:rsidP="00E60935">
      <w:pPr>
        <w:tabs>
          <w:tab w:val="left" w:pos="9355"/>
        </w:tabs>
        <w:snapToGrid w:val="0"/>
        <w:spacing w:after="0" w:line="240" w:lineRule="auto"/>
        <w:ind w:left="6118" w:right="-6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ДОГОВОР АРЕНДЫ № ___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 xml:space="preserve">ЗЕМЕЛЬНОГО УЧАСТКА  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4B1357" w:rsidP="00E609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E60935" w:rsidRPr="00E6093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Индырчи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  <w:t xml:space="preserve">                   «__</w:t>
      </w:r>
      <w:r w:rsidR="00E60935" w:rsidRPr="00E60935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1D0A2E">
        <w:rPr>
          <w:rFonts w:ascii="Times New Roman" w:eastAsia="Times New Roman" w:hAnsi="Times New Roman" w:cs="Times New Roman"/>
          <w:lang w:eastAsia="ru-RU"/>
        </w:rPr>
        <w:t>______</w:t>
      </w:r>
      <w:r w:rsidR="00E60935" w:rsidRPr="00E60935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2D6F3F">
        <w:rPr>
          <w:rFonts w:ascii="Times New Roman" w:eastAsia="Times New Roman" w:hAnsi="Times New Roman" w:cs="Times New Roman"/>
          <w:lang w:eastAsia="ru-RU"/>
        </w:rPr>
        <w:t>2</w:t>
      </w:r>
      <w:r w:rsidR="00A93157">
        <w:rPr>
          <w:rFonts w:ascii="Times New Roman" w:eastAsia="Times New Roman" w:hAnsi="Times New Roman" w:cs="Times New Roman"/>
          <w:lang w:eastAsia="ru-RU"/>
        </w:rPr>
        <w:t>1</w:t>
      </w:r>
      <w:r w:rsidR="00E60935" w:rsidRPr="00E60935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E60935" w:rsidRPr="00E60935" w:rsidRDefault="00E60935" w:rsidP="00E609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="004B1357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 сельского поселения Янтиковского района Чувашской Республики, именуемая в дальнейшем </w:t>
      </w:r>
      <w:r w:rsidRPr="00E60935">
        <w:rPr>
          <w:rFonts w:ascii="Times New Roman" w:eastAsia="Times New Roman" w:hAnsi="Times New Roman" w:cs="Times New Roman"/>
          <w:bCs/>
          <w:lang w:eastAsia="ru-RU"/>
        </w:rPr>
        <w:t xml:space="preserve">«Арендодатель», 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в лице главы </w:t>
      </w:r>
      <w:proofErr w:type="spellStart"/>
      <w:r w:rsidR="004B1357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4B1357">
        <w:rPr>
          <w:rFonts w:ascii="Times New Roman" w:eastAsia="Times New Roman" w:hAnsi="Times New Roman" w:cs="Times New Roman"/>
          <w:lang w:eastAsia="ru-RU"/>
        </w:rPr>
        <w:t xml:space="preserve">Семенова Анатолия </w:t>
      </w:r>
      <w:proofErr w:type="spellStart"/>
      <w:r w:rsidR="004B1357">
        <w:rPr>
          <w:rFonts w:ascii="Times New Roman" w:eastAsia="Times New Roman" w:hAnsi="Times New Roman" w:cs="Times New Roman"/>
          <w:lang w:eastAsia="ru-RU"/>
        </w:rPr>
        <w:t>Витал</w:t>
      </w:r>
      <w:r w:rsidR="000C24D9">
        <w:rPr>
          <w:rFonts w:ascii="Times New Roman" w:eastAsia="Times New Roman" w:hAnsi="Times New Roman" w:cs="Times New Roman"/>
          <w:lang w:eastAsia="ru-RU"/>
        </w:rPr>
        <w:t>и</w:t>
      </w:r>
      <w:r w:rsidR="004B1357">
        <w:rPr>
          <w:rFonts w:ascii="Times New Roman" w:eastAsia="Times New Roman" w:hAnsi="Times New Roman" w:cs="Times New Roman"/>
          <w:lang w:eastAsia="ru-RU"/>
        </w:rPr>
        <w:t>евича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Устава, с одной стороны, и </w:t>
      </w:r>
      <w:r w:rsidR="001D0A2E">
        <w:rPr>
          <w:rFonts w:ascii="Times New Roman" w:eastAsia="Times New Roman" w:hAnsi="Times New Roman" w:cs="Times New Roman"/>
          <w:lang w:eastAsia="ru-RU"/>
        </w:rPr>
        <w:t>______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,  в лице </w:t>
      </w:r>
      <w:r w:rsidR="001D0A2E">
        <w:rPr>
          <w:rFonts w:ascii="Times New Roman" w:eastAsia="Times New Roman" w:hAnsi="Times New Roman" w:cs="Times New Roman"/>
          <w:lang w:eastAsia="ru-RU"/>
        </w:rPr>
        <w:t>______________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«Арендатор», с другой стороны, именуемые в дальнейшем «Стороны», в соответствии с пунктом __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 на основании протокола _________</w:t>
      </w:r>
      <w:r w:rsidRPr="00E6093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от ___.___.20</w:t>
      </w:r>
      <w:r w:rsidR="002D6F3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9315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г. заключили настоящий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 о нижеследующем</w:t>
      </w:r>
      <w:r w:rsidRPr="00E60935">
        <w:rPr>
          <w:rFonts w:ascii="Times New Roman" w:eastAsia="Times New Roman" w:hAnsi="Times New Roman" w:cs="Times New Roman"/>
          <w:lang w:eastAsia="ru-RU"/>
        </w:rPr>
        <w:t>: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Арендодатель предоставляет, а Арендатор принимает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за плату во временное владение и пользование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 земельный участок, категория земель: </w:t>
      </w:r>
      <w:r w:rsidRPr="00E60935">
        <w:rPr>
          <w:rFonts w:ascii="Times New Roman" w:eastAsia="Times New Roman" w:hAnsi="Times New Roman" w:cs="Times New Roman"/>
          <w:spacing w:val="-1"/>
          <w:lang w:eastAsia="ru-RU"/>
        </w:rPr>
        <w:t xml:space="preserve">_____________, разрешенное использование: 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_____________, площадь _______ </w:t>
      </w:r>
      <w:proofErr w:type="spellStart"/>
      <w:r w:rsidRPr="00E6093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., кадастровый номер ________, </w:t>
      </w:r>
      <w:r w:rsidRPr="00E60935">
        <w:rPr>
          <w:rFonts w:ascii="Times New Roman" w:eastAsia="Times New Roman" w:hAnsi="Times New Roman" w:cs="Times New Roman"/>
          <w:spacing w:val="-1"/>
          <w:lang w:eastAsia="ru-RU"/>
        </w:rPr>
        <w:t>адрес (местонахождение) объекта: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 ___________________ (далее - Участок). </w:t>
      </w:r>
      <w:proofErr w:type="gramEnd"/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1.2. Ограничения на земельный участок:_______________</w:t>
      </w:r>
      <w:r w:rsidRPr="00E60935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1.3. Срок аренды - </w:t>
      </w:r>
      <w:r w:rsidR="008030DB">
        <w:rPr>
          <w:rFonts w:ascii="Times New Roman" w:eastAsia="Times New Roman" w:hAnsi="Times New Roman" w:cs="Times New Roman"/>
          <w:lang w:eastAsia="ru-RU"/>
        </w:rPr>
        <w:t>__</w:t>
      </w:r>
      <w:r w:rsidRPr="00505F3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030DB">
        <w:rPr>
          <w:rFonts w:ascii="Times New Roman" w:eastAsia="Times New Roman" w:hAnsi="Times New Roman" w:cs="Times New Roman"/>
          <w:lang w:eastAsia="ru-RU"/>
        </w:rPr>
        <w:t>_____</w:t>
      </w:r>
      <w:r w:rsidRPr="00505F35">
        <w:rPr>
          <w:rFonts w:ascii="Times New Roman" w:eastAsia="Times New Roman" w:hAnsi="Times New Roman" w:cs="Times New Roman"/>
          <w:lang w:eastAsia="ru-RU"/>
        </w:rPr>
        <w:t xml:space="preserve">) лет </w:t>
      </w:r>
      <w:r w:rsidRPr="00E60935">
        <w:rPr>
          <w:rFonts w:ascii="Times New Roman" w:eastAsia="Times New Roman" w:hAnsi="Times New Roman" w:cs="Times New Roman"/>
          <w:lang w:eastAsia="ru-RU"/>
        </w:rPr>
        <w:t>с даты подписания акта приема-передачи Участка.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1.4. Участок принадлежит Арендодателю на праве собственности на основании ____________.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1.5. Арендодатель гарантирует, что предмет Договора не обременен правами и претензиями третьих лиц, о которых Арендодатель не мог не знать. Арендодатель берет на себя урегулирование любых претензий третьих лиц, предъявляющих какие-либо законные права на предмет Договора.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2. Размер и условия внесения арендной платы</w:t>
      </w:r>
    </w:p>
    <w:p w:rsidR="00E60935" w:rsidRPr="00E60935" w:rsidRDefault="00E60935" w:rsidP="00E60935">
      <w:pPr>
        <w:tabs>
          <w:tab w:val="left" w:pos="27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2.1. Размер ежегодной арендной платы за Участок составляет _____________ рублей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 (_________), 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без учета НДС. 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2.2. Арендная плата исчисляется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 акта приема-передачи Участка.</w:t>
      </w:r>
    </w:p>
    <w:p w:rsidR="00E60935" w:rsidRPr="00357E92" w:rsidRDefault="00E60935" w:rsidP="00E609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2.3. Арендная плата по Договору вносится Арендатором ежемесячно, равными долями за </w:t>
      </w:r>
      <w:bookmarkStart w:id="0" w:name="_GoBack"/>
      <w:r w:rsidRPr="00357E92">
        <w:rPr>
          <w:rFonts w:ascii="Times New Roman" w:eastAsia="Times New Roman" w:hAnsi="Times New Roman" w:cs="Times New Roman"/>
          <w:lang w:eastAsia="ru-RU"/>
        </w:rPr>
        <w:t xml:space="preserve">каждый месяц вперед, до 10 числа текущего месяца путем перечисления денежных средств на счет УФК по Чувашской (Администрация </w:t>
      </w:r>
      <w:proofErr w:type="spellStart"/>
      <w:r w:rsidR="004B1357" w:rsidRPr="00357E92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Pr="00357E92">
        <w:rPr>
          <w:rFonts w:ascii="Times New Roman" w:eastAsia="Times New Roman" w:hAnsi="Times New Roman" w:cs="Times New Roman"/>
          <w:lang w:eastAsia="ru-RU"/>
        </w:rPr>
        <w:t xml:space="preserve"> сельского поселения, л/с 04153003</w:t>
      </w:r>
      <w:r w:rsidR="004B1357" w:rsidRPr="00357E92">
        <w:rPr>
          <w:rFonts w:ascii="Times New Roman" w:eastAsia="Times New Roman" w:hAnsi="Times New Roman" w:cs="Times New Roman"/>
          <w:lang w:eastAsia="ru-RU"/>
        </w:rPr>
        <w:t>52</w:t>
      </w:r>
      <w:r w:rsidRPr="00357E92">
        <w:rPr>
          <w:rFonts w:ascii="Times New Roman" w:eastAsia="Times New Roman" w:hAnsi="Times New Roman" w:cs="Times New Roman"/>
          <w:lang w:eastAsia="ru-RU"/>
        </w:rPr>
        <w:t xml:space="preserve">0), </w:t>
      </w:r>
      <w:proofErr w:type="gramStart"/>
      <w:r w:rsidRPr="00357E92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357E92">
        <w:rPr>
          <w:rFonts w:ascii="Times New Roman" w:eastAsia="Times New Roman" w:hAnsi="Times New Roman" w:cs="Times New Roman"/>
          <w:lang w:eastAsia="ru-RU"/>
        </w:rPr>
        <w:t xml:space="preserve">/с </w:t>
      </w:r>
      <w:r w:rsidR="00357E92" w:rsidRPr="00357E92">
        <w:rPr>
          <w:rFonts w:ascii="Times New Roman" w:eastAsia="Times New Roman" w:hAnsi="Times New Roman" w:cs="Times New Roman"/>
          <w:lang w:eastAsia="ru-RU"/>
        </w:rPr>
        <w:t>03100643000000011500</w:t>
      </w:r>
      <w:r w:rsidRPr="00357E92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357E92" w:rsidRPr="00357E92">
        <w:rPr>
          <w:rFonts w:ascii="Times New Roman" w:eastAsia="Times New Roman" w:hAnsi="Times New Roman" w:cs="Times New Roman"/>
          <w:lang w:eastAsia="ru-RU"/>
        </w:rPr>
        <w:t>УФК по Чувашской Республике</w:t>
      </w:r>
      <w:r w:rsidRPr="00357E92">
        <w:rPr>
          <w:rFonts w:ascii="Times New Roman" w:eastAsia="Times New Roman" w:hAnsi="Times New Roman" w:cs="Times New Roman"/>
          <w:lang w:eastAsia="ru-RU"/>
        </w:rPr>
        <w:t>, БИК 01</w:t>
      </w:r>
      <w:r w:rsidR="00357E92" w:rsidRPr="00357E92">
        <w:rPr>
          <w:rFonts w:ascii="Times New Roman" w:eastAsia="Times New Roman" w:hAnsi="Times New Roman" w:cs="Times New Roman"/>
          <w:lang w:eastAsia="ru-RU"/>
        </w:rPr>
        <w:t>9706900</w:t>
      </w:r>
      <w:r w:rsidRPr="00357E92">
        <w:rPr>
          <w:rFonts w:ascii="Times New Roman" w:eastAsia="Times New Roman" w:hAnsi="Times New Roman" w:cs="Times New Roman"/>
          <w:lang w:eastAsia="ru-RU"/>
        </w:rPr>
        <w:t xml:space="preserve">, ИНН </w:t>
      </w:r>
      <w:r w:rsidRPr="00357E92">
        <w:rPr>
          <w:rFonts w:ascii="Times New Roman" w:eastAsia="Times New Roman" w:hAnsi="Times New Roman" w:cs="Times New Roman"/>
          <w:bCs/>
          <w:lang w:eastAsia="ru-RU"/>
        </w:rPr>
        <w:t>21210025</w:t>
      </w:r>
      <w:r w:rsidR="004B1357" w:rsidRPr="00357E92">
        <w:rPr>
          <w:rFonts w:ascii="Times New Roman" w:eastAsia="Times New Roman" w:hAnsi="Times New Roman" w:cs="Times New Roman"/>
          <w:bCs/>
          <w:lang w:eastAsia="ru-RU"/>
        </w:rPr>
        <w:t>50</w:t>
      </w:r>
      <w:r w:rsidRPr="00357E92">
        <w:rPr>
          <w:rFonts w:ascii="Times New Roman" w:eastAsia="Times New Roman" w:hAnsi="Times New Roman" w:cs="Times New Roman"/>
          <w:lang w:eastAsia="ru-RU"/>
        </w:rPr>
        <w:t>, КПП 212101001, ОКТМО 9765841</w:t>
      </w:r>
      <w:r w:rsidR="004B1357" w:rsidRPr="00357E92">
        <w:rPr>
          <w:rFonts w:ascii="Times New Roman" w:eastAsia="Times New Roman" w:hAnsi="Times New Roman" w:cs="Times New Roman"/>
          <w:lang w:eastAsia="ru-RU"/>
        </w:rPr>
        <w:t>0</w:t>
      </w:r>
      <w:r w:rsidRPr="00357E92">
        <w:rPr>
          <w:rFonts w:ascii="Times New Roman" w:eastAsia="Times New Roman" w:hAnsi="Times New Roman" w:cs="Times New Roman"/>
          <w:lang w:eastAsia="ru-RU"/>
        </w:rPr>
        <w:t>, КБК 99311105025100000120.</w:t>
      </w:r>
    </w:p>
    <w:bookmarkEnd w:id="0"/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Исполнением обязательств по внесению соответствующей платы является поступление денежных средств на расчетный счет, указанный Арендодателем.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2.4. Внесенный Арендатором задаток в размере ________ рублей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 (_________) 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>засчитывается в счет арендной платы.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2.5. Размер арендной платы может ежегодно корректироваться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 и (или) изменения кадастровой стоимости земельного участка. В этом случае исчисление и уплата Арендатором арендной платы осуществляется на основании дополнительных соглашений к Договору. Размер арендной платы с учетом произведенной переоценки не может быть ниже годового размера арендной платы, установленного настоящим Договором.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2.6. Не использование Арендатором</w:t>
      </w:r>
      <w:r w:rsidRPr="00E609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60935">
        <w:rPr>
          <w:rFonts w:ascii="Times New Roman" w:eastAsia="Times New Roman" w:hAnsi="Times New Roman" w:cs="Times New Roman"/>
          <w:lang w:eastAsia="ru-RU"/>
        </w:rPr>
        <w:t>Участка не является основанием для невнесения арендной платы в порядке и сроки, предусмотренные настоящим Договором, а также для невыполнения Арендатором</w:t>
      </w:r>
      <w:r w:rsidRPr="00E609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60935">
        <w:rPr>
          <w:rFonts w:ascii="Times New Roman" w:eastAsia="Times New Roman" w:hAnsi="Times New Roman" w:cs="Times New Roman"/>
          <w:lang w:eastAsia="ru-RU"/>
        </w:rPr>
        <w:t>своих обязательств по Договору.</w:t>
      </w:r>
    </w:p>
    <w:p w:rsidR="00E60935" w:rsidRPr="00E60935" w:rsidRDefault="00E60935" w:rsidP="00E60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2.7. Арендная плата за первый и последний платежные месяцы, если они являются неполными, рассчитывается пропорционально числу дней в конкретном календарном месяце.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2.8. Арендодатель обязан возвратить Арендатору соответствующую часть уже полученной им арендной платы при досрочном возврате Арендатором Участка, переданного ему в аренду, за вычетом, при наличии, задолженностей в виде штрафов и пеней. При этом возвращаемая сумма исчисляется со дня, следующего за днем фактического возврата Участка, находящегося в аренде у Арендатора.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3. Права и обязанности Арендодателя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3.1. Арендодатель имеет право: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3.1.1. На беспрепятственный доступ на территорию Участка с целью его осмотра на предмет соблюдения условий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3.1.2. Требовать от Арендатора устранения выявленных Арендодателем нарушений условий Договора.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3.1.3. Требовать досрочного расторжения Договора в случаях, установленных в п.7.5.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3.1.4. Требовать в случае неоднократной либо длительной задержки (более двух месяцев подряд) внесения арендной платы за два месяца вперед.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3.1.6. Требовать от Арендатора предоставления любых документов, подтверждающих исполнение условий настоящего Договора и необходимых для такого исполнения.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3.1.7. Требовать через суд выполнения Арендатором всех условий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3.2. Арендодатель обязан: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3.2.1. Выполнять в полном объеме все условия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3.2.2. Передать Арендатору Участок по акту приема-передачи в течение 10 дней </w:t>
      </w:r>
      <w:proofErr w:type="gramStart"/>
      <w:r w:rsidRPr="00E6093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 даты подписания</w:t>
      </w:r>
      <w:proofErr w:type="gramEnd"/>
      <w:r w:rsidRPr="00E6093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настоящего Договора, являющемуся неотъемлемой частью настоящего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3.2.3.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3.2.4. Не издавать специальных актов, затрагивающих (ущемляющих, ограничивающих) права Арендатора, кроме случаев, оговоренных в Договоре.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Арендатора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4.1. Арендатор имеет право: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4.1.1. Использовать Участок на условиях, установленных настоящим Договором и действующим законодательством Российской Федерации.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4.1.2.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Передать свои права и обязанности по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В указанных случаях ответственным по Договору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4.1.3. Передать арендованный </w:t>
      </w:r>
      <w:proofErr w:type="gramStart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по настоящему Договору Участок в субаренду в пределах срока Договора без согласия Арендодателя при условии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его уведомления. На субарендаторов распространяются все права арендаторов земельных участков, предусмотренные Земельным кодексом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4.1.4. Требовать досрочного расторжения Договора в случаях, установленных в п.7.6.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4.2. Арендатор обязан: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4.2.1. Выполнять в полном объеме все условия настоящего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4.2.2. Использовать полученный в аренду Участок в соответствии с его целевым назначением и разрешенным видом использования.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4.2.3. Не допускать ухудшения экологической обстановки на арендуемом Участке и прилегающих территориях в результате своей хозяйственной деятельности. 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lastRenderedPageBreak/>
        <w:t>4.2.4. Своевременно уплачивать Арендодателю арендную плату в размере и порядке предусмотренном настоящим Договором. По требованию Арендодателя представлять подлинники платежных документов.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4.2.5.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Обеспечивать Арендодателю свободный доступ на Участок для осмотра и проверки соблюдения условий Договора, а также обеспечить доступ представителям собственника линейного объекта или представителям организации, осуществляющей эксплуатацию линейного объекта (в целях обеспечения его безопасности), и уполномоченным органам государственной власти, органам местного самоуправления, в </w:t>
      </w:r>
      <w:proofErr w:type="spellStart"/>
      <w:r w:rsidRPr="00E60935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  <w:proofErr w:type="gramEnd"/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4.2.6.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4.2.7. Не нарушать права других землепользователей и </w:t>
      </w:r>
      <w:proofErr w:type="spellStart"/>
      <w:r w:rsidRPr="00E60935">
        <w:rPr>
          <w:rFonts w:ascii="Times New Roman" w:eastAsia="Times New Roman" w:hAnsi="Times New Roman" w:cs="Times New Roman"/>
          <w:lang w:eastAsia="ru-RU"/>
        </w:rPr>
        <w:t>природопользователей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4.2.8. Не допускать действий, приводящих к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порче земель, существенному снижению плодородия земель сельскохозяйственного назначения или причинению вреда окружающей среде</w:t>
      </w:r>
      <w:r w:rsidRPr="00E60935">
        <w:rPr>
          <w:rFonts w:ascii="Times New Roman" w:eastAsia="Times New Roman" w:hAnsi="Times New Roman" w:cs="Times New Roman"/>
          <w:lang w:eastAsia="ru-RU"/>
        </w:rPr>
        <w:t>, а также выполнять работы по благоустройству территории.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4.2.10. Немедленно извещать Арендодателя и соответствующие органы о всякой аварии или ином событии, нанесшем (или грозящим нанести) Участку, а также близлежащим участкам,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4.2.11.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изыскания, в проведении этих работ.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4.2.12.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знаки, установленные на земельном участке в соответствии с </w:t>
      </w:r>
      <w:hyperlink r:id="rId8" w:history="1">
        <w:r w:rsidRPr="00E60935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E60935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4.2.13. После окончания срока действия Договора или досрочного его расторжения возвратить Арендодателю Участок в пригодном к использованию состоянии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в течение 3-х рабочих дней по акту приема-передачи</w:t>
      </w:r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4.2.14. Выполнять иные требования, предусмотренные Земельным кодексом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5. Ответственность сторон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5.1. За нарушение условий настоящего Договора Стороны несут ответственность, предусмотренную </w:t>
      </w:r>
      <w:hyperlink r:id="rId9" w:history="1">
        <w:r w:rsidRPr="00E60935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E60935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5.2. За нарушение срока внесения арендной платы по Договору, Арендатор выплачивает Арендодателю пени из расчета 0,1% от суммы долга за каждый календарный день просрочки. 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5.3. За нарушение иных сроков, предусмотренных  Договором, Арендодатель выплачивает неустойку в размере 0,1% от годовой суммы арендной платы, указанной в п. 2.1. Договора, за каждый день просрочки.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5.4. За несвоевременное возвращение арендованного по настоящему Договору Участка по истечении срока аренды или досрочного расторжения Договора Арендатор уплачивает</w:t>
      </w:r>
      <w:r w:rsidRPr="00E6093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арендную плату за период нахождения Участка у Арендатора, а также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 неустойку, в размере, указанной в п.5.3. Договора.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5.5. В случае использования земельного участка не в соответствии с его целевым назначением Арендатор выплачивает Арендодателю штраф в 10-кратном размере месячной арендной платы и возмещает все причиненные этим убытки (реальный ущерб).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5.6. Уплата денежных средств, составляющих неустойку и штраф, за неисполнение или ненадлежащее исполнение условий Договора осуществляется на счет</w:t>
      </w:r>
      <w:r w:rsidRPr="00357E92">
        <w:rPr>
          <w:rFonts w:ascii="Times New Roman" w:eastAsia="Times New Roman" w:hAnsi="Times New Roman" w:cs="Times New Roman"/>
          <w:lang w:eastAsia="ru-RU"/>
        </w:rPr>
        <w:t xml:space="preserve">: УФК по Чувашской Республике (Администрация </w:t>
      </w:r>
      <w:proofErr w:type="spellStart"/>
      <w:r w:rsidR="004B1357" w:rsidRPr="00357E92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Pr="00357E92">
        <w:rPr>
          <w:rFonts w:ascii="Times New Roman" w:eastAsia="Times New Roman" w:hAnsi="Times New Roman" w:cs="Times New Roman"/>
          <w:lang w:eastAsia="ru-RU"/>
        </w:rPr>
        <w:t xml:space="preserve"> сельского поселения, л/с 04153003</w:t>
      </w:r>
      <w:r w:rsidR="004B1357" w:rsidRPr="00357E92">
        <w:rPr>
          <w:rFonts w:ascii="Times New Roman" w:eastAsia="Times New Roman" w:hAnsi="Times New Roman" w:cs="Times New Roman"/>
          <w:lang w:eastAsia="ru-RU"/>
        </w:rPr>
        <w:t>52</w:t>
      </w:r>
      <w:r w:rsidRPr="00357E92">
        <w:rPr>
          <w:rFonts w:ascii="Times New Roman" w:eastAsia="Times New Roman" w:hAnsi="Times New Roman" w:cs="Times New Roman"/>
          <w:lang w:eastAsia="ru-RU"/>
        </w:rPr>
        <w:t xml:space="preserve">0), </w:t>
      </w:r>
      <w:proofErr w:type="gramStart"/>
      <w:r w:rsidRPr="00357E92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357E92">
        <w:rPr>
          <w:rFonts w:ascii="Times New Roman" w:eastAsia="Times New Roman" w:hAnsi="Times New Roman" w:cs="Times New Roman"/>
          <w:lang w:eastAsia="ru-RU"/>
        </w:rPr>
        <w:t xml:space="preserve">/с </w:t>
      </w:r>
      <w:r w:rsidR="00357E92" w:rsidRPr="00357E92">
        <w:rPr>
          <w:rFonts w:ascii="Times New Roman" w:eastAsia="Times New Roman" w:hAnsi="Times New Roman" w:cs="Times New Roman"/>
          <w:lang w:eastAsia="ru-RU"/>
        </w:rPr>
        <w:t>03100643000000011500 в УФК по Чувашской республике</w:t>
      </w:r>
      <w:r w:rsidRPr="00357E92">
        <w:rPr>
          <w:rFonts w:ascii="Times New Roman" w:eastAsia="Times New Roman" w:hAnsi="Times New Roman" w:cs="Times New Roman"/>
          <w:lang w:eastAsia="ru-RU"/>
        </w:rPr>
        <w:t>, БИК 01</w:t>
      </w:r>
      <w:r w:rsidR="00357E92" w:rsidRPr="00357E92">
        <w:rPr>
          <w:rFonts w:ascii="Times New Roman" w:eastAsia="Times New Roman" w:hAnsi="Times New Roman" w:cs="Times New Roman"/>
          <w:lang w:eastAsia="ru-RU"/>
        </w:rPr>
        <w:t>9706900</w:t>
      </w:r>
      <w:r w:rsidRPr="00357E92">
        <w:rPr>
          <w:rFonts w:ascii="Times New Roman" w:eastAsia="Times New Roman" w:hAnsi="Times New Roman" w:cs="Times New Roman"/>
          <w:lang w:eastAsia="ru-RU"/>
        </w:rPr>
        <w:t xml:space="preserve">, ИНН </w:t>
      </w:r>
      <w:r w:rsidRPr="00357E92">
        <w:rPr>
          <w:rFonts w:ascii="Times New Roman" w:eastAsia="Times New Roman" w:hAnsi="Times New Roman" w:cs="Times New Roman"/>
          <w:bCs/>
          <w:lang w:eastAsia="ru-RU"/>
        </w:rPr>
        <w:t>21210025</w:t>
      </w:r>
      <w:r w:rsidR="004B1357" w:rsidRPr="00357E92">
        <w:rPr>
          <w:rFonts w:ascii="Times New Roman" w:eastAsia="Times New Roman" w:hAnsi="Times New Roman" w:cs="Times New Roman"/>
          <w:bCs/>
          <w:lang w:eastAsia="ru-RU"/>
        </w:rPr>
        <w:t>50</w:t>
      </w:r>
      <w:r w:rsidRPr="00357E92">
        <w:rPr>
          <w:rFonts w:ascii="Times New Roman" w:eastAsia="Times New Roman" w:hAnsi="Times New Roman" w:cs="Times New Roman"/>
          <w:lang w:eastAsia="ru-RU"/>
        </w:rPr>
        <w:t>, КПП 212101001, ОКТМО 9765841</w:t>
      </w:r>
      <w:r w:rsidR="004B1357" w:rsidRPr="00357E92">
        <w:rPr>
          <w:rFonts w:ascii="Times New Roman" w:eastAsia="Times New Roman" w:hAnsi="Times New Roman" w:cs="Times New Roman"/>
          <w:lang w:eastAsia="ru-RU"/>
        </w:rPr>
        <w:t>0</w:t>
      </w:r>
      <w:r w:rsidRPr="00357E92">
        <w:rPr>
          <w:rFonts w:ascii="Times New Roman" w:eastAsia="Times New Roman" w:hAnsi="Times New Roman" w:cs="Times New Roman"/>
          <w:lang w:eastAsia="ru-RU"/>
        </w:rPr>
        <w:t xml:space="preserve">, КБК 99311690050100000140, назначение 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платежа: </w:t>
      </w:r>
      <w:r w:rsidRPr="00E60935">
        <w:rPr>
          <w:rFonts w:ascii="Times New Roman" w:eastAsia="Times New Roman" w:hAnsi="Times New Roman" w:cs="Times New Roman"/>
          <w:lang w:eastAsia="ar-SA"/>
        </w:rPr>
        <w:t>уплата неустойки (- штрафа) согласно договору аренды земельного участка № ____ от ___.___.20</w:t>
      </w:r>
      <w:r w:rsidR="00CB3C2A">
        <w:rPr>
          <w:rFonts w:ascii="Times New Roman" w:eastAsia="Times New Roman" w:hAnsi="Times New Roman" w:cs="Times New Roman"/>
          <w:lang w:eastAsia="ar-SA"/>
        </w:rPr>
        <w:t>2</w:t>
      </w:r>
      <w:r w:rsidR="00460B0B">
        <w:rPr>
          <w:rFonts w:ascii="Times New Roman" w:eastAsia="Times New Roman" w:hAnsi="Times New Roman" w:cs="Times New Roman"/>
          <w:lang w:eastAsia="ar-SA"/>
        </w:rPr>
        <w:t>1</w:t>
      </w:r>
      <w:r w:rsidRPr="00E60935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lastRenderedPageBreak/>
        <w:t xml:space="preserve">5.7. Ответственность Сторон за нарушение обязательств по Договору, вызванных действием обстоятельств непреодолимой силы, регулируется </w:t>
      </w:r>
      <w:hyperlink r:id="rId10" w:history="1">
        <w:r w:rsidRPr="00E60935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E60935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5.8. Уплата неустоек и (или) штрафов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6. Рассмотрение споров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6.1. Земельные и имущественные споры, возникающие в ходе реализации настоящего Договора, разрешаются в соответствии с действующим законодательством Российской Федерации судом или арбитражным судом в соответствии с их компетенцией.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7. Изменение, расторжение, прекращение и продление Договора.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7.1. Настоящий Договор считается прекращенным по истечении срока действия аренды. 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Продолжение использования Участка Арендатором по истечении срока аренды, указанного в п. 1.2. Договора, не является основанием для возобновления или продления Договора.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7.2. Внесение изменений в заключенный Договор в части изменения вида разрешенного использования Участка не допускается.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7.3. Любые изменения и дополнения к настоящему Договору, не противоречащие действующему законодательству Российской Федерации и настоящему договору, оформляются дополнительными соглашениями Сторон в письменной форме.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7.4.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</w:t>
      </w:r>
      <w:proofErr w:type="gramStart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соглашению Сторон.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61901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7.5. По требованию Арендодателя настоящий Договор </w:t>
      </w:r>
      <w:proofErr w:type="gramStart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может быть досрочно расторгнут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судом в следующих случаях</w:t>
      </w:r>
      <w:r w:rsidRPr="00E60935">
        <w:rPr>
          <w:rFonts w:ascii="Times New Roman" w:eastAsia="Times New Roman" w:hAnsi="Times New Roman" w:cs="Times New Roman"/>
          <w:lang w:eastAsia="ru-RU"/>
        </w:rPr>
        <w:t>: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61911"/>
      <w:bookmarkEnd w:id="1"/>
      <w:r w:rsidRPr="00E60935">
        <w:rPr>
          <w:rFonts w:ascii="Times New Roman" w:eastAsia="Times New Roman" w:hAnsi="Times New Roman" w:cs="Times New Roman"/>
          <w:lang w:eastAsia="ru-RU"/>
        </w:rPr>
        <w:t>- Арендатор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нарушениями. Все условия настоящего Договора являются существенными;</w:t>
      </w:r>
    </w:p>
    <w:bookmarkEnd w:id="2"/>
    <w:p w:rsidR="00E60935" w:rsidRPr="00E60935" w:rsidRDefault="00E60935" w:rsidP="00E609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использование Арендатором Участка приводит к порче земель, существенному снижению плодородия земель сельскохозяйственного назначения или причинению вреда окружающей среде;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- более двух раз подряд по истечении установленного Договором срока платежа Арендатор не вносит арендную плату;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неиспользовании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Участка в указанных Договором целях в течение трех лет;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- при изъятии Участка Арендодателем для государственных или муниципальных нужд в соответствии с правилами, предусмотренными Гражданским кодексом Российской Федерации.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7.6. </w:t>
      </w:r>
      <w:bookmarkStart w:id="3" w:name="sub_620002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По требованию Арендатора настоящий договор </w:t>
      </w:r>
      <w:proofErr w:type="gramStart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может быть досрочно расторгнут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судом в случаях, если: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sub_62001"/>
      <w:bookmarkEnd w:id="3"/>
      <w:r w:rsidRPr="00E60935">
        <w:rPr>
          <w:rFonts w:ascii="Times New Roman" w:eastAsia="Times New Roman" w:hAnsi="Times New Roman" w:cs="Times New Roman"/>
          <w:lang w:eastAsia="ru-RU"/>
        </w:rPr>
        <w:t>-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Участка;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- наличия у переданного Арендодателем Участка недостатков, которые препятствуют пользованию им в соответствии с его целями, указанными в п. 1.1 Договора, и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Участка при заключении Договора;</w:t>
      </w:r>
    </w:p>
    <w:bookmarkEnd w:id="4"/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- Участок в силу обстоятельств, за которые Арендатор не отвечает, окажется в состоянии, не пригодном для использования.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8. Прочие условия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8.1.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 Условия настоящего Договора распространяются на отношения, возникшие между Сторонами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 акта приема-передачи Участка.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8.2. Дополнительные соглашения, предусматривающие изменение условий Договора, подлежат государственной регистрации.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Договор субаренды не может быть заключен на срок, превышающий срок настоящего Договора</w:t>
      </w:r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lastRenderedPageBreak/>
        <w:t xml:space="preserve">8.4.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Досрочное прекращение Договора влечет прекращение заключенного в соответствии с ним договора субаренды</w:t>
      </w:r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8.6. Договор составлен в трех экземплярах, имеющих одинаковую юридическую силу.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9. Адреса, реквизиты и  подписи сторон</w:t>
      </w:r>
    </w:p>
    <w:p w:rsidR="00E60935" w:rsidRPr="00E60935" w:rsidRDefault="00E60935" w:rsidP="00E60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8940" w:type="dxa"/>
        <w:tblLayout w:type="fixed"/>
        <w:tblLook w:val="01E0" w:firstRow="1" w:lastRow="1" w:firstColumn="1" w:lastColumn="1" w:noHBand="0" w:noVBand="0"/>
      </w:tblPr>
      <w:tblGrid>
        <w:gridCol w:w="5207"/>
        <w:gridCol w:w="3733"/>
      </w:tblGrid>
      <w:tr w:rsidR="00E60935" w:rsidRPr="00E60935" w:rsidTr="00E60935">
        <w:tc>
          <w:tcPr>
            <w:tcW w:w="5211" w:type="dxa"/>
          </w:tcPr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b/>
                <w:lang w:eastAsia="ru-RU"/>
              </w:rPr>
              <w:t>Арендодатель:</w:t>
            </w:r>
          </w:p>
          <w:p w:rsidR="00E60935" w:rsidRPr="00E60935" w:rsidRDefault="00E60935" w:rsidP="00E60935">
            <w:pPr>
              <w:shd w:val="clear" w:color="auto" w:fill="FFFFFF"/>
              <w:tabs>
                <w:tab w:val="left" w:pos="5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Администрация </w:t>
            </w:r>
            <w:proofErr w:type="spellStart"/>
            <w:r w:rsidR="004B13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Индырчского</w:t>
            </w:r>
            <w:proofErr w:type="spellEnd"/>
            <w:r w:rsidRPr="00E6093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сельского поселения Янтиковского района Чувашской Республики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60935" w:rsidRPr="00E60935" w:rsidRDefault="00E60935" w:rsidP="00E60935">
            <w:pPr>
              <w:shd w:val="clear" w:color="auto" w:fill="FFFFFF"/>
              <w:tabs>
                <w:tab w:val="left" w:pos="54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42929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</w:t>
            </w: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Чувашская Республика, 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д.</w:t>
            </w: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proofErr w:type="spellStart"/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Индырчи</w:t>
            </w:r>
            <w:proofErr w:type="spellEnd"/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пер</w:t>
            </w: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. 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Чапаева</w:t>
            </w: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д.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2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60935" w:rsidRPr="00E60935" w:rsidRDefault="00E60935" w:rsidP="00E60935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ИНН 21210025</w:t>
            </w:r>
            <w:r w:rsidR="004B13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50</w:t>
            </w:r>
            <w:r w:rsidRPr="00E6093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КПП 212101001,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60935" w:rsidRPr="00E60935" w:rsidRDefault="00E60935" w:rsidP="00E60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r w:rsidR="00357E92">
              <w:rPr>
                <w:rFonts w:ascii="Times New Roman" w:eastAsia="Times New Roman" w:hAnsi="Times New Roman" w:cs="Times New Roman"/>
                <w:lang w:eastAsia="ru-RU"/>
              </w:rPr>
              <w:t>03231643976584101500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357E92">
              <w:rPr>
                <w:rFonts w:ascii="Times New Roman" w:eastAsia="Times New Roman" w:hAnsi="Times New Roman" w:cs="Times New Roman"/>
                <w:lang w:eastAsia="ru-RU"/>
              </w:rPr>
              <w:t xml:space="preserve"> УФК по Чувашской Республике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60935" w:rsidRPr="00E60935" w:rsidRDefault="00E60935" w:rsidP="00E60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БИК 01</w:t>
            </w:r>
            <w:r w:rsidR="00357E92">
              <w:rPr>
                <w:rFonts w:ascii="Times New Roman" w:eastAsia="Times New Roman" w:hAnsi="Times New Roman" w:cs="Times New Roman"/>
                <w:lang w:eastAsia="ru-RU"/>
              </w:rPr>
              <w:t>9706900</w:t>
            </w:r>
          </w:p>
          <w:p w:rsidR="00E60935" w:rsidRPr="00E60935" w:rsidRDefault="00E60935" w:rsidP="00E60935">
            <w:pPr>
              <w:shd w:val="clear" w:color="auto" w:fill="FFFFFF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/с 03153003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0 УФК по Чувашской Республике</w:t>
            </w: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Тел. (83548) 2-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="004B13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Индырчского</w:t>
            </w:r>
            <w:proofErr w:type="spellEnd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 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="004B1357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В. Семенов</w:t>
            </w:r>
          </w:p>
          <w:p w:rsidR="00E60935" w:rsidRPr="00E60935" w:rsidRDefault="00E60935" w:rsidP="00E609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36" w:type="dxa"/>
          </w:tcPr>
          <w:p w:rsidR="00E60935" w:rsidRPr="00E60935" w:rsidRDefault="00E60935" w:rsidP="00E609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b/>
                <w:lang w:eastAsia="ru-RU"/>
              </w:rPr>
              <w:t>Арендатор:</w:t>
            </w:r>
          </w:p>
          <w:p w:rsidR="00E60935" w:rsidRPr="00E60935" w:rsidRDefault="001D0A2E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</w:t>
            </w:r>
          </w:p>
          <w:p w:rsidR="00E60935" w:rsidRPr="00E60935" w:rsidRDefault="001D0A2E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</w:t>
            </w:r>
          </w:p>
          <w:p w:rsidR="00E60935" w:rsidRPr="00E60935" w:rsidRDefault="001D0A2E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</w:t>
            </w:r>
          </w:p>
          <w:p w:rsidR="00E60935" w:rsidRPr="00E60935" w:rsidRDefault="001D0A2E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</w:t>
            </w: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___________________ /___________/</w:t>
            </w: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(подпись)</w:t>
            </w:r>
          </w:p>
        </w:tc>
      </w:tr>
    </w:tbl>
    <w:p w:rsidR="00E60935" w:rsidRPr="00E60935" w:rsidRDefault="00E60935" w:rsidP="00E609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60935" w:rsidRPr="00E6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56" w:rsidRDefault="009E3256" w:rsidP="00E60935">
      <w:pPr>
        <w:spacing w:after="0" w:line="240" w:lineRule="auto"/>
      </w:pPr>
      <w:r>
        <w:separator/>
      </w:r>
    </w:p>
  </w:endnote>
  <w:endnote w:type="continuationSeparator" w:id="0">
    <w:p w:rsidR="009E3256" w:rsidRDefault="009E3256" w:rsidP="00E6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56" w:rsidRDefault="009E3256" w:rsidP="00E60935">
      <w:pPr>
        <w:spacing w:after="0" w:line="240" w:lineRule="auto"/>
      </w:pPr>
      <w:r>
        <w:separator/>
      </w:r>
    </w:p>
  </w:footnote>
  <w:footnote w:type="continuationSeparator" w:id="0">
    <w:p w:rsidR="009E3256" w:rsidRDefault="009E3256" w:rsidP="00E60935">
      <w:pPr>
        <w:spacing w:after="0" w:line="240" w:lineRule="auto"/>
      </w:pPr>
      <w:r>
        <w:continuationSeparator/>
      </w:r>
    </w:p>
  </w:footnote>
  <w:footnote w:id="1">
    <w:p w:rsidR="00E60935" w:rsidRDefault="00E60935" w:rsidP="00E6093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>Указываются соответствующие ограничения, указанные в извещении о проведен</w:t>
      </w:r>
      <w:proofErr w:type="gramStart"/>
      <w:r>
        <w:rPr>
          <w:sz w:val="18"/>
          <w:szCs w:val="18"/>
        </w:rPr>
        <w:t>ии ау</w:t>
      </w:r>
      <w:proofErr w:type="gramEnd"/>
      <w:r>
        <w:rPr>
          <w:sz w:val="18"/>
          <w:szCs w:val="18"/>
        </w:rPr>
        <w:t>кциона.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B5"/>
    <w:rsid w:val="00052F06"/>
    <w:rsid w:val="000C24D9"/>
    <w:rsid w:val="000C7083"/>
    <w:rsid w:val="001D0A2E"/>
    <w:rsid w:val="001F0005"/>
    <w:rsid w:val="00236F0C"/>
    <w:rsid w:val="00260D7C"/>
    <w:rsid w:val="00280A9B"/>
    <w:rsid w:val="002D6F3F"/>
    <w:rsid w:val="00357E92"/>
    <w:rsid w:val="00404865"/>
    <w:rsid w:val="00460B0B"/>
    <w:rsid w:val="004B1357"/>
    <w:rsid w:val="00505F35"/>
    <w:rsid w:val="0060672A"/>
    <w:rsid w:val="0066309A"/>
    <w:rsid w:val="00750E67"/>
    <w:rsid w:val="00754BB5"/>
    <w:rsid w:val="008030DB"/>
    <w:rsid w:val="00812AE2"/>
    <w:rsid w:val="00812CC8"/>
    <w:rsid w:val="00856487"/>
    <w:rsid w:val="008E3E0D"/>
    <w:rsid w:val="00925719"/>
    <w:rsid w:val="009C563B"/>
    <w:rsid w:val="009E3256"/>
    <w:rsid w:val="00A17EE1"/>
    <w:rsid w:val="00A31A90"/>
    <w:rsid w:val="00A916B9"/>
    <w:rsid w:val="00A93157"/>
    <w:rsid w:val="00AD2C54"/>
    <w:rsid w:val="00B23BAD"/>
    <w:rsid w:val="00B54E7E"/>
    <w:rsid w:val="00BE25F9"/>
    <w:rsid w:val="00CB3C2A"/>
    <w:rsid w:val="00E60935"/>
    <w:rsid w:val="00F026DF"/>
    <w:rsid w:val="00F6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09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0935"/>
    <w:rPr>
      <w:sz w:val="20"/>
      <w:szCs w:val="20"/>
    </w:rPr>
  </w:style>
  <w:style w:type="character" w:styleId="a5">
    <w:name w:val="footnote reference"/>
    <w:uiPriority w:val="99"/>
    <w:semiHidden/>
    <w:unhideWhenUsed/>
    <w:rsid w:val="00E609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09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0935"/>
    <w:rPr>
      <w:sz w:val="20"/>
      <w:szCs w:val="20"/>
    </w:rPr>
  </w:style>
  <w:style w:type="character" w:styleId="a5">
    <w:name w:val="footnote reference"/>
    <w:uiPriority w:val="99"/>
    <w:semiHidden/>
    <w:unhideWhenUsed/>
    <w:rsid w:val="00E60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40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0A2F-FBCE-46B8-9641-FE09BFBC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32</cp:revision>
  <dcterms:created xsi:type="dcterms:W3CDTF">2018-09-10T05:48:00Z</dcterms:created>
  <dcterms:modified xsi:type="dcterms:W3CDTF">2021-01-28T07:25:00Z</dcterms:modified>
</cp:coreProperties>
</file>