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EA7" w:rsidRDefault="00997EA7" w:rsidP="00997EA7">
      <w:pPr>
        <w:tabs>
          <w:tab w:val="left" w:pos="3631"/>
        </w:tabs>
        <w:spacing w:line="192" w:lineRule="auto"/>
      </w:pPr>
    </w:p>
    <w:p w:rsidR="00997EA7" w:rsidRDefault="00997EA7" w:rsidP="00997EA7">
      <w:pPr>
        <w:tabs>
          <w:tab w:val="left" w:pos="3631"/>
        </w:tabs>
        <w:spacing w:line="192" w:lineRule="auto"/>
      </w:pPr>
    </w:p>
    <w:p w:rsidR="00997EA7" w:rsidRDefault="00997EA7" w:rsidP="00997EA7">
      <w:r>
        <w:rPr>
          <w:noProof/>
        </w:rPr>
        <w:drawing>
          <wp:anchor distT="0" distB="0" distL="114300" distR="114300" simplePos="0" relativeHeight="251659264" behindDoc="0" locked="0" layoutInCell="1" allowOverlap="1" wp14:anchorId="66ACB49D" wp14:editId="0A99D19E">
            <wp:simplePos x="0" y="0"/>
            <wp:positionH relativeFrom="column">
              <wp:posOffset>2440940</wp:posOffset>
            </wp:positionH>
            <wp:positionV relativeFrom="paragraph">
              <wp:posOffset>-257810</wp:posOffset>
            </wp:positionV>
            <wp:extent cx="758190" cy="7581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-c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758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7EA7" w:rsidRDefault="00997EA7" w:rsidP="00997EA7"/>
    <w:tbl>
      <w:tblPr>
        <w:tblpPr w:leftFromText="180" w:rightFromText="180" w:bottomFromText="200" w:vertAnchor="text" w:horzAnchor="margin" w:tblpY="74"/>
        <w:tblW w:w="9322" w:type="dxa"/>
        <w:tblLook w:val="04A0" w:firstRow="1" w:lastRow="0" w:firstColumn="1" w:lastColumn="0" w:noHBand="0" w:noVBand="1"/>
      </w:tblPr>
      <w:tblGrid>
        <w:gridCol w:w="3892"/>
        <w:gridCol w:w="752"/>
        <w:gridCol w:w="4678"/>
      </w:tblGrid>
      <w:tr w:rsidR="00997EA7" w:rsidTr="00527F84">
        <w:trPr>
          <w:cantSplit/>
          <w:trHeight w:val="792"/>
        </w:trPr>
        <w:tc>
          <w:tcPr>
            <w:tcW w:w="3892" w:type="dxa"/>
          </w:tcPr>
          <w:p w:rsidR="00997EA7" w:rsidRDefault="00997EA7" w:rsidP="00997EA7">
            <w:pPr>
              <w:pStyle w:val="a7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</w:p>
          <w:p w:rsidR="00997EA7" w:rsidRDefault="00997EA7" w:rsidP="00997EA7">
            <w:pPr>
              <w:pStyle w:val="a7"/>
              <w:spacing w:line="192" w:lineRule="auto"/>
              <w:jc w:val="center"/>
              <w:rPr>
                <w:rStyle w:val="a8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997EA7" w:rsidRDefault="00997EA7" w:rsidP="00997EA7">
            <w:pPr>
              <w:pStyle w:val="a7"/>
              <w:spacing w:line="192" w:lineRule="auto"/>
              <w:jc w:val="center"/>
            </w:pPr>
            <w:r>
              <w:rPr>
                <w:rStyle w:val="a8"/>
                <w:rFonts w:ascii="Times New Roman" w:hAnsi="Times New Roman" w:cs="Times New Roman"/>
                <w:noProof/>
                <w:color w:val="000000"/>
                <w:sz w:val="22"/>
                <w:lang w:eastAsia="en-US"/>
              </w:rPr>
              <w:t>ЯНТИКОВСКИЙ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 РАЙОН</w:t>
            </w:r>
          </w:p>
        </w:tc>
        <w:tc>
          <w:tcPr>
            <w:tcW w:w="752" w:type="dxa"/>
            <w:vMerge w:val="restart"/>
          </w:tcPr>
          <w:p w:rsidR="00997EA7" w:rsidRDefault="00997EA7" w:rsidP="00997EA7">
            <w:pPr>
              <w:spacing w:line="276" w:lineRule="auto"/>
              <w:jc w:val="center"/>
              <w:rPr>
                <w:sz w:val="26"/>
                <w:lang w:eastAsia="en-US"/>
              </w:rPr>
            </w:pPr>
          </w:p>
        </w:tc>
        <w:tc>
          <w:tcPr>
            <w:tcW w:w="4678" w:type="dxa"/>
          </w:tcPr>
          <w:p w:rsidR="00997EA7" w:rsidRDefault="00997EA7" w:rsidP="00527F84">
            <w:pPr>
              <w:pStyle w:val="a7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</w:p>
          <w:p w:rsidR="00997EA7" w:rsidRDefault="00997EA7" w:rsidP="00527F84">
            <w:pPr>
              <w:pStyle w:val="a7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ЧĂВАШ  РЕСПУБЛИКИ</w:t>
            </w:r>
          </w:p>
          <w:p w:rsidR="00997EA7" w:rsidRDefault="00997EA7" w:rsidP="00527F84">
            <w:pPr>
              <w:pStyle w:val="a7"/>
              <w:tabs>
                <w:tab w:val="left" w:pos="4285"/>
              </w:tabs>
              <w:spacing w:line="192" w:lineRule="auto"/>
              <w:jc w:val="center"/>
              <w:rPr>
                <w:sz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ТĂВАЙ РАЙОНĚ</w:t>
            </w:r>
          </w:p>
        </w:tc>
      </w:tr>
      <w:tr w:rsidR="00997EA7" w:rsidTr="00527F84">
        <w:trPr>
          <w:cantSplit/>
          <w:trHeight w:val="2355"/>
        </w:trPr>
        <w:tc>
          <w:tcPr>
            <w:tcW w:w="3892" w:type="dxa"/>
          </w:tcPr>
          <w:p w:rsidR="00997EA7" w:rsidRDefault="00997EA7" w:rsidP="00997EA7">
            <w:pPr>
              <w:pStyle w:val="a7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ГЛАВА</w:t>
            </w:r>
          </w:p>
          <w:p w:rsidR="00997EA7" w:rsidRDefault="00997EA7" w:rsidP="00997EA7">
            <w:pPr>
              <w:pStyle w:val="a7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ЯНТИКОВСКОГО СЕЛЬСКОГО</w:t>
            </w:r>
          </w:p>
          <w:p w:rsidR="00997EA7" w:rsidRDefault="00997EA7" w:rsidP="00997EA7">
            <w:pPr>
              <w:pStyle w:val="a7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ПОСЕЛЕНИЯ</w:t>
            </w:r>
          </w:p>
          <w:p w:rsidR="00997EA7" w:rsidRDefault="00997EA7" w:rsidP="00997EA7">
            <w:pPr>
              <w:pStyle w:val="a7"/>
              <w:spacing w:line="192" w:lineRule="auto"/>
              <w:jc w:val="center"/>
              <w:rPr>
                <w:rStyle w:val="a8"/>
                <w:color w:val="000000"/>
              </w:rPr>
            </w:pPr>
          </w:p>
          <w:p w:rsidR="00997EA7" w:rsidRDefault="00997EA7" w:rsidP="00997EA7">
            <w:pPr>
              <w:pStyle w:val="a7"/>
              <w:spacing w:line="192" w:lineRule="auto"/>
              <w:jc w:val="center"/>
              <w:rPr>
                <w:rStyle w:val="a8"/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>
              <w:rPr>
                <w:rStyle w:val="a8"/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>ПОСТАНОВЛЕНИЕ</w:t>
            </w:r>
          </w:p>
          <w:p w:rsidR="00997EA7" w:rsidRDefault="00997EA7" w:rsidP="00997EA7">
            <w:pPr>
              <w:spacing w:line="276" w:lineRule="auto"/>
              <w:jc w:val="center"/>
            </w:pPr>
          </w:p>
          <w:p w:rsidR="00997EA7" w:rsidRDefault="00997EA7" w:rsidP="00997EA7">
            <w:pPr>
              <w:spacing w:line="276" w:lineRule="auto"/>
              <w:ind w:left="342"/>
              <w:jc w:val="center"/>
              <w:rPr>
                <w:noProof/>
                <w:color w:val="000000"/>
                <w:sz w:val="28"/>
                <w:szCs w:val="28"/>
                <w:lang w:eastAsia="en-US"/>
              </w:rPr>
            </w:pPr>
            <w:r>
              <w:rPr>
                <w:noProof/>
                <w:color w:val="000000"/>
                <w:sz w:val="28"/>
                <w:szCs w:val="28"/>
                <w:lang w:eastAsia="en-US"/>
              </w:rPr>
              <w:t>01 марта 2022 г.  № 1</w:t>
            </w:r>
          </w:p>
          <w:p w:rsidR="00997EA7" w:rsidRDefault="00997EA7" w:rsidP="00997EA7">
            <w:pPr>
              <w:spacing w:line="276" w:lineRule="auto"/>
              <w:jc w:val="center"/>
              <w:rPr>
                <w:noProof/>
                <w:sz w:val="26"/>
                <w:lang w:eastAsia="en-US"/>
              </w:rPr>
            </w:pPr>
            <w:r>
              <w:rPr>
                <w:noProof/>
                <w:sz w:val="28"/>
                <w:szCs w:val="28"/>
                <w:lang w:eastAsia="en-US"/>
              </w:rPr>
              <w:t>село Янтиково</w:t>
            </w:r>
          </w:p>
        </w:tc>
        <w:tc>
          <w:tcPr>
            <w:tcW w:w="0" w:type="auto"/>
            <w:vMerge/>
            <w:vAlign w:val="center"/>
            <w:hideMark/>
          </w:tcPr>
          <w:p w:rsidR="00997EA7" w:rsidRDefault="00997EA7" w:rsidP="00997EA7">
            <w:pPr>
              <w:jc w:val="center"/>
              <w:rPr>
                <w:sz w:val="26"/>
                <w:lang w:eastAsia="en-US"/>
              </w:rPr>
            </w:pPr>
          </w:p>
        </w:tc>
        <w:tc>
          <w:tcPr>
            <w:tcW w:w="4678" w:type="dxa"/>
          </w:tcPr>
          <w:p w:rsidR="00997EA7" w:rsidRDefault="00997EA7" w:rsidP="00527F84">
            <w:pPr>
              <w:pStyle w:val="a7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ТĂВАЙ ЯЛ ПОСЕЛЕНИЙĚН</w:t>
            </w:r>
          </w:p>
          <w:p w:rsidR="00997EA7" w:rsidRDefault="00997EA7" w:rsidP="00527F84">
            <w:pPr>
              <w:pStyle w:val="a7"/>
              <w:tabs>
                <w:tab w:val="left" w:pos="4285"/>
              </w:tabs>
              <w:spacing w:line="192" w:lineRule="auto"/>
              <w:jc w:val="center"/>
              <w:rPr>
                <w:rStyle w:val="a8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ПУСЛАХĚ</w:t>
            </w:r>
          </w:p>
          <w:p w:rsidR="00997EA7" w:rsidRDefault="00997EA7" w:rsidP="00527F84">
            <w:pPr>
              <w:spacing w:line="192" w:lineRule="auto"/>
              <w:jc w:val="center"/>
            </w:pPr>
          </w:p>
          <w:p w:rsidR="00997EA7" w:rsidRDefault="00997EA7" w:rsidP="00527F84">
            <w:pPr>
              <w:spacing w:line="192" w:lineRule="auto"/>
              <w:jc w:val="center"/>
              <w:rPr>
                <w:lang w:eastAsia="en-US"/>
              </w:rPr>
            </w:pPr>
          </w:p>
          <w:p w:rsidR="00997EA7" w:rsidRDefault="00997EA7" w:rsidP="00527F84">
            <w:pPr>
              <w:pStyle w:val="a7"/>
              <w:tabs>
                <w:tab w:val="left" w:pos="4285"/>
              </w:tabs>
              <w:spacing w:line="192" w:lineRule="auto"/>
              <w:jc w:val="center"/>
              <w:rPr>
                <w:rStyle w:val="a8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8"/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>ЙЫШĂНУ</w:t>
            </w:r>
          </w:p>
          <w:p w:rsidR="00997EA7" w:rsidRDefault="00997EA7" w:rsidP="00527F84">
            <w:pPr>
              <w:spacing w:line="276" w:lineRule="auto"/>
              <w:jc w:val="center"/>
            </w:pPr>
          </w:p>
          <w:p w:rsidR="00997EA7" w:rsidRDefault="00997EA7" w:rsidP="00527F84">
            <w:pPr>
              <w:spacing w:line="276" w:lineRule="auto"/>
              <w:ind w:left="360" w:right="34"/>
              <w:jc w:val="center"/>
              <w:rPr>
                <w:noProof/>
                <w:color w:val="000000"/>
                <w:sz w:val="28"/>
                <w:szCs w:val="28"/>
                <w:lang w:eastAsia="en-US"/>
              </w:rPr>
            </w:pPr>
            <w:r>
              <w:rPr>
                <w:noProof/>
                <w:color w:val="000000"/>
                <w:sz w:val="26"/>
                <w:lang w:eastAsia="en-US"/>
              </w:rPr>
              <w:t>01 март</w:t>
            </w:r>
            <w:r>
              <w:rPr>
                <w:noProof/>
                <w:color w:val="000000"/>
                <w:sz w:val="28"/>
                <w:szCs w:val="28"/>
                <w:lang w:eastAsia="en-US"/>
              </w:rPr>
              <w:t xml:space="preserve">  2022 </w:t>
            </w:r>
            <w:r>
              <w:rPr>
                <w:noProof/>
                <w:color w:val="000000"/>
                <w:sz w:val="26"/>
                <w:lang w:eastAsia="en-US"/>
              </w:rPr>
              <w:t>ç.</w:t>
            </w:r>
            <w:r>
              <w:rPr>
                <w:noProof/>
                <w:color w:val="000000"/>
                <w:sz w:val="28"/>
                <w:szCs w:val="28"/>
                <w:lang w:eastAsia="en-US"/>
              </w:rPr>
              <w:t xml:space="preserve">  </w:t>
            </w:r>
            <w:r w:rsidR="00527F84">
              <w:rPr>
                <w:noProof/>
                <w:color w:val="000000"/>
                <w:sz w:val="28"/>
                <w:szCs w:val="28"/>
                <w:lang w:eastAsia="en-US"/>
              </w:rPr>
              <w:t>1</w:t>
            </w:r>
            <w:r>
              <w:rPr>
                <w:noProof/>
                <w:color w:val="000000"/>
                <w:sz w:val="28"/>
                <w:szCs w:val="28"/>
                <w:lang w:eastAsia="en-US"/>
              </w:rPr>
              <w:t xml:space="preserve"> №</w:t>
            </w:r>
          </w:p>
          <w:p w:rsidR="00997EA7" w:rsidRDefault="00997EA7" w:rsidP="00527F84">
            <w:pPr>
              <w:spacing w:line="276" w:lineRule="auto"/>
              <w:ind w:left="360"/>
              <w:jc w:val="center"/>
              <w:rPr>
                <w:noProof/>
                <w:color w:val="000000"/>
                <w:sz w:val="26"/>
                <w:lang w:eastAsia="en-US"/>
              </w:rPr>
            </w:pPr>
            <w:r>
              <w:rPr>
                <w:noProof/>
                <w:color w:val="000000"/>
                <w:sz w:val="28"/>
                <w:szCs w:val="28"/>
                <w:lang w:eastAsia="en-US"/>
              </w:rPr>
              <w:t>Тǎвай ялě</w:t>
            </w:r>
          </w:p>
        </w:tc>
      </w:tr>
    </w:tbl>
    <w:p w:rsidR="00997EA7" w:rsidRDefault="00997EA7" w:rsidP="00780EC0">
      <w:pPr>
        <w:suppressAutoHyphens/>
        <w:ind w:right="4819"/>
        <w:jc w:val="both"/>
        <w:rPr>
          <w:sz w:val="28"/>
          <w:szCs w:val="28"/>
        </w:rPr>
      </w:pPr>
    </w:p>
    <w:p w:rsidR="00780EC0" w:rsidRPr="00997EA7" w:rsidRDefault="00780EC0" w:rsidP="00997EA7">
      <w:pPr>
        <w:suppressAutoHyphens/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>О п</w:t>
      </w:r>
      <w:r w:rsidR="00997EA7">
        <w:rPr>
          <w:sz w:val="28"/>
          <w:szCs w:val="28"/>
        </w:rPr>
        <w:t xml:space="preserve">роведении публичных слушаний по внесению изменений в </w:t>
      </w:r>
      <w:r>
        <w:rPr>
          <w:sz w:val="28"/>
          <w:szCs w:val="28"/>
        </w:rPr>
        <w:t xml:space="preserve">проект планировки и проект межевания территории, </w:t>
      </w:r>
      <w:r>
        <w:rPr>
          <w:bCs/>
          <w:color w:val="000000"/>
          <w:sz w:val="28"/>
          <w:szCs w:val="28"/>
        </w:rPr>
        <w:t>расположенной в</w:t>
      </w:r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южной части </w:t>
      </w:r>
      <w:proofErr w:type="spellStart"/>
      <w:r>
        <w:rPr>
          <w:bCs/>
          <w:color w:val="000000"/>
          <w:sz w:val="28"/>
          <w:szCs w:val="28"/>
        </w:rPr>
        <w:t>с</w:t>
      </w:r>
      <w:proofErr w:type="gramStart"/>
      <w:r>
        <w:rPr>
          <w:bCs/>
          <w:color w:val="000000"/>
          <w:sz w:val="28"/>
          <w:szCs w:val="28"/>
        </w:rPr>
        <w:t>.Я</w:t>
      </w:r>
      <w:proofErr w:type="gramEnd"/>
      <w:r>
        <w:rPr>
          <w:bCs/>
          <w:color w:val="000000"/>
          <w:sz w:val="28"/>
          <w:szCs w:val="28"/>
        </w:rPr>
        <w:t>нтиково</w:t>
      </w:r>
      <w:proofErr w:type="spellEnd"/>
      <w:r>
        <w:rPr>
          <w:bCs/>
          <w:color w:val="000000"/>
          <w:sz w:val="28"/>
          <w:szCs w:val="28"/>
        </w:rPr>
        <w:t xml:space="preserve"> Янтиковского сельского поселения Янтиковского района Чувашской Республики.</w:t>
      </w:r>
    </w:p>
    <w:p w:rsidR="00780EC0" w:rsidRDefault="00780EC0" w:rsidP="00780EC0">
      <w:pPr>
        <w:jc w:val="both"/>
        <w:rPr>
          <w:bCs/>
          <w:color w:val="000000"/>
          <w:sz w:val="28"/>
          <w:szCs w:val="28"/>
        </w:rPr>
      </w:pPr>
    </w:p>
    <w:p w:rsidR="00780EC0" w:rsidRDefault="00780EC0" w:rsidP="00780EC0">
      <w:pPr>
        <w:jc w:val="both"/>
        <w:rPr>
          <w:sz w:val="28"/>
          <w:szCs w:val="28"/>
        </w:rPr>
      </w:pPr>
    </w:p>
    <w:p w:rsidR="00780EC0" w:rsidRDefault="00780EC0" w:rsidP="00780EC0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          </w:t>
      </w:r>
      <w:r>
        <w:rPr>
          <w:color w:val="000000"/>
          <w:sz w:val="28"/>
          <w:szCs w:val="28"/>
        </w:rPr>
        <w:tab/>
        <w:t xml:space="preserve">В соответствии со статьей 46 Градостроительного Кодекса Российской Федерации, Федеральным Законом от 06.10.2003  № 131-ФЗ «Об </w:t>
      </w:r>
      <w:proofErr w:type="gramStart"/>
      <w:r>
        <w:rPr>
          <w:color w:val="000000"/>
          <w:sz w:val="28"/>
          <w:szCs w:val="28"/>
        </w:rPr>
        <w:t>общих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принципах организации местного самоуправления в Российской Федерации», Уставом Янтиковского сельского поселения, руководствуясь </w:t>
      </w:r>
      <w:r>
        <w:rPr>
          <w:sz w:val="28"/>
          <w:szCs w:val="28"/>
        </w:rPr>
        <w:t>Генеральным планом Янтиковского сельского поселения Янтиковского района Чувашской Республики, утвержденным решением Собрания депутатов Янти</w:t>
      </w:r>
      <w:r w:rsidR="00E56AF9">
        <w:rPr>
          <w:sz w:val="28"/>
          <w:szCs w:val="28"/>
        </w:rPr>
        <w:t>ковского сельского поселения № 13/1 от 18.08.</w:t>
      </w:r>
      <w:r>
        <w:rPr>
          <w:sz w:val="28"/>
          <w:szCs w:val="28"/>
        </w:rPr>
        <w:t>20</w:t>
      </w:r>
      <w:r w:rsidR="00E56AF9">
        <w:rPr>
          <w:sz w:val="28"/>
          <w:szCs w:val="28"/>
        </w:rPr>
        <w:t>21</w:t>
      </w:r>
      <w:r>
        <w:rPr>
          <w:sz w:val="28"/>
          <w:szCs w:val="28"/>
        </w:rPr>
        <w:t>, Правилами землепользования и застройки Янтиковского сельского поселения Янтиковского района Чувашской Республики, утвержденными решением Собрания депутатов Янтиковского сельского поселения № 28/1 от 21.01.2013</w:t>
      </w:r>
      <w:proofErr w:type="gramEnd"/>
    </w:p>
    <w:p w:rsidR="00780EC0" w:rsidRDefault="00780EC0" w:rsidP="00780EC0">
      <w:pPr>
        <w:jc w:val="both"/>
        <w:rPr>
          <w:sz w:val="28"/>
          <w:szCs w:val="28"/>
        </w:rPr>
      </w:pPr>
    </w:p>
    <w:p w:rsidR="00780EC0" w:rsidRDefault="00780EC0" w:rsidP="00780EC0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</w:t>
      </w:r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 xml:space="preserve"> О С Т А Н О В Л Я Ю:</w:t>
      </w:r>
    </w:p>
    <w:p w:rsidR="00780EC0" w:rsidRPr="002A34D6" w:rsidRDefault="00780EC0" w:rsidP="00780EC0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1. Провести публичные слушания по </w:t>
      </w:r>
      <w:r w:rsidR="00A467C2">
        <w:rPr>
          <w:bCs/>
          <w:sz w:val="28"/>
          <w:szCs w:val="28"/>
        </w:rPr>
        <w:t xml:space="preserve">внесению изменений в </w:t>
      </w:r>
      <w:r>
        <w:rPr>
          <w:sz w:val="28"/>
          <w:szCs w:val="28"/>
        </w:rPr>
        <w:t xml:space="preserve">проект планировки и проект межевания территории, </w:t>
      </w:r>
      <w:r>
        <w:rPr>
          <w:bCs/>
          <w:color w:val="000000"/>
          <w:sz w:val="28"/>
          <w:szCs w:val="28"/>
        </w:rPr>
        <w:t>расположенной в</w:t>
      </w:r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южной части </w:t>
      </w:r>
      <w:proofErr w:type="spellStart"/>
      <w:r>
        <w:rPr>
          <w:bCs/>
          <w:color w:val="000000"/>
          <w:sz w:val="28"/>
          <w:szCs w:val="28"/>
        </w:rPr>
        <w:t>с</w:t>
      </w:r>
      <w:proofErr w:type="gramStart"/>
      <w:r>
        <w:rPr>
          <w:bCs/>
          <w:color w:val="000000"/>
          <w:sz w:val="28"/>
          <w:szCs w:val="28"/>
        </w:rPr>
        <w:t>.Я</w:t>
      </w:r>
      <w:proofErr w:type="gramEnd"/>
      <w:r>
        <w:rPr>
          <w:bCs/>
          <w:color w:val="000000"/>
          <w:sz w:val="28"/>
          <w:szCs w:val="28"/>
        </w:rPr>
        <w:t>нтиково</w:t>
      </w:r>
      <w:proofErr w:type="spellEnd"/>
      <w:r>
        <w:rPr>
          <w:bCs/>
          <w:color w:val="000000"/>
          <w:sz w:val="28"/>
          <w:szCs w:val="28"/>
        </w:rPr>
        <w:t xml:space="preserve"> Янтиковского сельского поселения Янтиковского района</w:t>
      </w:r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Чувашской Республики</w:t>
      </w:r>
      <w:r w:rsidR="005F79B4">
        <w:rPr>
          <w:bCs/>
          <w:sz w:val="28"/>
          <w:szCs w:val="28"/>
        </w:rPr>
        <w:t>, 04</w:t>
      </w:r>
      <w:r>
        <w:rPr>
          <w:bCs/>
          <w:sz w:val="28"/>
          <w:szCs w:val="28"/>
        </w:rPr>
        <w:t xml:space="preserve"> апреля 202</w:t>
      </w:r>
      <w:r w:rsidR="005F79B4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года в 14.00 часов в </w:t>
      </w:r>
      <w:r>
        <w:rPr>
          <w:color w:val="000000"/>
          <w:sz w:val="28"/>
          <w:szCs w:val="28"/>
        </w:rPr>
        <w:t>часов в зале администрации Янтиковского сельского поселения</w:t>
      </w:r>
      <w:r>
        <w:rPr>
          <w:bCs/>
          <w:sz w:val="26"/>
          <w:szCs w:val="26"/>
        </w:rPr>
        <w:t xml:space="preserve"> </w:t>
      </w:r>
    </w:p>
    <w:p w:rsidR="00780EC0" w:rsidRDefault="00780EC0" w:rsidP="00780EC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2. Предложения и замечания по </w:t>
      </w:r>
      <w:r w:rsidR="005F79B4">
        <w:rPr>
          <w:bCs/>
          <w:sz w:val="28"/>
          <w:szCs w:val="28"/>
        </w:rPr>
        <w:t xml:space="preserve">внесению изменений в </w:t>
      </w:r>
      <w:r>
        <w:rPr>
          <w:bCs/>
          <w:sz w:val="28"/>
          <w:szCs w:val="28"/>
        </w:rPr>
        <w:t xml:space="preserve">проект планировки и проект межевания </w:t>
      </w:r>
      <w:r>
        <w:rPr>
          <w:sz w:val="28"/>
          <w:szCs w:val="28"/>
        </w:rPr>
        <w:t xml:space="preserve">территории, </w:t>
      </w:r>
      <w:r>
        <w:rPr>
          <w:bCs/>
          <w:color w:val="000000"/>
          <w:sz w:val="28"/>
          <w:szCs w:val="28"/>
        </w:rPr>
        <w:t>расположенной в</w:t>
      </w:r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южной части </w:t>
      </w:r>
      <w:proofErr w:type="spellStart"/>
      <w:r>
        <w:rPr>
          <w:bCs/>
          <w:color w:val="000000"/>
          <w:sz w:val="28"/>
          <w:szCs w:val="28"/>
        </w:rPr>
        <w:lastRenderedPageBreak/>
        <w:t>с</w:t>
      </w:r>
      <w:proofErr w:type="gramStart"/>
      <w:r>
        <w:rPr>
          <w:bCs/>
          <w:color w:val="000000"/>
          <w:sz w:val="28"/>
          <w:szCs w:val="28"/>
        </w:rPr>
        <w:t>.Я</w:t>
      </w:r>
      <w:proofErr w:type="gramEnd"/>
      <w:r>
        <w:rPr>
          <w:bCs/>
          <w:color w:val="000000"/>
          <w:sz w:val="28"/>
          <w:szCs w:val="28"/>
        </w:rPr>
        <w:t>нтиково</w:t>
      </w:r>
      <w:proofErr w:type="spellEnd"/>
      <w:r>
        <w:rPr>
          <w:bCs/>
          <w:color w:val="000000"/>
          <w:sz w:val="28"/>
          <w:szCs w:val="28"/>
        </w:rPr>
        <w:t xml:space="preserve"> Янтиковского сельского поселения Янтиковского района</w:t>
      </w:r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Чувашской Республики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направлять в администрацию Янтиковского сельского поселения Янтиковского района Чувашской Республики по адресу: </w:t>
      </w:r>
      <w:proofErr w:type="spellStart"/>
      <w:r>
        <w:rPr>
          <w:bCs/>
          <w:sz w:val="28"/>
          <w:szCs w:val="28"/>
        </w:rPr>
        <w:t>с.Янтиково</w:t>
      </w:r>
      <w:proofErr w:type="spellEnd"/>
      <w:r>
        <w:rPr>
          <w:bCs/>
          <w:sz w:val="28"/>
          <w:szCs w:val="28"/>
        </w:rPr>
        <w:t xml:space="preserve">, проспект Ленина, дом 21 (тел. 2-14-56). </w:t>
      </w:r>
    </w:p>
    <w:p w:rsidR="00780EC0" w:rsidRDefault="00780EC0" w:rsidP="00780EC0">
      <w:pPr>
        <w:tabs>
          <w:tab w:val="left" w:pos="540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3. </w:t>
      </w:r>
      <w:r>
        <w:rPr>
          <w:sz w:val="28"/>
          <w:szCs w:val="28"/>
        </w:rPr>
        <w:t>Опубликовать настоящее постановление в</w:t>
      </w:r>
      <w:r>
        <w:rPr>
          <w:bCs/>
          <w:sz w:val="28"/>
          <w:szCs w:val="28"/>
        </w:rPr>
        <w:t xml:space="preserve"> информационном издании «Вестник Янтиковского сельского поселения Янтиковского района» и разместить на официальном сайте Янтиковского сельского поселения в информационно-телекоммуникационной сети «Интернет».</w:t>
      </w:r>
    </w:p>
    <w:p w:rsidR="00780EC0" w:rsidRDefault="00780EC0" w:rsidP="00780E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 Настоящее постановление вступает в силу со дня опубликования.</w:t>
      </w:r>
    </w:p>
    <w:p w:rsidR="00780EC0" w:rsidRDefault="00780EC0" w:rsidP="00780EC0">
      <w:pPr>
        <w:ind w:firstLine="709"/>
        <w:jc w:val="both"/>
        <w:rPr>
          <w:sz w:val="28"/>
          <w:szCs w:val="28"/>
        </w:rPr>
      </w:pPr>
    </w:p>
    <w:p w:rsidR="00780EC0" w:rsidRPr="002A34D6" w:rsidRDefault="00780EC0" w:rsidP="00780E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FC4D5A" w:rsidRPr="008660D8" w:rsidRDefault="00FC4D5A" w:rsidP="00FC4D5A">
      <w:pPr>
        <w:rPr>
          <w:sz w:val="28"/>
          <w:szCs w:val="28"/>
        </w:rPr>
      </w:pPr>
      <w:r w:rsidRPr="008660D8">
        <w:rPr>
          <w:sz w:val="28"/>
          <w:szCs w:val="28"/>
        </w:rPr>
        <w:t xml:space="preserve">Глава Янтиковского сельского поселения    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bookmarkStart w:id="0" w:name="_GoBack"/>
      <w:bookmarkEnd w:id="0"/>
      <w:r w:rsidRPr="008660D8">
        <w:rPr>
          <w:sz w:val="28"/>
          <w:szCs w:val="28"/>
        </w:rPr>
        <w:t xml:space="preserve">             Н.И. </w:t>
      </w:r>
      <w:proofErr w:type="spellStart"/>
      <w:r w:rsidRPr="008660D8">
        <w:rPr>
          <w:sz w:val="28"/>
          <w:szCs w:val="28"/>
        </w:rPr>
        <w:t>Сормов</w:t>
      </w:r>
      <w:proofErr w:type="spellEnd"/>
    </w:p>
    <w:p w:rsidR="005A5CED" w:rsidRDefault="005A5CED"/>
    <w:p w:rsidR="00997EA7" w:rsidRDefault="00997EA7"/>
    <w:p w:rsidR="00997EA7" w:rsidRDefault="00997EA7"/>
    <w:sectPr w:rsidR="00997EA7" w:rsidSect="009879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6F8" w:rsidRDefault="007C06F8" w:rsidP="00780EC0">
      <w:r>
        <w:separator/>
      </w:r>
    </w:p>
  </w:endnote>
  <w:endnote w:type="continuationSeparator" w:id="0">
    <w:p w:rsidR="007C06F8" w:rsidRDefault="007C06F8" w:rsidP="00780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EC0" w:rsidRDefault="00780EC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EC0" w:rsidRDefault="00780EC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EC0" w:rsidRDefault="00780EC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6F8" w:rsidRDefault="007C06F8" w:rsidP="00780EC0">
      <w:r>
        <w:separator/>
      </w:r>
    </w:p>
  </w:footnote>
  <w:footnote w:type="continuationSeparator" w:id="0">
    <w:p w:rsidR="007C06F8" w:rsidRDefault="007C06F8" w:rsidP="00780E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EC0" w:rsidRDefault="00780EC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EC0" w:rsidRDefault="00780EC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EC0" w:rsidRDefault="00780E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47E"/>
    <w:rsid w:val="002A04F8"/>
    <w:rsid w:val="0049047E"/>
    <w:rsid w:val="00527F84"/>
    <w:rsid w:val="005A5CED"/>
    <w:rsid w:val="005F79B4"/>
    <w:rsid w:val="00780EC0"/>
    <w:rsid w:val="007C06F8"/>
    <w:rsid w:val="00987966"/>
    <w:rsid w:val="00997EA7"/>
    <w:rsid w:val="00A467C2"/>
    <w:rsid w:val="00AD17AE"/>
    <w:rsid w:val="00E56AF9"/>
    <w:rsid w:val="00FC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0E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80E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80E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80E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Таблицы (моноширинный)"/>
    <w:basedOn w:val="a"/>
    <w:next w:val="a"/>
    <w:rsid w:val="00997E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8">
    <w:name w:val="Цветовое выделение"/>
    <w:rsid w:val="00997EA7"/>
    <w:rPr>
      <w:b/>
      <w:bCs w:val="0"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0E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80E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80E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80E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Таблицы (моноширинный)"/>
    <w:basedOn w:val="a"/>
    <w:next w:val="a"/>
    <w:rsid w:val="00997E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8">
    <w:name w:val="Цветовое выделение"/>
    <w:rsid w:val="00997EA7"/>
    <w:rPr>
      <w:b/>
      <w:bCs w:val="0"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smev-yantik</dc:creator>
  <cp:keywords/>
  <dc:description/>
  <cp:lastModifiedBy>smev-yantik</cp:lastModifiedBy>
  <cp:revision>10</cp:revision>
  <cp:lastPrinted>2022-03-02T07:33:00Z</cp:lastPrinted>
  <dcterms:created xsi:type="dcterms:W3CDTF">2022-03-02T06:55:00Z</dcterms:created>
  <dcterms:modified xsi:type="dcterms:W3CDTF">2022-03-02T07:35:00Z</dcterms:modified>
</cp:coreProperties>
</file>