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68" w:rsidRDefault="00DF0368" w:rsidP="00DF0368"/>
    <w:p w:rsidR="00DF0368" w:rsidRDefault="00DF0368" w:rsidP="00DF0368">
      <w:r>
        <w:rPr>
          <w:noProof/>
        </w:rPr>
        <w:drawing>
          <wp:anchor distT="0" distB="0" distL="114300" distR="114300" simplePos="0" relativeHeight="251660288" behindDoc="0" locked="0" layoutInCell="1" allowOverlap="1" wp14:anchorId="42ADD736" wp14:editId="22261826">
            <wp:simplePos x="0" y="0"/>
            <wp:positionH relativeFrom="column">
              <wp:posOffset>2831465</wp:posOffset>
            </wp:positionH>
            <wp:positionV relativeFrom="paragraph">
              <wp:posOffset>76200</wp:posOffset>
            </wp:positionV>
            <wp:extent cx="720090" cy="720090"/>
            <wp:effectExtent l="0" t="0" r="3810" b="3810"/>
            <wp:wrapNone/>
            <wp:docPr id="5" name="Рисунок 5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89F">
        <w:rPr>
          <w:noProof/>
        </w:rPr>
        <w:drawing>
          <wp:anchor distT="0" distB="0" distL="114300" distR="114300" simplePos="0" relativeHeight="251659264" behindDoc="0" locked="0" layoutInCell="1" allowOverlap="1" wp14:anchorId="2A792201" wp14:editId="041A3CAF">
            <wp:simplePos x="0" y="0"/>
            <wp:positionH relativeFrom="column">
              <wp:posOffset>2827020</wp:posOffset>
            </wp:positionH>
            <wp:positionV relativeFrom="paragraph">
              <wp:posOffset>74930</wp:posOffset>
            </wp:positionV>
            <wp:extent cx="720090" cy="720090"/>
            <wp:effectExtent l="0" t="0" r="3810" b="3810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0368" w:rsidRDefault="00DF0368" w:rsidP="00DF0368">
      <w:pPr>
        <w:rPr>
          <w:b/>
        </w:rPr>
      </w:pPr>
    </w:p>
    <w:p w:rsidR="00DF0368" w:rsidRDefault="00DF0368" w:rsidP="00DF0368">
      <w:pPr>
        <w:spacing w:line="360" w:lineRule="auto"/>
        <w:jc w:val="center"/>
        <w:rPr>
          <w:b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361"/>
        <w:gridCol w:w="902"/>
        <w:gridCol w:w="4201"/>
      </w:tblGrid>
      <w:tr w:rsidR="00DF0368" w:rsidTr="00B92ADA">
        <w:trPr>
          <w:cantSplit/>
          <w:trHeight w:val="792"/>
        </w:trPr>
        <w:tc>
          <w:tcPr>
            <w:tcW w:w="4361" w:type="dxa"/>
          </w:tcPr>
          <w:p w:rsidR="00DF0368" w:rsidRDefault="00DF0368" w:rsidP="00B92ADA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</w:p>
          <w:p w:rsidR="00DF0368" w:rsidRDefault="00DF0368" w:rsidP="00B92ADA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  <w:r>
              <w:rPr>
                <w:rStyle w:val="a4"/>
                <w:rFonts w:ascii="Times New Roman" w:hAnsi="Times New Roman" w:cs="Times New Roman"/>
                <w:bCs w:val="0"/>
                <w:noProof/>
                <w:color w:val="000000"/>
                <w:sz w:val="22"/>
                <w:lang w:eastAsia="en-US"/>
              </w:rPr>
              <w:t xml:space="preserve"> </w:t>
            </w:r>
          </w:p>
          <w:p w:rsidR="00DF0368" w:rsidRDefault="00DF0368" w:rsidP="00B92ADA">
            <w:pPr>
              <w:pStyle w:val="a3"/>
              <w:spacing w:line="192" w:lineRule="auto"/>
              <w:jc w:val="center"/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lang w:eastAsia="en-US"/>
              </w:rPr>
              <w:t>ЯНТИКОВСКИЙ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РАЙОН  </w:t>
            </w:r>
          </w:p>
        </w:tc>
        <w:tc>
          <w:tcPr>
            <w:tcW w:w="902" w:type="dxa"/>
            <w:vMerge w:val="restart"/>
          </w:tcPr>
          <w:p w:rsidR="00DF0368" w:rsidRDefault="00DF0368" w:rsidP="00B92ADA">
            <w:pPr>
              <w:spacing w:line="276" w:lineRule="auto"/>
              <w:jc w:val="center"/>
              <w:rPr>
                <w:b/>
                <w:sz w:val="26"/>
                <w:lang w:eastAsia="en-US"/>
              </w:rPr>
            </w:pPr>
          </w:p>
        </w:tc>
        <w:tc>
          <w:tcPr>
            <w:tcW w:w="4201" w:type="dxa"/>
          </w:tcPr>
          <w:p w:rsidR="00DF0368" w:rsidRDefault="00DF0368" w:rsidP="00B92AD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</w:p>
          <w:p w:rsidR="00DF0368" w:rsidRDefault="00DF0368" w:rsidP="00B92AD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ЧĂВАШ РЕСПУБЛИКИ</w:t>
            </w:r>
          </w:p>
          <w:p w:rsidR="00DF0368" w:rsidRDefault="00DF0368" w:rsidP="00B92AD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b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ТĂВАЙ РАЙОНĚ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lang w:eastAsia="en-US"/>
              </w:rPr>
              <w:t xml:space="preserve"> </w:t>
            </w:r>
          </w:p>
        </w:tc>
      </w:tr>
      <w:tr w:rsidR="00DF0368" w:rsidTr="00B92ADA">
        <w:trPr>
          <w:cantSplit/>
          <w:trHeight w:val="2355"/>
        </w:trPr>
        <w:tc>
          <w:tcPr>
            <w:tcW w:w="4361" w:type="dxa"/>
          </w:tcPr>
          <w:p w:rsidR="00DF0368" w:rsidRDefault="00DF0368" w:rsidP="00B92ADA">
            <w:pPr>
              <w:pStyle w:val="a3"/>
              <w:spacing w:before="80" w:line="192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                 АДМИНИСТРАЦИЯ</w:t>
            </w:r>
          </w:p>
          <w:p w:rsidR="00DF0368" w:rsidRDefault="00DF0368" w:rsidP="00B92ADA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ЯНТИКОВСКОГО СЕЛЬСКОГО</w:t>
            </w:r>
          </w:p>
          <w:p w:rsidR="00DF0368" w:rsidRDefault="00DF0368" w:rsidP="00B92ADA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ПОСЕЛЕНИЯ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DF0368" w:rsidRDefault="00DF0368" w:rsidP="00B92ADA">
            <w:pPr>
              <w:pStyle w:val="a3"/>
              <w:spacing w:line="192" w:lineRule="auto"/>
              <w:jc w:val="center"/>
              <w:rPr>
                <w:rStyle w:val="a4"/>
                <w:color w:val="000000"/>
              </w:rPr>
            </w:pPr>
          </w:p>
          <w:p w:rsidR="00DF0368" w:rsidRDefault="00DF0368" w:rsidP="00B92ADA">
            <w:pPr>
              <w:spacing w:line="276" w:lineRule="auto"/>
            </w:pPr>
            <w:r>
              <w:rPr>
                <w:rStyle w:val="a4"/>
                <w:noProof/>
                <w:color w:val="000000"/>
                <w:sz w:val="26"/>
                <w:lang w:eastAsia="en-US"/>
              </w:rPr>
              <w:t xml:space="preserve">           ПОСТАНОВЛЕНИЕ</w:t>
            </w:r>
            <w:r>
              <w:rPr>
                <w:b/>
                <w:lang w:eastAsia="en-US"/>
              </w:rPr>
              <w:t xml:space="preserve"> </w:t>
            </w:r>
          </w:p>
          <w:p w:rsidR="00DF0368" w:rsidRDefault="00DF0368" w:rsidP="00B92AD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en-US"/>
              </w:rPr>
              <w:t xml:space="preserve">    </w:t>
            </w:r>
          </w:p>
          <w:p w:rsidR="00DF0368" w:rsidRDefault="00DF0368" w:rsidP="00B92ADA">
            <w:pPr>
              <w:pStyle w:val="a3"/>
              <w:spacing w:line="276" w:lineRule="auto"/>
              <w:jc w:val="center"/>
              <w:rPr>
                <w:b/>
                <w:noProof/>
                <w:sz w:val="26"/>
                <w:lang w:eastAsia="en-US"/>
              </w:rPr>
            </w:pPr>
            <w:r w:rsidRPr="00876261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t>20 мая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t xml:space="preserve"> 2021 г.№ 47</w:t>
            </w:r>
            <w:r>
              <w:rPr>
                <w:noProof/>
                <w:sz w:val="28"/>
                <w:szCs w:val="28"/>
                <w:lang w:eastAsia="en-US"/>
              </w:rPr>
              <w:t xml:space="preserve">              </w:t>
            </w:r>
            <w:r w:rsidRPr="00876261">
              <w:rPr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t>село Янтиково</w:t>
            </w:r>
          </w:p>
        </w:tc>
        <w:tc>
          <w:tcPr>
            <w:tcW w:w="0" w:type="auto"/>
            <w:vMerge/>
            <w:vAlign w:val="center"/>
            <w:hideMark/>
          </w:tcPr>
          <w:p w:rsidR="00DF0368" w:rsidRDefault="00DF0368" w:rsidP="00B92ADA">
            <w:pPr>
              <w:rPr>
                <w:b/>
                <w:sz w:val="26"/>
                <w:lang w:eastAsia="en-US"/>
              </w:rPr>
            </w:pPr>
          </w:p>
        </w:tc>
        <w:tc>
          <w:tcPr>
            <w:tcW w:w="4201" w:type="dxa"/>
          </w:tcPr>
          <w:p w:rsidR="00DF0368" w:rsidRDefault="00DF0368" w:rsidP="00B92ADA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ТĂВАЙ ЯЛ ПОСЕЛЕНИЙĚН </w:t>
            </w:r>
          </w:p>
          <w:p w:rsidR="00DF0368" w:rsidRDefault="00DF0368" w:rsidP="00B92AD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АДМИНИСТРАЦИЙ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DF0368" w:rsidRDefault="00DF0368" w:rsidP="00B92ADA">
            <w:pPr>
              <w:spacing w:line="192" w:lineRule="auto"/>
            </w:pPr>
          </w:p>
          <w:p w:rsidR="00DF0368" w:rsidRDefault="00DF0368" w:rsidP="00B92ADA">
            <w:pPr>
              <w:spacing w:line="192" w:lineRule="auto"/>
              <w:rPr>
                <w:b/>
                <w:lang w:eastAsia="en-US"/>
              </w:rPr>
            </w:pPr>
          </w:p>
          <w:p w:rsidR="00DF0368" w:rsidRDefault="00DF0368" w:rsidP="00B92ADA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>ЙЫШĂНУ</w:t>
            </w:r>
          </w:p>
          <w:p w:rsidR="00DF0368" w:rsidRDefault="00DF0368" w:rsidP="00B92ADA">
            <w:pPr>
              <w:spacing w:line="276" w:lineRule="auto"/>
            </w:pPr>
          </w:p>
          <w:p w:rsidR="00DF0368" w:rsidRDefault="00DF0368" w:rsidP="00B92ADA">
            <w:pPr>
              <w:spacing w:line="276" w:lineRule="auto"/>
              <w:rPr>
                <w:noProof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noProof/>
                <w:color w:val="000000"/>
                <w:sz w:val="26"/>
                <w:lang w:eastAsia="en-US"/>
              </w:rPr>
              <w:t xml:space="preserve">            </w:t>
            </w:r>
            <w:r w:rsidRPr="00876261">
              <w:rPr>
                <w:noProof/>
                <w:color w:val="000000"/>
                <w:sz w:val="26"/>
                <w:lang w:eastAsia="en-US"/>
              </w:rPr>
              <w:t>20 м</w:t>
            </w:r>
            <w:r>
              <w:rPr>
                <w:noProof/>
                <w:color w:val="000000"/>
                <w:sz w:val="26"/>
                <w:lang w:eastAsia="en-US"/>
              </w:rPr>
              <w:t>ай</w:t>
            </w:r>
            <w:r>
              <w:rPr>
                <w:noProof/>
                <w:color w:val="000000"/>
                <w:sz w:val="28"/>
                <w:szCs w:val="28"/>
                <w:lang w:eastAsia="en-US"/>
              </w:rPr>
              <w:t xml:space="preserve"> 2021 </w:t>
            </w:r>
            <w:r>
              <w:rPr>
                <w:noProof/>
                <w:color w:val="000000"/>
                <w:sz w:val="26"/>
                <w:lang w:eastAsia="en-US"/>
              </w:rPr>
              <w:t>ç.</w:t>
            </w:r>
            <w:r>
              <w:rPr>
                <w:noProof/>
                <w:color w:val="000000"/>
                <w:sz w:val="28"/>
                <w:szCs w:val="28"/>
                <w:lang w:eastAsia="en-US"/>
              </w:rPr>
              <w:t xml:space="preserve"> 47 № </w:t>
            </w:r>
          </w:p>
          <w:p w:rsidR="00DF0368" w:rsidRDefault="00DF0368" w:rsidP="00B92ADA">
            <w:pPr>
              <w:spacing w:line="276" w:lineRule="auto"/>
              <w:ind w:left="360"/>
              <w:rPr>
                <w:b/>
                <w:noProof/>
                <w:color w:val="000000"/>
                <w:sz w:val="26"/>
                <w:lang w:eastAsia="en-US"/>
              </w:rPr>
            </w:pPr>
            <w:r>
              <w:rPr>
                <w:noProof/>
                <w:color w:val="000000"/>
                <w:sz w:val="28"/>
                <w:szCs w:val="28"/>
                <w:lang w:eastAsia="en-US"/>
              </w:rPr>
              <w:t xml:space="preserve">             Тǎвай ялě</w:t>
            </w:r>
          </w:p>
        </w:tc>
      </w:tr>
    </w:tbl>
    <w:p w:rsidR="00DF0368" w:rsidRDefault="00DF0368" w:rsidP="00DF0368">
      <w:pPr>
        <w:rPr>
          <w:color w:val="000000"/>
          <w:sz w:val="28"/>
          <w:szCs w:val="28"/>
        </w:rPr>
      </w:pPr>
    </w:p>
    <w:p w:rsidR="00DF0368" w:rsidRPr="00291179" w:rsidRDefault="00DF0368" w:rsidP="00DF0368">
      <w:pPr>
        <w:suppressAutoHyphens/>
        <w:ind w:right="4819"/>
        <w:jc w:val="both"/>
        <w:rPr>
          <w:sz w:val="28"/>
          <w:szCs w:val="28"/>
        </w:rPr>
      </w:pPr>
      <w:r w:rsidRPr="00291179">
        <w:rPr>
          <w:sz w:val="28"/>
          <w:szCs w:val="28"/>
        </w:rPr>
        <w:t xml:space="preserve">Об утверждении проекта планировки и проекта межевания территории для размещения линейного объекта </w:t>
      </w:r>
      <w:r>
        <w:rPr>
          <w:sz w:val="28"/>
          <w:szCs w:val="28"/>
        </w:rPr>
        <w:t>«Водоснабжение, газоснабжение, электроснабжение территории, расположенной в южной части с. Янтиково Янтиковского района Чувашской Республики»</w:t>
      </w:r>
    </w:p>
    <w:p w:rsidR="00DF0368" w:rsidRPr="00291179" w:rsidRDefault="00DF0368" w:rsidP="00DF0368">
      <w:pPr>
        <w:suppressAutoHyphens/>
        <w:ind w:right="4819"/>
        <w:jc w:val="both"/>
        <w:rPr>
          <w:sz w:val="28"/>
          <w:szCs w:val="28"/>
        </w:rPr>
      </w:pPr>
    </w:p>
    <w:p w:rsidR="00DF0368" w:rsidRDefault="00DF0368" w:rsidP="00DF036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         </w:t>
      </w: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 xml:space="preserve">В соответствии со статьей 46 Градостроительного Кодекса Российской Федерации, Федеральным Законом от 06.10.2003  № 131-ФЗ «Об общих принципах организации местного самоуправления в Российской Федерации», Уставом Янтиковского сельского поселения, руководствуясь </w:t>
      </w:r>
      <w:r>
        <w:rPr>
          <w:sz w:val="28"/>
          <w:szCs w:val="28"/>
        </w:rPr>
        <w:t>Генеральным планом Янтиковского сельского поселения Янтиковского района Чувашской Республики, утвержденным решением Собрания депутатов Янтиковского сельского поселения № 28/1 от 27.11.2008, Правилами землепользования и застройки Янтиковского сельского поселения Янтиковского района Чувашской Республики, утвержденными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решением Собрания депутатов Янтиковского сельского поселения № 28/1 от 21.01.2013, постановлением администрации Янтиковского сельского поселения от 06.02.2021 № 8 «</w:t>
      </w:r>
      <w:r>
        <w:rPr>
          <w:bCs/>
          <w:color w:val="000000"/>
          <w:sz w:val="28"/>
          <w:szCs w:val="28"/>
        </w:rPr>
        <w:t xml:space="preserve">О подготовке документации по планировке территории (проект планировки и проект межевания территории) </w:t>
      </w:r>
      <w:r>
        <w:rPr>
          <w:sz w:val="28"/>
          <w:szCs w:val="28"/>
        </w:rPr>
        <w:t xml:space="preserve">для размещения линейных объектов «Строительство подземных сетей водоснабжения по улицам </w:t>
      </w:r>
      <w:proofErr w:type="spellStart"/>
      <w:r>
        <w:rPr>
          <w:sz w:val="28"/>
          <w:szCs w:val="28"/>
        </w:rPr>
        <w:t>К.Иванова</w:t>
      </w:r>
      <w:proofErr w:type="spellEnd"/>
      <w:r>
        <w:rPr>
          <w:sz w:val="28"/>
          <w:szCs w:val="28"/>
        </w:rPr>
        <w:t>, Полевая-1, Полевая-2 села Янтиково Янтиковского сельского поселения Янтиковского района Чувашской Республики» и «Водоснабжение, газоснабжение, электроснабжение территории, расположенной в</w:t>
      </w:r>
      <w:proofErr w:type="gramEnd"/>
      <w:r>
        <w:rPr>
          <w:sz w:val="28"/>
          <w:szCs w:val="28"/>
        </w:rPr>
        <w:t xml:space="preserve"> южной части с. Янтиково Янтиковского района Чувашской Республики», на основании протокола и заключения о результатах публичных слушаний от 29.04.2021, администрация Янтиковского сельского поселения Янтиковского района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DF0368" w:rsidRPr="00291179" w:rsidRDefault="00DF0368" w:rsidP="00DF0368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1.</w:t>
      </w:r>
      <w:r>
        <w:rPr>
          <w:bCs/>
          <w:sz w:val="28"/>
          <w:szCs w:val="28"/>
        </w:rPr>
        <w:t> </w:t>
      </w:r>
      <w:r>
        <w:rPr>
          <w:sz w:val="28"/>
          <w:szCs w:val="28"/>
        </w:rPr>
        <w:t xml:space="preserve">Утвердить проект </w:t>
      </w:r>
      <w:r>
        <w:rPr>
          <w:bCs/>
          <w:sz w:val="28"/>
          <w:szCs w:val="28"/>
        </w:rPr>
        <w:t>планировки</w:t>
      </w:r>
      <w:r w:rsidRPr="00291179">
        <w:rPr>
          <w:sz w:val="28"/>
          <w:szCs w:val="28"/>
        </w:rPr>
        <w:t xml:space="preserve"> и проект межевания территории для размещения линейного объекта </w:t>
      </w:r>
      <w:r>
        <w:rPr>
          <w:sz w:val="28"/>
          <w:szCs w:val="28"/>
        </w:rPr>
        <w:t>«Водоснабжение, газоснабжение, электроснабжение территории, расположенной в южной части с. Янтиково Янтиковского района Чувашской Республики»</w:t>
      </w:r>
    </w:p>
    <w:p w:rsidR="00DF0368" w:rsidRDefault="00DF0368" w:rsidP="00DF0368">
      <w:pPr>
        <w:suppressAutoHyphens/>
        <w:ind w:right="-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 Опубликовать настоящее постановление в информационном издании «Вестник Янтиковского сельского поселения Янтиковского района» и разместить на официальном сайте Янтиковского сельского поселения Янтиковского района в информационно-телекоммуникационной сети «Интернет».</w:t>
      </w:r>
    </w:p>
    <w:p w:rsidR="00DF0368" w:rsidRDefault="00DF0368" w:rsidP="00DF0368">
      <w:pPr>
        <w:tabs>
          <w:tab w:val="left" w:pos="993"/>
        </w:tabs>
        <w:suppressAutoHyphens/>
        <w:ind w:right="-5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bCs/>
          <w:sz w:val="28"/>
          <w:szCs w:val="28"/>
        </w:rPr>
        <w:t> </w:t>
      </w: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F0368" w:rsidRDefault="00DF0368" w:rsidP="00DF0368">
      <w:pPr>
        <w:tabs>
          <w:tab w:val="left" w:pos="993"/>
        </w:tabs>
        <w:suppressAutoHyphens/>
        <w:ind w:right="-5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постановление оставляю за собой.</w:t>
      </w:r>
    </w:p>
    <w:p w:rsidR="00DF0368" w:rsidRDefault="00DF0368" w:rsidP="00DF0368">
      <w:pPr>
        <w:suppressAutoHyphens/>
        <w:jc w:val="both"/>
        <w:rPr>
          <w:bCs/>
          <w:sz w:val="28"/>
          <w:szCs w:val="28"/>
        </w:rPr>
      </w:pPr>
    </w:p>
    <w:p w:rsidR="00DF0368" w:rsidRDefault="00DF0368" w:rsidP="00DF0368">
      <w:pPr>
        <w:suppressAutoHyphens/>
        <w:jc w:val="both"/>
        <w:rPr>
          <w:bCs/>
          <w:sz w:val="28"/>
          <w:szCs w:val="28"/>
        </w:rPr>
      </w:pPr>
    </w:p>
    <w:p w:rsidR="00DF0368" w:rsidRDefault="00DF0368" w:rsidP="00DF0368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Янтиковского </w:t>
      </w:r>
      <w:proofErr w:type="gramStart"/>
      <w:r>
        <w:rPr>
          <w:bCs/>
          <w:sz w:val="28"/>
          <w:szCs w:val="28"/>
        </w:rPr>
        <w:t>сельского</w:t>
      </w:r>
      <w:proofErr w:type="gramEnd"/>
      <w:r>
        <w:rPr>
          <w:bCs/>
          <w:sz w:val="28"/>
          <w:szCs w:val="28"/>
        </w:rPr>
        <w:t xml:space="preserve"> </w:t>
      </w:r>
    </w:p>
    <w:p w:rsidR="00DF0368" w:rsidRDefault="00DF0368" w:rsidP="00DF0368">
      <w:pPr>
        <w:tabs>
          <w:tab w:val="left" w:pos="6540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поселения Янтиковского района  </w:t>
      </w:r>
      <w:r>
        <w:rPr>
          <w:bCs/>
          <w:sz w:val="28"/>
          <w:szCs w:val="28"/>
        </w:rPr>
        <w:tab/>
        <w:t xml:space="preserve">                 Н.И. </w:t>
      </w:r>
      <w:proofErr w:type="spellStart"/>
      <w:r>
        <w:rPr>
          <w:bCs/>
          <w:sz w:val="28"/>
          <w:szCs w:val="28"/>
        </w:rPr>
        <w:t>Сормов</w:t>
      </w:r>
      <w:proofErr w:type="spellEnd"/>
    </w:p>
    <w:p w:rsidR="00DF0368" w:rsidRDefault="00DF0368" w:rsidP="00DF0368"/>
    <w:p w:rsidR="00DF0368" w:rsidRDefault="00DF0368" w:rsidP="00DF0368"/>
    <w:p w:rsidR="00DF0368" w:rsidRDefault="00DF0368" w:rsidP="00DF0368"/>
    <w:p w:rsidR="00DF0368" w:rsidRDefault="00DF0368" w:rsidP="00DF0368"/>
    <w:p w:rsidR="00DF0368" w:rsidRDefault="00DF0368" w:rsidP="00DF0368"/>
    <w:p w:rsidR="00DF0368" w:rsidRDefault="00DF0368" w:rsidP="00DF0368"/>
    <w:p w:rsidR="00DF0368" w:rsidRDefault="00DF0368" w:rsidP="00DF0368"/>
    <w:p w:rsidR="009F1A91" w:rsidRDefault="009F1A91">
      <w:bookmarkStart w:id="0" w:name="_GoBack"/>
      <w:bookmarkEnd w:id="0"/>
    </w:p>
    <w:sectPr w:rsidR="009F1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A4"/>
    <w:rsid w:val="003079A4"/>
    <w:rsid w:val="009F1A91"/>
    <w:rsid w:val="00DF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F036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F0368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F036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F0368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smev-yantik</dc:creator>
  <cp:keywords/>
  <dc:description/>
  <cp:lastModifiedBy>smev-yantik</cp:lastModifiedBy>
  <cp:revision>2</cp:revision>
  <dcterms:created xsi:type="dcterms:W3CDTF">2021-05-21T05:22:00Z</dcterms:created>
  <dcterms:modified xsi:type="dcterms:W3CDTF">2021-05-21T05:22:00Z</dcterms:modified>
</cp:coreProperties>
</file>