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80"/>
        <w:tblW w:w="9821" w:type="dxa"/>
        <w:tblLayout w:type="fixed"/>
        <w:tblLook w:val="01E0" w:firstRow="1" w:lastRow="1" w:firstColumn="1" w:lastColumn="1" w:noHBand="0" w:noVBand="0"/>
      </w:tblPr>
      <w:tblGrid>
        <w:gridCol w:w="2766"/>
        <w:gridCol w:w="4715"/>
        <w:gridCol w:w="2340"/>
      </w:tblGrid>
      <w:tr w:rsidR="009F19D2" w:rsidRPr="00373D75" w:rsidTr="00D91FF9">
        <w:tc>
          <w:tcPr>
            <w:tcW w:w="2766" w:type="dxa"/>
            <w:vAlign w:val="center"/>
            <w:hideMark/>
          </w:tcPr>
          <w:p w:rsidR="009F19D2" w:rsidRPr="00373D75" w:rsidRDefault="009F19D2" w:rsidP="00D91FF9">
            <w:pPr>
              <w:spacing w:after="0" w:line="240" w:lineRule="auto"/>
              <w:ind w:left="-362" w:firstLine="362"/>
              <w:jc w:val="center"/>
              <w:rPr>
                <w:rFonts w:ascii="Times New Roman" w:eastAsia="Times New Roman" w:hAnsi="Times New Roman" w:cs="Times New Roman"/>
                <w:sz w:val="16"/>
                <w:szCs w:val="16"/>
                <w:lang w:eastAsia="ru-RU"/>
              </w:rPr>
            </w:pPr>
            <w:r w:rsidRPr="00373D75">
              <w:rPr>
                <w:rFonts w:ascii="Times New Roman" w:eastAsia="Times New Roman" w:hAnsi="Times New Roman" w:cs="Times New Roman"/>
                <w:b/>
                <w:noProof/>
                <w:color w:val="000000"/>
                <w:sz w:val="16"/>
                <w:szCs w:val="16"/>
                <w:lang w:eastAsia="ru-RU"/>
              </w:rPr>
              <w:drawing>
                <wp:inline distT="0" distB="0" distL="0" distR="0" wp14:anchorId="189049D4" wp14:editId="726D18FD">
                  <wp:extent cx="1228725" cy="12573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inline>
              </w:drawing>
            </w:r>
          </w:p>
        </w:tc>
        <w:tc>
          <w:tcPr>
            <w:tcW w:w="4715" w:type="dxa"/>
            <w:vAlign w:val="center"/>
            <w:hideMark/>
          </w:tcPr>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Информационный бюллетень</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Вестник</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сельского поселения</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Чувашской Республики</w:t>
            </w:r>
          </w:p>
        </w:tc>
        <w:tc>
          <w:tcPr>
            <w:tcW w:w="2340" w:type="dxa"/>
            <w:vAlign w:val="center"/>
            <w:hideMark/>
          </w:tcPr>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 xml:space="preserve">Утвержден Решением Собрания депутатов Яльчикского сельского поселения </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Яльчикского района</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r w:rsidRPr="00373D75">
              <w:rPr>
                <w:rFonts w:ascii="Times New Roman" w:eastAsia="Times New Roman" w:hAnsi="Times New Roman" w:cs="Times New Roman"/>
                <w:b/>
                <w:sz w:val="16"/>
                <w:szCs w:val="16"/>
                <w:lang w:eastAsia="ru-RU"/>
              </w:rPr>
              <w:t xml:space="preserve">Чувашской Республики </w:t>
            </w:r>
          </w:p>
          <w:p w:rsidR="009F19D2" w:rsidRPr="00373D75" w:rsidRDefault="009F19D2" w:rsidP="00D91FF9">
            <w:pPr>
              <w:spacing w:after="0" w:line="240" w:lineRule="auto"/>
              <w:jc w:val="center"/>
              <w:rPr>
                <w:rFonts w:ascii="Times New Roman" w:eastAsia="Times New Roman" w:hAnsi="Times New Roman" w:cs="Times New Roman"/>
                <w:b/>
                <w:sz w:val="16"/>
                <w:szCs w:val="16"/>
                <w:lang w:eastAsia="ru-RU"/>
              </w:rPr>
            </w:pPr>
            <w:proofErr w:type="gramStart"/>
            <w:r w:rsidRPr="00373D75">
              <w:rPr>
                <w:rFonts w:ascii="Times New Roman" w:eastAsia="Times New Roman" w:hAnsi="Times New Roman" w:cs="Times New Roman"/>
                <w:b/>
                <w:sz w:val="16"/>
                <w:szCs w:val="16"/>
                <w:lang w:eastAsia="ru-RU"/>
              </w:rPr>
              <w:t>от  01.02.2008</w:t>
            </w:r>
            <w:proofErr w:type="gramEnd"/>
            <w:r w:rsidRPr="00373D75">
              <w:rPr>
                <w:rFonts w:ascii="Times New Roman" w:eastAsia="Times New Roman" w:hAnsi="Times New Roman" w:cs="Times New Roman"/>
                <w:b/>
                <w:sz w:val="16"/>
                <w:szCs w:val="16"/>
                <w:lang w:eastAsia="ru-RU"/>
              </w:rPr>
              <w:t xml:space="preserve"> г. № 2/4-с</w:t>
            </w:r>
          </w:p>
        </w:tc>
      </w:tr>
    </w:tbl>
    <w:p w:rsidR="00C70D95" w:rsidRPr="00C70D95" w:rsidRDefault="009F19D2" w:rsidP="00C70D95">
      <w:pPr>
        <w:pStyle w:val="1"/>
        <w:ind w:firstLine="851"/>
        <w:jc w:val="both"/>
        <w:rPr>
          <w:rFonts w:ascii="Times New Roman" w:hAnsi="Times New Roman" w:cs="Times New Roman"/>
          <w:b/>
          <w:bCs/>
          <w:kern w:val="36"/>
          <w:szCs w:val="28"/>
          <w:lang w:eastAsia="ru-RU"/>
        </w:rPr>
      </w:pPr>
      <w:r w:rsidRPr="00373D75">
        <w:rPr>
          <w:rFonts w:ascii="Times New Roman" w:hAnsi="Times New Roman" w:cs="Times New Roman"/>
          <w:szCs w:val="28"/>
          <w:lang w:eastAsia="ru-RU"/>
        </w:rPr>
        <w:t xml:space="preserve">           </w:t>
      </w:r>
    </w:p>
    <w:p w:rsidR="00C70D95" w:rsidRPr="00C70D95" w:rsidRDefault="00000259" w:rsidP="00C70D95">
      <w:pPr>
        <w:pStyle w:val="1"/>
        <w:ind w:firstLine="851"/>
        <w:jc w:val="both"/>
        <w:rPr>
          <w:rFonts w:ascii="Times New Roman" w:hAnsi="Times New Roman" w:cs="Times New Roman"/>
          <w:b/>
          <w:bCs/>
          <w:kern w:val="36"/>
          <w:szCs w:val="28"/>
          <w:lang w:eastAsia="ru-RU"/>
        </w:rPr>
      </w:pPr>
      <w:r>
        <w:rPr>
          <w:rFonts w:ascii="Times New Roman" w:hAnsi="Times New Roman" w:cs="Times New Roman"/>
          <w:b/>
          <w:bCs/>
          <w:kern w:val="36"/>
          <w:szCs w:val="28"/>
          <w:lang w:eastAsia="ru-RU"/>
        </w:rPr>
        <w:t>№8</w:t>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r>
      <w:r>
        <w:rPr>
          <w:rFonts w:ascii="Times New Roman" w:hAnsi="Times New Roman" w:cs="Times New Roman"/>
          <w:b/>
          <w:bCs/>
          <w:kern w:val="36"/>
          <w:szCs w:val="28"/>
          <w:lang w:eastAsia="ru-RU"/>
        </w:rPr>
        <w:tab/>
        <w:t>от 02.04</w:t>
      </w:r>
      <w:r w:rsidR="006B7538">
        <w:rPr>
          <w:rFonts w:ascii="Times New Roman" w:hAnsi="Times New Roman" w:cs="Times New Roman"/>
          <w:b/>
          <w:bCs/>
          <w:kern w:val="36"/>
          <w:szCs w:val="28"/>
          <w:lang w:eastAsia="ru-RU"/>
        </w:rPr>
        <w:t>.2021</w:t>
      </w:r>
    </w:p>
    <w:p w:rsidR="00C70D95" w:rsidRDefault="00C70D95" w:rsidP="00C70D95">
      <w:pPr>
        <w:pStyle w:val="1"/>
        <w:ind w:firstLine="851"/>
        <w:jc w:val="both"/>
        <w:rPr>
          <w:rFonts w:ascii="Times New Roman" w:hAnsi="Times New Roman" w:cs="Times New Roman"/>
          <w:b/>
          <w:bCs/>
          <w:kern w:val="36"/>
          <w:szCs w:val="28"/>
          <w:lang w:eastAsia="ru-RU"/>
        </w:rPr>
      </w:pPr>
    </w:p>
    <w:p w:rsidR="00CE50BD" w:rsidRDefault="00CE50BD"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tbl>
      <w:tblPr>
        <w:tblW w:w="0" w:type="auto"/>
        <w:tblLayout w:type="fixed"/>
        <w:tblLook w:val="0000" w:firstRow="0" w:lastRow="0" w:firstColumn="0" w:lastColumn="0" w:noHBand="0" w:noVBand="0"/>
      </w:tblPr>
      <w:tblGrid>
        <w:gridCol w:w="4248"/>
        <w:gridCol w:w="1440"/>
        <w:gridCol w:w="4212"/>
      </w:tblGrid>
      <w:tr w:rsidR="00000259" w:rsidRPr="00000259" w:rsidTr="00272CED">
        <w:tc>
          <w:tcPr>
            <w:tcW w:w="4248" w:type="dxa"/>
            <w:shd w:val="clear" w:color="auto" w:fill="auto"/>
          </w:tcPr>
          <w:p w:rsidR="00000259" w:rsidRPr="00000259" w:rsidRDefault="00000259" w:rsidP="00000259">
            <w:pPr>
              <w:keepNext/>
              <w:numPr>
                <w:ilvl w:val="1"/>
                <w:numId w:val="1"/>
              </w:numPr>
              <w:suppressAutoHyphens/>
              <w:spacing w:after="0" w:line="240" w:lineRule="auto"/>
              <w:ind w:left="0" w:right="142" w:firstLine="0"/>
              <w:jc w:val="center"/>
              <w:outlineLvl w:val="1"/>
              <w:rPr>
                <w:rFonts w:ascii="Arial" w:eastAsia="Times New Roman" w:hAnsi="Arial" w:cs="Arial"/>
                <w:b/>
                <w:bCs/>
                <w:i/>
                <w:iCs/>
                <w:sz w:val="28"/>
                <w:szCs w:val="28"/>
                <w:lang w:eastAsia="zh-CN"/>
              </w:rPr>
            </w:pPr>
            <w:proofErr w:type="spellStart"/>
            <w:r w:rsidRPr="00000259">
              <w:rPr>
                <w:rFonts w:ascii="Arial Cyr Chuv" w:eastAsia="Times New Roman" w:hAnsi="Arial Cyr Chuv" w:cs="Arial Cyr Chuv"/>
                <w:sz w:val="26"/>
                <w:szCs w:val="26"/>
                <w:lang w:eastAsia="zh-CN"/>
              </w:rPr>
              <w:t>Чёваш</w:t>
            </w:r>
            <w:proofErr w:type="spellEnd"/>
            <w:r w:rsidRPr="00000259">
              <w:rPr>
                <w:rFonts w:ascii="Arial Cyr Chuv" w:eastAsia="Times New Roman" w:hAnsi="Arial Cyr Chuv" w:cs="Arial Cyr Chuv"/>
                <w:sz w:val="26"/>
                <w:szCs w:val="26"/>
                <w:lang w:eastAsia="zh-CN"/>
              </w:rPr>
              <w:t xml:space="preserve"> Республики</w:t>
            </w:r>
          </w:p>
          <w:p w:rsidR="00000259" w:rsidRPr="00000259" w:rsidRDefault="00000259" w:rsidP="00000259">
            <w:pPr>
              <w:keepNext/>
              <w:numPr>
                <w:ilvl w:val="0"/>
                <w:numId w:val="1"/>
              </w:numPr>
              <w:suppressAutoHyphens/>
              <w:spacing w:after="0" w:line="240" w:lineRule="auto"/>
              <w:ind w:left="0" w:right="72" w:firstLine="0"/>
              <w:jc w:val="center"/>
              <w:outlineLvl w:val="0"/>
              <w:rPr>
                <w:rFonts w:ascii="Arial Cyr Chuv" w:eastAsia="Times New Roman" w:hAnsi="Arial Cyr Chuv" w:cs="Arial Cyr Chuv"/>
                <w:sz w:val="28"/>
                <w:szCs w:val="24"/>
                <w:lang w:eastAsia="zh-CN"/>
              </w:rPr>
            </w:pPr>
            <w:proofErr w:type="spellStart"/>
            <w:r w:rsidRPr="00000259">
              <w:rPr>
                <w:rFonts w:ascii="Arial Cyr Chuv" w:eastAsia="Times New Roman" w:hAnsi="Arial Cyr Chuv" w:cs="Arial Cyr Chuv"/>
                <w:sz w:val="26"/>
                <w:szCs w:val="26"/>
                <w:lang w:eastAsia="zh-CN"/>
              </w:rPr>
              <w:t>Елч.</w:t>
            </w:r>
            <w:proofErr w:type="gramStart"/>
            <w:r w:rsidRPr="00000259">
              <w:rPr>
                <w:rFonts w:ascii="Arial Cyr Chuv" w:eastAsia="Times New Roman" w:hAnsi="Arial Cyr Chuv" w:cs="Arial Cyr Chuv"/>
                <w:sz w:val="26"/>
                <w:szCs w:val="26"/>
                <w:lang w:eastAsia="zh-CN"/>
              </w:rPr>
              <w:t>к</w:t>
            </w:r>
            <w:proofErr w:type="spellEnd"/>
            <w:r w:rsidRPr="00000259">
              <w:rPr>
                <w:rFonts w:ascii="Arial Cyr Chuv" w:eastAsia="Times New Roman" w:hAnsi="Arial Cyr Chuv" w:cs="Arial Cyr Chuv"/>
                <w:sz w:val="26"/>
                <w:szCs w:val="26"/>
                <w:lang w:eastAsia="zh-CN"/>
              </w:rPr>
              <w:t xml:space="preserve"> район</w:t>
            </w:r>
            <w:proofErr w:type="gramEnd"/>
            <w:r w:rsidRPr="00000259">
              <w:rPr>
                <w:rFonts w:ascii="Arial Cyr Chuv" w:eastAsia="Times New Roman" w:hAnsi="Arial Cyr Chuv" w:cs="Arial Cyr Chuv"/>
                <w:sz w:val="26"/>
                <w:szCs w:val="26"/>
                <w:lang w:eastAsia="zh-CN"/>
              </w:rPr>
              <w:t>.</w:t>
            </w:r>
          </w:p>
          <w:p w:rsidR="00000259" w:rsidRPr="00000259" w:rsidRDefault="00000259" w:rsidP="00000259">
            <w:pPr>
              <w:suppressAutoHyphens/>
              <w:spacing w:after="0" w:line="240" w:lineRule="auto"/>
              <w:rPr>
                <w:rFonts w:ascii="Times New Roman" w:eastAsia="Times New Roman" w:hAnsi="Times New Roman" w:cs="Times New Roman"/>
                <w:sz w:val="26"/>
                <w:szCs w:val="26"/>
                <w:lang w:eastAsia="zh-CN"/>
              </w:rPr>
            </w:pPr>
          </w:p>
          <w:p w:rsidR="00000259" w:rsidRPr="00000259" w:rsidRDefault="00000259" w:rsidP="00000259">
            <w:pPr>
              <w:keepNext/>
              <w:numPr>
                <w:ilvl w:val="0"/>
                <w:numId w:val="1"/>
              </w:numPr>
              <w:suppressAutoHyphens/>
              <w:spacing w:after="0" w:line="12" w:lineRule="atLeast"/>
              <w:ind w:left="0" w:right="74" w:firstLine="0"/>
              <w:jc w:val="center"/>
              <w:outlineLvl w:val="0"/>
              <w:rPr>
                <w:rFonts w:ascii="Arial Cyr Chuv" w:eastAsia="Times New Roman" w:hAnsi="Arial Cyr Chuv" w:cs="Arial Cyr Chuv"/>
                <w:sz w:val="28"/>
                <w:szCs w:val="24"/>
                <w:lang w:eastAsia="zh-CN"/>
              </w:rPr>
            </w:pPr>
            <w:proofErr w:type="spellStart"/>
            <w:r w:rsidRPr="00000259">
              <w:rPr>
                <w:rFonts w:ascii="Arial Cyr Chuv" w:eastAsia="Times New Roman" w:hAnsi="Arial Cyr Chuv" w:cs="Arial Cyr Chuv"/>
                <w:sz w:val="26"/>
                <w:szCs w:val="26"/>
                <w:lang w:eastAsia="zh-CN"/>
              </w:rPr>
              <w:t>Елч.</w:t>
            </w:r>
            <w:proofErr w:type="gramStart"/>
            <w:r w:rsidRPr="00000259">
              <w:rPr>
                <w:rFonts w:ascii="Arial Cyr Chuv" w:eastAsia="Times New Roman" w:hAnsi="Arial Cyr Chuv" w:cs="Arial Cyr Chuv"/>
                <w:sz w:val="26"/>
                <w:szCs w:val="26"/>
                <w:lang w:eastAsia="zh-CN"/>
              </w:rPr>
              <w:t>к</w:t>
            </w:r>
            <w:proofErr w:type="spellEnd"/>
            <w:r w:rsidRPr="00000259">
              <w:rPr>
                <w:rFonts w:ascii="Arial Cyr Chuv" w:eastAsia="Times New Roman" w:hAnsi="Arial Cyr Chuv" w:cs="Arial Cyr Chuv"/>
                <w:sz w:val="26"/>
                <w:szCs w:val="26"/>
                <w:lang w:eastAsia="zh-CN"/>
              </w:rPr>
              <w:t xml:space="preserve"> ял</w:t>
            </w:r>
            <w:proofErr w:type="gramEnd"/>
            <w:r w:rsidRPr="00000259">
              <w:rPr>
                <w:rFonts w:ascii="Arial Cyr Chuv" w:eastAsia="Times New Roman" w:hAnsi="Arial Cyr Chuv" w:cs="Arial Cyr Chuv"/>
                <w:sz w:val="26"/>
                <w:szCs w:val="26"/>
                <w:lang w:eastAsia="zh-CN"/>
              </w:rPr>
              <w:t xml:space="preserve"> </w:t>
            </w:r>
            <w:proofErr w:type="spellStart"/>
            <w:r w:rsidRPr="00000259">
              <w:rPr>
                <w:rFonts w:ascii="Arial Cyr Chuv" w:eastAsia="Times New Roman" w:hAnsi="Arial Cyr Chuv" w:cs="Arial Cyr Chuv"/>
                <w:sz w:val="26"/>
                <w:szCs w:val="26"/>
                <w:lang w:eastAsia="zh-CN"/>
              </w:rPr>
              <w:t>поселений.н</w:t>
            </w:r>
            <w:proofErr w:type="spellEnd"/>
            <w:r w:rsidRPr="00000259">
              <w:rPr>
                <w:rFonts w:ascii="Arial Cyr Chuv" w:eastAsia="Times New Roman" w:hAnsi="Arial Cyr Chuv" w:cs="Arial Cyr Chuv"/>
                <w:sz w:val="26"/>
                <w:szCs w:val="26"/>
                <w:lang w:eastAsia="zh-CN"/>
              </w:rPr>
              <w:t xml:space="preserve"> </w:t>
            </w:r>
          </w:p>
          <w:p w:rsidR="00000259" w:rsidRPr="00000259" w:rsidRDefault="00000259" w:rsidP="00000259">
            <w:pPr>
              <w:keepNext/>
              <w:numPr>
                <w:ilvl w:val="0"/>
                <w:numId w:val="1"/>
              </w:numPr>
              <w:suppressAutoHyphens/>
              <w:spacing w:after="0" w:line="12" w:lineRule="atLeast"/>
              <w:ind w:left="0" w:right="72" w:firstLine="0"/>
              <w:jc w:val="center"/>
              <w:outlineLvl w:val="0"/>
              <w:rPr>
                <w:rFonts w:ascii="Arial Cyr Chuv" w:eastAsia="Times New Roman" w:hAnsi="Arial Cyr Chuv" w:cs="Arial Cyr Chuv"/>
                <w:sz w:val="28"/>
                <w:szCs w:val="24"/>
                <w:lang w:eastAsia="zh-CN"/>
              </w:rPr>
            </w:pPr>
            <w:r w:rsidRPr="00000259">
              <w:rPr>
                <w:rFonts w:ascii="Arial Cyr Chuv" w:eastAsia="Times New Roman" w:hAnsi="Arial Cyr Chuv" w:cs="Arial Cyr Chuv"/>
                <w:sz w:val="26"/>
                <w:szCs w:val="26"/>
                <w:lang w:eastAsia="zh-CN"/>
              </w:rPr>
              <w:t>администраций.</w:t>
            </w:r>
          </w:p>
          <w:p w:rsidR="00000259" w:rsidRPr="00000259" w:rsidRDefault="00000259" w:rsidP="00000259">
            <w:pPr>
              <w:suppressAutoHyphens/>
              <w:spacing w:after="0" w:line="240" w:lineRule="auto"/>
              <w:ind w:right="74"/>
              <w:jc w:val="center"/>
              <w:rPr>
                <w:rFonts w:ascii="Arial Cyr Chuv" w:eastAsia="Times New Roman" w:hAnsi="Arial Cyr Chuv" w:cs="Arial Cyr Chuv"/>
                <w:sz w:val="26"/>
                <w:szCs w:val="26"/>
                <w:lang w:eastAsia="zh-CN"/>
              </w:rPr>
            </w:pPr>
          </w:p>
          <w:p w:rsidR="00000259" w:rsidRPr="00000259" w:rsidRDefault="00000259" w:rsidP="00000259">
            <w:pPr>
              <w:suppressAutoHyphens/>
              <w:spacing w:after="0" w:line="240" w:lineRule="auto"/>
              <w:ind w:right="74"/>
              <w:jc w:val="center"/>
              <w:rPr>
                <w:rFonts w:ascii="Arial Cyr Chuv" w:eastAsia="Times New Roman" w:hAnsi="Arial Cyr Chuv" w:cs="Arial Cyr Chuv"/>
                <w:sz w:val="26"/>
                <w:szCs w:val="26"/>
                <w:lang w:eastAsia="zh-CN"/>
              </w:rPr>
            </w:pPr>
          </w:p>
          <w:p w:rsidR="00000259" w:rsidRPr="00000259" w:rsidRDefault="00000259" w:rsidP="00000259">
            <w:pPr>
              <w:keepNext/>
              <w:numPr>
                <w:ilvl w:val="2"/>
                <w:numId w:val="1"/>
              </w:numPr>
              <w:suppressAutoHyphens/>
              <w:spacing w:after="0" w:line="240" w:lineRule="auto"/>
              <w:ind w:left="0" w:right="72" w:firstLine="0"/>
              <w:jc w:val="center"/>
              <w:outlineLvl w:val="2"/>
              <w:rPr>
                <w:rFonts w:ascii="Arial Cyr Chuv" w:eastAsia="Times New Roman" w:hAnsi="Arial Cyr Chuv" w:cs="Arial Cyr Chuv"/>
                <w:b/>
                <w:bCs/>
                <w:sz w:val="28"/>
                <w:szCs w:val="24"/>
                <w:lang w:eastAsia="zh-CN"/>
              </w:rPr>
            </w:pPr>
            <w:r w:rsidRPr="00000259">
              <w:rPr>
                <w:rFonts w:ascii="Arial Cyr Chuv" w:eastAsia="Times New Roman" w:hAnsi="Arial Cyr Chuv" w:cs="Arial Cyr Chuv"/>
                <w:bCs/>
                <w:sz w:val="26"/>
                <w:szCs w:val="26"/>
                <w:lang w:eastAsia="zh-CN"/>
              </w:rPr>
              <w:t>ЙЫШЁНУ</w:t>
            </w:r>
          </w:p>
          <w:p w:rsidR="00000259" w:rsidRPr="00000259" w:rsidRDefault="00000259" w:rsidP="00000259">
            <w:pPr>
              <w:suppressAutoHyphens/>
              <w:spacing w:after="0" w:line="240" w:lineRule="auto"/>
              <w:ind w:left="-360" w:right="72"/>
              <w:jc w:val="center"/>
              <w:rPr>
                <w:rFonts w:ascii="Arial Cyr Chuv" w:eastAsia="Times New Roman" w:hAnsi="Arial Cyr Chuv" w:cs="Arial Cyr Chuv"/>
                <w:b/>
                <w:sz w:val="26"/>
                <w:szCs w:val="26"/>
                <w:lang w:eastAsia="zh-CN"/>
              </w:rPr>
            </w:pPr>
          </w:p>
          <w:p w:rsidR="00000259" w:rsidRPr="00000259" w:rsidRDefault="00000259" w:rsidP="00000259">
            <w:pPr>
              <w:suppressAutoHyphens/>
              <w:spacing w:after="0" w:line="240" w:lineRule="auto"/>
              <w:ind w:right="72"/>
              <w:jc w:val="center"/>
              <w:rPr>
                <w:rFonts w:ascii="Arial Cyr Chuv" w:eastAsia="Times New Roman" w:hAnsi="Arial Cyr Chuv" w:cs="Arial Cyr Chuv"/>
                <w:sz w:val="26"/>
                <w:szCs w:val="26"/>
                <w:lang w:eastAsia="zh-CN"/>
              </w:rPr>
            </w:pPr>
            <w:r w:rsidRPr="00000259">
              <w:rPr>
                <w:rFonts w:ascii="Arial Cyr Chuv" w:eastAsia="Times New Roman" w:hAnsi="Arial Cyr Chuv" w:cs="Arial Cyr Chuv"/>
                <w:sz w:val="26"/>
                <w:szCs w:val="26"/>
                <w:lang w:eastAsia="zh-CN"/>
              </w:rPr>
              <w:t>2021 =</w:t>
            </w:r>
            <w:r w:rsidRPr="00000259">
              <w:rPr>
                <w:rFonts w:ascii="Times New Roman" w:eastAsia="Times New Roman" w:hAnsi="Times New Roman" w:cs="Times New Roman"/>
                <w:sz w:val="26"/>
                <w:szCs w:val="26"/>
                <w:lang w:eastAsia="zh-CN"/>
              </w:rPr>
              <w:t xml:space="preserve">. </w:t>
            </w:r>
            <w:proofErr w:type="spellStart"/>
            <w:r w:rsidRPr="00000259">
              <w:rPr>
                <w:rFonts w:ascii="Times New Roman" w:eastAsia="Times New Roman" w:hAnsi="Times New Roman" w:cs="Times New Roman"/>
                <w:sz w:val="26"/>
                <w:szCs w:val="26"/>
                <w:lang w:eastAsia="zh-CN"/>
              </w:rPr>
              <w:t>апреле</w:t>
            </w:r>
            <w:r w:rsidRPr="00000259">
              <w:rPr>
                <w:rFonts w:ascii="Arial Cyr Chuv" w:eastAsia="Times New Roman" w:hAnsi="Arial Cyr Chuv" w:cs="Arial Cyr Chuv"/>
                <w:sz w:val="26"/>
                <w:szCs w:val="26"/>
                <w:lang w:eastAsia="zh-CN"/>
              </w:rPr>
              <w:t>н</w:t>
            </w:r>
            <w:proofErr w:type="spellEnd"/>
            <w:r w:rsidRPr="00000259">
              <w:rPr>
                <w:rFonts w:ascii="Arial Cyr Chuv" w:eastAsia="Times New Roman" w:hAnsi="Arial Cyr Chuv" w:cs="Arial Cyr Chuv"/>
                <w:sz w:val="26"/>
                <w:szCs w:val="26"/>
                <w:lang w:eastAsia="zh-CN"/>
              </w:rPr>
              <w:t xml:space="preserve"> 02-м.ш. </w:t>
            </w:r>
          </w:p>
          <w:p w:rsidR="00000259" w:rsidRPr="00000259" w:rsidRDefault="00000259" w:rsidP="00000259">
            <w:pPr>
              <w:suppressAutoHyphens/>
              <w:spacing w:after="0" w:line="240" w:lineRule="auto"/>
              <w:ind w:right="72"/>
              <w:jc w:val="center"/>
              <w:rPr>
                <w:rFonts w:ascii="Times New Roman" w:eastAsia="Times New Roman" w:hAnsi="Times New Roman" w:cs="Times New Roman"/>
                <w:sz w:val="24"/>
                <w:szCs w:val="24"/>
                <w:lang w:eastAsia="zh-CN"/>
              </w:rPr>
            </w:pPr>
            <w:r w:rsidRPr="00000259">
              <w:rPr>
                <w:rFonts w:ascii="Arial Cyr Chuv" w:eastAsia="Times New Roman" w:hAnsi="Arial Cyr Chuv" w:cs="Arial Cyr Chuv"/>
                <w:sz w:val="26"/>
                <w:szCs w:val="26"/>
                <w:lang w:eastAsia="zh-CN"/>
              </w:rPr>
              <w:t>№ 29</w:t>
            </w:r>
          </w:p>
          <w:p w:rsidR="00000259" w:rsidRPr="00000259" w:rsidRDefault="00000259" w:rsidP="00000259">
            <w:pPr>
              <w:keepNext/>
              <w:numPr>
                <w:ilvl w:val="0"/>
                <w:numId w:val="1"/>
              </w:numPr>
              <w:suppressAutoHyphens/>
              <w:spacing w:after="0" w:line="240" w:lineRule="auto"/>
              <w:ind w:left="-360" w:right="72" w:firstLine="0"/>
              <w:jc w:val="center"/>
              <w:outlineLvl w:val="0"/>
              <w:rPr>
                <w:rFonts w:ascii="Arial Cyr Chuv" w:eastAsia="Times New Roman" w:hAnsi="Arial Cyr Chuv" w:cs="Arial Cyr Chuv"/>
                <w:sz w:val="26"/>
                <w:szCs w:val="26"/>
                <w:lang w:eastAsia="zh-CN"/>
              </w:rPr>
            </w:pPr>
          </w:p>
          <w:p w:rsidR="00000259" w:rsidRPr="00000259" w:rsidRDefault="00000259" w:rsidP="00000259">
            <w:pPr>
              <w:keepNext/>
              <w:numPr>
                <w:ilvl w:val="0"/>
                <w:numId w:val="1"/>
              </w:numPr>
              <w:suppressAutoHyphens/>
              <w:spacing w:after="0" w:line="240" w:lineRule="auto"/>
              <w:ind w:left="0" w:right="72" w:firstLine="0"/>
              <w:jc w:val="center"/>
              <w:outlineLvl w:val="0"/>
              <w:rPr>
                <w:rFonts w:ascii="Arial Cyr Chuv" w:eastAsia="Times New Roman" w:hAnsi="Arial Cyr Chuv" w:cs="Arial Cyr Chuv"/>
                <w:sz w:val="28"/>
                <w:szCs w:val="24"/>
                <w:lang w:eastAsia="zh-CN"/>
              </w:rPr>
            </w:pPr>
            <w:proofErr w:type="spellStart"/>
            <w:r w:rsidRPr="00000259">
              <w:rPr>
                <w:rFonts w:ascii="Arial Cyr Chuv" w:eastAsia="Times New Roman" w:hAnsi="Arial Cyr Chuv" w:cs="Arial Cyr Chuv"/>
                <w:sz w:val="20"/>
                <w:szCs w:val="20"/>
                <w:lang w:eastAsia="zh-CN"/>
              </w:rPr>
              <w:t>Елч.</w:t>
            </w:r>
            <w:proofErr w:type="gramStart"/>
            <w:r w:rsidRPr="00000259">
              <w:rPr>
                <w:rFonts w:ascii="Arial Cyr Chuv" w:eastAsia="Times New Roman" w:hAnsi="Arial Cyr Chuv" w:cs="Arial Cyr Chuv"/>
                <w:sz w:val="20"/>
                <w:szCs w:val="20"/>
                <w:lang w:eastAsia="zh-CN"/>
              </w:rPr>
              <w:t>к</w:t>
            </w:r>
            <w:proofErr w:type="spellEnd"/>
            <w:r w:rsidRPr="00000259">
              <w:rPr>
                <w:rFonts w:ascii="Arial Cyr Chuv" w:eastAsia="Times New Roman" w:hAnsi="Arial Cyr Chuv" w:cs="Arial Cyr Chuv"/>
                <w:sz w:val="20"/>
                <w:szCs w:val="20"/>
                <w:lang w:eastAsia="zh-CN"/>
              </w:rPr>
              <w:t xml:space="preserve"> ял</w:t>
            </w:r>
            <w:proofErr w:type="gramEnd"/>
            <w:r w:rsidRPr="00000259">
              <w:rPr>
                <w:rFonts w:ascii="Arial Cyr Chuv" w:eastAsia="Times New Roman" w:hAnsi="Arial Cyr Chuv" w:cs="Arial Cyr Chuv"/>
                <w:sz w:val="20"/>
                <w:szCs w:val="20"/>
                <w:lang w:eastAsia="zh-CN"/>
              </w:rPr>
              <w:t>.</w:t>
            </w:r>
          </w:p>
        </w:tc>
        <w:tc>
          <w:tcPr>
            <w:tcW w:w="1440" w:type="dxa"/>
            <w:shd w:val="clear" w:color="auto" w:fill="auto"/>
          </w:tcPr>
          <w:p w:rsidR="00000259" w:rsidRPr="00000259" w:rsidRDefault="00000259" w:rsidP="00000259">
            <w:pPr>
              <w:suppressAutoHyphens/>
              <w:spacing w:after="0" w:line="240" w:lineRule="auto"/>
              <w:ind w:right="72"/>
              <w:rPr>
                <w:rFonts w:ascii="Times New Roman" w:eastAsia="Times New Roman" w:hAnsi="Times New Roman" w:cs="Arial Cyr Chuv"/>
                <w:sz w:val="26"/>
                <w:szCs w:val="26"/>
                <w:lang w:eastAsia="zh-CN"/>
              </w:rPr>
            </w:pPr>
            <w:r w:rsidRPr="00000259">
              <w:rPr>
                <w:rFonts w:ascii="Times New Roman" w:eastAsia="Times New Roman" w:hAnsi="Times New Roman" w:cs="Times New Roman"/>
                <w:color w:val="000080"/>
                <w:sz w:val="28"/>
                <w:szCs w:val="28"/>
                <w:lang w:eastAsia="zh-CN"/>
              </w:rPr>
              <w:t xml:space="preserve"> </w:t>
            </w:r>
            <w:r w:rsidRPr="00000259">
              <w:rPr>
                <w:rFonts w:ascii="Times New Roman" w:eastAsia="Times New Roman" w:hAnsi="Times New Roman" w:cs="Times New Roman"/>
                <w:noProof/>
                <w:color w:val="000080"/>
                <w:sz w:val="28"/>
                <w:szCs w:val="28"/>
                <w:lang w:eastAsia="ru-RU"/>
              </w:rPr>
              <w:drawing>
                <wp:inline distT="0" distB="0" distL="0" distR="0">
                  <wp:extent cx="6762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 t="-18" r="-17" b="-18"/>
                          <a:stretch>
                            <a:fillRect/>
                          </a:stretch>
                        </pic:blipFill>
                        <pic:spPr bwMode="auto">
                          <a:xfrm>
                            <a:off x="0" y="0"/>
                            <a:ext cx="676275" cy="685800"/>
                          </a:xfrm>
                          <a:prstGeom prst="rect">
                            <a:avLst/>
                          </a:prstGeom>
                          <a:solidFill>
                            <a:srgbClr val="FFFFFF"/>
                          </a:solidFill>
                          <a:ln>
                            <a:noFill/>
                          </a:ln>
                        </pic:spPr>
                      </pic:pic>
                    </a:graphicData>
                  </a:graphic>
                </wp:inline>
              </w:drawing>
            </w:r>
          </w:p>
        </w:tc>
        <w:tc>
          <w:tcPr>
            <w:tcW w:w="4212" w:type="dxa"/>
            <w:shd w:val="clear" w:color="auto" w:fill="auto"/>
          </w:tcPr>
          <w:p w:rsidR="00000259" w:rsidRPr="00000259" w:rsidRDefault="00000259" w:rsidP="00000259">
            <w:pPr>
              <w:suppressAutoHyphens/>
              <w:spacing w:after="0" w:line="240" w:lineRule="auto"/>
              <w:ind w:right="72"/>
              <w:jc w:val="center"/>
              <w:rPr>
                <w:rFonts w:ascii="Times New Roman" w:eastAsia="Times New Roman" w:hAnsi="Times New Roman" w:cs="Times New Roman"/>
                <w:sz w:val="24"/>
                <w:szCs w:val="24"/>
                <w:lang w:eastAsia="zh-CN"/>
              </w:rPr>
            </w:pPr>
            <w:r w:rsidRPr="00000259">
              <w:rPr>
                <w:rFonts w:ascii="Times New Roman" w:eastAsia="Times New Roman" w:hAnsi="Times New Roman" w:cs="Arial Cyr Chuv"/>
                <w:sz w:val="26"/>
                <w:szCs w:val="26"/>
                <w:lang w:eastAsia="zh-CN"/>
              </w:rPr>
              <w:t>Чувашская Республика</w:t>
            </w: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Arial Cyr Chuv"/>
                <w:sz w:val="26"/>
                <w:szCs w:val="26"/>
                <w:lang w:eastAsia="zh-CN"/>
              </w:rPr>
              <w:t>Яльчикский район</w:t>
            </w:r>
          </w:p>
          <w:p w:rsidR="00000259" w:rsidRPr="00000259" w:rsidRDefault="00000259" w:rsidP="00000259">
            <w:pPr>
              <w:suppressAutoHyphens/>
              <w:spacing w:after="0" w:line="240" w:lineRule="auto"/>
              <w:jc w:val="center"/>
              <w:rPr>
                <w:rFonts w:ascii="Times New Roman" w:eastAsia="Times New Roman" w:hAnsi="Times New Roman" w:cs="Arial Cyr Chuv"/>
                <w:sz w:val="26"/>
                <w:szCs w:val="26"/>
                <w:lang w:eastAsia="zh-CN"/>
              </w:rPr>
            </w:pP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Arial Cyr Chuv"/>
                <w:sz w:val="26"/>
                <w:szCs w:val="26"/>
                <w:lang w:eastAsia="zh-CN"/>
              </w:rPr>
              <w:t>Администрация</w:t>
            </w: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Arial Cyr Chuv"/>
                <w:sz w:val="26"/>
                <w:szCs w:val="26"/>
                <w:lang w:eastAsia="zh-CN"/>
              </w:rPr>
              <w:t>Яльчикского сельского поселения</w:t>
            </w:r>
          </w:p>
          <w:p w:rsidR="00000259" w:rsidRPr="00000259" w:rsidRDefault="00000259" w:rsidP="00000259">
            <w:pPr>
              <w:suppressAutoHyphens/>
              <w:spacing w:after="0" w:line="240" w:lineRule="auto"/>
              <w:ind w:right="72"/>
              <w:jc w:val="center"/>
              <w:rPr>
                <w:rFonts w:ascii="Times New Roman" w:eastAsia="Times New Roman" w:hAnsi="Times New Roman" w:cs="Arial Cyr Chuv"/>
                <w:sz w:val="26"/>
                <w:szCs w:val="26"/>
                <w:lang w:eastAsia="zh-CN"/>
              </w:rPr>
            </w:pPr>
          </w:p>
          <w:p w:rsidR="00000259" w:rsidRPr="00000259" w:rsidRDefault="00000259" w:rsidP="00000259">
            <w:pPr>
              <w:keepNext/>
              <w:numPr>
                <w:ilvl w:val="2"/>
                <w:numId w:val="1"/>
              </w:numPr>
              <w:suppressAutoHyphens/>
              <w:spacing w:after="0" w:line="240" w:lineRule="auto"/>
              <w:ind w:left="0" w:right="72" w:firstLine="0"/>
              <w:jc w:val="center"/>
              <w:outlineLvl w:val="2"/>
              <w:rPr>
                <w:rFonts w:ascii="Arial Cyr Chuv" w:eastAsia="Times New Roman" w:hAnsi="Arial Cyr Chuv" w:cs="Arial Cyr Chuv"/>
                <w:b/>
                <w:bCs/>
                <w:sz w:val="28"/>
                <w:szCs w:val="24"/>
                <w:lang w:eastAsia="zh-CN"/>
              </w:rPr>
            </w:pPr>
            <w:r w:rsidRPr="00000259">
              <w:rPr>
                <w:rFonts w:ascii="Times New Roman" w:eastAsia="Times New Roman" w:hAnsi="Times New Roman" w:cs="Arial Cyr Chuv"/>
                <w:bCs/>
                <w:sz w:val="26"/>
                <w:szCs w:val="26"/>
                <w:lang w:eastAsia="zh-CN"/>
              </w:rPr>
              <w:t>ПОСТАНОВЛЕНИЕ</w:t>
            </w:r>
          </w:p>
          <w:p w:rsidR="00000259" w:rsidRPr="00000259" w:rsidRDefault="00000259" w:rsidP="00000259">
            <w:pPr>
              <w:suppressAutoHyphens/>
              <w:spacing w:after="0" w:line="240" w:lineRule="auto"/>
              <w:ind w:left="-360" w:right="72"/>
              <w:jc w:val="center"/>
              <w:rPr>
                <w:rFonts w:ascii="Times New Roman" w:eastAsia="Times New Roman" w:hAnsi="Times New Roman" w:cs="Times New Roman"/>
                <w:b/>
                <w:sz w:val="26"/>
                <w:szCs w:val="26"/>
                <w:lang w:eastAsia="zh-CN"/>
              </w:rPr>
            </w:pPr>
          </w:p>
          <w:p w:rsidR="00000259" w:rsidRPr="00000259" w:rsidRDefault="00000259" w:rsidP="00000259">
            <w:pPr>
              <w:suppressAutoHyphens/>
              <w:spacing w:after="0" w:line="240" w:lineRule="auto"/>
              <w:ind w:left="-111" w:right="-36"/>
              <w:jc w:val="center"/>
              <w:rPr>
                <w:rFonts w:ascii="Times New Roman" w:eastAsia="Times New Roman" w:hAnsi="Times New Roman" w:cs="Times New Roman"/>
                <w:sz w:val="28"/>
                <w:szCs w:val="28"/>
                <w:lang w:eastAsia="zh-CN"/>
              </w:rPr>
            </w:pPr>
            <w:r w:rsidRPr="00000259">
              <w:rPr>
                <w:rFonts w:ascii="Times New Roman" w:eastAsia="Times New Roman" w:hAnsi="Times New Roman" w:cs="Times New Roman"/>
                <w:sz w:val="28"/>
                <w:szCs w:val="28"/>
                <w:lang w:eastAsia="zh-CN"/>
              </w:rPr>
              <w:t xml:space="preserve">«02» апреля 2021 г. </w:t>
            </w:r>
          </w:p>
          <w:p w:rsidR="00000259" w:rsidRPr="00000259" w:rsidRDefault="00000259" w:rsidP="00000259">
            <w:pPr>
              <w:suppressAutoHyphens/>
              <w:spacing w:after="0" w:line="240" w:lineRule="auto"/>
              <w:ind w:left="-111" w:right="-36"/>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8"/>
                <w:szCs w:val="28"/>
                <w:lang w:eastAsia="zh-CN"/>
              </w:rPr>
              <w:t>№ 29</w:t>
            </w:r>
          </w:p>
          <w:p w:rsidR="00000259" w:rsidRPr="00000259" w:rsidRDefault="00000259" w:rsidP="00000259">
            <w:pPr>
              <w:suppressAutoHyphens/>
              <w:spacing w:after="0" w:line="240" w:lineRule="auto"/>
              <w:ind w:left="-360" w:right="72"/>
              <w:jc w:val="center"/>
              <w:rPr>
                <w:rFonts w:ascii="Times New Roman" w:eastAsia="Times New Roman" w:hAnsi="Times New Roman" w:cs="Times New Roman"/>
                <w:sz w:val="26"/>
                <w:szCs w:val="26"/>
                <w:lang w:eastAsia="zh-CN"/>
              </w:rPr>
            </w:pPr>
          </w:p>
          <w:p w:rsidR="00000259" w:rsidRPr="00000259" w:rsidRDefault="00000259" w:rsidP="00000259">
            <w:pPr>
              <w:suppressAutoHyphens/>
              <w:spacing w:after="0" w:line="240" w:lineRule="auto"/>
              <w:ind w:right="72"/>
              <w:jc w:val="center"/>
              <w:rPr>
                <w:rFonts w:ascii="Times New Roman" w:eastAsia="Times New Roman" w:hAnsi="Times New Roman" w:cs="Times New Roman"/>
                <w:sz w:val="24"/>
                <w:szCs w:val="24"/>
                <w:lang w:eastAsia="zh-CN"/>
              </w:rPr>
            </w:pPr>
            <w:r w:rsidRPr="00000259">
              <w:rPr>
                <w:rFonts w:ascii="Times New Roman" w:eastAsia="Times New Roman" w:hAnsi="Times New Roman" w:cs="Arial Cyr Chuv"/>
                <w:sz w:val="20"/>
                <w:szCs w:val="20"/>
                <w:lang w:eastAsia="zh-CN"/>
              </w:rPr>
              <w:t xml:space="preserve">село </w:t>
            </w:r>
            <w:r w:rsidRPr="00000259">
              <w:rPr>
                <w:rFonts w:ascii="Times New Roman" w:eastAsia="Times New Roman" w:hAnsi="Times New Roman" w:cs="Arial Cyr Chuv"/>
                <w:sz w:val="20"/>
                <w:szCs w:val="26"/>
                <w:lang w:eastAsia="zh-CN"/>
              </w:rPr>
              <w:t>Яльчики</w:t>
            </w:r>
          </w:p>
        </w:tc>
      </w:tr>
    </w:tbl>
    <w:p w:rsidR="00000259" w:rsidRPr="00000259" w:rsidRDefault="00000259" w:rsidP="00000259">
      <w:pPr>
        <w:suppressAutoHyphens/>
        <w:spacing w:after="0" w:line="240" w:lineRule="auto"/>
        <w:ind w:left="5220" w:hanging="4860"/>
        <w:rPr>
          <w:rFonts w:ascii="Times New Roman" w:eastAsia="Times New Roman" w:hAnsi="Times New Roman" w:cs="Times New Roman"/>
          <w:sz w:val="28"/>
          <w:szCs w:val="28"/>
          <w:lang w:eastAsia="zh-CN"/>
        </w:rPr>
      </w:pPr>
    </w:p>
    <w:p w:rsidR="00000259" w:rsidRPr="00000259" w:rsidRDefault="00000259" w:rsidP="00000259">
      <w:pPr>
        <w:keepNext/>
        <w:numPr>
          <w:ilvl w:val="0"/>
          <w:numId w:val="1"/>
        </w:numPr>
        <w:tabs>
          <w:tab w:val="left" w:pos="4800"/>
          <w:tab w:val="left" w:pos="5000"/>
          <w:tab w:val="left" w:pos="5100"/>
        </w:tabs>
        <w:suppressAutoHyphens/>
        <w:spacing w:after="0" w:line="240" w:lineRule="auto"/>
        <w:ind w:left="0" w:right="4672" w:firstLine="0"/>
        <w:jc w:val="both"/>
        <w:outlineLvl w:val="0"/>
        <w:rPr>
          <w:rFonts w:ascii="Arial Cyr Chuv" w:eastAsia="Times New Roman" w:hAnsi="Arial Cyr Chuv" w:cs="Arial Cyr Chuv"/>
          <w:sz w:val="28"/>
          <w:szCs w:val="24"/>
          <w:lang w:eastAsia="zh-CN"/>
        </w:rPr>
      </w:pPr>
      <w:r w:rsidRPr="00000259">
        <w:rPr>
          <w:rFonts w:ascii="Times New Roman" w:eastAsia="Times New Roman" w:hAnsi="Times New Roman" w:cs="Times New Roman"/>
          <w:bCs/>
          <w:color w:val="000000"/>
          <w:sz w:val="28"/>
          <w:szCs w:val="28"/>
          <w:lang w:eastAsia="zh-CN"/>
        </w:rPr>
        <w:t>О мерах по реализации Решения Собрания депутатов Яльчикского сельского поселения Яльчикского района «О внесении изменений в Решение Собрания депутатов Яльчикского сельского поселения Яльчикского района «О бюджете Яльчикского сельского поселения Яльчикского района на 2021 год и на плановый период 2022 и 2023 годов»</w:t>
      </w:r>
    </w:p>
    <w:p w:rsidR="00000259" w:rsidRPr="00000259" w:rsidRDefault="00000259" w:rsidP="00000259">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000259" w:rsidRPr="00000259" w:rsidRDefault="00000259" w:rsidP="00000259">
      <w:pPr>
        <w:suppressAutoHyphens/>
        <w:spacing w:after="0" w:line="240" w:lineRule="auto"/>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bCs/>
          <w:color w:val="000000"/>
          <w:sz w:val="28"/>
          <w:szCs w:val="28"/>
          <w:lang w:eastAsia="zh-CN"/>
        </w:rPr>
        <w:t xml:space="preserve">          Администрация Яльчикского сельского поселения Яльчикского района        п о с </w:t>
      </w:r>
      <w:proofErr w:type="gramStart"/>
      <w:r w:rsidRPr="00000259">
        <w:rPr>
          <w:rFonts w:ascii="Times New Roman" w:eastAsia="Times New Roman" w:hAnsi="Times New Roman" w:cs="Times New Roman"/>
          <w:bCs/>
          <w:color w:val="000000"/>
          <w:sz w:val="28"/>
          <w:szCs w:val="28"/>
          <w:lang w:eastAsia="zh-CN"/>
        </w:rPr>
        <w:t>т</w:t>
      </w:r>
      <w:proofErr w:type="gramEnd"/>
      <w:r w:rsidRPr="00000259">
        <w:rPr>
          <w:rFonts w:ascii="Times New Roman" w:eastAsia="Times New Roman" w:hAnsi="Times New Roman" w:cs="Times New Roman"/>
          <w:bCs/>
          <w:color w:val="000000"/>
          <w:sz w:val="28"/>
          <w:szCs w:val="28"/>
          <w:lang w:eastAsia="zh-CN"/>
        </w:rPr>
        <w:t xml:space="preserve"> а н о в л я е т</w:t>
      </w:r>
      <w:r w:rsidRPr="00000259">
        <w:rPr>
          <w:rFonts w:ascii="Times New Roman" w:eastAsia="Times New Roman" w:hAnsi="Times New Roman" w:cs="Times New Roman"/>
          <w:color w:val="000000"/>
          <w:sz w:val="28"/>
          <w:szCs w:val="28"/>
          <w:lang w:eastAsia="zh-CN"/>
        </w:rPr>
        <w:t>:</w:t>
      </w:r>
    </w:p>
    <w:p w:rsidR="00000259" w:rsidRPr="00000259" w:rsidRDefault="00000259" w:rsidP="00000259">
      <w:pPr>
        <w:suppressAutoHyphens/>
        <w:spacing w:after="0" w:line="240" w:lineRule="auto"/>
        <w:ind w:firstLine="720"/>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color w:val="000000"/>
          <w:sz w:val="28"/>
          <w:szCs w:val="28"/>
          <w:lang w:eastAsia="zh-CN"/>
        </w:rPr>
        <w:t xml:space="preserve">1. Принять к исполнению бюджет Яльчикского сельского поселения Яльчикского района на 2021 год и на плановый период 2022 и 2023 годов с учетом изменений, внесенных Решением Собрания депутатов Яльчикского сельского поселения Яльчикского района </w:t>
      </w:r>
      <w:r w:rsidRPr="00000259">
        <w:rPr>
          <w:rFonts w:ascii="Times New Roman" w:eastAsia="Times New Roman" w:hAnsi="Times New Roman" w:cs="Times New Roman"/>
          <w:bCs/>
          <w:color w:val="000000"/>
          <w:sz w:val="28"/>
          <w:szCs w:val="28"/>
          <w:lang w:eastAsia="zh-CN"/>
        </w:rPr>
        <w:t>от 23 марта 2021 г. № 2/2 «О внесении изменений в Решение Собрания депутатов Яльчикского сельского поселения Яльчикского района «О бюджете Яльчикского сельского поселения Яльчикского района Чувашской Республики на 2021 год и на плановый период 2022 и 2023 годов»</w:t>
      </w:r>
      <w:r w:rsidRPr="00000259">
        <w:rPr>
          <w:rFonts w:ascii="Times New Roman" w:eastAsia="Times New Roman" w:hAnsi="Times New Roman" w:cs="Times New Roman"/>
          <w:color w:val="000000"/>
          <w:sz w:val="28"/>
          <w:szCs w:val="28"/>
          <w:lang w:eastAsia="zh-CN"/>
        </w:rPr>
        <w:t>.</w:t>
      </w:r>
    </w:p>
    <w:p w:rsidR="00000259" w:rsidRPr="00000259" w:rsidRDefault="00000259" w:rsidP="00000259">
      <w:pPr>
        <w:suppressAutoHyphens/>
        <w:spacing w:after="0" w:line="240" w:lineRule="auto"/>
        <w:ind w:firstLine="709"/>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color w:val="000000"/>
          <w:sz w:val="28"/>
          <w:szCs w:val="28"/>
          <w:lang w:eastAsia="zh-CN"/>
        </w:rPr>
        <w:lastRenderedPageBreak/>
        <w:t xml:space="preserve">2. Утвердить прилагаемый перечень мероприятий по реализации Решения Собрания депутатов Яльчикского сельского поселения Яльчикского района </w:t>
      </w:r>
      <w:r w:rsidRPr="00000259">
        <w:rPr>
          <w:rFonts w:ascii="Times New Roman" w:eastAsia="Times New Roman" w:hAnsi="Times New Roman" w:cs="Times New Roman"/>
          <w:bCs/>
          <w:color w:val="000000"/>
          <w:sz w:val="28"/>
          <w:szCs w:val="28"/>
          <w:lang w:eastAsia="zh-CN"/>
        </w:rPr>
        <w:t>от 23 марта 2021 г. № 2/2 «О внесении изменений в Решение Собрания депутатов Яльчикского сельского поселения Яльчикского района «О бюджете Яльчикского сельского поселения Яльчикского района Чувашской Республики на 2021 год и на плановый период 2022 и 2023 годов».</w:t>
      </w:r>
    </w:p>
    <w:p w:rsidR="00000259" w:rsidRPr="00000259" w:rsidRDefault="00000259" w:rsidP="00000259">
      <w:pPr>
        <w:suppressAutoHyphens/>
        <w:spacing w:after="0" w:line="240" w:lineRule="auto"/>
        <w:ind w:firstLine="737"/>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color w:val="000000"/>
          <w:sz w:val="28"/>
          <w:szCs w:val="28"/>
          <w:lang w:eastAsia="zh-CN"/>
        </w:rPr>
        <w:t>3.</w:t>
      </w:r>
      <w:bookmarkStart w:id="0" w:name="OLE_LINK2"/>
      <w:bookmarkStart w:id="1" w:name="OLE_LINK1"/>
      <w:r w:rsidRPr="00000259">
        <w:rPr>
          <w:rFonts w:ascii="Times New Roman" w:eastAsia="Times New Roman" w:hAnsi="Times New Roman" w:cs="Times New Roman"/>
          <w:color w:val="000000"/>
          <w:sz w:val="28"/>
          <w:szCs w:val="28"/>
          <w:lang w:eastAsia="zh-CN"/>
        </w:rPr>
        <w:t xml:space="preserve"> Главным распорядителям и получателям средств бюджета Яльчикского сельского поселения Яльчикского района обеспечить полное, экономное и результативное использование безвозмездных поступлений, имеющих целевое назначение. </w:t>
      </w:r>
    </w:p>
    <w:bookmarkEnd w:id="0"/>
    <w:bookmarkEnd w:id="1"/>
    <w:p w:rsidR="00000259" w:rsidRPr="00000259" w:rsidRDefault="00000259" w:rsidP="00000259">
      <w:pPr>
        <w:suppressAutoHyphens/>
        <w:spacing w:after="0" w:line="240" w:lineRule="auto"/>
        <w:ind w:left="340" w:firstLine="397"/>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color w:val="000000"/>
          <w:sz w:val="28"/>
          <w:szCs w:val="28"/>
          <w:lang w:eastAsia="zh-CN"/>
        </w:rPr>
        <w:t xml:space="preserve">4. Настоящее постановление вступает в силу со дня его подписания. </w:t>
      </w:r>
    </w:p>
    <w:p w:rsidR="00000259" w:rsidRPr="00000259" w:rsidRDefault="00000259" w:rsidP="00000259">
      <w:pPr>
        <w:suppressAutoHyphens/>
        <w:spacing w:after="0" w:line="240" w:lineRule="auto"/>
        <w:ind w:left="360" w:firstLine="720"/>
        <w:jc w:val="both"/>
        <w:rPr>
          <w:rFonts w:ascii="Times New Roman" w:eastAsia="Times New Roman" w:hAnsi="Times New Roman" w:cs="Times New Roman"/>
          <w:spacing w:val="-12"/>
          <w:sz w:val="28"/>
          <w:szCs w:val="28"/>
          <w:lang w:eastAsia="zh-CN"/>
        </w:rPr>
      </w:pPr>
    </w:p>
    <w:p w:rsidR="00000259" w:rsidRPr="00000259" w:rsidRDefault="00000259" w:rsidP="00000259">
      <w:pPr>
        <w:tabs>
          <w:tab w:val="left" w:pos="0"/>
          <w:tab w:val="left" w:pos="7938"/>
        </w:tabs>
        <w:suppressAutoHyphens/>
        <w:spacing w:after="0" w:line="240" w:lineRule="auto"/>
        <w:rPr>
          <w:rFonts w:ascii="Times New Roman" w:eastAsia="Times New Roman" w:hAnsi="Times New Roman" w:cs="Times New Roman"/>
          <w:sz w:val="24"/>
          <w:szCs w:val="24"/>
          <w:lang w:eastAsia="zh-CN"/>
        </w:rPr>
      </w:pPr>
      <w:r w:rsidRPr="00000259">
        <w:rPr>
          <w:rFonts w:ascii="Times New Roman" w:eastAsia="Times New Roman" w:hAnsi="Times New Roman" w:cs="Times New Roman"/>
          <w:spacing w:val="-12"/>
          <w:sz w:val="28"/>
          <w:szCs w:val="28"/>
          <w:lang w:eastAsia="zh-CN"/>
        </w:rPr>
        <w:t xml:space="preserve">Глава Яльчикского сельского </w:t>
      </w:r>
    </w:p>
    <w:p w:rsidR="00000259" w:rsidRDefault="00000259"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r w:rsidRPr="00000259">
        <w:rPr>
          <w:rFonts w:ascii="Times New Roman" w:eastAsia="Times New Roman" w:hAnsi="Times New Roman" w:cs="Times New Roman"/>
          <w:sz w:val="28"/>
          <w:szCs w:val="28"/>
          <w:lang w:eastAsia="zh-CN"/>
        </w:rPr>
        <w:t>поселения Яльчикского района                                                      А.Г. Смирнова</w:t>
      </w: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p w:rsidR="00982A6C" w:rsidRDefault="00982A6C" w:rsidP="00000259">
      <w:pPr>
        <w:tabs>
          <w:tab w:val="left" w:pos="0"/>
          <w:tab w:val="left" w:pos="7938"/>
        </w:tabs>
        <w:suppressAutoHyphens/>
        <w:spacing w:after="0" w:line="240" w:lineRule="auto"/>
        <w:rPr>
          <w:rFonts w:ascii="Times New Roman" w:eastAsia="Times New Roman" w:hAnsi="Times New Roman" w:cs="Times New Roman"/>
          <w:sz w:val="28"/>
          <w:szCs w:val="28"/>
          <w:lang w:eastAsia="zh-CN"/>
        </w:rPr>
      </w:pPr>
    </w:p>
    <w:tbl>
      <w:tblPr>
        <w:tblW w:w="10059" w:type="dxa"/>
        <w:tblInd w:w="125" w:type="dxa"/>
        <w:tblLayout w:type="fixed"/>
        <w:tblLook w:val="01E0" w:firstRow="1" w:lastRow="1" w:firstColumn="1" w:lastColumn="1" w:noHBand="0" w:noVBand="0"/>
      </w:tblPr>
      <w:tblGrid>
        <w:gridCol w:w="765"/>
        <w:gridCol w:w="3350"/>
        <w:gridCol w:w="449"/>
        <w:gridCol w:w="1161"/>
        <w:gridCol w:w="325"/>
        <w:gridCol w:w="3964"/>
        <w:gridCol w:w="45"/>
      </w:tblGrid>
      <w:tr w:rsidR="00982A6C" w:rsidRPr="00982A6C" w:rsidTr="005D39BC">
        <w:trPr>
          <w:gridBefore w:val="1"/>
          <w:gridAfter w:val="1"/>
          <w:wBefore w:w="765" w:type="dxa"/>
          <w:wAfter w:w="45" w:type="dxa"/>
          <w:trHeight w:val="248"/>
        </w:trPr>
        <w:tc>
          <w:tcPr>
            <w:tcW w:w="3799" w:type="dxa"/>
            <w:gridSpan w:val="2"/>
          </w:tcPr>
          <w:p w:rsidR="00982A6C" w:rsidRPr="00982A6C" w:rsidRDefault="00982A6C" w:rsidP="00982A6C">
            <w:pPr>
              <w:spacing w:after="0" w:line="240" w:lineRule="auto"/>
              <w:jc w:val="center"/>
              <w:rPr>
                <w:rFonts w:ascii="Arial Cyr Chuv" w:eastAsia="Times New Roman" w:hAnsi="Arial Cyr Chuv" w:cs="Times New Roman"/>
                <w:sz w:val="20"/>
                <w:szCs w:val="20"/>
                <w:lang w:eastAsia="ru-RU"/>
              </w:rPr>
            </w:pPr>
          </w:p>
        </w:tc>
        <w:tc>
          <w:tcPr>
            <w:tcW w:w="1486" w:type="dxa"/>
            <w:gridSpan w:val="2"/>
          </w:tcPr>
          <w:p w:rsidR="00982A6C" w:rsidRPr="00982A6C" w:rsidRDefault="00982A6C" w:rsidP="00982A6C">
            <w:pPr>
              <w:spacing w:after="0" w:line="240" w:lineRule="auto"/>
              <w:jc w:val="center"/>
              <w:rPr>
                <w:rFonts w:ascii="Times New Roman" w:eastAsia="Times New Roman" w:hAnsi="Times New Roman" w:cs="Times New Roman"/>
                <w:sz w:val="24"/>
                <w:szCs w:val="24"/>
                <w:lang w:eastAsia="ru-RU"/>
              </w:rPr>
            </w:pPr>
          </w:p>
        </w:tc>
        <w:tc>
          <w:tcPr>
            <w:tcW w:w="3964" w:type="dxa"/>
          </w:tcPr>
          <w:p w:rsidR="00982A6C" w:rsidRPr="00982A6C" w:rsidRDefault="00982A6C" w:rsidP="00982A6C">
            <w:pPr>
              <w:spacing w:after="0" w:line="240" w:lineRule="auto"/>
              <w:jc w:val="center"/>
              <w:rPr>
                <w:rFonts w:ascii="Times New Roman" w:eastAsia="Times New Roman" w:hAnsi="Times New Roman" w:cs="Times New Roman"/>
                <w:sz w:val="20"/>
                <w:szCs w:val="20"/>
                <w:lang w:eastAsia="ru-RU"/>
              </w:rPr>
            </w:pPr>
          </w:p>
        </w:tc>
      </w:tr>
      <w:tr w:rsidR="00982A6C" w:rsidRPr="00982A6C" w:rsidTr="005D39BC">
        <w:trPr>
          <w:trHeight w:val="3547"/>
        </w:trPr>
        <w:tc>
          <w:tcPr>
            <w:tcW w:w="4115" w:type="dxa"/>
            <w:gridSpan w:val="2"/>
          </w:tcPr>
          <w:p w:rsidR="00982A6C" w:rsidRPr="00982A6C" w:rsidRDefault="00982A6C" w:rsidP="00982A6C">
            <w:pPr>
              <w:keepNext/>
              <w:spacing w:after="0" w:line="240" w:lineRule="auto"/>
              <w:ind w:right="142"/>
              <w:jc w:val="center"/>
              <w:outlineLvl w:val="1"/>
              <w:rPr>
                <w:rFonts w:ascii="Arial Cyr Chuv" w:eastAsia="Times New Roman" w:hAnsi="Arial Cyr Chuv" w:cs="Arial"/>
                <w:sz w:val="24"/>
                <w:szCs w:val="24"/>
                <w:lang w:eastAsia="ru-RU"/>
              </w:rPr>
            </w:pPr>
            <w:proofErr w:type="spellStart"/>
            <w:r w:rsidRPr="00982A6C">
              <w:rPr>
                <w:rFonts w:ascii="Arial Cyr Chuv" w:eastAsia="Times New Roman" w:hAnsi="Arial Cyr Chuv" w:cs="Arial"/>
                <w:sz w:val="24"/>
                <w:szCs w:val="24"/>
                <w:lang w:eastAsia="ru-RU"/>
              </w:rPr>
              <w:t>Чёваш</w:t>
            </w:r>
            <w:proofErr w:type="spellEnd"/>
            <w:r w:rsidRPr="00982A6C">
              <w:rPr>
                <w:rFonts w:ascii="Arial Cyr Chuv" w:eastAsia="Times New Roman" w:hAnsi="Arial Cyr Chuv" w:cs="Arial"/>
                <w:sz w:val="24"/>
                <w:szCs w:val="24"/>
                <w:lang w:eastAsia="ru-RU"/>
              </w:rPr>
              <w:t xml:space="preserve"> </w:t>
            </w:r>
            <w:r w:rsidRPr="00982A6C">
              <w:rPr>
                <w:rFonts w:ascii="Arial Cyr Chuv" w:eastAsia="Times New Roman" w:hAnsi="Arial Cyr Chuv" w:cs="Times New Roman"/>
                <w:sz w:val="24"/>
                <w:szCs w:val="24"/>
                <w:lang w:eastAsia="ru-RU"/>
              </w:rPr>
              <w:t>Республики</w:t>
            </w:r>
          </w:p>
          <w:p w:rsidR="00982A6C" w:rsidRPr="00982A6C" w:rsidRDefault="00982A6C" w:rsidP="00982A6C">
            <w:pPr>
              <w:keepNext/>
              <w:spacing w:after="0" w:line="240" w:lineRule="auto"/>
              <w:ind w:right="72"/>
              <w:jc w:val="center"/>
              <w:outlineLvl w:val="0"/>
              <w:rPr>
                <w:rFonts w:ascii="Arial Cyr Chuv" w:eastAsia="Times New Roman" w:hAnsi="Arial Cyr Chuv" w:cs="Times New Roman"/>
                <w:sz w:val="24"/>
                <w:szCs w:val="24"/>
                <w:lang w:eastAsia="ru-RU"/>
              </w:rPr>
            </w:pPr>
            <w:proofErr w:type="spellStart"/>
            <w:r w:rsidRPr="00982A6C">
              <w:rPr>
                <w:rFonts w:ascii="Arial Cyr Chuv" w:eastAsia="Times New Roman" w:hAnsi="Arial Cyr Chuv" w:cs="Times New Roman"/>
                <w:sz w:val="24"/>
                <w:szCs w:val="24"/>
                <w:lang w:eastAsia="ru-RU"/>
              </w:rPr>
              <w:t>Елч.</w:t>
            </w:r>
            <w:proofErr w:type="gramStart"/>
            <w:r w:rsidRPr="00982A6C">
              <w:rPr>
                <w:rFonts w:ascii="Arial Cyr Chuv" w:eastAsia="Times New Roman" w:hAnsi="Arial Cyr Chuv" w:cs="Times New Roman"/>
                <w:sz w:val="24"/>
                <w:szCs w:val="24"/>
                <w:lang w:eastAsia="ru-RU"/>
              </w:rPr>
              <w:t>к</w:t>
            </w:r>
            <w:proofErr w:type="spellEnd"/>
            <w:r w:rsidRPr="00982A6C">
              <w:rPr>
                <w:rFonts w:ascii="Arial Cyr Chuv" w:eastAsia="Times New Roman" w:hAnsi="Arial Cyr Chuv" w:cs="Times New Roman"/>
                <w:sz w:val="24"/>
                <w:szCs w:val="24"/>
                <w:lang w:eastAsia="ru-RU"/>
              </w:rPr>
              <w:t xml:space="preserve"> район</w:t>
            </w:r>
            <w:proofErr w:type="gramEnd"/>
            <w:r w:rsidRPr="00982A6C">
              <w:rPr>
                <w:rFonts w:ascii="Arial Cyr Chuv" w:eastAsia="Times New Roman" w:hAnsi="Arial Cyr Chuv" w:cs="Times New Roman"/>
                <w:sz w:val="24"/>
                <w:szCs w:val="24"/>
                <w:lang w:eastAsia="ru-RU"/>
              </w:rPr>
              <w:t>.</w:t>
            </w:r>
          </w:p>
          <w:p w:rsidR="00982A6C" w:rsidRPr="00982A6C" w:rsidRDefault="00982A6C" w:rsidP="00982A6C">
            <w:pPr>
              <w:spacing w:after="0" w:line="240" w:lineRule="auto"/>
              <w:rPr>
                <w:rFonts w:ascii="Times New Roman" w:eastAsia="Times New Roman" w:hAnsi="Times New Roman" w:cs="Times New Roman"/>
                <w:sz w:val="24"/>
                <w:szCs w:val="24"/>
                <w:lang w:eastAsia="ru-RU"/>
              </w:rPr>
            </w:pPr>
          </w:p>
          <w:p w:rsidR="00982A6C" w:rsidRPr="00982A6C" w:rsidRDefault="00982A6C" w:rsidP="00982A6C">
            <w:pPr>
              <w:keepNext/>
              <w:spacing w:after="0" w:line="240" w:lineRule="auto"/>
              <w:ind w:right="74"/>
              <w:jc w:val="center"/>
              <w:outlineLvl w:val="0"/>
              <w:rPr>
                <w:rFonts w:ascii="Arial Cyr Chuv" w:eastAsia="Times New Roman" w:hAnsi="Arial Cyr Chuv" w:cs="Times New Roman"/>
                <w:sz w:val="24"/>
                <w:szCs w:val="24"/>
                <w:lang w:eastAsia="ru-RU"/>
              </w:rPr>
            </w:pPr>
            <w:proofErr w:type="spellStart"/>
            <w:r w:rsidRPr="00982A6C">
              <w:rPr>
                <w:rFonts w:ascii="Arial Cyr Chuv" w:eastAsia="Times New Roman" w:hAnsi="Arial Cyr Chuv" w:cs="Times New Roman"/>
                <w:sz w:val="24"/>
                <w:szCs w:val="24"/>
                <w:lang w:eastAsia="ru-RU"/>
              </w:rPr>
              <w:t>Елч.к</w:t>
            </w:r>
            <w:proofErr w:type="spellEnd"/>
          </w:p>
          <w:p w:rsidR="00982A6C" w:rsidRPr="00982A6C" w:rsidRDefault="00982A6C" w:rsidP="00982A6C">
            <w:pPr>
              <w:keepNext/>
              <w:tabs>
                <w:tab w:val="left" w:pos="930"/>
                <w:tab w:val="center" w:pos="1980"/>
              </w:tabs>
              <w:spacing w:after="0" w:line="240" w:lineRule="auto"/>
              <w:ind w:right="74"/>
              <w:outlineLvl w:val="0"/>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ab/>
            </w:r>
            <w:r w:rsidRPr="00982A6C">
              <w:rPr>
                <w:rFonts w:ascii="Arial Cyr Chuv" w:eastAsia="Times New Roman" w:hAnsi="Arial Cyr Chuv" w:cs="Times New Roman"/>
                <w:sz w:val="24"/>
                <w:szCs w:val="24"/>
                <w:lang w:eastAsia="ru-RU"/>
              </w:rPr>
              <w:tab/>
              <w:t xml:space="preserve">ял </w:t>
            </w:r>
            <w:proofErr w:type="spellStart"/>
            <w:r w:rsidRPr="00982A6C">
              <w:rPr>
                <w:rFonts w:ascii="Arial Cyr Chuv" w:eastAsia="Times New Roman" w:hAnsi="Arial Cyr Chuv" w:cs="Times New Roman"/>
                <w:sz w:val="24"/>
                <w:szCs w:val="24"/>
                <w:lang w:eastAsia="ru-RU"/>
              </w:rPr>
              <w:t>поселений.н</w:t>
            </w:r>
            <w:proofErr w:type="spellEnd"/>
            <w:r w:rsidRPr="00982A6C">
              <w:rPr>
                <w:rFonts w:ascii="Arial Cyr Chuv" w:eastAsia="Times New Roman" w:hAnsi="Arial Cyr Chuv" w:cs="Times New Roman"/>
                <w:sz w:val="24"/>
                <w:szCs w:val="24"/>
                <w:lang w:eastAsia="ru-RU"/>
              </w:rPr>
              <w:t xml:space="preserve"> </w:t>
            </w:r>
          </w:p>
          <w:p w:rsidR="00982A6C" w:rsidRPr="00982A6C" w:rsidRDefault="00982A6C" w:rsidP="00982A6C">
            <w:pPr>
              <w:keepNext/>
              <w:spacing w:after="0" w:line="240" w:lineRule="auto"/>
              <w:ind w:right="74"/>
              <w:jc w:val="center"/>
              <w:outlineLvl w:val="0"/>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администраций.</w:t>
            </w:r>
          </w:p>
          <w:p w:rsidR="00982A6C" w:rsidRPr="00982A6C" w:rsidRDefault="00982A6C" w:rsidP="00982A6C">
            <w:pPr>
              <w:spacing w:after="0" w:line="240" w:lineRule="auto"/>
              <w:ind w:right="74"/>
              <w:jc w:val="center"/>
              <w:rPr>
                <w:rFonts w:ascii="Arial Cyr Chuv" w:eastAsia="Times New Roman" w:hAnsi="Arial Cyr Chuv" w:cs="Times New Roman"/>
                <w:sz w:val="24"/>
                <w:szCs w:val="24"/>
                <w:lang w:eastAsia="ru-RU"/>
              </w:rPr>
            </w:pPr>
          </w:p>
          <w:p w:rsidR="00982A6C" w:rsidRPr="00982A6C" w:rsidRDefault="00982A6C" w:rsidP="00982A6C">
            <w:pPr>
              <w:keepNext/>
              <w:spacing w:after="0" w:line="240" w:lineRule="auto"/>
              <w:ind w:right="72"/>
              <w:jc w:val="center"/>
              <w:outlineLvl w:val="2"/>
              <w:rPr>
                <w:rFonts w:ascii="Arial Cyr Chuv" w:eastAsia="Times New Roman" w:hAnsi="Arial Cyr Chuv" w:cs="Times New Roman"/>
                <w:bCs/>
                <w:sz w:val="24"/>
                <w:szCs w:val="24"/>
                <w:lang w:eastAsia="ru-RU"/>
              </w:rPr>
            </w:pPr>
            <w:r w:rsidRPr="00982A6C">
              <w:rPr>
                <w:rFonts w:ascii="Arial Cyr Chuv" w:eastAsia="Times New Roman" w:hAnsi="Arial Cyr Chuv" w:cs="Times New Roman"/>
                <w:bCs/>
                <w:sz w:val="24"/>
                <w:szCs w:val="24"/>
                <w:lang w:eastAsia="ru-RU"/>
              </w:rPr>
              <w:t>ЙЫШЁНУ</w:t>
            </w:r>
          </w:p>
          <w:p w:rsidR="00982A6C" w:rsidRPr="00982A6C" w:rsidRDefault="00982A6C" w:rsidP="00982A6C">
            <w:pPr>
              <w:spacing w:after="0" w:line="240" w:lineRule="auto"/>
              <w:ind w:left="-360" w:right="72"/>
              <w:jc w:val="center"/>
              <w:rPr>
                <w:rFonts w:ascii="Arial Cyr Chuv" w:eastAsia="Times New Roman" w:hAnsi="Arial Cyr Chuv" w:cs="Times New Roman"/>
                <w:sz w:val="24"/>
                <w:szCs w:val="24"/>
                <w:lang w:eastAsia="ru-RU"/>
              </w:rPr>
            </w:pPr>
          </w:p>
          <w:p w:rsidR="00982A6C" w:rsidRPr="00982A6C" w:rsidRDefault="00982A6C" w:rsidP="00982A6C">
            <w:pPr>
              <w:spacing w:after="0" w:line="240" w:lineRule="auto"/>
              <w:ind w:right="72"/>
              <w:jc w:val="center"/>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2021 =</w:t>
            </w:r>
            <w:r w:rsidRPr="00982A6C">
              <w:rPr>
                <w:rFonts w:ascii="Times New Roman" w:eastAsia="Times New Roman" w:hAnsi="Times New Roman" w:cs="Times New Roman"/>
                <w:sz w:val="24"/>
                <w:szCs w:val="24"/>
                <w:lang w:eastAsia="ru-RU"/>
              </w:rPr>
              <w:t xml:space="preserve">. </w:t>
            </w:r>
            <w:r w:rsidRPr="00982A6C">
              <w:rPr>
                <w:rFonts w:ascii="Times New Roman Chuv" w:eastAsia="Times New Roman" w:hAnsi="Times New Roman Chuv" w:cs="Times New Roman"/>
                <w:color w:val="000000"/>
                <w:sz w:val="24"/>
                <w:szCs w:val="24"/>
                <w:lang w:eastAsia="ru-RU"/>
              </w:rPr>
              <w:t xml:space="preserve"> </w:t>
            </w:r>
            <w:proofErr w:type="spellStart"/>
            <w:r w:rsidRPr="00982A6C">
              <w:rPr>
                <w:rFonts w:ascii="Times New Roman Chuv" w:eastAsia="Times New Roman" w:hAnsi="Times New Roman Chuv" w:cs="Times New Roman"/>
                <w:color w:val="000000"/>
                <w:sz w:val="24"/>
                <w:szCs w:val="24"/>
                <w:lang w:eastAsia="ru-RU"/>
              </w:rPr>
              <w:t>апрел</w:t>
            </w:r>
            <w:r w:rsidRPr="00982A6C">
              <w:rPr>
                <w:rFonts w:ascii="Arial Cyr Chuv" w:eastAsia="Times New Roman" w:hAnsi="Arial Cyr Chuv" w:cs="Times New Roman"/>
                <w:sz w:val="24"/>
                <w:szCs w:val="24"/>
                <w:lang w:eastAsia="ru-RU"/>
              </w:rPr>
              <w:t>.н</w:t>
            </w:r>
            <w:proofErr w:type="spellEnd"/>
            <w:r w:rsidRPr="00982A6C">
              <w:rPr>
                <w:rFonts w:ascii="Times New Roman Chuv" w:eastAsia="Times New Roman" w:hAnsi="Times New Roman Chuv" w:cs="Times New Roman"/>
                <w:color w:val="000000"/>
                <w:sz w:val="24"/>
                <w:szCs w:val="24"/>
                <w:lang w:eastAsia="ru-RU"/>
              </w:rPr>
              <w:t xml:space="preserve"> 02</w:t>
            </w:r>
            <w:r w:rsidRPr="00982A6C">
              <w:rPr>
                <w:rFonts w:ascii="Arial Cyr Chuv" w:eastAsia="Times New Roman" w:hAnsi="Arial Cyr Chuv" w:cs="Times New Roman"/>
                <w:sz w:val="24"/>
                <w:szCs w:val="24"/>
                <w:lang w:eastAsia="ru-RU"/>
              </w:rPr>
              <w:t xml:space="preserve">-м.ш. № 30 </w:t>
            </w:r>
          </w:p>
          <w:p w:rsidR="00982A6C" w:rsidRPr="00982A6C" w:rsidRDefault="00982A6C" w:rsidP="00982A6C">
            <w:pPr>
              <w:spacing w:after="0" w:line="240" w:lineRule="auto"/>
              <w:jc w:val="center"/>
              <w:rPr>
                <w:rFonts w:ascii="Arial Cyr Chuv" w:eastAsia="Times New Roman" w:hAnsi="Arial Cyr Chuv" w:cs="Times New Roman"/>
                <w:sz w:val="24"/>
                <w:szCs w:val="24"/>
                <w:lang w:eastAsia="ru-RU"/>
              </w:rPr>
            </w:pPr>
          </w:p>
          <w:p w:rsidR="00982A6C" w:rsidRPr="00982A6C" w:rsidRDefault="00982A6C" w:rsidP="00982A6C">
            <w:pPr>
              <w:spacing w:after="0" w:line="240" w:lineRule="auto"/>
              <w:jc w:val="center"/>
              <w:rPr>
                <w:rFonts w:ascii="Arial Cyr Chuv" w:eastAsia="Times New Roman" w:hAnsi="Arial Cyr Chuv" w:cs="Times New Roman"/>
                <w:sz w:val="24"/>
                <w:szCs w:val="24"/>
                <w:lang w:eastAsia="ru-RU"/>
              </w:rPr>
            </w:pPr>
            <w:proofErr w:type="spellStart"/>
            <w:r w:rsidRPr="00982A6C">
              <w:rPr>
                <w:rFonts w:ascii="Arial Cyr Chuv" w:eastAsia="Times New Roman" w:hAnsi="Arial Cyr Chuv" w:cs="Times New Roman"/>
                <w:sz w:val="24"/>
                <w:szCs w:val="24"/>
                <w:lang w:eastAsia="ru-RU"/>
              </w:rPr>
              <w:t>Елч.</w:t>
            </w:r>
            <w:proofErr w:type="gramStart"/>
            <w:r w:rsidRPr="00982A6C">
              <w:rPr>
                <w:rFonts w:ascii="Arial Cyr Chuv" w:eastAsia="Times New Roman" w:hAnsi="Arial Cyr Chuv" w:cs="Times New Roman"/>
                <w:sz w:val="24"/>
                <w:szCs w:val="24"/>
                <w:lang w:eastAsia="ru-RU"/>
              </w:rPr>
              <w:t>к</w:t>
            </w:r>
            <w:proofErr w:type="spellEnd"/>
            <w:r w:rsidRPr="00982A6C">
              <w:rPr>
                <w:rFonts w:ascii="Arial Cyr Chuv" w:eastAsia="Times New Roman" w:hAnsi="Arial Cyr Chuv" w:cs="Times New Roman"/>
                <w:sz w:val="24"/>
                <w:szCs w:val="24"/>
                <w:lang w:eastAsia="ru-RU"/>
              </w:rPr>
              <w:t xml:space="preserve"> ял</w:t>
            </w:r>
            <w:proofErr w:type="gramEnd"/>
            <w:r w:rsidRPr="00982A6C">
              <w:rPr>
                <w:rFonts w:ascii="Arial Cyr Chuv" w:eastAsia="Times New Roman" w:hAnsi="Arial Cyr Chuv" w:cs="Times New Roman"/>
                <w:sz w:val="24"/>
                <w:szCs w:val="24"/>
                <w:lang w:eastAsia="ru-RU"/>
              </w:rPr>
              <w:t>.</w:t>
            </w:r>
          </w:p>
        </w:tc>
        <w:tc>
          <w:tcPr>
            <w:tcW w:w="1610" w:type="dxa"/>
            <w:gridSpan w:val="2"/>
          </w:tcPr>
          <w:p w:rsidR="00982A6C" w:rsidRPr="00982A6C" w:rsidRDefault="00982A6C" w:rsidP="00982A6C">
            <w:pPr>
              <w:spacing w:after="0" w:line="240" w:lineRule="auto"/>
              <w:ind w:left="-506"/>
              <w:jc w:val="center"/>
              <w:rPr>
                <w:rFonts w:ascii="Times New Roman" w:eastAsia="Times New Roman" w:hAnsi="Times New Roman" w:cs="Times New Roman"/>
                <w:sz w:val="24"/>
                <w:szCs w:val="24"/>
                <w:lang w:eastAsia="ru-RU"/>
              </w:rPr>
            </w:pPr>
            <w:r w:rsidRPr="00982A6C">
              <w:rPr>
                <w:rFonts w:ascii="Times New Roman" w:eastAsia="Times New Roman" w:hAnsi="Times New Roman" w:cs="Times New Roman"/>
                <w:noProof/>
                <w:color w:val="000080"/>
                <w:sz w:val="24"/>
                <w:szCs w:val="24"/>
                <w:lang w:eastAsia="ru-RU"/>
              </w:rPr>
              <w:drawing>
                <wp:inline distT="0" distB="0" distL="0" distR="0">
                  <wp:extent cx="6667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12000" contrast="1800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tc>
        <w:tc>
          <w:tcPr>
            <w:tcW w:w="4334" w:type="dxa"/>
            <w:gridSpan w:val="3"/>
          </w:tcPr>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Чувашская Республика</w:t>
            </w:r>
          </w:p>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Яльчикский район</w:t>
            </w:r>
          </w:p>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p>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Администрация</w:t>
            </w:r>
          </w:p>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Яльчикского</w:t>
            </w:r>
          </w:p>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 xml:space="preserve"> сельского поселения</w:t>
            </w:r>
          </w:p>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p>
          <w:p w:rsidR="00982A6C" w:rsidRPr="00982A6C" w:rsidRDefault="00982A6C" w:rsidP="00982A6C">
            <w:pPr>
              <w:keepNext/>
              <w:numPr>
                <w:ilvl w:val="0"/>
                <w:numId w:val="7"/>
              </w:numPr>
              <w:spacing w:after="0" w:line="240" w:lineRule="auto"/>
              <w:ind w:left="0" w:right="914" w:firstLine="0"/>
              <w:jc w:val="center"/>
              <w:outlineLvl w:val="2"/>
              <w:rPr>
                <w:rFonts w:ascii="Arial Cyr Chuv" w:eastAsia="Times New Roman" w:hAnsi="Arial Cyr Chuv" w:cs="Times New Roman"/>
                <w:bCs/>
                <w:sz w:val="24"/>
                <w:szCs w:val="24"/>
                <w:lang w:eastAsia="ru-RU"/>
              </w:rPr>
            </w:pPr>
            <w:r w:rsidRPr="00982A6C">
              <w:rPr>
                <w:rFonts w:ascii="Arial Cyr Chuv" w:eastAsia="Times New Roman" w:hAnsi="Arial Cyr Chuv" w:cs="Times New Roman"/>
                <w:bCs/>
                <w:sz w:val="24"/>
                <w:szCs w:val="24"/>
                <w:lang w:eastAsia="ru-RU"/>
              </w:rPr>
              <w:t>ПОСТАНОВЛЕНИЕ</w:t>
            </w:r>
          </w:p>
          <w:p w:rsidR="00982A6C" w:rsidRPr="00982A6C" w:rsidRDefault="00982A6C" w:rsidP="00982A6C">
            <w:pPr>
              <w:spacing w:after="0" w:line="240" w:lineRule="auto"/>
              <w:ind w:left="-360" w:right="914"/>
              <w:jc w:val="center"/>
              <w:rPr>
                <w:rFonts w:ascii="Times New Roman" w:eastAsia="Times New Roman" w:hAnsi="Times New Roman" w:cs="Times New Roman"/>
                <w:sz w:val="24"/>
                <w:szCs w:val="24"/>
                <w:lang w:eastAsia="ru-RU"/>
              </w:rPr>
            </w:pPr>
          </w:p>
          <w:p w:rsidR="00982A6C" w:rsidRPr="00982A6C" w:rsidRDefault="00982A6C" w:rsidP="00982A6C">
            <w:pPr>
              <w:spacing w:after="0" w:line="240" w:lineRule="auto"/>
              <w:ind w:left="-111" w:right="914"/>
              <w:jc w:val="center"/>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 xml:space="preserve">02 </w:t>
            </w:r>
            <w:proofErr w:type="gramStart"/>
            <w:r w:rsidRPr="00982A6C">
              <w:rPr>
                <w:rFonts w:ascii="Times New Roman" w:eastAsia="Times New Roman" w:hAnsi="Times New Roman" w:cs="Times New Roman"/>
                <w:sz w:val="24"/>
                <w:szCs w:val="24"/>
                <w:lang w:eastAsia="ru-RU"/>
              </w:rPr>
              <w:t xml:space="preserve">апреля  </w:t>
            </w:r>
            <w:smartTag w:uri="urn:schemas-microsoft-com:office:smarttags" w:element="metricconverter">
              <w:smartTagPr>
                <w:attr w:name="ProductID" w:val="2021 г"/>
              </w:smartTagPr>
              <w:r w:rsidRPr="00982A6C">
                <w:rPr>
                  <w:rFonts w:ascii="Times New Roman" w:eastAsia="Times New Roman" w:hAnsi="Times New Roman" w:cs="Times New Roman"/>
                  <w:sz w:val="24"/>
                  <w:szCs w:val="24"/>
                  <w:lang w:eastAsia="ru-RU"/>
                </w:rPr>
                <w:t>2021</w:t>
              </w:r>
              <w:proofErr w:type="gramEnd"/>
              <w:r w:rsidRPr="00982A6C">
                <w:rPr>
                  <w:rFonts w:ascii="Times New Roman" w:eastAsia="Times New Roman" w:hAnsi="Times New Roman" w:cs="Times New Roman"/>
                  <w:sz w:val="24"/>
                  <w:szCs w:val="24"/>
                  <w:lang w:eastAsia="ru-RU"/>
                </w:rPr>
                <w:t xml:space="preserve"> г</w:t>
              </w:r>
            </w:smartTag>
            <w:r w:rsidRPr="00982A6C">
              <w:rPr>
                <w:rFonts w:ascii="Times New Roman" w:eastAsia="Times New Roman" w:hAnsi="Times New Roman" w:cs="Times New Roman"/>
                <w:sz w:val="24"/>
                <w:szCs w:val="24"/>
                <w:lang w:eastAsia="ru-RU"/>
              </w:rPr>
              <w:t xml:space="preserve">. № 30 </w:t>
            </w:r>
          </w:p>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p>
          <w:p w:rsidR="00982A6C" w:rsidRPr="00982A6C" w:rsidRDefault="00982A6C" w:rsidP="00982A6C">
            <w:pPr>
              <w:spacing w:after="0" w:line="240" w:lineRule="auto"/>
              <w:ind w:right="914"/>
              <w:jc w:val="center"/>
              <w:rPr>
                <w:rFonts w:ascii="Arial Cyr Chuv" w:eastAsia="Times New Roman" w:hAnsi="Arial Cyr Chuv" w:cs="Times New Roman"/>
                <w:sz w:val="24"/>
                <w:szCs w:val="24"/>
                <w:lang w:eastAsia="ru-RU"/>
              </w:rPr>
            </w:pPr>
            <w:r w:rsidRPr="00982A6C">
              <w:rPr>
                <w:rFonts w:ascii="Arial Cyr Chuv" w:eastAsia="Times New Roman" w:hAnsi="Arial Cyr Chuv" w:cs="Times New Roman"/>
                <w:sz w:val="24"/>
                <w:szCs w:val="24"/>
                <w:lang w:eastAsia="ru-RU"/>
              </w:rPr>
              <w:t>село Яльчики</w:t>
            </w:r>
          </w:p>
          <w:p w:rsidR="00982A6C" w:rsidRPr="00982A6C" w:rsidRDefault="00982A6C" w:rsidP="00982A6C">
            <w:pPr>
              <w:spacing w:after="0" w:line="240" w:lineRule="auto"/>
              <w:jc w:val="center"/>
              <w:rPr>
                <w:rFonts w:ascii="Times New Roman" w:eastAsia="Times New Roman" w:hAnsi="Times New Roman" w:cs="Times New Roman"/>
                <w:sz w:val="24"/>
                <w:szCs w:val="24"/>
                <w:lang w:eastAsia="ru-RU"/>
              </w:rPr>
            </w:pPr>
          </w:p>
        </w:tc>
      </w:tr>
    </w:tbl>
    <w:p w:rsidR="00982A6C" w:rsidRPr="00982A6C" w:rsidRDefault="00982A6C" w:rsidP="00982A6C">
      <w:pPr>
        <w:suppressAutoHyphens/>
        <w:spacing w:after="0" w:line="240" w:lineRule="auto"/>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fldChar w:fldCharType="begin"/>
      </w:r>
      <w:r w:rsidRPr="00982A6C">
        <w:rPr>
          <w:rFonts w:ascii="Times New Roman" w:eastAsia="Times New Roman" w:hAnsi="Times New Roman" w:cs="Times New Roman"/>
          <w:sz w:val="24"/>
          <w:szCs w:val="24"/>
          <w:lang w:eastAsia="ru-RU"/>
        </w:rPr>
        <w:instrText xml:space="preserve"> DOCPROPERTY  doc_summary  \* MERGEFORMAT </w:instrText>
      </w:r>
      <w:r w:rsidRPr="00982A6C">
        <w:rPr>
          <w:rFonts w:ascii="Times New Roman" w:eastAsia="Times New Roman" w:hAnsi="Times New Roman" w:cs="Times New Roman"/>
          <w:sz w:val="24"/>
          <w:szCs w:val="24"/>
          <w:lang w:eastAsia="ru-RU"/>
        </w:rPr>
        <w:fldChar w:fldCharType="separate"/>
      </w:r>
      <w:r w:rsidRPr="00982A6C">
        <w:rPr>
          <w:rFonts w:ascii="Times New Roman" w:eastAsia="Times New Roman" w:hAnsi="Times New Roman" w:cs="Times New Roman"/>
          <w:sz w:val="24"/>
          <w:szCs w:val="24"/>
          <w:lang w:eastAsia="ru-RU"/>
        </w:rPr>
        <w:t xml:space="preserve">О порядке подготовки населения </w:t>
      </w:r>
    </w:p>
    <w:p w:rsidR="00982A6C" w:rsidRPr="00982A6C" w:rsidRDefault="00982A6C" w:rsidP="00982A6C">
      <w:pPr>
        <w:suppressAutoHyphens/>
        <w:spacing w:after="0" w:line="240" w:lineRule="auto"/>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 xml:space="preserve">в области пожарной безопасности </w:t>
      </w:r>
    </w:p>
    <w:p w:rsidR="00982A6C" w:rsidRPr="00982A6C" w:rsidRDefault="00982A6C" w:rsidP="00982A6C">
      <w:pPr>
        <w:suppressAutoHyphens/>
        <w:spacing w:after="0" w:line="240" w:lineRule="auto"/>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 xml:space="preserve">на территории Яльчикского </w:t>
      </w:r>
    </w:p>
    <w:p w:rsidR="00982A6C" w:rsidRPr="00982A6C" w:rsidRDefault="00982A6C" w:rsidP="00982A6C">
      <w:pPr>
        <w:suppressAutoHyphens/>
        <w:spacing w:after="0" w:line="240" w:lineRule="auto"/>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сельского поселения</w:t>
      </w:r>
      <w:r w:rsidRPr="00982A6C">
        <w:rPr>
          <w:rFonts w:ascii="Times New Roman" w:eastAsia="Times New Roman" w:hAnsi="Times New Roman" w:cs="Times New Roman"/>
          <w:sz w:val="24"/>
          <w:szCs w:val="24"/>
          <w:lang w:eastAsia="ru-RU"/>
        </w:rPr>
        <w:fldChar w:fldCharType="end"/>
      </w:r>
      <w:r w:rsidRPr="00982A6C">
        <w:rPr>
          <w:rFonts w:ascii="Times New Roman" w:eastAsia="Times New Roman" w:hAnsi="Times New Roman" w:cs="Times New Roman"/>
          <w:sz w:val="24"/>
          <w:szCs w:val="24"/>
          <w:lang w:eastAsia="ru-RU"/>
        </w:rPr>
        <w:t xml:space="preserve"> в весенне- летний </w:t>
      </w:r>
    </w:p>
    <w:p w:rsidR="00982A6C" w:rsidRPr="00982A6C" w:rsidRDefault="00982A6C" w:rsidP="00982A6C">
      <w:pPr>
        <w:spacing w:after="120" w:line="240" w:lineRule="auto"/>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пожароопасный период 2021 года</w:t>
      </w:r>
    </w:p>
    <w:p w:rsidR="00982A6C" w:rsidRPr="00982A6C" w:rsidRDefault="00982A6C" w:rsidP="00982A6C">
      <w:pPr>
        <w:suppressAutoHyphens/>
        <w:spacing w:before="480" w:after="0" w:line="360" w:lineRule="exact"/>
        <w:ind w:firstLine="720"/>
        <w:jc w:val="both"/>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В целях обеспечения пожарной безопасности на территории Яльчикского сельского поселения, в соответствии с Федеральными законами от 21 декабря 1994 года (ред. От 30.10.2018) № 69-ФЗ «О пожарной безопасности», от 6 октября 2003 года № 131-ФЗ «Об общих принципах организации местного самоуправления в Российской Федерации», указанием Кабинета Министров Чувашской Республики от 28.03.2021 года №9 «Об организации подготовки к пожароопасному сезону 2021 года», Уставом Яльчикского сельского поселения администрация Яльчикского сельского поселения постановляет:</w:t>
      </w:r>
    </w:p>
    <w:p w:rsidR="00982A6C" w:rsidRPr="00982A6C" w:rsidRDefault="00982A6C" w:rsidP="00982A6C">
      <w:pPr>
        <w:spacing w:after="0" w:line="240" w:lineRule="auto"/>
        <w:jc w:val="both"/>
        <w:rPr>
          <w:rFonts w:ascii="Times New Roman" w:eastAsia="Times New Roman" w:hAnsi="Times New Roman" w:cs="Times New Roman"/>
          <w:sz w:val="24"/>
          <w:szCs w:val="24"/>
          <w:lang w:eastAsia="ru-RU"/>
        </w:rPr>
      </w:pPr>
      <w:r w:rsidRPr="00982A6C">
        <w:rPr>
          <w:rFonts w:ascii="Times New Roman" w:eastAsia="Times New Roman" w:hAnsi="Times New Roman" w:cs="Times New Roman"/>
          <w:bCs/>
          <w:sz w:val="24"/>
          <w:szCs w:val="24"/>
          <w:lang w:eastAsia="ru-RU"/>
        </w:rPr>
        <w:t xml:space="preserve">          </w:t>
      </w:r>
      <w:r w:rsidRPr="00982A6C">
        <w:rPr>
          <w:rFonts w:ascii="Times New Roman" w:eastAsia="Times New Roman" w:hAnsi="Times New Roman" w:cs="Times New Roman"/>
          <w:sz w:val="24"/>
          <w:szCs w:val="24"/>
          <w:lang w:eastAsia="ru-RU"/>
        </w:rPr>
        <w:t xml:space="preserve">1. </w:t>
      </w:r>
      <w:r w:rsidRPr="00982A6C">
        <w:rPr>
          <w:rFonts w:ascii="Times New Roman" w:eastAsia="Times New Roman" w:hAnsi="Times New Roman" w:cs="Times New Roman"/>
          <w:sz w:val="24"/>
          <w:szCs w:val="24"/>
        </w:rPr>
        <w:t xml:space="preserve">Организовать проведение разъяснительной работы среди населения, учащихся образовательных учреждений, а также коллективов </w:t>
      </w:r>
      <w:proofErr w:type="gramStart"/>
      <w:r w:rsidRPr="00982A6C">
        <w:rPr>
          <w:rFonts w:ascii="Times New Roman" w:eastAsia="Times New Roman" w:hAnsi="Times New Roman" w:cs="Times New Roman"/>
          <w:sz w:val="24"/>
          <w:szCs w:val="24"/>
        </w:rPr>
        <w:t>организаций  по</w:t>
      </w:r>
      <w:proofErr w:type="gramEnd"/>
      <w:r w:rsidRPr="00982A6C">
        <w:rPr>
          <w:rFonts w:ascii="Times New Roman" w:eastAsia="Times New Roman" w:hAnsi="Times New Roman" w:cs="Times New Roman"/>
          <w:sz w:val="24"/>
          <w:szCs w:val="24"/>
        </w:rPr>
        <w:t xml:space="preserve"> вопросам осторожного обращения с огнем, в соответствии с у</w:t>
      </w:r>
      <w:r w:rsidRPr="00982A6C">
        <w:rPr>
          <w:rFonts w:ascii="Times New Roman" w:eastAsia="Times New Roman" w:hAnsi="Times New Roman" w:cs="Times New Roman"/>
          <w:sz w:val="24"/>
          <w:szCs w:val="24"/>
          <w:lang w:eastAsia="ru-RU"/>
        </w:rPr>
        <w:t xml:space="preserve">твержденным   Порядком организации и проведения обучения населения мерам пожарной безопасности на территории Яльчикского сельского поселения (Постановление от 05.06.2019 №79).  </w:t>
      </w:r>
      <w:r w:rsidRPr="00982A6C">
        <w:rPr>
          <w:rFonts w:ascii="Times New Roman" w:eastAsia="Times New Roman" w:hAnsi="Times New Roman" w:cs="Times New Roman"/>
          <w:bCs/>
          <w:color w:val="000000"/>
          <w:sz w:val="24"/>
          <w:szCs w:val="24"/>
          <w:lang w:eastAsia="ru-RU"/>
        </w:rPr>
        <w:t xml:space="preserve">Срок: </w:t>
      </w:r>
      <w:r w:rsidRPr="00982A6C">
        <w:rPr>
          <w:rFonts w:ascii="Times New Roman" w:eastAsia="Times New Roman" w:hAnsi="Times New Roman" w:cs="Times New Roman"/>
          <w:color w:val="000000"/>
          <w:sz w:val="24"/>
          <w:szCs w:val="24"/>
          <w:lang w:eastAsia="ru-RU"/>
        </w:rPr>
        <w:t>до начала пожароопасного сезона.</w:t>
      </w:r>
    </w:p>
    <w:p w:rsidR="00982A6C" w:rsidRPr="00982A6C" w:rsidRDefault="00982A6C" w:rsidP="00982A6C">
      <w:pPr>
        <w:shd w:val="clear" w:color="auto" w:fill="FFFFFF"/>
        <w:spacing w:after="0" w:line="240" w:lineRule="auto"/>
        <w:jc w:val="both"/>
        <w:rPr>
          <w:rFonts w:ascii="yandex-sans" w:eastAsia="Times New Roman" w:hAnsi="yandex-sans" w:cs="Times New Roman"/>
          <w:color w:val="000000"/>
          <w:sz w:val="24"/>
          <w:szCs w:val="24"/>
          <w:lang w:eastAsia="ru-RU"/>
        </w:rPr>
      </w:pPr>
      <w:r w:rsidRPr="00982A6C">
        <w:rPr>
          <w:rFonts w:ascii="Times New Roman" w:eastAsia="Times New Roman" w:hAnsi="Times New Roman" w:cs="Times New Roman"/>
          <w:sz w:val="24"/>
          <w:szCs w:val="24"/>
          <w:lang w:eastAsia="ru-RU"/>
        </w:rPr>
        <w:t xml:space="preserve">           2.</w:t>
      </w:r>
      <w:r w:rsidRPr="00982A6C">
        <w:rPr>
          <w:rFonts w:ascii="yandex-sans" w:eastAsia="Times New Roman" w:hAnsi="yandex-sans" w:cs="Times New Roman"/>
          <w:color w:val="000000"/>
          <w:sz w:val="24"/>
          <w:szCs w:val="24"/>
          <w:lang w:eastAsia="ru-RU"/>
        </w:rPr>
        <w:t xml:space="preserve">  Рекомендовать</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руководителям</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организаций, индивидуальным</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 xml:space="preserve">предпринимателям, </w:t>
      </w:r>
      <w:proofErr w:type="gramStart"/>
      <w:r w:rsidRPr="00982A6C">
        <w:rPr>
          <w:rFonts w:ascii="yandex-sans" w:eastAsia="Times New Roman" w:hAnsi="yandex-sans" w:cs="Times New Roman"/>
          <w:color w:val="000000"/>
          <w:sz w:val="24"/>
          <w:szCs w:val="24"/>
          <w:lang w:eastAsia="ru-RU"/>
        </w:rPr>
        <w:t>владельцам  земель</w:t>
      </w:r>
      <w:proofErr w:type="gramEnd"/>
      <w:r w:rsidRPr="00982A6C">
        <w:rPr>
          <w:rFonts w:ascii="yandex-sans" w:eastAsia="Times New Roman" w:hAnsi="yandex-sans" w:cs="Times New Roman"/>
          <w:color w:val="000000"/>
          <w:sz w:val="24"/>
          <w:szCs w:val="24"/>
          <w:lang w:eastAsia="ru-RU"/>
        </w:rPr>
        <w:t xml:space="preserve"> в границах поселения и</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гражданам, осуществляющим сельскохозяйственную деятельность на</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 xml:space="preserve">территории </w:t>
      </w:r>
      <w:r w:rsidRPr="00982A6C">
        <w:rPr>
          <w:rFonts w:ascii="Times New Roman" w:eastAsia="Times New Roman" w:hAnsi="Times New Roman" w:cs="Times New Roman"/>
          <w:color w:val="000000"/>
          <w:sz w:val="24"/>
          <w:szCs w:val="24"/>
          <w:lang w:eastAsia="ru-RU"/>
        </w:rPr>
        <w:t>Яльчикского</w:t>
      </w:r>
      <w:r w:rsidRPr="00982A6C">
        <w:rPr>
          <w:rFonts w:ascii="yandex-sans" w:eastAsia="Times New Roman" w:hAnsi="yandex-sans" w:cs="Times New Roman"/>
          <w:color w:val="000000"/>
          <w:sz w:val="24"/>
          <w:szCs w:val="24"/>
          <w:lang w:eastAsia="ru-RU"/>
        </w:rPr>
        <w:t xml:space="preserve"> сельского поселения:</w:t>
      </w:r>
    </w:p>
    <w:p w:rsidR="00982A6C" w:rsidRPr="00982A6C" w:rsidRDefault="00982A6C" w:rsidP="00982A6C">
      <w:pPr>
        <w:shd w:val="clear" w:color="auto" w:fill="FFFFFF"/>
        <w:spacing w:after="0" w:line="240" w:lineRule="auto"/>
        <w:jc w:val="both"/>
        <w:rPr>
          <w:rFonts w:ascii="yandex-sans" w:eastAsia="Times New Roman" w:hAnsi="yandex-sans" w:cs="Times New Roman"/>
          <w:color w:val="000000"/>
          <w:sz w:val="24"/>
          <w:szCs w:val="24"/>
          <w:lang w:eastAsia="ru-RU"/>
        </w:rPr>
      </w:pPr>
      <w:r w:rsidRPr="00982A6C">
        <w:rPr>
          <w:rFonts w:ascii="Times New Roman" w:eastAsia="Times New Roman" w:hAnsi="Times New Roman" w:cs="Times New Roman"/>
          <w:color w:val="000000"/>
          <w:sz w:val="24"/>
          <w:szCs w:val="24"/>
          <w:lang w:eastAsia="ru-RU"/>
        </w:rPr>
        <w:t xml:space="preserve">           2</w:t>
      </w:r>
      <w:r w:rsidRPr="00982A6C">
        <w:rPr>
          <w:rFonts w:ascii="yandex-sans" w:eastAsia="Times New Roman" w:hAnsi="yandex-sans" w:cs="Times New Roman"/>
          <w:color w:val="000000"/>
          <w:sz w:val="24"/>
          <w:szCs w:val="24"/>
          <w:lang w:eastAsia="ru-RU"/>
        </w:rPr>
        <w:t>.1.</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создать</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полосы</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на</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сельхозугодиях,</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примыкающим к населенным пунктам с целью недопущения распространения огня;</w:t>
      </w:r>
    </w:p>
    <w:p w:rsidR="00982A6C" w:rsidRPr="00982A6C" w:rsidRDefault="00982A6C" w:rsidP="00982A6C">
      <w:pPr>
        <w:spacing w:after="0" w:line="240" w:lineRule="auto"/>
        <w:ind w:firstLine="709"/>
        <w:jc w:val="both"/>
        <w:rPr>
          <w:rFonts w:ascii="Times New Roman" w:eastAsia="Times New Roman" w:hAnsi="Times New Roman" w:cs="Times New Roman"/>
          <w:sz w:val="24"/>
          <w:szCs w:val="24"/>
          <w:lang w:eastAsia="ru-RU"/>
        </w:rPr>
      </w:pPr>
      <w:r w:rsidRPr="00982A6C">
        <w:rPr>
          <w:rFonts w:ascii="Times New Roman" w:eastAsia="Times New Roman" w:hAnsi="Times New Roman" w:cs="Times New Roman"/>
          <w:color w:val="000000"/>
          <w:sz w:val="24"/>
          <w:szCs w:val="24"/>
          <w:lang w:eastAsia="ru-RU"/>
        </w:rPr>
        <w:t>2</w:t>
      </w:r>
      <w:r w:rsidRPr="00982A6C">
        <w:rPr>
          <w:rFonts w:ascii="yandex-sans" w:eastAsia="Times New Roman" w:hAnsi="yandex-sans" w:cs="Times New Roman"/>
          <w:color w:val="000000"/>
          <w:sz w:val="24"/>
          <w:szCs w:val="24"/>
          <w:lang w:eastAsia="ru-RU"/>
        </w:rPr>
        <w:t>.</w:t>
      </w:r>
      <w:r w:rsidRPr="00982A6C">
        <w:rPr>
          <w:rFonts w:ascii="Times New Roman" w:eastAsia="Times New Roman" w:hAnsi="Times New Roman" w:cs="Times New Roman"/>
          <w:color w:val="000000"/>
          <w:sz w:val="24"/>
          <w:szCs w:val="24"/>
          <w:lang w:eastAsia="ru-RU"/>
        </w:rPr>
        <w:t>2</w:t>
      </w:r>
      <w:r w:rsidRPr="00982A6C">
        <w:rPr>
          <w:rFonts w:ascii="yandex-sans" w:eastAsia="Times New Roman" w:hAnsi="yandex-sans" w:cs="Times New Roman"/>
          <w:color w:val="000000"/>
          <w:sz w:val="24"/>
          <w:szCs w:val="24"/>
          <w:lang w:eastAsia="ru-RU"/>
        </w:rPr>
        <w:t>.</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установить строгий противопожарный режим при работе на полях</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 xml:space="preserve">сельскохозяйственных </w:t>
      </w:r>
      <w:proofErr w:type="gramStart"/>
      <w:r w:rsidRPr="00982A6C">
        <w:rPr>
          <w:rFonts w:ascii="yandex-sans" w:eastAsia="Times New Roman" w:hAnsi="yandex-sans" w:cs="Times New Roman"/>
          <w:color w:val="000000"/>
          <w:sz w:val="24"/>
          <w:szCs w:val="24"/>
          <w:lang w:eastAsia="ru-RU"/>
        </w:rPr>
        <w:t>угодий</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 xml:space="preserve"> до</w:t>
      </w:r>
      <w:proofErr w:type="gramEnd"/>
      <w:r w:rsidRPr="00982A6C">
        <w:rPr>
          <w:rFonts w:ascii="yandex-sans" w:eastAsia="Times New Roman" w:hAnsi="yandex-sans" w:cs="Times New Roman"/>
          <w:color w:val="000000"/>
          <w:sz w:val="24"/>
          <w:szCs w:val="24"/>
          <w:lang w:eastAsia="ru-RU"/>
        </w:rPr>
        <w:t xml:space="preserve"> схода сухой травы</w:t>
      </w:r>
      <w:r w:rsidRPr="00982A6C">
        <w:rPr>
          <w:rFonts w:ascii="Times New Roman" w:eastAsia="Times New Roman" w:hAnsi="Times New Roman" w:cs="Times New Roman"/>
          <w:color w:val="000000"/>
          <w:sz w:val="24"/>
          <w:szCs w:val="24"/>
          <w:lang w:eastAsia="ru-RU"/>
        </w:rPr>
        <w:t>,</w:t>
      </w:r>
      <w:r w:rsidRPr="00982A6C">
        <w:rPr>
          <w:rFonts w:ascii="yandex-sans" w:eastAsia="Times New Roman" w:hAnsi="yandex-sans" w:cs="Times New Roman"/>
          <w:color w:val="000000"/>
          <w:sz w:val="24"/>
          <w:szCs w:val="24"/>
          <w:lang w:eastAsia="ru-RU"/>
        </w:rPr>
        <w:t xml:space="preserve"> запретить</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применение открытого огня, а также исключить применение других</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возможных</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источников</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зажигания,</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запретить</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либо</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установить</w:t>
      </w:r>
      <w:r w:rsidRPr="00982A6C">
        <w:rPr>
          <w:rFonts w:ascii="Times New Roman" w:eastAsia="Times New Roman" w:hAnsi="Times New Roman" w:cs="Times New Roman"/>
          <w:color w:val="000000"/>
          <w:sz w:val="24"/>
          <w:szCs w:val="24"/>
          <w:lang w:eastAsia="ru-RU"/>
        </w:rPr>
        <w:t xml:space="preserve"> </w:t>
      </w:r>
      <w:r w:rsidRPr="00982A6C">
        <w:rPr>
          <w:rFonts w:ascii="yandex-sans" w:eastAsia="Times New Roman" w:hAnsi="yandex-sans" w:cs="Times New Roman"/>
          <w:color w:val="000000"/>
          <w:sz w:val="24"/>
          <w:szCs w:val="24"/>
          <w:lang w:eastAsia="ru-RU"/>
        </w:rPr>
        <w:t>соответствующий режим курения</w:t>
      </w:r>
      <w:r w:rsidRPr="00982A6C">
        <w:rPr>
          <w:rFonts w:ascii="Times New Roman" w:eastAsia="Times New Roman" w:hAnsi="Times New Roman" w:cs="Times New Roman"/>
          <w:color w:val="000000"/>
          <w:sz w:val="24"/>
          <w:szCs w:val="24"/>
          <w:lang w:eastAsia="ru-RU"/>
        </w:rPr>
        <w:t xml:space="preserve">. </w:t>
      </w:r>
      <w:r w:rsidRPr="00982A6C">
        <w:rPr>
          <w:rFonts w:ascii="Times New Roman" w:eastAsia="Times New Roman" w:hAnsi="Times New Roman" w:cs="Times New Roman"/>
          <w:bCs/>
          <w:color w:val="000000"/>
          <w:sz w:val="24"/>
          <w:szCs w:val="24"/>
          <w:lang w:eastAsia="ru-RU"/>
        </w:rPr>
        <w:t xml:space="preserve">Срок: </w:t>
      </w:r>
      <w:r w:rsidRPr="00982A6C">
        <w:rPr>
          <w:rFonts w:ascii="Times New Roman" w:eastAsia="Times New Roman" w:hAnsi="Times New Roman" w:cs="Times New Roman"/>
          <w:color w:val="000000"/>
          <w:sz w:val="24"/>
          <w:szCs w:val="24"/>
          <w:lang w:eastAsia="ru-RU"/>
        </w:rPr>
        <w:t>до начала пожароопасного сезона.</w:t>
      </w:r>
    </w:p>
    <w:p w:rsidR="00982A6C" w:rsidRPr="00982A6C" w:rsidRDefault="00982A6C" w:rsidP="00982A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A6C">
        <w:rPr>
          <w:rFonts w:ascii="Times New Roman" w:eastAsia="Times New Roman" w:hAnsi="Times New Roman" w:cs="Times New Roman"/>
          <w:color w:val="000000"/>
          <w:sz w:val="24"/>
          <w:szCs w:val="24"/>
          <w:lang w:eastAsia="ru-RU"/>
        </w:rPr>
        <w:t xml:space="preserve">            3. </w:t>
      </w:r>
      <w:r w:rsidRPr="00982A6C">
        <w:rPr>
          <w:rFonts w:ascii="yandex-sans" w:eastAsia="Times New Roman" w:hAnsi="yandex-sans" w:cs="Times New Roman"/>
          <w:color w:val="000000"/>
          <w:sz w:val="24"/>
          <w:szCs w:val="24"/>
          <w:lang w:eastAsia="ru-RU"/>
        </w:rPr>
        <w:t>Рекомендовать гражданам, постоянно и временно проживающим на</w:t>
      </w:r>
      <w:r w:rsidRPr="00982A6C">
        <w:rPr>
          <w:rFonts w:ascii="Times New Roman" w:eastAsia="Times New Roman" w:hAnsi="Times New Roman" w:cs="Times New Roman"/>
          <w:color w:val="000000"/>
          <w:sz w:val="24"/>
          <w:szCs w:val="24"/>
          <w:lang w:eastAsia="ru-RU"/>
        </w:rPr>
        <w:t xml:space="preserve"> </w:t>
      </w:r>
      <w:proofErr w:type="gramStart"/>
      <w:r w:rsidRPr="00982A6C">
        <w:rPr>
          <w:rFonts w:ascii="yandex-sans" w:eastAsia="Times New Roman" w:hAnsi="yandex-sans" w:cs="Times New Roman"/>
          <w:color w:val="000000"/>
          <w:sz w:val="24"/>
          <w:szCs w:val="24"/>
          <w:lang w:eastAsia="ru-RU"/>
        </w:rPr>
        <w:t xml:space="preserve">территории </w:t>
      </w:r>
      <w:r w:rsidRPr="00982A6C">
        <w:rPr>
          <w:rFonts w:ascii="Times New Roman" w:eastAsia="Times New Roman" w:hAnsi="Times New Roman" w:cs="Times New Roman"/>
          <w:color w:val="000000"/>
          <w:sz w:val="24"/>
          <w:szCs w:val="24"/>
          <w:lang w:eastAsia="ru-RU"/>
        </w:rPr>
        <w:t xml:space="preserve"> Яльчикского</w:t>
      </w:r>
      <w:proofErr w:type="gramEnd"/>
      <w:r w:rsidRPr="00982A6C">
        <w:rPr>
          <w:rFonts w:ascii="yandex-sans" w:eastAsia="Times New Roman" w:hAnsi="yandex-sans" w:cs="Times New Roman"/>
          <w:color w:val="000000"/>
          <w:sz w:val="24"/>
          <w:szCs w:val="24"/>
          <w:lang w:eastAsia="ru-RU"/>
        </w:rPr>
        <w:t xml:space="preserve"> сельского поселения</w:t>
      </w:r>
      <w:r w:rsidRPr="00982A6C">
        <w:rPr>
          <w:rFonts w:ascii="Times New Roman" w:eastAsia="Times New Roman" w:hAnsi="Times New Roman" w:cs="Times New Roman"/>
          <w:color w:val="000000"/>
          <w:sz w:val="24"/>
          <w:szCs w:val="24"/>
          <w:lang w:eastAsia="ru-RU"/>
        </w:rPr>
        <w:t>:</w:t>
      </w:r>
    </w:p>
    <w:p w:rsidR="00982A6C" w:rsidRPr="00982A6C" w:rsidRDefault="00982A6C" w:rsidP="00982A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A6C">
        <w:rPr>
          <w:rFonts w:ascii="Times New Roman" w:eastAsia="Times New Roman" w:hAnsi="Times New Roman" w:cs="Times New Roman"/>
          <w:color w:val="000000"/>
          <w:sz w:val="24"/>
          <w:szCs w:val="24"/>
          <w:lang w:eastAsia="ru-RU"/>
        </w:rPr>
        <w:lastRenderedPageBreak/>
        <w:t xml:space="preserve">          3.1. соблюдение противопожарного режима и не допускать применение открытого огня и других возможных источников возгорания вблизи полей, сельскохозяйственных угодий, мест размещения сухой </w:t>
      </w:r>
      <w:proofErr w:type="gramStart"/>
      <w:r w:rsidRPr="00982A6C">
        <w:rPr>
          <w:rFonts w:ascii="Times New Roman" w:eastAsia="Times New Roman" w:hAnsi="Times New Roman" w:cs="Times New Roman"/>
          <w:color w:val="000000"/>
          <w:sz w:val="24"/>
          <w:szCs w:val="24"/>
          <w:lang w:eastAsia="ru-RU"/>
        </w:rPr>
        <w:t xml:space="preserve">травы,   </w:t>
      </w:r>
      <w:proofErr w:type="gramEnd"/>
      <w:r w:rsidRPr="00982A6C">
        <w:rPr>
          <w:rFonts w:ascii="Times New Roman" w:eastAsia="Times New Roman" w:hAnsi="Times New Roman" w:cs="Times New Roman"/>
          <w:color w:val="000000"/>
          <w:sz w:val="24"/>
          <w:szCs w:val="24"/>
          <w:lang w:eastAsia="ru-RU"/>
        </w:rPr>
        <w:t>а также на индивидуальных участках;</w:t>
      </w:r>
    </w:p>
    <w:p w:rsidR="00982A6C" w:rsidRPr="00982A6C" w:rsidRDefault="00982A6C" w:rsidP="00982A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A6C">
        <w:rPr>
          <w:rFonts w:ascii="Times New Roman" w:eastAsia="Times New Roman" w:hAnsi="Times New Roman" w:cs="Times New Roman"/>
          <w:color w:val="000000"/>
          <w:sz w:val="24"/>
          <w:szCs w:val="24"/>
          <w:lang w:eastAsia="ru-RU"/>
        </w:rPr>
        <w:t xml:space="preserve">          3.2. проведение </w:t>
      </w:r>
      <w:proofErr w:type="spellStart"/>
      <w:r w:rsidRPr="00982A6C">
        <w:rPr>
          <w:rFonts w:ascii="Times New Roman" w:eastAsia="Times New Roman" w:hAnsi="Times New Roman" w:cs="Times New Roman"/>
          <w:color w:val="000000"/>
          <w:sz w:val="24"/>
          <w:szCs w:val="24"/>
          <w:lang w:eastAsia="ru-RU"/>
        </w:rPr>
        <w:t>пожаробезопасным</w:t>
      </w:r>
      <w:proofErr w:type="spellEnd"/>
      <w:r w:rsidRPr="00982A6C">
        <w:rPr>
          <w:rFonts w:ascii="Times New Roman" w:eastAsia="Times New Roman" w:hAnsi="Times New Roman" w:cs="Times New Roman"/>
          <w:color w:val="000000"/>
          <w:sz w:val="24"/>
          <w:szCs w:val="24"/>
          <w:lang w:eastAsia="ru-RU"/>
        </w:rPr>
        <w:t xml:space="preserve"> способом уборку сухой растительности и мусора с дворовых и прилегающих к ним территорий;</w:t>
      </w:r>
    </w:p>
    <w:p w:rsidR="00982A6C" w:rsidRPr="00982A6C" w:rsidRDefault="00982A6C" w:rsidP="00982A6C">
      <w:pPr>
        <w:spacing w:after="0" w:line="240" w:lineRule="auto"/>
        <w:ind w:firstLine="567"/>
        <w:jc w:val="both"/>
        <w:rPr>
          <w:rFonts w:ascii="Times New Roman" w:eastAsia="Times New Roman" w:hAnsi="Times New Roman" w:cs="Times New Roman"/>
          <w:sz w:val="24"/>
          <w:szCs w:val="24"/>
        </w:rPr>
      </w:pPr>
      <w:r w:rsidRPr="00982A6C">
        <w:rPr>
          <w:rFonts w:ascii="Times New Roman" w:eastAsia="Times New Roman" w:hAnsi="Times New Roman" w:cs="Times New Roman"/>
          <w:color w:val="000000"/>
          <w:sz w:val="24"/>
          <w:szCs w:val="24"/>
          <w:lang w:eastAsia="ru-RU"/>
        </w:rPr>
        <w:t xml:space="preserve"> 3.3. </w:t>
      </w:r>
      <w:r w:rsidRPr="00982A6C">
        <w:rPr>
          <w:rFonts w:ascii="Times New Roman" w:eastAsia="Times New Roman" w:hAnsi="Times New Roman" w:cs="Times New Roman"/>
          <w:sz w:val="24"/>
          <w:szCs w:val="24"/>
        </w:rPr>
        <w:t>Организовать проведение в населенных пунктах уборки сухой растительности и мусора с дворовых и прилегающих к ним территорий. Организовать вывоз мусора, не допускать сжигания и складирования мусора.</w:t>
      </w:r>
    </w:p>
    <w:p w:rsidR="00982A6C" w:rsidRPr="00982A6C" w:rsidRDefault="00982A6C" w:rsidP="00982A6C">
      <w:pPr>
        <w:widowControl w:val="0"/>
        <w:spacing w:after="0" w:line="240" w:lineRule="auto"/>
        <w:ind w:firstLine="567"/>
        <w:jc w:val="both"/>
        <w:rPr>
          <w:rFonts w:ascii="Times New Roman" w:eastAsia="Calibri" w:hAnsi="Times New Roman" w:cs="Times New Roman"/>
          <w:noProof/>
          <w:sz w:val="24"/>
          <w:szCs w:val="24"/>
          <w:shd w:val="clear" w:color="auto" w:fill="FFFFFF"/>
          <w:lang w:eastAsia="ru-RU"/>
        </w:rPr>
      </w:pPr>
      <w:r w:rsidRPr="00982A6C">
        <w:rPr>
          <w:rFonts w:ascii="Times New Roman" w:eastAsia="Calibri" w:hAnsi="Times New Roman" w:cs="Times New Roman"/>
          <w:noProof/>
          <w:color w:val="000000"/>
          <w:sz w:val="24"/>
          <w:szCs w:val="24"/>
          <w:shd w:val="clear" w:color="auto" w:fill="FFFFFF"/>
          <w:lang w:eastAsia="ru-RU"/>
        </w:rPr>
        <w:t xml:space="preserve"> 3.4. </w:t>
      </w:r>
      <w:r w:rsidRPr="00982A6C">
        <w:rPr>
          <w:rFonts w:ascii="Times New Roman" w:eastAsia="Calibri" w:hAnsi="Times New Roman" w:cs="Times New Roman"/>
          <w:sz w:val="24"/>
          <w:szCs w:val="24"/>
          <w:shd w:val="clear" w:color="auto" w:fill="FFFFFF"/>
        </w:rPr>
        <w:t xml:space="preserve">Организовать разъяснительную работу с жителями сельских населенных пунктов о необходимости наличия первичных средств пожаротушения и противопожарного инвентаря на приусадебных участках, строениях и постройках в соответствии с </w:t>
      </w:r>
      <w:r w:rsidRPr="00982A6C">
        <w:rPr>
          <w:rFonts w:ascii="Times New Roman" w:eastAsia="Calibri" w:hAnsi="Times New Roman" w:cs="Times New Roman"/>
          <w:noProof/>
          <w:sz w:val="24"/>
          <w:szCs w:val="24"/>
          <w:shd w:val="clear" w:color="auto" w:fill="FFFFFF"/>
          <w:lang w:eastAsia="ru-RU"/>
        </w:rPr>
        <w:t xml:space="preserve">Перечнем первичных средств пожаротушения и противопожарного инвентаря для помещений и строений, принадлежащих гражданам. </w:t>
      </w:r>
      <w:r w:rsidRPr="00982A6C">
        <w:rPr>
          <w:rFonts w:ascii="Times New Roman" w:eastAsia="Calibri" w:hAnsi="Times New Roman" w:cs="Times New Roman"/>
          <w:noProof/>
          <w:color w:val="000000"/>
          <w:sz w:val="24"/>
          <w:szCs w:val="24"/>
          <w:shd w:val="clear" w:color="auto" w:fill="FFFFFF"/>
          <w:lang w:eastAsia="ru-RU"/>
        </w:rPr>
        <w:t>Срок: в течение пожароопасного сезона.</w:t>
      </w:r>
    </w:p>
    <w:p w:rsidR="00982A6C" w:rsidRPr="00982A6C" w:rsidRDefault="00982A6C" w:rsidP="00982A6C">
      <w:pPr>
        <w:shd w:val="clear" w:color="auto" w:fill="FFFFFF"/>
        <w:spacing w:after="0" w:line="240" w:lineRule="auto"/>
        <w:rPr>
          <w:rFonts w:ascii="Times New Roman" w:eastAsia="Times New Roman" w:hAnsi="Times New Roman" w:cs="Times New Roman"/>
          <w:sz w:val="24"/>
          <w:szCs w:val="24"/>
          <w:lang w:eastAsia="ru-RU"/>
        </w:rPr>
      </w:pPr>
      <w:r w:rsidRPr="00982A6C">
        <w:rPr>
          <w:rFonts w:ascii="Times New Roman" w:eastAsia="Times New Roman" w:hAnsi="Times New Roman" w:cs="Times New Roman"/>
          <w:color w:val="000000"/>
          <w:sz w:val="24"/>
          <w:szCs w:val="24"/>
          <w:lang w:eastAsia="ru-RU"/>
        </w:rPr>
        <w:t xml:space="preserve">           4</w:t>
      </w:r>
      <w:r w:rsidRPr="00982A6C">
        <w:rPr>
          <w:rFonts w:ascii="Times New Roman" w:eastAsia="Times New Roman" w:hAnsi="Times New Roman" w:cs="Times New Roman"/>
          <w:sz w:val="24"/>
          <w:szCs w:val="24"/>
          <w:lang w:eastAsia="ru-RU"/>
        </w:rPr>
        <w:t>. Настоящее постановление вступает в силу после его обнародования.</w:t>
      </w:r>
    </w:p>
    <w:p w:rsidR="00982A6C" w:rsidRPr="00982A6C" w:rsidRDefault="00982A6C" w:rsidP="00982A6C">
      <w:pPr>
        <w:spacing w:after="0" w:line="240" w:lineRule="auto"/>
        <w:ind w:firstLine="709"/>
        <w:jc w:val="both"/>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5. Контроль за исполнением постановления оставляю за собой.</w:t>
      </w:r>
    </w:p>
    <w:p w:rsidR="00982A6C" w:rsidRPr="00982A6C" w:rsidRDefault="00982A6C" w:rsidP="00982A6C">
      <w:pPr>
        <w:spacing w:after="0" w:line="240" w:lineRule="auto"/>
        <w:rPr>
          <w:rFonts w:ascii="Times New Roman" w:eastAsia="Times New Roman" w:hAnsi="Times New Roman" w:cs="Times New Roman"/>
          <w:sz w:val="24"/>
          <w:szCs w:val="24"/>
          <w:lang w:eastAsia="ru-RU"/>
        </w:rPr>
      </w:pPr>
    </w:p>
    <w:p w:rsidR="00982A6C" w:rsidRPr="00982A6C" w:rsidRDefault="00982A6C" w:rsidP="00982A6C">
      <w:pPr>
        <w:spacing w:after="0" w:line="240" w:lineRule="auto"/>
        <w:rPr>
          <w:rFonts w:ascii="Times New Roman" w:eastAsia="Times New Roman" w:hAnsi="Times New Roman" w:cs="Times New Roman"/>
          <w:sz w:val="24"/>
          <w:szCs w:val="24"/>
          <w:lang w:eastAsia="ru-RU"/>
        </w:rPr>
      </w:pPr>
    </w:p>
    <w:p w:rsidR="00982A6C" w:rsidRPr="00982A6C" w:rsidRDefault="00982A6C" w:rsidP="00982A6C">
      <w:pPr>
        <w:spacing w:after="0" w:line="240" w:lineRule="auto"/>
        <w:rPr>
          <w:rFonts w:ascii="Times New Roman" w:eastAsia="Times New Roman" w:hAnsi="Times New Roman" w:cs="Times New Roman"/>
          <w:sz w:val="24"/>
          <w:szCs w:val="24"/>
          <w:lang w:eastAsia="ru-RU"/>
        </w:rPr>
      </w:pPr>
    </w:p>
    <w:p w:rsidR="00982A6C" w:rsidRPr="00982A6C" w:rsidRDefault="00982A6C" w:rsidP="00982A6C">
      <w:pPr>
        <w:spacing w:after="0" w:line="240" w:lineRule="auto"/>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Глава Яльчикского сельского поселения                                            А.Г. Смирнова</w:t>
      </w:r>
    </w:p>
    <w:p w:rsidR="00982A6C" w:rsidRPr="00982A6C" w:rsidRDefault="00982A6C" w:rsidP="00982A6C">
      <w:pPr>
        <w:tabs>
          <w:tab w:val="left" w:pos="2940"/>
          <w:tab w:val="left" w:pos="6237"/>
        </w:tabs>
        <w:spacing w:after="0" w:line="240" w:lineRule="auto"/>
        <w:ind w:left="6237"/>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 xml:space="preserve"> </w:t>
      </w:r>
    </w:p>
    <w:p w:rsidR="00982A6C" w:rsidRPr="00982A6C" w:rsidRDefault="00982A6C" w:rsidP="00982A6C">
      <w:pPr>
        <w:tabs>
          <w:tab w:val="left" w:pos="2940"/>
          <w:tab w:val="left" w:pos="6237"/>
        </w:tabs>
        <w:spacing w:after="0" w:line="240" w:lineRule="auto"/>
        <w:ind w:left="6237"/>
        <w:rPr>
          <w:rFonts w:ascii="Times New Roman" w:eastAsia="Times New Roman" w:hAnsi="Times New Roman" w:cs="Times New Roman"/>
          <w:sz w:val="24"/>
          <w:szCs w:val="24"/>
          <w:lang w:eastAsia="ru-RU"/>
        </w:rPr>
      </w:pPr>
    </w:p>
    <w:p w:rsidR="00982A6C" w:rsidRPr="00982A6C" w:rsidRDefault="00982A6C" w:rsidP="00982A6C">
      <w:pPr>
        <w:tabs>
          <w:tab w:val="left" w:pos="2940"/>
          <w:tab w:val="left" w:pos="6237"/>
        </w:tabs>
        <w:spacing w:after="0" w:line="240" w:lineRule="auto"/>
        <w:ind w:left="6237"/>
        <w:rPr>
          <w:rFonts w:ascii="Times New Roman" w:eastAsia="Times New Roman" w:hAnsi="Times New Roman" w:cs="Times New Roman"/>
          <w:sz w:val="24"/>
          <w:szCs w:val="24"/>
          <w:lang w:eastAsia="ru-RU"/>
        </w:rPr>
      </w:pPr>
    </w:p>
    <w:p w:rsidR="00982A6C" w:rsidRPr="00982A6C" w:rsidRDefault="00982A6C" w:rsidP="00982A6C">
      <w:pPr>
        <w:tabs>
          <w:tab w:val="left" w:pos="2940"/>
          <w:tab w:val="left" w:pos="6237"/>
        </w:tabs>
        <w:spacing w:after="0" w:line="240" w:lineRule="auto"/>
        <w:ind w:left="6237"/>
        <w:rPr>
          <w:rFonts w:ascii="Times New Roman" w:eastAsia="Times New Roman" w:hAnsi="Times New Roman" w:cs="Times New Roman"/>
          <w:sz w:val="24"/>
          <w:szCs w:val="24"/>
          <w:lang w:eastAsia="ru-RU"/>
        </w:rPr>
      </w:pPr>
    </w:p>
    <w:p w:rsidR="00982A6C" w:rsidRPr="00982A6C" w:rsidRDefault="00982A6C" w:rsidP="00982A6C">
      <w:pPr>
        <w:tabs>
          <w:tab w:val="left" w:pos="2940"/>
          <w:tab w:val="left" w:pos="6237"/>
        </w:tabs>
        <w:spacing w:after="0" w:line="240" w:lineRule="auto"/>
        <w:ind w:left="6237"/>
        <w:rPr>
          <w:rFonts w:ascii="Times New Roman" w:eastAsia="Times New Roman" w:hAnsi="Times New Roman" w:cs="Times New Roman"/>
          <w:sz w:val="24"/>
          <w:szCs w:val="24"/>
          <w:lang w:eastAsia="ru-RU"/>
        </w:rPr>
      </w:pPr>
    </w:p>
    <w:p w:rsidR="00982A6C" w:rsidRPr="00982A6C" w:rsidRDefault="00982A6C" w:rsidP="00982A6C">
      <w:pPr>
        <w:tabs>
          <w:tab w:val="left" w:pos="2940"/>
          <w:tab w:val="left" w:pos="6237"/>
        </w:tabs>
        <w:spacing w:after="0" w:line="240" w:lineRule="auto"/>
        <w:ind w:left="6237"/>
        <w:rPr>
          <w:rFonts w:ascii="Times New Roman" w:eastAsia="Times New Roman" w:hAnsi="Times New Roman" w:cs="Times New Roman"/>
          <w:sz w:val="24"/>
          <w:szCs w:val="24"/>
          <w:lang w:eastAsia="ru-RU"/>
        </w:rPr>
      </w:pPr>
    </w:p>
    <w:p w:rsidR="00982A6C" w:rsidRPr="00982A6C" w:rsidRDefault="00982A6C" w:rsidP="00982A6C">
      <w:pPr>
        <w:tabs>
          <w:tab w:val="left" w:pos="2940"/>
          <w:tab w:val="left" w:pos="6237"/>
        </w:tabs>
        <w:spacing w:after="0" w:line="240" w:lineRule="auto"/>
        <w:ind w:left="6237"/>
        <w:rPr>
          <w:rFonts w:ascii="Times New Roman" w:eastAsia="Times New Roman" w:hAnsi="Times New Roman" w:cs="Times New Roman"/>
          <w:sz w:val="24"/>
          <w:szCs w:val="24"/>
          <w:lang w:eastAsia="ru-RU"/>
        </w:rPr>
      </w:pPr>
    </w:p>
    <w:p w:rsidR="00982A6C" w:rsidRPr="00982A6C" w:rsidRDefault="00982A6C" w:rsidP="00982A6C">
      <w:pPr>
        <w:tabs>
          <w:tab w:val="left" w:pos="2940"/>
          <w:tab w:val="left" w:pos="6237"/>
        </w:tabs>
        <w:spacing w:after="0" w:line="240" w:lineRule="auto"/>
        <w:ind w:left="6237"/>
        <w:rPr>
          <w:rFonts w:ascii="Times New Roman" w:eastAsia="Times New Roman" w:hAnsi="Times New Roman" w:cs="Times New Roman"/>
          <w:sz w:val="24"/>
          <w:szCs w:val="24"/>
          <w:lang w:eastAsia="ru-RU"/>
        </w:rPr>
      </w:pPr>
    </w:p>
    <w:p w:rsidR="00982A6C" w:rsidRPr="00982A6C" w:rsidRDefault="00982A6C" w:rsidP="00982A6C">
      <w:pPr>
        <w:spacing w:after="0" w:line="240" w:lineRule="auto"/>
        <w:ind w:firstLine="709"/>
        <w:jc w:val="both"/>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 xml:space="preserve"> </w:t>
      </w:r>
    </w:p>
    <w:p w:rsidR="00982A6C" w:rsidRPr="00982A6C" w:rsidRDefault="00982A6C" w:rsidP="00982A6C">
      <w:pPr>
        <w:spacing w:after="0" w:line="240" w:lineRule="auto"/>
        <w:ind w:firstLine="709"/>
        <w:jc w:val="both"/>
        <w:rPr>
          <w:rFonts w:ascii="Times New Roman" w:eastAsia="Times New Roman" w:hAnsi="Times New Roman" w:cs="Times New Roman"/>
          <w:sz w:val="28"/>
          <w:szCs w:val="28"/>
          <w:lang w:eastAsia="ru-RU"/>
        </w:rPr>
        <w:sectPr w:rsidR="00982A6C" w:rsidRPr="00982A6C" w:rsidSect="00467AC4">
          <w:headerReference w:type="even" r:id="rId10"/>
          <w:headerReference w:type="default" r:id="rId11"/>
          <w:footerReference w:type="default" r:id="rId12"/>
          <w:pgSz w:w="11907" w:h="16840" w:code="9"/>
          <w:pgMar w:top="1134" w:right="567" w:bottom="1134" w:left="1418" w:header="567" w:footer="567" w:gutter="0"/>
          <w:cols w:space="720"/>
          <w:noEndnote/>
          <w:titlePg/>
        </w:sectPr>
      </w:pPr>
    </w:p>
    <w:p w:rsidR="00982A6C" w:rsidRPr="00982A6C" w:rsidRDefault="00982A6C" w:rsidP="00982A6C">
      <w:pPr>
        <w:keepNext/>
        <w:keepLines/>
        <w:spacing w:before="240" w:after="0" w:line="240" w:lineRule="auto"/>
        <w:ind w:left="708"/>
        <w:jc w:val="both"/>
        <w:outlineLvl w:val="0"/>
        <w:rPr>
          <w:rFonts w:ascii="Calibri Light" w:eastAsia="Times New Roman" w:hAnsi="Calibri Light" w:cs="Times New Roman"/>
          <w:color w:val="2E74B5"/>
          <w:sz w:val="32"/>
          <w:szCs w:val="32"/>
          <w:lang w:eastAsia="ru-RU"/>
        </w:rPr>
        <w:sectPr w:rsidR="00982A6C" w:rsidRPr="00982A6C">
          <w:headerReference w:type="default" r:id="rId13"/>
          <w:headerReference w:type="first" r:id="rId14"/>
          <w:pgSz w:w="11906" w:h="16838"/>
          <w:pgMar w:top="1134" w:right="567" w:bottom="567" w:left="1418" w:header="709" w:footer="720" w:gutter="0"/>
          <w:cols w:space="720"/>
          <w:titlePg/>
          <w:docGrid w:linePitch="360"/>
        </w:sectPr>
      </w:pPr>
      <w:bookmarkStart w:id="2" w:name="_GoBack"/>
      <w:bookmarkEnd w:id="2"/>
    </w:p>
    <w:p w:rsidR="00000259" w:rsidRPr="00000259" w:rsidRDefault="00000259" w:rsidP="00000259">
      <w:pPr>
        <w:widowControl w:val="0"/>
        <w:suppressAutoHyphens/>
        <w:autoSpaceDE w:val="0"/>
        <w:spacing w:after="0" w:line="240" w:lineRule="auto"/>
        <w:ind w:left="10320"/>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4"/>
          <w:szCs w:val="24"/>
          <w:lang w:eastAsia="zh-CN"/>
        </w:rPr>
        <w:lastRenderedPageBreak/>
        <w:t xml:space="preserve">постановлением администрации </w:t>
      </w:r>
    </w:p>
    <w:p w:rsidR="00000259" w:rsidRPr="00000259" w:rsidRDefault="00000259" w:rsidP="00000259">
      <w:pPr>
        <w:widowControl w:val="0"/>
        <w:suppressAutoHyphens/>
        <w:autoSpaceDE w:val="0"/>
        <w:spacing w:after="0" w:line="240" w:lineRule="auto"/>
        <w:ind w:left="10320"/>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4"/>
          <w:szCs w:val="24"/>
          <w:lang w:eastAsia="zh-CN"/>
        </w:rPr>
        <w:t xml:space="preserve"> Яльчикского сельского </w:t>
      </w:r>
    </w:p>
    <w:p w:rsidR="00000259" w:rsidRPr="00000259" w:rsidRDefault="00000259" w:rsidP="00000259">
      <w:pPr>
        <w:widowControl w:val="0"/>
        <w:suppressAutoHyphens/>
        <w:autoSpaceDE w:val="0"/>
        <w:spacing w:after="0" w:line="240" w:lineRule="auto"/>
        <w:ind w:left="10320"/>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4"/>
          <w:szCs w:val="24"/>
          <w:lang w:eastAsia="zh-CN"/>
        </w:rPr>
        <w:t>поселения Яльчикского района</w:t>
      </w:r>
    </w:p>
    <w:p w:rsidR="00000259" w:rsidRPr="00000259" w:rsidRDefault="00000259" w:rsidP="00000259">
      <w:pPr>
        <w:widowControl w:val="0"/>
        <w:suppressAutoHyphens/>
        <w:autoSpaceDE w:val="0"/>
        <w:spacing w:after="0" w:line="240" w:lineRule="auto"/>
        <w:ind w:left="10320"/>
        <w:jc w:val="center"/>
        <w:rPr>
          <w:rFonts w:ascii="Times New Roman" w:eastAsia="Times New Roman" w:hAnsi="Times New Roman" w:cs="Times New Roman"/>
          <w:sz w:val="24"/>
          <w:szCs w:val="24"/>
          <w:lang w:eastAsia="zh-CN"/>
        </w:rPr>
      </w:pPr>
      <w:proofErr w:type="gramStart"/>
      <w:r w:rsidRPr="00000259">
        <w:rPr>
          <w:rFonts w:ascii="Times New Roman" w:eastAsia="Times New Roman" w:hAnsi="Times New Roman" w:cs="Times New Roman"/>
          <w:sz w:val="26"/>
          <w:szCs w:val="26"/>
          <w:lang w:eastAsia="zh-CN"/>
        </w:rPr>
        <w:t>от  02.04.2021</w:t>
      </w:r>
      <w:proofErr w:type="gramEnd"/>
      <w:r w:rsidRPr="00000259">
        <w:rPr>
          <w:rFonts w:ascii="Times New Roman" w:eastAsia="Times New Roman" w:hAnsi="Times New Roman" w:cs="Times New Roman"/>
          <w:sz w:val="26"/>
          <w:szCs w:val="26"/>
          <w:lang w:eastAsia="zh-CN"/>
        </w:rPr>
        <w:t xml:space="preserve"> г.  №29 </w:t>
      </w:r>
    </w:p>
    <w:p w:rsidR="00000259" w:rsidRPr="00000259" w:rsidRDefault="00000259" w:rsidP="00000259">
      <w:pPr>
        <w:widowControl w:val="0"/>
        <w:suppressAutoHyphens/>
        <w:autoSpaceDE w:val="0"/>
        <w:spacing w:after="0" w:line="240" w:lineRule="auto"/>
        <w:jc w:val="both"/>
        <w:rPr>
          <w:rFonts w:ascii="Times New Roman" w:eastAsia="Times New Roman" w:hAnsi="Times New Roman" w:cs="Times New Roman"/>
          <w:sz w:val="26"/>
          <w:szCs w:val="26"/>
          <w:lang w:eastAsia="zh-CN"/>
        </w:rPr>
      </w:pPr>
    </w:p>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b/>
          <w:sz w:val="26"/>
          <w:szCs w:val="26"/>
          <w:lang w:eastAsia="zh-CN"/>
        </w:rPr>
        <w:t>П Е Р Е Ч Е Н Ь</w:t>
      </w: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b/>
          <w:sz w:val="26"/>
          <w:szCs w:val="26"/>
          <w:lang w:eastAsia="zh-CN"/>
        </w:rPr>
        <w:t>мероприятий по реализации Решения Собрания депутатов Яльчикского сельского поселения Яльчикского района от 23 марта 2021г. №2/2</w:t>
      </w:r>
      <w:r w:rsidRPr="00000259">
        <w:rPr>
          <w:rFonts w:ascii="Times New Roman" w:eastAsia="Times New Roman" w:hAnsi="Times New Roman" w:cs="Times New Roman"/>
          <w:b/>
          <w:bCs/>
          <w:color w:val="000000"/>
          <w:sz w:val="28"/>
          <w:szCs w:val="28"/>
          <w:lang w:eastAsia="zh-CN"/>
        </w:rPr>
        <w:t xml:space="preserve"> </w:t>
      </w:r>
      <w:r w:rsidRPr="00000259">
        <w:rPr>
          <w:rFonts w:ascii="Times New Roman" w:eastAsia="Times New Roman" w:hAnsi="Times New Roman" w:cs="Times New Roman"/>
          <w:b/>
          <w:sz w:val="26"/>
          <w:szCs w:val="26"/>
          <w:lang w:eastAsia="zh-CN"/>
        </w:rPr>
        <w:t xml:space="preserve">«О внесении изменений в Решение Собрания депутатов Яльчикского сельского поселения Яльчикского района «О бюджете Яльчикского сельского поселения Яльчикского района на 2021 год и на плановый период 2022 и 2023 годов» </w:t>
      </w:r>
      <w:r w:rsidRPr="00000259">
        <w:rPr>
          <w:rFonts w:ascii="Times New Roman" w:eastAsia="Times New Roman" w:hAnsi="Times New Roman" w:cs="Times New Roman"/>
          <w:b/>
          <w:sz w:val="26"/>
          <w:szCs w:val="26"/>
          <w:lang w:eastAsia="zh-CN"/>
        </w:rPr>
        <w:br/>
      </w:r>
    </w:p>
    <w:tbl>
      <w:tblPr>
        <w:tblW w:w="0" w:type="auto"/>
        <w:tblLayout w:type="fixed"/>
        <w:tblLook w:val="0000" w:firstRow="0" w:lastRow="0" w:firstColumn="0" w:lastColumn="0" w:noHBand="0" w:noVBand="0"/>
      </w:tblPr>
      <w:tblGrid>
        <w:gridCol w:w="656"/>
        <w:gridCol w:w="8632"/>
        <w:gridCol w:w="2160"/>
        <w:gridCol w:w="3977"/>
      </w:tblGrid>
      <w:tr w:rsidR="00000259" w:rsidRPr="00000259" w:rsidTr="00272CED">
        <w:trPr>
          <w:trHeight w:val="143"/>
          <w:tblHeader/>
        </w:trPr>
        <w:tc>
          <w:tcPr>
            <w:tcW w:w="656" w:type="dxa"/>
            <w:tcBorders>
              <w:top w:val="single" w:sz="4" w:space="0" w:color="000000"/>
              <w:bottom w:val="single" w:sz="4" w:space="0" w:color="000000"/>
            </w:tcBorders>
            <w:shd w:val="clear" w:color="auto" w:fill="auto"/>
            <w:vAlign w:val="center"/>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 xml:space="preserve">№ </w:t>
            </w:r>
            <w:proofErr w:type="spellStart"/>
            <w:r w:rsidRPr="00000259">
              <w:rPr>
                <w:rFonts w:ascii="Times New Roman" w:eastAsia="Times New Roman" w:hAnsi="Times New Roman" w:cs="Times New Roman"/>
                <w:sz w:val="26"/>
                <w:szCs w:val="26"/>
                <w:lang w:eastAsia="zh-CN"/>
              </w:rPr>
              <w:t>пп</w:t>
            </w:r>
            <w:proofErr w:type="spellEnd"/>
          </w:p>
        </w:tc>
        <w:tc>
          <w:tcPr>
            <w:tcW w:w="8632" w:type="dxa"/>
            <w:tcBorders>
              <w:top w:val="single" w:sz="4" w:space="0" w:color="000000"/>
              <w:left w:val="single" w:sz="4" w:space="0" w:color="000000"/>
              <w:bottom w:val="single" w:sz="4" w:space="0" w:color="000000"/>
            </w:tcBorders>
            <w:shd w:val="clear" w:color="auto" w:fill="auto"/>
            <w:vAlign w:val="center"/>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Наименование мероприятия</w:t>
            </w:r>
          </w:p>
        </w:tc>
        <w:tc>
          <w:tcPr>
            <w:tcW w:w="2160" w:type="dxa"/>
            <w:tcBorders>
              <w:top w:val="single" w:sz="4" w:space="0" w:color="000000"/>
              <w:left w:val="single" w:sz="4" w:space="0" w:color="000000"/>
              <w:bottom w:val="single" w:sz="4" w:space="0" w:color="000000"/>
            </w:tcBorders>
            <w:shd w:val="clear" w:color="auto" w:fill="auto"/>
            <w:vAlign w:val="center"/>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Сроки реализации</w:t>
            </w:r>
          </w:p>
        </w:tc>
        <w:tc>
          <w:tcPr>
            <w:tcW w:w="3977" w:type="dxa"/>
            <w:tcBorders>
              <w:top w:val="single" w:sz="4" w:space="0" w:color="000000"/>
              <w:left w:val="single" w:sz="4" w:space="0" w:color="000000"/>
              <w:bottom w:val="single" w:sz="4" w:space="0" w:color="000000"/>
            </w:tcBorders>
            <w:shd w:val="clear" w:color="auto" w:fill="auto"/>
            <w:vAlign w:val="center"/>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Ответственный</w:t>
            </w:r>
          </w:p>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исполнитель</w:t>
            </w:r>
          </w:p>
        </w:tc>
      </w:tr>
      <w:tr w:rsidR="00000259" w:rsidRPr="00000259" w:rsidTr="00272CED">
        <w:trPr>
          <w:trHeight w:val="23"/>
        </w:trPr>
        <w:tc>
          <w:tcPr>
            <w:tcW w:w="656" w:type="dxa"/>
            <w:tcBorders>
              <w:top w:val="single" w:sz="4" w:space="0" w:color="000000"/>
              <w:bottom w:val="single" w:sz="4" w:space="0" w:color="000000"/>
            </w:tcBorders>
            <w:shd w:val="clear" w:color="auto" w:fill="auto"/>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1</w:t>
            </w:r>
          </w:p>
        </w:tc>
        <w:tc>
          <w:tcPr>
            <w:tcW w:w="8632" w:type="dxa"/>
            <w:tcBorders>
              <w:top w:val="single" w:sz="4" w:space="0" w:color="000000"/>
              <w:left w:val="single" w:sz="4" w:space="0" w:color="000000"/>
              <w:bottom w:val="single" w:sz="4" w:space="0" w:color="000000"/>
            </w:tcBorders>
            <w:shd w:val="clear" w:color="auto" w:fill="auto"/>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2</w:t>
            </w:r>
          </w:p>
        </w:tc>
        <w:tc>
          <w:tcPr>
            <w:tcW w:w="2160" w:type="dxa"/>
            <w:tcBorders>
              <w:top w:val="single" w:sz="4" w:space="0" w:color="000000"/>
              <w:left w:val="single" w:sz="4" w:space="0" w:color="000000"/>
              <w:bottom w:val="single" w:sz="4" w:space="0" w:color="000000"/>
            </w:tcBorders>
            <w:shd w:val="clear" w:color="auto" w:fill="auto"/>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3</w:t>
            </w:r>
          </w:p>
        </w:tc>
        <w:tc>
          <w:tcPr>
            <w:tcW w:w="3977" w:type="dxa"/>
            <w:tcBorders>
              <w:top w:val="single" w:sz="4" w:space="0" w:color="000000"/>
              <w:left w:val="single" w:sz="4" w:space="0" w:color="000000"/>
              <w:bottom w:val="single" w:sz="4" w:space="0" w:color="000000"/>
            </w:tcBorders>
            <w:shd w:val="clear" w:color="auto" w:fill="auto"/>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4</w:t>
            </w:r>
          </w:p>
        </w:tc>
      </w:tr>
      <w:tr w:rsidR="00000259" w:rsidRPr="00000259" w:rsidTr="00272CED">
        <w:trPr>
          <w:trHeight w:val="23"/>
        </w:trPr>
        <w:tc>
          <w:tcPr>
            <w:tcW w:w="656" w:type="dxa"/>
            <w:shd w:val="clear" w:color="auto" w:fill="auto"/>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1.</w:t>
            </w:r>
          </w:p>
        </w:tc>
        <w:tc>
          <w:tcPr>
            <w:tcW w:w="8632" w:type="dxa"/>
            <w:shd w:val="clear" w:color="auto" w:fill="auto"/>
          </w:tcPr>
          <w:p w:rsidR="00000259" w:rsidRPr="00000259" w:rsidRDefault="00000259" w:rsidP="00000259">
            <w:pPr>
              <w:suppressAutoHyphens/>
              <w:spacing w:after="0" w:line="240" w:lineRule="auto"/>
              <w:rPr>
                <w:rFonts w:ascii="Times New Roman" w:eastAsia="Times New Roman" w:hAnsi="Times New Roman" w:cs="Times New Roman"/>
                <w:sz w:val="16"/>
                <w:szCs w:val="16"/>
                <w:lang w:eastAsia="zh-CN"/>
              </w:rPr>
            </w:pPr>
            <w:r w:rsidRPr="00000259">
              <w:rPr>
                <w:rFonts w:ascii="Times New Roman" w:eastAsia="Times New Roman" w:hAnsi="Times New Roman" w:cs="Times New Roman"/>
                <w:sz w:val="26"/>
                <w:szCs w:val="26"/>
                <w:lang w:eastAsia="zh-CN"/>
              </w:rPr>
              <w:t xml:space="preserve">Представление в финансовый отдел администрации Яльчикского района справок об изменении сводной бюджетной росписи бюджета Яльчикского сельского поселения Яльчикского района, справок об изменении бюджетной росписи главного распорядителя средств бюджета Яльчикского сельского поселения Яльчикского района и предложений по уточнению показателей кассового плана исполнения бюджета Яльчикского сельского поселения Яльчикского района на 2021 год и на плановый </w:t>
            </w:r>
            <w:proofErr w:type="spellStart"/>
            <w:r w:rsidRPr="00000259">
              <w:rPr>
                <w:rFonts w:ascii="Times New Roman" w:eastAsia="Times New Roman" w:hAnsi="Times New Roman" w:cs="Times New Roman"/>
                <w:sz w:val="26"/>
                <w:szCs w:val="26"/>
                <w:lang w:eastAsia="zh-CN"/>
              </w:rPr>
              <w:t>пероид</w:t>
            </w:r>
            <w:proofErr w:type="spellEnd"/>
            <w:r w:rsidRPr="00000259">
              <w:rPr>
                <w:rFonts w:ascii="Times New Roman" w:eastAsia="Times New Roman" w:hAnsi="Times New Roman" w:cs="Times New Roman"/>
                <w:sz w:val="26"/>
                <w:szCs w:val="26"/>
                <w:lang w:eastAsia="zh-CN"/>
              </w:rPr>
              <w:t xml:space="preserve"> 2022 и 2023 годов</w:t>
            </w:r>
          </w:p>
        </w:tc>
        <w:tc>
          <w:tcPr>
            <w:tcW w:w="2160" w:type="dxa"/>
            <w:shd w:val="clear" w:color="auto" w:fill="auto"/>
          </w:tcPr>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t xml:space="preserve">не позднее </w:t>
            </w:r>
          </w:p>
          <w:p w:rsidR="00000259" w:rsidRPr="00000259" w:rsidRDefault="00000259" w:rsidP="00000259">
            <w:pPr>
              <w:widowControl w:val="0"/>
              <w:suppressAutoHyphens/>
              <w:spacing w:after="0" w:line="240" w:lineRule="auto"/>
              <w:ind w:firstLine="34"/>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t>02 апреля</w:t>
            </w:r>
          </w:p>
          <w:p w:rsidR="00000259" w:rsidRPr="00000259" w:rsidRDefault="00000259" w:rsidP="00000259">
            <w:pPr>
              <w:widowControl w:val="0"/>
              <w:suppressAutoHyphens/>
              <w:spacing w:after="0" w:line="240" w:lineRule="auto"/>
              <w:ind w:firstLine="34"/>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t xml:space="preserve"> 2021 г.</w:t>
            </w:r>
          </w:p>
        </w:tc>
        <w:tc>
          <w:tcPr>
            <w:tcW w:w="3977" w:type="dxa"/>
            <w:shd w:val="clear" w:color="auto" w:fill="auto"/>
          </w:tcPr>
          <w:p w:rsidR="00000259" w:rsidRPr="00000259" w:rsidRDefault="00000259" w:rsidP="00000259">
            <w:pPr>
              <w:widowControl w:val="0"/>
              <w:suppressAutoHyphens/>
              <w:spacing w:after="0" w:line="240" w:lineRule="auto"/>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t>Муниципальное казенное учреждение "Центр финансового и ресурсного обеспечения Яльчикского района Чувашской Республики"</w:t>
            </w:r>
          </w:p>
        </w:tc>
      </w:tr>
      <w:tr w:rsidR="00000259" w:rsidRPr="00000259" w:rsidTr="00272CED">
        <w:trPr>
          <w:trHeight w:val="23"/>
        </w:trPr>
        <w:tc>
          <w:tcPr>
            <w:tcW w:w="656" w:type="dxa"/>
            <w:shd w:val="clear" w:color="auto" w:fill="auto"/>
          </w:tcPr>
          <w:p w:rsidR="00000259" w:rsidRPr="00000259" w:rsidRDefault="00000259" w:rsidP="00000259">
            <w:pPr>
              <w:widowControl w:val="0"/>
              <w:suppressAutoHyphens/>
              <w:snapToGrid w:val="0"/>
              <w:spacing w:after="0" w:line="240" w:lineRule="auto"/>
              <w:jc w:val="center"/>
              <w:rPr>
                <w:rFonts w:ascii="Times New Roman" w:eastAsia="Calibri" w:hAnsi="Times New Roman" w:cs="Times New Roman"/>
                <w:sz w:val="26"/>
                <w:szCs w:val="26"/>
                <w:lang w:eastAsia="zh-CN"/>
              </w:rPr>
            </w:pPr>
          </w:p>
        </w:tc>
        <w:tc>
          <w:tcPr>
            <w:tcW w:w="8632" w:type="dxa"/>
            <w:shd w:val="clear" w:color="auto" w:fill="auto"/>
          </w:tcPr>
          <w:p w:rsidR="00000259" w:rsidRPr="00000259" w:rsidRDefault="00000259" w:rsidP="00000259">
            <w:pPr>
              <w:suppressAutoHyphens/>
              <w:snapToGrid w:val="0"/>
              <w:spacing w:after="0" w:line="240" w:lineRule="auto"/>
              <w:jc w:val="both"/>
              <w:rPr>
                <w:rFonts w:ascii="Times New Roman" w:eastAsia="Calibri" w:hAnsi="Times New Roman" w:cs="Times New Roman"/>
                <w:sz w:val="26"/>
                <w:szCs w:val="26"/>
                <w:lang w:eastAsia="zh-CN"/>
              </w:rPr>
            </w:pPr>
          </w:p>
        </w:tc>
        <w:tc>
          <w:tcPr>
            <w:tcW w:w="2160" w:type="dxa"/>
            <w:shd w:val="clear" w:color="auto" w:fill="auto"/>
          </w:tcPr>
          <w:p w:rsidR="00000259" w:rsidRPr="00000259" w:rsidRDefault="00000259" w:rsidP="00000259">
            <w:pPr>
              <w:widowControl w:val="0"/>
              <w:suppressAutoHyphens/>
              <w:snapToGrid w:val="0"/>
              <w:spacing w:after="0" w:line="240" w:lineRule="auto"/>
              <w:ind w:firstLine="34"/>
              <w:jc w:val="center"/>
              <w:rPr>
                <w:rFonts w:ascii="Times New Roman" w:eastAsia="Calibri" w:hAnsi="Times New Roman" w:cs="Times New Roman"/>
                <w:sz w:val="26"/>
                <w:szCs w:val="26"/>
                <w:lang w:eastAsia="zh-CN"/>
              </w:rPr>
            </w:pPr>
          </w:p>
        </w:tc>
        <w:tc>
          <w:tcPr>
            <w:tcW w:w="3977" w:type="dxa"/>
            <w:shd w:val="clear" w:color="auto" w:fill="auto"/>
          </w:tcPr>
          <w:p w:rsidR="00000259" w:rsidRPr="00000259" w:rsidRDefault="00000259" w:rsidP="00000259">
            <w:pPr>
              <w:widowControl w:val="0"/>
              <w:suppressAutoHyphens/>
              <w:snapToGrid w:val="0"/>
              <w:spacing w:after="0" w:line="240" w:lineRule="auto"/>
              <w:jc w:val="both"/>
              <w:rPr>
                <w:rFonts w:ascii="Times New Roman" w:eastAsia="Calibri" w:hAnsi="Times New Roman" w:cs="Times New Roman"/>
                <w:sz w:val="26"/>
                <w:szCs w:val="26"/>
                <w:lang w:eastAsia="zh-CN"/>
              </w:rPr>
            </w:pPr>
          </w:p>
        </w:tc>
      </w:tr>
      <w:tr w:rsidR="00000259" w:rsidRPr="00000259" w:rsidTr="00272CED">
        <w:trPr>
          <w:trHeight w:val="23"/>
        </w:trPr>
        <w:tc>
          <w:tcPr>
            <w:tcW w:w="656" w:type="dxa"/>
            <w:shd w:val="clear" w:color="auto" w:fill="auto"/>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2.</w:t>
            </w:r>
          </w:p>
        </w:tc>
        <w:tc>
          <w:tcPr>
            <w:tcW w:w="8632" w:type="dxa"/>
            <w:shd w:val="clear" w:color="auto" w:fill="auto"/>
          </w:tcPr>
          <w:p w:rsidR="00000259" w:rsidRPr="00000259" w:rsidRDefault="00000259" w:rsidP="00000259">
            <w:pPr>
              <w:suppressAutoHyphens/>
              <w:spacing w:after="0" w:line="240" w:lineRule="auto"/>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Внесение изменений в сводную бюджетную роспись бюджета Яльчикского сельского поселения Яльчикского района</w:t>
            </w:r>
            <w:r w:rsidRPr="00000259">
              <w:rPr>
                <w:rFonts w:ascii="Times New Roman" w:eastAsia="Times New Roman" w:hAnsi="Times New Roman" w:cs="Times New Roman"/>
                <w:sz w:val="24"/>
                <w:szCs w:val="24"/>
                <w:lang w:eastAsia="zh-CN"/>
              </w:rPr>
              <w:t xml:space="preserve"> </w:t>
            </w:r>
            <w:r w:rsidRPr="00000259">
              <w:rPr>
                <w:rFonts w:ascii="Times New Roman" w:eastAsia="Times New Roman" w:hAnsi="Times New Roman" w:cs="Times New Roman"/>
                <w:sz w:val="26"/>
                <w:szCs w:val="26"/>
                <w:lang w:eastAsia="zh-CN"/>
              </w:rPr>
              <w:t>на 2021 год и на плановый период 2022 и 2023 годов</w:t>
            </w:r>
          </w:p>
        </w:tc>
        <w:tc>
          <w:tcPr>
            <w:tcW w:w="2160" w:type="dxa"/>
            <w:shd w:val="clear" w:color="auto" w:fill="auto"/>
          </w:tcPr>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 xml:space="preserve">не позднее </w:t>
            </w: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05 апреля</w:t>
            </w: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 xml:space="preserve">2021 г. </w:t>
            </w:r>
          </w:p>
        </w:tc>
        <w:tc>
          <w:tcPr>
            <w:tcW w:w="3977" w:type="dxa"/>
            <w:shd w:val="clear" w:color="auto" w:fill="auto"/>
          </w:tcPr>
          <w:p w:rsidR="00000259" w:rsidRPr="00000259" w:rsidRDefault="00000259" w:rsidP="00000259">
            <w:pPr>
              <w:suppressAutoHyphens/>
              <w:spacing w:after="0" w:line="240" w:lineRule="auto"/>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t xml:space="preserve">Финансовый отдел администрации Яльчикского района </w:t>
            </w:r>
          </w:p>
        </w:tc>
      </w:tr>
      <w:tr w:rsidR="00000259" w:rsidRPr="00000259" w:rsidTr="00272CED">
        <w:trPr>
          <w:trHeight w:val="23"/>
        </w:trPr>
        <w:tc>
          <w:tcPr>
            <w:tcW w:w="656" w:type="dxa"/>
            <w:shd w:val="clear" w:color="auto" w:fill="auto"/>
          </w:tcPr>
          <w:p w:rsidR="00000259" w:rsidRPr="00000259" w:rsidRDefault="00000259" w:rsidP="00000259">
            <w:pPr>
              <w:widowControl w:val="0"/>
              <w:suppressAutoHyphens/>
              <w:snapToGrid w:val="0"/>
              <w:spacing w:after="0" w:line="240" w:lineRule="auto"/>
              <w:jc w:val="center"/>
              <w:rPr>
                <w:rFonts w:ascii="Times New Roman" w:eastAsia="Calibri" w:hAnsi="Times New Roman" w:cs="Times New Roman"/>
                <w:sz w:val="26"/>
                <w:szCs w:val="26"/>
                <w:lang w:eastAsia="zh-CN"/>
              </w:rPr>
            </w:pPr>
          </w:p>
        </w:tc>
        <w:tc>
          <w:tcPr>
            <w:tcW w:w="8632" w:type="dxa"/>
            <w:shd w:val="clear" w:color="auto" w:fill="auto"/>
          </w:tcPr>
          <w:p w:rsidR="00000259" w:rsidRPr="00000259" w:rsidRDefault="00000259" w:rsidP="00000259">
            <w:pPr>
              <w:suppressAutoHyphens/>
              <w:snapToGrid w:val="0"/>
              <w:spacing w:after="0" w:line="240" w:lineRule="auto"/>
              <w:jc w:val="both"/>
              <w:rPr>
                <w:rFonts w:ascii="Times New Roman" w:eastAsia="Calibri" w:hAnsi="Times New Roman" w:cs="Times New Roman"/>
                <w:sz w:val="26"/>
                <w:szCs w:val="26"/>
                <w:lang w:eastAsia="zh-CN"/>
              </w:rPr>
            </w:pPr>
          </w:p>
        </w:tc>
        <w:tc>
          <w:tcPr>
            <w:tcW w:w="2160" w:type="dxa"/>
            <w:shd w:val="clear" w:color="auto" w:fill="auto"/>
          </w:tcPr>
          <w:p w:rsidR="00000259" w:rsidRPr="00000259" w:rsidRDefault="00000259" w:rsidP="00000259">
            <w:pPr>
              <w:widowControl w:val="0"/>
              <w:suppressAutoHyphens/>
              <w:snapToGrid w:val="0"/>
              <w:spacing w:after="0" w:line="240" w:lineRule="auto"/>
              <w:ind w:firstLine="34"/>
              <w:jc w:val="center"/>
              <w:rPr>
                <w:rFonts w:ascii="Times New Roman" w:eastAsia="Calibri" w:hAnsi="Times New Roman" w:cs="Times New Roman"/>
                <w:sz w:val="26"/>
                <w:szCs w:val="26"/>
                <w:lang w:eastAsia="zh-CN"/>
              </w:rPr>
            </w:pPr>
          </w:p>
        </w:tc>
        <w:tc>
          <w:tcPr>
            <w:tcW w:w="3977" w:type="dxa"/>
            <w:shd w:val="clear" w:color="auto" w:fill="auto"/>
          </w:tcPr>
          <w:p w:rsidR="00000259" w:rsidRPr="00000259" w:rsidRDefault="00000259" w:rsidP="00000259">
            <w:pPr>
              <w:widowControl w:val="0"/>
              <w:suppressAutoHyphens/>
              <w:snapToGrid w:val="0"/>
              <w:spacing w:after="0" w:line="240" w:lineRule="auto"/>
              <w:jc w:val="both"/>
              <w:rPr>
                <w:rFonts w:ascii="Times New Roman" w:eastAsia="Calibri" w:hAnsi="Times New Roman" w:cs="Times New Roman"/>
                <w:sz w:val="26"/>
                <w:szCs w:val="26"/>
                <w:lang w:eastAsia="zh-CN"/>
              </w:rPr>
            </w:pPr>
          </w:p>
        </w:tc>
      </w:tr>
      <w:tr w:rsidR="00000259" w:rsidRPr="00000259" w:rsidTr="00272CED">
        <w:trPr>
          <w:trHeight w:val="23"/>
        </w:trPr>
        <w:tc>
          <w:tcPr>
            <w:tcW w:w="656" w:type="dxa"/>
            <w:shd w:val="clear" w:color="auto" w:fill="auto"/>
          </w:tcPr>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t>3.</w:t>
            </w:r>
          </w:p>
          <w:p w:rsidR="00000259" w:rsidRPr="00000259" w:rsidRDefault="00000259" w:rsidP="00000259">
            <w:pPr>
              <w:suppressAutoHyphens/>
              <w:spacing w:after="0" w:line="240" w:lineRule="auto"/>
              <w:rPr>
                <w:rFonts w:ascii="Times New Roman" w:eastAsia="Times New Roman" w:hAnsi="Times New Roman" w:cs="Times New Roman"/>
                <w:sz w:val="26"/>
                <w:szCs w:val="26"/>
                <w:lang w:eastAsia="zh-CN"/>
              </w:rPr>
            </w:pPr>
          </w:p>
          <w:p w:rsidR="00000259" w:rsidRPr="00000259" w:rsidRDefault="00000259" w:rsidP="00000259">
            <w:pPr>
              <w:suppressAutoHyphens/>
              <w:spacing w:after="0" w:line="240" w:lineRule="auto"/>
              <w:rPr>
                <w:rFonts w:ascii="Times New Roman" w:eastAsia="Times New Roman" w:hAnsi="Times New Roman" w:cs="Times New Roman"/>
                <w:sz w:val="26"/>
                <w:szCs w:val="26"/>
                <w:lang w:eastAsia="zh-CN"/>
              </w:rPr>
            </w:pPr>
          </w:p>
          <w:p w:rsidR="00000259" w:rsidRPr="00000259" w:rsidRDefault="00000259" w:rsidP="00000259">
            <w:pPr>
              <w:suppressAutoHyphens/>
              <w:spacing w:after="0" w:line="240" w:lineRule="auto"/>
              <w:rPr>
                <w:rFonts w:ascii="Times New Roman" w:eastAsia="Times New Roman" w:hAnsi="Times New Roman" w:cs="Times New Roman"/>
                <w:sz w:val="26"/>
                <w:szCs w:val="26"/>
                <w:lang w:eastAsia="zh-CN"/>
              </w:rPr>
            </w:pPr>
          </w:p>
          <w:p w:rsidR="00000259" w:rsidRPr="00000259" w:rsidRDefault="00000259" w:rsidP="00000259">
            <w:pPr>
              <w:suppressAutoHyphens/>
              <w:spacing w:after="0" w:line="240" w:lineRule="auto"/>
              <w:rPr>
                <w:rFonts w:ascii="Times New Roman" w:eastAsia="Times New Roman" w:hAnsi="Times New Roman" w:cs="Times New Roman"/>
                <w:sz w:val="26"/>
                <w:szCs w:val="26"/>
                <w:lang w:eastAsia="zh-CN"/>
              </w:rPr>
            </w:pPr>
          </w:p>
          <w:p w:rsidR="00000259" w:rsidRPr="00000259" w:rsidRDefault="00000259" w:rsidP="00000259">
            <w:pPr>
              <w:suppressAutoHyphens/>
              <w:spacing w:after="0" w:line="240" w:lineRule="auto"/>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lastRenderedPageBreak/>
              <w:t>4.</w:t>
            </w:r>
          </w:p>
        </w:tc>
        <w:tc>
          <w:tcPr>
            <w:tcW w:w="8632" w:type="dxa"/>
            <w:shd w:val="clear" w:color="auto" w:fill="auto"/>
          </w:tcPr>
          <w:p w:rsidR="00000259" w:rsidRPr="00000259" w:rsidRDefault="00000259" w:rsidP="00000259">
            <w:pPr>
              <w:suppressAutoHyphens/>
              <w:spacing w:after="0" w:line="240" w:lineRule="auto"/>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lastRenderedPageBreak/>
              <w:t>Представление в финансовый отдел администрации Яльчикского района уточненных бюджетных смет Яльчикского сельского поселения Яльчикского района</w:t>
            </w:r>
            <w:r w:rsidRPr="00000259">
              <w:rPr>
                <w:rFonts w:ascii="Times New Roman" w:eastAsia="Times New Roman" w:hAnsi="Times New Roman" w:cs="Times New Roman"/>
                <w:sz w:val="26"/>
                <w:szCs w:val="26"/>
                <w:lang w:eastAsia="zh-CN"/>
              </w:rPr>
              <w:t xml:space="preserve"> на 2021 год и на плановый период 2022 и 2023 годов </w:t>
            </w:r>
          </w:p>
          <w:p w:rsidR="00000259" w:rsidRPr="00000259" w:rsidRDefault="00000259" w:rsidP="00000259">
            <w:pPr>
              <w:suppressAutoHyphens/>
              <w:spacing w:after="0" w:line="240" w:lineRule="auto"/>
              <w:jc w:val="both"/>
              <w:rPr>
                <w:rFonts w:ascii="Times New Roman" w:eastAsia="Times New Roman" w:hAnsi="Times New Roman" w:cs="Times New Roman"/>
                <w:sz w:val="26"/>
                <w:szCs w:val="26"/>
                <w:lang w:eastAsia="zh-CN"/>
              </w:rPr>
            </w:pPr>
          </w:p>
          <w:p w:rsidR="00000259" w:rsidRPr="00000259" w:rsidRDefault="00000259" w:rsidP="00000259">
            <w:pPr>
              <w:suppressAutoHyphens/>
              <w:spacing w:after="0" w:line="240" w:lineRule="auto"/>
              <w:jc w:val="both"/>
              <w:rPr>
                <w:rFonts w:ascii="Times New Roman" w:eastAsia="Times New Roman" w:hAnsi="Times New Roman" w:cs="Times New Roman"/>
                <w:sz w:val="26"/>
                <w:szCs w:val="26"/>
                <w:lang w:eastAsia="zh-CN"/>
              </w:rPr>
            </w:pPr>
          </w:p>
          <w:p w:rsidR="00000259" w:rsidRPr="00000259" w:rsidRDefault="00000259" w:rsidP="00000259">
            <w:pPr>
              <w:suppressAutoHyphens/>
              <w:spacing w:after="0" w:line="240" w:lineRule="auto"/>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6"/>
                <w:lang w:eastAsia="zh-CN"/>
              </w:rPr>
              <w:lastRenderedPageBreak/>
              <w:t>Внесение изменений в муниципальные программы Яльчикского сельского поселения Яльчикского района в целях их проведения в соответствии с Решением Собрания депутатов Яльчикского сельского поселения Яльчикского района от 23 марта 2021г. №2/2 «О внесении изменений в Решение Собрания депутатов Яльчикского сельского поселения Яльчикского района «О бюджете Яльчикского сельского поселения Яльчикского района на 2021 год и на плановый период 2022 и 2023 годов» (далее - Решение о бюджете)</w:t>
            </w:r>
          </w:p>
        </w:tc>
        <w:tc>
          <w:tcPr>
            <w:tcW w:w="2160" w:type="dxa"/>
            <w:shd w:val="clear" w:color="auto" w:fill="auto"/>
          </w:tcPr>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lastRenderedPageBreak/>
              <w:t xml:space="preserve">не позднее </w:t>
            </w: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t>07 апреля</w:t>
            </w: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t xml:space="preserve"> 2021 г.</w:t>
            </w:r>
          </w:p>
          <w:p w:rsidR="00000259" w:rsidRPr="00000259" w:rsidRDefault="00000259" w:rsidP="00000259">
            <w:pPr>
              <w:suppressAutoHyphens/>
              <w:spacing w:after="0" w:line="240" w:lineRule="auto"/>
              <w:rPr>
                <w:rFonts w:ascii="Times New Roman" w:eastAsia="Times New Roman" w:hAnsi="Times New Roman" w:cs="Times New Roman"/>
                <w:sz w:val="26"/>
                <w:szCs w:val="28"/>
                <w:lang w:eastAsia="zh-CN"/>
              </w:rPr>
            </w:pPr>
          </w:p>
          <w:p w:rsidR="00000259" w:rsidRPr="00000259" w:rsidRDefault="00000259" w:rsidP="00000259">
            <w:pPr>
              <w:suppressAutoHyphens/>
              <w:spacing w:after="0" w:line="240" w:lineRule="auto"/>
              <w:rPr>
                <w:rFonts w:ascii="Times New Roman" w:eastAsia="Times New Roman" w:hAnsi="Times New Roman" w:cs="Times New Roman"/>
                <w:sz w:val="26"/>
                <w:szCs w:val="28"/>
                <w:lang w:eastAsia="zh-CN"/>
              </w:rPr>
            </w:pPr>
          </w:p>
          <w:p w:rsidR="00000259" w:rsidRPr="00000259" w:rsidRDefault="00000259" w:rsidP="00000259">
            <w:pPr>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lastRenderedPageBreak/>
              <w:t>в течение трех месяцев со дня вступления в силу Решения о бюджете</w:t>
            </w:r>
          </w:p>
        </w:tc>
        <w:tc>
          <w:tcPr>
            <w:tcW w:w="3977" w:type="dxa"/>
            <w:shd w:val="clear" w:color="auto" w:fill="auto"/>
          </w:tcPr>
          <w:p w:rsidR="00000259" w:rsidRPr="00000259" w:rsidRDefault="00000259" w:rsidP="00000259">
            <w:pPr>
              <w:widowControl w:val="0"/>
              <w:suppressAutoHyphens/>
              <w:spacing w:after="0" w:line="240" w:lineRule="auto"/>
              <w:jc w:val="both"/>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lastRenderedPageBreak/>
              <w:t>Муниципальное казенное учреждение "Центр финансового и ресурсного обеспечения Яльчикского района Чувашской Республики"</w:t>
            </w:r>
          </w:p>
          <w:p w:rsidR="00000259" w:rsidRPr="00000259" w:rsidRDefault="00000259" w:rsidP="00000259">
            <w:pPr>
              <w:suppressAutoHyphens/>
              <w:spacing w:after="0" w:line="240" w:lineRule="auto"/>
              <w:rPr>
                <w:rFonts w:ascii="Times New Roman" w:eastAsia="Times New Roman" w:hAnsi="Times New Roman" w:cs="Times New Roman"/>
                <w:sz w:val="26"/>
                <w:szCs w:val="28"/>
                <w:lang w:eastAsia="zh-CN"/>
              </w:rPr>
            </w:pPr>
          </w:p>
          <w:p w:rsidR="00000259" w:rsidRPr="00000259" w:rsidRDefault="00000259" w:rsidP="00000259">
            <w:pPr>
              <w:suppressAutoHyphens/>
              <w:spacing w:after="0" w:line="240" w:lineRule="auto"/>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6"/>
                <w:szCs w:val="28"/>
                <w:lang w:eastAsia="zh-CN"/>
              </w:rPr>
              <w:t>Администрация Яльчикского сельского поселения Яльчикского района, отдел экономики, имущественных и земельных отношений администрации Яльчикского района</w:t>
            </w:r>
          </w:p>
        </w:tc>
      </w:tr>
    </w:tbl>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p>
    <w:p w:rsidR="00000259" w:rsidRPr="00000259" w:rsidRDefault="00000259" w:rsidP="00000259">
      <w:pPr>
        <w:widowControl w:val="0"/>
        <w:suppressAutoHyphens/>
        <w:spacing w:after="0" w:line="240" w:lineRule="auto"/>
        <w:jc w:val="center"/>
        <w:rPr>
          <w:rFonts w:ascii="Times New Roman" w:eastAsia="Times New Roman" w:hAnsi="Times New Roman" w:cs="Times New Roman"/>
          <w:sz w:val="24"/>
          <w:szCs w:val="24"/>
          <w:lang w:eastAsia="zh-CN"/>
        </w:rPr>
      </w:pPr>
      <w:r w:rsidRPr="00000259">
        <w:rPr>
          <w:rFonts w:ascii="Times New Roman" w:eastAsia="Times New Roman" w:hAnsi="Times New Roman" w:cs="Times New Roman"/>
          <w:sz w:val="24"/>
          <w:szCs w:val="24"/>
          <w:lang w:eastAsia="zh-CN"/>
        </w:rPr>
        <w:t>_____________</w:t>
      </w: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CE50BD">
      <w:pPr>
        <w:rPr>
          <w:lang w:eastAsia="ru-RU"/>
        </w:rPr>
      </w:pPr>
    </w:p>
    <w:p w:rsidR="00AD5E95" w:rsidRDefault="00AD5E95"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p w:rsidR="00982A6C" w:rsidRPr="00AD5E95" w:rsidRDefault="00982A6C" w:rsidP="00AD5E95">
      <w:pPr>
        <w:tabs>
          <w:tab w:val="left" w:pos="709"/>
        </w:tabs>
        <w:spacing w:after="0" w:line="240" w:lineRule="auto"/>
        <w:jc w:val="both"/>
        <w:rPr>
          <w:rFonts w:ascii="Times New Roman" w:eastAsia="Times New Roman" w:hAnsi="Times New Roman" w:cs="Times New Roman"/>
          <w:color w:val="000000"/>
          <w:sz w:val="28"/>
          <w:szCs w:val="28"/>
          <w:lang w:eastAsia="ru-RU"/>
        </w:rPr>
      </w:pPr>
    </w:p>
    <w:sectPr w:rsidR="00982A6C" w:rsidRPr="00AD5E95" w:rsidSect="00000259">
      <w:headerReference w:type="default" r:id="rId15"/>
      <w:pgSz w:w="16838" w:h="11906" w:orient="landscape"/>
      <w:pgMar w:top="1134" w:right="0" w:bottom="85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C3" w:rsidRDefault="008818C3" w:rsidP="00015244">
      <w:pPr>
        <w:spacing w:after="0" w:line="240" w:lineRule="auto"/>
      </w:pPr>
      <w:r>
        <w:separator/>
      </w:r>
    </w:p>
  </w:endnote>
  <w:endnote w:type="continuationSeparator" w:id="0">
    <w:p w:rsidR="008818C3" w:rsidRDefault="008818C3" w:rsidP="000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huv">
    <w:panose1 w:val="02020603050405020304"/>
    <w:charset w:val="CC"/>
    <w:family w:val="roman"/>
    <w:pitch w:val="variable"/>
    <w:sig w:usb0="00000201" w:usb1="00000000" w:usb2="00000000" w:usb3="00000000" w:csb0="00000004"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C" w:rsidRDefault="00982A6C">
    <w:pPr>
      <w:pStyle w:val="ae"/>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C3" w:rsidRDefault="008818C3" w:rsidP="00015244">
      <w:pPr>
        <w:spacing w:after="0" w:line="240" w:lineRule="auto"/>
      </w:pPr>
      <w:r>
        <w:separator/>
      </w:r>
    </w:p>
  </w:footnote>
  <w:footnote w:type="continuationSeparator" w:id="0">
    <w:p w:rsidR="008818C3" w:rsidRDefault="008818C3" w:rsidP="0001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C" w:rsidRDefault="00982A6C">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82A6C" w:rsidRDefault="00982A6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6C" w:rsidRDefault="00982A6C">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04135">
      <w:rPr>
        <w:rStyle w:val="af6"/>
        <w:noProof/>
      </w:rPr>
      <w:t>4</w:t>
    </w:r>
    <w:r>
      <w:rPr>
        <w:rStyle w:val="af6"/>
      </w:rPr>
      <w:fldChar w:fldCharType="end"/>
    </w:r>
  </w:p>
  <w:p w:rsidR="00982A6C" w:rsidRDefault="00982A6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59" w:rsidRDefault="00982A6C">
    <w:pPr>
      <w:pStyle w:val="ac"/>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83820" cy="15875"/>
              <wp:effectExtent l="9525" t="635" r="1905" b="2540"/>
              <wp:wrapSquare wrapText="larges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5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259" w:rsidRDefault="00000259">
                          <w:pPr>
                            <w:pStyle w:val="ac"/>
                          </w:pPr>
                          <w:r>
                            <w:rPr>
                              <w:rStyle w:val="af6"/>
                            </w:rPr>
                            <w:fldChar w:fldCharType="begin"/>
                          </w:r>
                          <w:r>
                            <w:rPr>
                              <w:rStyle w:val="af6"/>
                            </w:rPr>
                            <w:instrText xml:space="preserve"> PAGE </w:instrText>
                          </w:r>
                          <w:r>
                            <w:rPr>
                              <w:rStyle w:val="af6"/>
                            </w:rPr>
                            <w:fldChar w:fldCharType="separate"/>
                          </w:r>
                          <w:r w:rsidR="00982A6C">
                            <w:rPr>
                              <w:rStyle w:val="af6"/>
                              <w:noProof/>
                            </w:rPr>
                            <w:t>3</w:t>
                          </w:r>
                          <w:r>
                            <w:rPr>
                              <w:rStyle w:val="af6"/>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0;margin-top:.05pt;width:6.6pt;height:1.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" stroked="f">
              <v:fill opacity="0"/>
              <v:textbox inset=".1pt,.1pt,.1pt,.1pt">
                <w:txbxContent>
                  <w:p w:rsidR="00000259" w:rsidRDefault="00000259">
                    <w:pPr>
                      <w:pStyle w:val="ac"/>
                    </w:pPr>
                    <w:r>
                      <w:rPr>
                        <w:rStyle w:val="af6"/>
                      </w:rPr>
                      <w:fldChar w:fldCharType="begin"/>
                    </w:r>
                    <w:r>
                      <w:rPr>
                        <w:rStyle w:val="af6"/>
                      </w:rPr>
                      <w:instrText xml:space="preserve"> PAGE </w:instrText>
                    </w:r>
                    <w:r>
                      <w:rPr>
                        <w:rStyle w:val="af6"/>
                      </w:rPr>
                      <w:fldChar w:fldCharType="separate"/>
                    </w:r>
                    <w:r w:rsidR="00982A6C">
                      <w:rPr>
                        <w:rStyle w:val="af6"/>
                        <w:noProof/>
                      </w:rPr>
                      <w:t>3</w:t>
                    </w:r>
                    <w:r>
                      <w:rPr>
                        <w:rStyle w:val="af6"/>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59" w:rsidRDefault="00000259">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FF9" w:rsidRDefault="00D91FF9">
    <w:pPr>
      <w:pStyle w:val="ac"/>
      <w:jc w:val="center"/>
    </w:pPr>
    <w:r>
      <w:fldChar w:fldCharType="begin"/>
    </w:r>
    <w:r>
      <w:instrText>PAGE   \* MERGEFORMAT</w:instrText>
    </w:r>
    <w:r>
      <w:fldChar w:fldCharType="separate"/>
    </w:r>
    <w:r w:rsidR="00F04135">
      <w:rPr>
        <w:noProof/>
      </w:rPr>
      <w:t>8</w:t>
    </w:r>
    <w:r>
      <w:rPr>
        <w:noProof/>
      </w:rPr>
      <w:fldChar w:fldCharType="end"/>
    </w:r>
  </w:p>
  <w:p w:rsidR="00D91FF9" w:rsidRDefault="00D91FF9">
    <w:pPr>
      <w:pStyle w:val="ac"/>
    </w:pPr>
  </w:p>
  <w:p w:rsidR="00000000" w:rsidRDefault="008818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6E01A2"/>
    <w:multiLevelType w:val="hybridMultilevel"/>
    <w:tmpl w:val="CD525BA8"/>
    <w:lvl w:ilvl="0" w:tplc="07405E0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03A27E44"/>
    <w:multiLevelType w:val="hybridMultilevel"/>
    <w:tmpl w:val="84424C4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D331DF"/>
    <w:multiLevelType w:val="hybridMultilevel"/>
    <w:tmpl w:val="B5EC8FC6"/>
    <w:lvl w:ilvl="0" w:tplc="1D48AC62">
      <w:start w:val="3"/>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4" w15:restartNumberingAfterBreak="0">
    <w:nsid w:val="4D1E468E"/>
    <w:multiLevelType w:val="multilevel"/>
    <w:tmpl w:val="6B2E1DBA"/>
    <w:lvl w:ilvl="0">
      <w:start w:val="1"/>
      <w:numFmt w:val="decimal"/>
      <w:lvlText w:val="%1."/>
      <w:lvlJc w:val="left"/>
      <w:pPr>
        <w:tabs>
          <w:tab w:val="num" w:pos="3240"/>
        </w:tabs>
        <w:ind w:left="3240" w:hanging="360"/>
      </w:pPr>
      <w:rPr>
        <w:rFonts w:cs="Times New Roman" w:hint="default"/>
        <w:b/>
      </w:rPr>
    </w:lvl>
    <w:lvl w:ilvl="1">
      <w:start w:val="1"/>
      <w:numFmt w:val="decimal"/>
      <w:isLgl/>
      <w:lvlText w:val="%1.%2."/>
      <w:lvlJc w:val="left"/>
      <w:pPr>
        <w:tabs>
          <w:tab w:val="num" w:pos="990"/>
        </w:tabs>
        <w:ind w:left="990" w:hanging="63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7B263247"/>
    <w:multiLevelType w:val="hybridMultilevel"/>
    <w:tmpl w:val="0DC6C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FC91266"/>
    <w:multiLevelType w:val="hybridMultilevel"/>
    <w:tmpl w:val="BAFAA0D8"/>
    <w:lvl w:ilvl="0" w:tplc="A3800F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5"/>
    <w:rsid w:val="00000259"/>
    <w:rsid w:val="00015244"/>
    <w:rsid w:val="0001690E"/>
    <w:rsid w:val="00050DB6"/>
    <w:rsid w:val="00054CE0"/>
    <w:rsid w:val="0007176F"/>
    <w:rsid w:val="0008795B"/>
    <w:rsid w:val="000C3473"/>
    <w:rsid w:val="000E1EB3"/>
    <w:rsid w:val="0011582E"/>
    <w:rsid w:val="0012680D"/>
    <w:rsid w:val="00137493"/>
    <w:rsid w:val="0014033A"/>
    <w:rsid w:val="001561D5"/>
    <w:rsid w:val="001710C2"/>
    <w:rsid w:val="00172AD7"/>
    <w:rsid w:val="0017794D"/>
    <w:rsid w:val="002003A8"/>
    <w:rsid w:val="002A44FA"/>
    <w:rsid w:val="002B7EE9"/>
    <w:rsid w:val="002C3CD6"/>
    <w:rsid w:val="002E799E"/>
    <w:rsid w:val="00336F05"/>
    <w:rsid w:val="0037441A"/>
    <w:rsid w:val="003767B0"/>
    <w:rsid w:val="0037767F"/>
    <w:rsid w:val="003916A4"/>
    <w:rsid w:val="003A4A27"/>
    <w:rsid w:val="003D66EB"/>
    <w:rsid w:val="0043610C"/>
    <w:rsid w:val="00445816"/>
    <w:rsid w:val="00447ED9"/>
    <w:rsid w:val="004E7195"/>
    <w:rsid w:val="00514CF2"/>
    <w:rsid w:val="005521EF"/>
    <w:rsid w:val="005554E9"/>
    <w:rsid w:val="00562E5C"/>
    <w:rsid w:val="005639DD"/>
    <w:rsid w:val="00563E63"/>
    <w:rsid w:val="005E4015"/>
    <w:rsid w:val="00600063"/>
    <w:rsid w:val="00607A6F"/>
    <w:rsid w:val="006306B8"/>
    <w:rsid w:val="0064313B"/>
    <w:rsid w:val="00656048"/>
    <w:rsid w:val="006775BD"/>
    <w:rsid w:val="00680324"/>
    <w:rsid w:val="006B7538"/>
    <w:rsid w:val="006F725D"/>
    <w:rsid w:val="00711B82"/>
    <w:rsid w:val="0073067C"/>
    <w:rsid w:val="00744D9F"/>
    <w:rsid w:val="007600D8"/>
    <w:rsid w:val="00764624"/>
    <w:rsid w:val="00791B9E"/>
    <w:rsid w:val="00814D8B"/>
    <w:rsid w:val="008750C6"/>
    <w:rsid w:val="008818C3"/>
    <w:rsid w:val="0088458A"/>
    <w:rsid w:val="008A2880"/>
    <w:rsid w:val="008C586B"/>
    <w:rsid w:val="008D4DFD"/>
    <w:rsid w:val="008D6511"/>
    <w:rsid w:val="00902321"/>
    <w:rsid w:val="00904B66"/>
    <w:rsid w:val="009626F7"/>
    <w:rsid w:val="0096315D"/>
    <w:rsid w:val="00972D07"/>
    <w:rsid w:val="009814A5"/>
    <w:rsid w:val="00982A6C"/>
    <w:rsid w:val="009D50D4"/>
    <w:rsid w:val="009F19D2"/>
    <w:rsid w:val="009F1E82"/>
    <w:rsid w:val="00A27CCF"/>
    <w:rsid w:val="00A418E6"/>
    <w:rsid w:val="00A42BE8"/>
    <w:rsid w:val="00A4516E"/>
    <w:rsid w:val="00A614FF"/>
    <w:rsid w:val="00A65970"/>
    <w:rsid w:val="00A7175F"/>
    <w:rsid w:val="00A85296"/>
    <w:rsid w:val="00AD5E95"/>
    <w:rsid w:val="00AF47A2"/>
    <w:rsid w:val="00B03A45"/>
    <w:rsid w:val="00B11357"/>
    <w:rsid w:val="00B35AB1"/>
    <w:rsid w:val="00B43AB2"/>
    <w:rsid w:val="00B51FF4"/>
    <w:rsid w:val="00B55F63"/>
    <w:rsid w:val="00B6009E"/>
    <w:rsid w:val="00B80D7B"/>
    <w:rsid w:val="00C11086"/>
    <w:rsid w:val="00C21906"/>
    <w:rsid w:val="00C70D95"/>
    <w:rsid w:val="00C910EF"/>
    <w:rsid w:val="00CE50BD"/>
    <w:rsid w:val="00D1556C"/>
    <w:rsid w:val="00D20634"/>
    <w:rsid w:val="00D8456D"/>
    <w:rsid w:val="00D91FF9"/>
    <w:rsid w:val="00DA5085"/>
    <w:rsid w:val="00DA77CF"/>
    <w:rsid w:val="00DC6B74"/>
    <w:rsid w:val="00DD5D35"/>
    <w:rsid w:val="00E12390"/>
    <w:rsid w:val="00E44D27"/>
    <w:rsid w:val="00E6354D"/>
    <w:rsid w:val="00E81F8B"/>
    <w:rsid w:val="00E86C71"/>
    <w:rsid w:val="00EC16AB"/>
    <w:rsid w:val="00ED56FC"/>
    <w:rsid w:val="00EE0070"/>
    <w:rsid w:val="00EE1EE7"/>
    <w:rsid w:val="00EE2323"/>
    <w:rsid w:val="00F04135"/>
    <w:rsid w:val="00F10EF1"/>
    <w:rsid w:val="00F12C02"/>
    <w:rsid w:val="00F14864"/>
    <w:rsid w:val="00F17B57"/>
    <w:rsid w:val="00F260C6"/>
    <w:rsid w:val="00F3257B"/>
    <w:rsid w:val="00F34005"/>
    <w:rsid w:val="00F812D5"/>
    <w:rsid w:val="00F97448"/>
    <w:rsid w:val="00FA20D7"/>
    <w:rsid w:val="00FC2C0D"/>
    <w:rsid w:val="00FE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726395D-3C07-42CA-8ABF-7E1E868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9D2"/>
  </w:style>
  <w:style w:type="paragraph" w:styleId="1">
    <w:name w:val="heading 1"/>
    <w:basedOn w:val="a"/>
    <w:next w:val="a"/>
    <w:link w:val="10"/>
    <w:qFormat/>
    <w:rsid w:val="00F260C6"/>
    <w:pPr>
      <w:keepNext/>
      <w:numPr>
        <w:numId w:val="1"/>
      </w:numPr>
      <w:spacing w:after="0" w:line="240" w:lineRule="auto"/>
      <w:jc w:val="center"/>
      <w:outlineLvl w:val="0"/>
    </w:pPr>
    <w:rPr>
      <w:rFonts w:ascii="Arial Cyr Chuv" w:eastAsia="Times New Roman" w:hAnsi="Arial Cyr Chuv" w:cs="Arial Cyr Chuv"/>
      <w:sz w:val="28"/>
      <w:szCs w:val="24"/>
      <w:lang w:eastAsia="zh-CN"/>
    </w:rPr>
  </w:style>
  <w:style w:type="paragraph" w:styleId="2">
    <w:name w:val="heading 2"/>
    <w:basedOn w:val="a"/>
    <w:next w:val="a"/>
    <w:link w:val="20"/>
    <w:qFormat/>
    <w:rsid w:val="00F260C6"/>
    <w:pPr>
      <w:keepNext/>
      <w:numPr>
        <w:ilvl w:val="1"/>
        <w:numId w:val="1"/>
      </w:numPr>
      <w:spacing w:before="240" w:after="60" w:line="240" w:lineRule="auto"/>
      <w:ind w:firstLine="567"/>
      <w:jc w:val="both"/>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F260C6"/>
    <w:pPr>
      <w:keepNext/>
      <w:numPr>
        <w:ilvl w:val="2"/>
        <w:numId w:val="1"/>
      </w:numPr>
      <w:spacing w:after="0" w:line="240" w:lineRule="auto"/>
      <w:jc w:val="center"/>
      <w:outlineLvl w:val="2"/>
    </w:pPr>
    <w:rPr>
      <w:rFonts w:ascii="Arial Cyr Chuv" w:eastAsia="Times New Roman" w:hAnsi="Arial Cyr Chuv" w:cs="Arial Cyr Chuv"/>
      <w:b/>
      <w:bCs/>
      <w:sz w:val="28"/>
      <w:szCs w:val="24"/>
      <w:lang w:eastAsia="zh-CN"/>
    </w:rPr>
  </w:style>
  <w:style w:type="paragraph" w:styleId="4">
    <w:name w:val="heading 4"/>
    <w:basedOn w:val="a0"/>
    <w:next w:val="a1"/>
    <w:link w:val="40"/>
    <w:qFormat/>
    <w:rsid w:val="00B51FF4"/>
    <w:pPr>
      <w:numPr>
        <w:ilvl w:val="3"/>
        <w:numId w:val="1"/>
      </w:numPr>
      <w:spacing w:before="120" w:after="120"/>
      <w:outlineLvl w:val="3"/>
    </w:pPr>
    <w:rPr>
      <w:i/>
      <w:iCs/>
      <w:sz w:val="27"/>
      <w:szCs w:val="27"/>
    </w:rPr>
  </w:style>
  <w:style w:type="paragraph" w:styleId="5">
    <w:name w:val="heading 5"/>
    <w:basedOn w:val="a"/>
    <w:next w:val="a"/>
    <w:link w:val="50"/>
    <w:qFormat/>
    <w:rsid w:val="0000025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000259"/>
    <w:pPr>
      <w:tabs>
        <w:tab w:val="num" w:pos="0"/>
      </w:tabs>
      <w:suppressAutoHyphens/>
      <w:spacing w:before="240" w:after="60" w:line="240" w:lineRule="auto"/>
      <w:outlineLvl w:val="5"/>
    </w:pPr>
    <w:rPr>
      <w:rFonts w:ascii="Times New Roman" w:eastAsia="Times New Roman" w:hAnsi="Times New Roman" w:cs="Times New Roman"/>
      <w:b/>
      <w:bCs/>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74">
    <w:name w:val="s_74"/>
    <w:basedOn w:val="a"/>
    <w:rsid w:val="0056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5639DD"/>
  </w:style>
  <w:style w:type="paragraph" w:customStyle="1" w:styleId="s1">
    <w:name w:val="s_1"/>
    <w:basedOn w:val="a"/>
    <w:rsid w:val="00563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2"/>
    <w:unhideWhenUsed/>
    <w:rsid w:val="005639DD"/>
    <w:rPr>
      <w:color w:val="0000FF"/>
      <w:u w:val="single"/>
    </w:rPr>
  </w:style>
  <w:style w:type="character" w:customStyle="1" w:styleId="10">
    <w:name w:val="Заголовок 1 Знак"/>
    <w:basedOn w:val="a2"/>
    <w:link w:val="1"/>
    <w:rsid w:val="00F260C6"/>
    <w:rPr>
      <w:rFonts w:ascii="Arial Cyr Chuv" w:eastAsia="Times New Roman" w:hAnsi="Arial Cyr Chuv" w:cs="Arial Cyr Chuv"/>
      <w:sz w:val="28"/>
      <w:szCs w:val="24"/>
      <w:lang w:eastAsia="zh-CN"/>
    </w:rPr>
  </w:style>
  <w:style w:type="character" w:customStyle="1" w:styleId="20">
    <w:name w:val="Заголовок 2 Знак"/>
    <w:basedOn w:val="a2"/>
    <w:link w:val="2"/>
    <w:rsid w:val="00F260C6"/>
    <w:rPr>
      <w:rFonts w:ascii="Arial" w:eastAsia="Times New Roman" w:hAnsi="Arial" w:cs="Arial"/>
      <w:b/>
      <w:bCs/>
      <w:i/>
      <w:iCs/>
      <w:sz w:val="28"/>
      <w:szCs w:val="28"/>
      <w:lang w:eastAsia="zh-CN"/>
    </w:rPr>
  </w:style>
  <w:style w:type="character" w:customStyle="1" w:styleId="30">
    <w:name w:val="Заголовок 3 Знак"/>
    <w:basedOn w:val="a2"/>
    <w:link w:val="3"/>
    <w:rsid w:val="00F260C6"/>
    <w:rPr>
      <w:rFonts w:ascii="Arial Cyr Chuv" w:eastAsia="Times New Roman" w:hAnsi="Arial Cyr Chuv" w:cs="Arial Cyr Chuv"/>
      <w:b/>
      <w:bCs/>
      <w:sz w:val="28"/>
      <w:szCs w:val="24"/>
      <w:lang w:eastAsia="zh-CN"/>
    </w:rPr>
  </w:style>
  <w:style w:type="paragraph" w:styleId="a6">
    <w:name w:val="Balloon Text"/>
    <w:basedOn w:val="a"/>
    <w:link w:val="a7"/>
    <w:unhideWhenUsed/>
    <w:rsid w:val="00137493"/>
    <w:pPr>
      <w:spacing w:after="0" w:line="240" w:lineRule="auto"/>
    </w:pPr>
    <w:rPr>
      <w:rFonts w:ascii="Segoe UI" w:hAnsi="Segoe UI" w:cs="Segoe UI"/>
      <w:sz w:val="18"/>
      <w:szCs w:val="18"/>
    </w:rPr>
  </w:style>
  <w:style w:type="character" w:customStyle="1" w:styleId="a7">
    <w:name w:val="Текст выноски Знак"/>
    <w:basedOn w:val="a2"/>
    <w:link w:val="a6"/>
    <w:rsid w:val="00137493"/>
    <w:rPr>
      <w:rFonts w:ascii="Segoe UI" w:hAnsi="Segoe UI" w:cs="Segoe UI"/>
      <w:sz w:val="18"/>
      <w:szCs w:val="18"/>
    </w:rPr>
  </w:style>
  <w:style w:type="paragraph" w:styleId="a8">
    <w:name w:val="Normal (Web)"/>
    <w:basedOn w:val="a"/>
    <w:uiPriority w:val="99"/>
    <w:rsid w:val="00374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74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1">
    <w:name w:val="Body Text"/>
    <w:basedOn w:val="a"/>
    <w:link w:val="a9"/>
    <w:rsid w:val="00054CE0"/>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2"/>
    <w:link w:val="a1"/>
    <w:rsid w:val="00054CE0"/>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054CE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
    <w:name w:val="Гипертекстовая ссылка"/>
    <w:uiPriority w:val="99"/>
    <w:rsid w:val="00054CE0"/>
    <w:rPr>
      <w:color w:val="106BBE"/>
    </w:rPr>
  </w:style>
  <w:style w:type="paragraph" w:customStyle="1" w:styleId="11">
    <w:name w:val="Абзац списка1"/>
    <w:basedOn w:val="a"/>
    <w:uiPriority w:val="99"/>
    <w:rsid w:val="00054CE0"/>
    <w:pPr>
      <w:spacing w:after="200" w:line="276" w:lineRule="auto"/>
      <w:ind w:left="720"/>
      <w:contextualSpacing/>
    </w:pPr>
    <w:rPr>
      <w:rFonts w:ascii="Calibri" w:eastAsia="Times New Roman" w:hAnsi="Calibri" w:cs="Times New Roman"/>
    </w:rPr>
  </w:style>
  <w:style w:type="paragraph" w:styleId="ac">
    <w:name w:val="header"/>
    <w:basedOn w:val="a"/>
    <w:link w:val="ad"/>
    <w:unhideWhenUsed/>
    <w:rsid w:val="00015244"/>
    <w:pPr>
      <w:tabs>
        <w:tab w:val="center" w:pos="4677"/>
        <w:tab w:val="right" w:pos="9355"/>
      </w:tabs>
      <w:spacing w:after="0" w:line="240" w:lineRule="auto"/>
    </w:pPr>
  </w:style>
  <w:style w:type="character" w:customStyle="1" w:styleId="ad">
    <w:name w:val="Верхний колонтитул Знак"/>
    <w:basedOn w:val="a2"/>
    <w:link w:val="ac"/>
    <w:rsid w:val="00015244"/>
  </w:style>
  <w:style w:type="paragraph" w:styleId="ae">
    <w:name w:val="footer"/>
    <w:basedOn w:val="a"/>
    <w:link w:val="af"/>
    <w:unhideWhenUsed/>
    <w:rsid w:val="00015244"/>
    <w:pPr>
      <w:tabs>
        <w:tab w:val="center" w:pos="4677"/>
        <w:tab w:val="right" w:pos="9355"/>
      </w:tabs>
      <w:spacing w:after="0" w:line="240" w:lineRule="auto"/>
    </w:pPr>
  </w:style>
  <w:style w:type="character" w:customStyle="1" w:styleId="af">
    <w:name w:val="Нижний колонтитул Знак"/>
    <w:basedOn w:val="a2"/>
    <w:link w:val="ae"/>
    <w:rsid w:val="00015244"/>
  </w:style>
  <w:style w:type="character" w:styleId="af0">
    <w:name w:val="FollowedHyperlink"/>
    <w:basedOn w:val="a2"/>
    <w:unhideWhenUsed/>
    <w:rsid w:val="0037767F"/>
    <w:rPr>
      <w:color w:val="954F72"/>
      <w:u w:val="single"/>
    </w:rPr>
  </w:style>
  <w:style w:type="paragraph" w:customStyle="1" w:styleId="xl65">
    <w:name w:val="xl65"/>
    <w:basedOn w:val="a"/>
    <w:rsid w:val="0037767F"/>
    <w:pP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66">
    <w:name w:val="xl66"/>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37767F"/>
    <w:pPr>
      <w:shd w:val="clear" w:color="FFFFCC"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7767F"/>
    <w:pPr>
      <w:spacing w:before="100" w:beforeAutospacing="1" w:after="100" w:afterAutospacing="1" w:line="240" w:lineRule="auto"/>
      <w:textAlignment w:val="bottom"/>
    </w:pPr>
    <w:rPr>
      <w:rFonts w:ascii="Times New Roman" w:eastAsia="Times New Roman" w:hAnsi="Times New Roman" w:cs="Times New Roman"/>
      <w:b/>
      <w:bCs/>
      <w:sz w:val="24"/>
      <w:szCs w:val="24"/>
      <w:lang w:eastAsia="ru-RU"/>
    </w:rPr>
  </w:style>
  <w:style w:type="paragraph" w:customStyle="1" w:styleId="xl70">
    <w:name w:val="xl70"/>
    <w:basedOn w:val="a"/>
    <w:rsid w:val="00377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7767F"/>
    <w:pPr>
      <w:shd w:val="clear" w:color="FFFFCC" w:fill="FF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72">
    <w:name w:val="xl72"/>
    <w:basedOn w:val="a"/>
    <w:rsid w:val="0037767F"/>
    <w:pPr>
      <w:shd w:val="clear" w:color="FFFFCC" w:fill="FFFFFF"/>
      <w:spacing w:before="100" w:beforeAutospacing="1" w:after="100" w:afterAutospacing="1" w:line="240" w:lineRule="auto"/>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74">
    <w:name w:val="xl74"/>
    <w:basedOn w:val="a"/>
    <w:rsid w:val="0037767F"/>
    <w:pPr>
      <w:shd w:val="clear" w:color="FFFFCC" w:fill="FFFFFF"/>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75">
    <w:name w:val="xl75"/>
    <w:basedOn w:val="a"/>
    <w:rsid w:val="0037767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6">
    <w:name w:val="xl76"/>
    <w:basedOn w:val="a"/>
    <w:rsid w:val="0037767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77">
    <w:name w:val="xl77"/>
    <w:basedOn w:val="a"/>
    <w:rsid w:val="0037767F"/>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3776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776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7767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77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
    <w:rsid w:val="00902321"/>
    <w:pP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64">
    <w:name w:val="xl64"/>
    <w:basedOn w:val="a"/>
    <w:rsid w:val="0090232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1"/>
    <w:uiPriority w:val="59"/>
    <w:rsid w:val="00FC2C0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39"/>
    <w:rsid w:val="00FC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2"/>
    <w:uiPriority w:val="99"/>
    <w:qFormat/>
    <w:rsid w:val="00B11357"/>
    <w:rPr>
      <w:rFonts w:cs="Times New Roman"/>
      <w:b/>
      <w:bCs/>
    </w:rPr>
  </w:style>
  <w:style w:type="paragraph" w:styleId="af3">
    <w:name w:val="Body Text Indent"/>
    <w:basedOn w:val="a"/>
    <w:link w:val="af4"/>
    <w:unhideWhenUsed/>
    <w:rsid w:val="009F1E82"/>
    <w:pPr>
      <w:spacing w:after="120"/>
      <w:ind w:left="283"/>
    </w:pPr>
  </w:style>
  <w:style w:type="character" w:customStyle="1" w:styleId="af4">
    <w:name w:val="Основной текст с отступом Знак"/>
    <w:basedOn w:val="a2"/>
    <w:link w:val="af3"/>
    <w:rsid w:val="009F1E82"/>
  </w:style>
  <w:style w:type="paragraph" w:styleId="af5">
    <w:name w:val="List Paragraph"/>
    <w:basedOn w:val="a"/>
    <w:uiPriority w:val="99"/>
    <w:qFormat/>
    <w:rsid w:val="009F1E82"/>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9F1E82"/>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converted-space">
    <w:name w:val="apple-converted-space"/>
    <w:uiPriority w:val="99"/>
    <w:rsid w:val="009F1E82"/>
  </w:style>
  <w:style w:type="paragraph" w:customStyle="1" w:styleId="xl98">
    <w:name w:val="xl98"/>
    <w:basedOn w:val="a"/>
    <w:rsid w:val="006000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600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6000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600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6000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60006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07">
    <w:name w:val="xl107"/>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4"/>
      <w:szCs w:val="24"/>
      <w:lang w:eastAsia="ru-RU"/>
    </w:rPr>
  </w:style>
  <w:style w:type="paragraph" w:customStyle="1" w:styleId="xl112">
    <w:name w:val="xl112"/>
    <w:basedOn w:val="a"/>
    <w:rsid w:val="00600063"/>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3">
    <w:name w:val="xl113"/>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600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4"/>
      <w:szCs w:val="24"/>
      <w:lang w:eastAsia="ru-RU"/>
    </w:rPr>
  </w:style>
  <w:style w:type="paragraph" w:customStyle="1" w:styleId="xl119">
    <w:name w:val="xl119"/>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4"/>
      <w:szCs w:val="24"/>
      <w:lang w:eastAsia="ru-RU"/>
    </w:rPr>
  </w:style>
  <w:style w:type="paragraph" w:customStyle="1" w:styleId="xl120">
    <w:name w:val="xl120"/>
    <w:basedOn w:val="a"/>
    <w:rsid w:val="006000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color w:val="000000"/>
      <w:sz w:val="24"/>
      <w:szCs w:val="24"/>
      <w:lang w:eastAsia="ru-RU"/>
    </w:rPr>
  </w:style>
  <w:style w:type="paragraph" w:customStyle="1" w:styleId="xl122">
    <w:name w:val="xl122"/>
    <w:basedOn w:val="a"/>
    <w:rsid w:val="0060006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3">
    <w:name w:val="xl123"/>
    <w:basedOn w:val="a"/>
    <w:rsid w:val="00600063"/>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600063"/>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character" w:customStyle="1" w:styleId="40">
    <w:name w:val="Заголовок 4 Знак"/>
    <w:basedOn w:val="a2"/>
    <w:link w:val="4"/>
    <w:rsid w:val="00B51FF4"/>
    <w:rPr>
      <w:rFonts w:ascii="Times New Roman" w:eastAsia="Times New Roman" w:hAnsi="Times New Roman" w:cs="Times New Roman"/>
      <w:b/>
      <w:bCs/>
      <w:i/>
      <w:iCs/>
      <w:sz w:val="27"/>
      <w:szCs w:val="27"/>
      <w:lang w:eastAsia="zh-CN"/>
    </w:rPr>
  </w:style>
  <w:style w:type="character" w:customStyle="1" w:styleId="WW8Num1z0">
    <w:name w:val="WW8Num1z0"/>
    <w:rsid w:val="00B51FF4"/>
  </w:style>
  <w:style w:type="character" w:customStyle="1" w:styleId="WW8Num1z1">
    <w:name w:val="WW8Num1z1"/>
    <w:rsid w:val="00B51FF4"/>
  </w:style>
  <w:style w:type="character" w:customStyle="1" w:styleId="WW8Num1z2">
    <w:name w:val="WW8Num1z2"/>
    <w:rsid w:val="00B51FF4"/>
  </w:style>
  <w:style w:type="character" w:customStyle="1" w:styleId="WW8Num1z3">
    <w:name w:val="WW8Num1z3"/>
    <w:rsid w:val="00B51FF4"/>
  </w:style>
  <w:style w:type="character" w:customStyle="1" w:styleId="WW8Num1z4">
    <w:name w:val="WW8Num1z4"/>
    <w:rsid w:val="00B51FF4"/>
  </w:style>
  <w:style w:type="character" w:customStyle="1" w:styleId="WW8Num1z5">
    <w:name w:val="WW8Num1z5"/>
    <w:rsid w:val="00B51FF4"/>
  </w:style>
  <w:style w:type="character" w:customStyle="1" w:styleId="WW8Num1z6">
    <w:name w:val="WW8Num1z6"/>
    <w:rsid w:val="00B51FF4"/>
  </w:style>
  <w:style w:type="character" w:customStyle="1" w:styleId="WW8Num1z7">
    <w:name w:val="WW8Num1z7"/>
    <w:rsid w:val="00B51FF4"/>
  </w:style>
  <w:style w:type="character" w:customStyle="1" w:styleId="WW8Num1z8">
    <w:name w:val="WW8Num1z8"/>
    <w:rsid w:val="00B51FF4"/>
  </w:style>
  <w:style w:type="character" w:customStyle="1" w:styleId="13">
    <w:name w:val="Основной шрифт абзаца1"/>
    <w:rsid w:val="00B51FF4"/>
  </w:style>
  <w:style w:type="character" w:styleId="af6">
    <w:name w:val="page number"/>
    <w:basedOn w:val="13"/>
    <w:rsid w:val="00B51FF4"/>
  </w:style>
  <w:style w:type="paragraph" w:customStyle="1" w:styleId="a0">
    <w:name w:val="Заголовок"/>
    <w:basedOn w:val="a"/>
    <w:next w:val="a1"/>
    <w:rsid w:val="00B51FF4"/>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7">
    <w:name w:val="List"/>
    <w:basedOn w:val="a1"/>
    <w:rsid w:val="00B51FF4"/>
    <w:pPr>
      <w:suppressAutoHyphens/>
      <w:spacing w:after="0"/>
    </w:pPr>
    <w:rPr>
      <w:rFonts w:cs="Mangal"/>
      <w:sz w:val="28"/>
      <w:lang w:eastAsia="zh-CN"/>
    </w:rPr>
  </w:style>
  <w:style w:type="paragraph" w:styleId="af8">
    <w:name w:val="caption"/>
    <w:basedOn w:val="a"/>
    <w:qFormat/>
    <w:rsid w:val="00B51FF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51FF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Без интервала1"/>
    <w:rsid w:val="00B51FF4"/>
    <w:pPr>
      <w:suppressAutoHyphens/>
      <w:spacing w:after="0" w:line="240" w:lineRule="auto"/>
    </w:pPr>
    <w:rPr>
      <w:rFonts w:ascii="Calibri" w:eastAsia="Times New Roman" w:hAnsi="Calibri" w:cs="Calibri"/>
      <w:lang w:eastAsia="zh-CN"/>
    </w:rPr>
  </w:style>
  <w:style w:type="paragraph" w:customStyle="1" w:styleId="af9">
    <w:name w:val="Верхний и нижний колонтитулы"/>
    <w:basedOn w:val="a"/>
    <w:rsid w:val="00B51FF4"/>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16">
    <w:name w:val="Нижний колонтитул Знак1"/>
    <w:basedOn w:val="a2"/>
    <w:rsid w:val="00B51FF4"/>
    <w:rPr>
      <w:sz w:val="24"/>
      <w:szCs w:val="24"/>
      <w:lang w:eastAsia="zh-CN"/>
    </w:rPr>
  </w:style>
  <w:style w:type="paragraph" w:customStyle="1" w:styleId="xl121">
    <w:name w:val="xl121"/>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25">
    <w:name w:val="xl125"/>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color w:val="000000"/>
      <w:sz w:val="24"/>
      <w:szCs w:val="24"/>
      <w:lang w:eastAsia="zh-CN"/>
    </w:rPr>
  </w:style>
  <w:style w:type="paragraph" w:customStyle="1" w:styleId="xl126">
    <w:name w:val="xl126"/>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7">
    <w:name w:val="xl127"/>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zh-CN"/>
    </w:rPr>
  </w:style>
  <w:style w:type="paragraph" w:customStyle="1" w:styleId="xl128">
    <w:name w:val="xl128"/>
    <w:basedOn w:val="a"/>
    <w:rsid w:val="00B51FF4"/>
    <w:pPr>
      <w:pBdr>
        <w:top w:val="single" w:sz="4" w:space="0" w:color="000000"/>
        <w:left w:val="none" w:sz="0" w:space="0" w:color="000000"/>
        <w:bottom w:val="single" w:sz="4" w:space="0" w:color="000000"/>
        <w:right w:val="single" w:sz="4" w:space="0" w:color="000000"/>
      </w:pBdr>
      <w:shd w:val="clear" w:color="auto" w:fill="FFFFFF"/>
      <w:suppressAutoHyphens/>
      <w:spacing w:before="280" w:after="280" w:line="240" w:lineRule="auto"/>
      <w:textAlignment w:val="top"/>
    </w:pPr>
    <w:rPr>
      <w:rFonts w:ascii="Times New Roman" w:eastAsia="Times New Roman" w:hAnsi="Times New Roman" w:cs="Times New Roman"/>
      <w:b/>
      <w:bCs/>
      <w:color w:val="000000"/>
      <w:sz w:val="24"/>
      <w:szCs w:val="24"/>
      <w:lang w:eastAsia="zh-CN"/>
    </w:rPr>
  </w:style>
  <w:style w:type="paragraph" w:customStyle="1" w:styleId="xl129">
    <w:name w:val="xl129"/>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zh-CN"/>
    </w:rPr>
  </w:style>
  <w:style w:type="paragraph" w:customStyle="1" w:styleId="xl130">
    <w:name w:val="xl130"/>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zh-CN"/>
    </w:rPr>
  </w:style>
  <w:style w:type="paragraph" w:customStyle="1" w:styleId="xl131">
    <w:name w:val="xl131"/>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132">
    <w:name w:val="xl132"/>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3">
    <w:name w:val="xl133"/>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zh-CN"/>
    </w:rPr>
  </w:style>
  <w:style w:type="paragraph" w:customStyle="1" w:styleId="xl134">
    <w:name w:val="xl134"/>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35">
    <w:name w:val="xl135"/>
    <w:basedOn w:val="a"/>
    <w:rsid w:val="00B51FF4"/>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136">
    <w:name w:val="xl136"/>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7">
    <w:name w:val="xl137"/>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138">
    <w:name w:val="xl138"/>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139">
    <w:name w:val="xl139"/>
    <w:basedOn w:val="a"/>
    <w:rsid w:val="00B51FF4"/>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40">
    <w:name w:val="xl140"/>
    <w:basedOn w:val="a"/>
    <w:rsid w:val="00B51FF4"/>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zh-CN"/>
    </w:rPr>
  </w:style>
  <w:style w:type="paragraph" w:customStyle="1" w:styleId="xl141">
    <w:name w:val="xl141"/>
    <w:basedOn w:val="a"/>
    <w:rsid w:val="00B51FF4"/>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afa">
    <w:name w:val="Содержимое таблицы"/>
    <w:basedOn w:val="a"/>
    <w:rsid w:val="00B51FF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B51FF4"/>
    <w:pPr>
      <w:jc w:val="center"/>
    </w:pPr>
    <w:rPr>
      <w:b/>
      <w:bCs/>
    </w:rPr>
  </w:style>
  <w:style w:type="paragraph" w:customStyle="1" w:styleId="afc">
    <w:name w:val="Содержимое врезки"/>
    <w:basedOn w:val="a"/>
    <w:rsid w:val="00B51FF4"/>
    <w:pPr>
      <w:suppressAutoHyphens/>
      <w:spacing w:after="0" w:line="240" w:lineRule="auto"/>
    </w:pPr>
    <w:rPr>
      <w:rFonts w:ascii="Times New Roman" w:eastAsia="Times New Roman" w:hAnsi="Times New Roman" w:cs="Times New Roman"/>
      <w:sz w:val="24"/>
      <w:szCs w:val="24"/>
      <w:lang w:eastAsia="zh-CN"/>
    </w:rPr>
  </w:style>
  <w:style w:type="numbering" w:customStyle="1" w:styleId="17">
    <w:name w:val="Нет списка1"/>
    <w:next w:val="a4"/>
    <w:uiPriority w:val="99"/>
    <w:semiHidden/>
    <w:unhideWhenUsed/>
    <w:rsid w:val="00CE50BD"/>
  </w:style>
  <w:style w:type="paragraph" w:customStyle="1" w:styleId="22">
    <w:name w:val="Без интервала2"/>
    <w:rsid w:val="00CE50BD"/>
    <w:pPr>
      <w:suppressAutoHyphens/>
      <w:spacing w:after="0" w:line="240" w:lineRule="auto"/>
    </w:pPr>
    <w:rPr>
      <w:rFonts w:ascii="Calibri" w:eastAsia="Times New Roman" w:hAnsi="Calibri" w:cs="Calibri"/>
      <w:lang w:eastAsia="zh-CN"/>
    </w:rPr>
  </w:style>
  <w:style w:type="character" w:customStyle="1" w:styleId="50">
    <w:name w:val="Заголовок 5 Знак"/>
    <w:basedOn w:val="a2"/>
    <w:link w:val="5"/>
    <w:rsid w:val="00000259"/>
    <w:rPr>
      <w:rFonts w:ascii="Times New Roman" w:eastAsia="Times New Roman" w:hAnsi="Times New Roman" w:cs="Times New Roman"/>
      <w:b/>
      <w:bCs/>
      <w:i/>
      <w:iCs/>
      <w:sz w:val="26"/>
      <w:szCs w:val="26"/>
      <w:lang w:eastAsia="zh-CN"/>
    </w:rPr>
  </w:style>
  <w:style w:type="character" w:customStyle="1" w:styleId="60">
    <w:name w:val="Заголовок 6 Знак"/>
    <w:basedOn w:val="a2"/>
    <w:link w:val="6"/>
    <w:rsid w:val="00000259"/>
    <w:rPr>
      <w:rFonts w:ascii="Times New Roman" w:eastAsia="Times New Roman" w:hAnsi="Times New Roman"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005">
      <w:bodyDiv w:val="1"/>
      <w:marLeft w:val="0"/>
      <w:marRight w:val="0"/>
      <w:marTop w:val="0"/>
      <w:marBottom w:val="0"/>
      <w:divBdr>
        <w:top w:val="none" w:sz="0" w:space="0" w:color="auto"/>
        <w:left w:val="none" w:sz="0" w:space="0" w:color="auto"/>
        <w:bottom w:val="none" w:sz="0" w:space="0" w:color="auto"/>
        <w:right w:val="none" w:sz="0" w:space="0" w:color="auto"/>
      </w:divBdr>
    </w:div>
    <w:div w:id="118231151">
      <w:bodyDiv w:val="1"/>
      <w:marLeft w:val="0"/>
      <w:marRight w:val="0"/>
      <w:marTop w:val="0"/>
      <w:marBottom w:val="0"/>
      <w:divBdr>
        <w:top w:val="none" w:sz="0" w:space="0" w:color="auto"/>
        <w:left w:val="none" w:sz="0" w:space="0" w:color="auto"/>
        <w:bottom w:val="none" w:sz="0" w:space="0" w:color="auto"/>
        <w:right w:val="none" w:sz="0" w:space="0" w:color="auto"/>
      </w:divBdr>
    </w:div>
    <w:div w:id="177547884">
      <w:bodyDiv w:val="1"/>
      <w:marLeft w:val="0"/>
      <w:marRight w:val="0"/>
      <w:marTop w:val="0"/>
      <w:marBottom w:val="0"/>
      <w:divBdr>
        <w:top w:val="none" w:sz="0" w:space="0" w:color="auto"/>
        <w:left w:val="none" w:sz="0" w:space="0" w:color="auto"/>
        <w:bottom w:val="none" w:sz="0" w:space="0" w:color="auto"/>
        <w:right w:val="none" w:sz="0" w:space="0" w:color="auto"/>
      </w:divBdr>
    </w:div>
    <w:div w:id="193231336">
      <w:bodyDiv w:val="1"/>
      <w:marLeft w:val="0"/>
      <w:marRight w:val="0"/>
      <w:marTop w:val="0"/>
      <w:marBottom w:val="0"/>
      <w:divBdr>
        <w:top w:val="none" w:sz="0" w:space="0" w:color="auto"/>
        <w:left w:val="none" w:sz="0" w:space="0" w:color="auto"/>
        <w:bottom w:val="none" w:sz="0" w:space="0" w:color="auto"/>
        <w:right w:val="none" w:sz="0" w:space="0" w:color="auto"/>
      </w:divBdr>
    </w:div>
    <w:div w:id="203757190">
      <w:bodyDiv w:val="1"/>
      <w:marLeft w:val="0"/>
      <w:marRight w:val="0"/>
      <w:marTop w:val="0"/>
      <w:marBottom w:val="0"/>
      <w:divBdr>
        <w:top w:val="none" w:sz="0" w:space="0" w:color="auto"/>
        <w:left w:val="none" w:sz="0" w:space="0" w:color="auto"/>
        <w:bottom w:val="none" w:sz="0" w:space="0" w:color="auto"/>
        <w:right w:val="none" w:sz="0" w:space="0" w:color="auto"/>
      </w:divBdr>
    </w:div>
    <w:div w:id="326714680">
      <w:bodyDiv w:val="1"/>
      <w:marLeft w:val="0"/>
      <w:marRight w:val="0"/>
      <w:marTop w:val="0"/>
      <w:marBottom w:val="0"/>
      <w:divBdr>
        <w:top w:val="none" w:sz="0" w:space="0" w:color="auto"/>
        <w:left w:val="none" w:sz="0" w:space="0" w:color="auto"/>
        <w:bottom w:val="none" w:sz="0" w:space="0" w:color="auto"/>
        <w:right w:val="none" w:sz="0" w:space="0" w:color="auto"/>
      </w:divBdr>
    </w:div>
    <w:div w:id="363868193">
      <w:bodyDiv w:val="1"/>
      <w:marLeft w:val="0"/>
      <w:marRight w:val="0"/>
      <w:marTop w:val="0"/>
      <w:marBottom w:val="0"/>
      <w:divBdr>
        <w:top w:val="none" w:sz="0" w:space="0" w:color="auto"/>
        <w:left w:val="none" w:sz="0" w:space="0" w:color="auto"/>
        <w:bottom w:val="none" w:sz="0" w:space="0" w:color="auto"/>
        <w:right w:val="none" w:sz="0" w:space="0" w:color="auto"/>
      </w:divBdr>
    </w:div>
    <w:div w:id="807626931">
      <w:bodyDiv w:val="1"/>
      <w:marLeft w:val="0"/>
      <w:marRight w:val="0"/>
      <w:marTop w:val="0"/>
      <w:marBottom w:val="0"/>
      <w:divBdr>
        <w:top w:val="none" w:sz="0" w:space="0" w:color="auto"/>
        <w:left w:val="none" w:sz="0" w:space="0" w:color="auto"/>
        <w:bottom w:val="none" w:sz="0" w:space="0" w:color="auto"/>
        <w:right w:val="none" w:sz="0" w:space="0" w:color="auto"/>
      </w:divBdr>
    </w:div>
    <w:div w:id="862861397">
      <w:bodyDiv w:val="1"/>
      <w:marLeft w:val="0"/>
      <w:marRight w:val="0"/>
      <w:marTop w:val="0"/>
      <w:marBottom w:val="0"/>
      <w:divBdr>
        <w:top w:val="none" w:sz="0" w:space="0" w:color="auto"/>
        <w:left w:val="none" w:sz="0" w:space="0" w:color="auto"/>
        <w:bottom w:val="none" w:sz="0" w:space="0" w:color="auto"/>
        <w:right w:val="none" w:sz="0" w:space="0" w:color="auto"/>
      </w:divBdr>
    </w:div>
    <w:div w:id="1024939158">
      <w:bodyDiv w:val="1"/>
      <w:marLeft w:val="0"/>
      <w:marRight w:val="0"/>
      <w:marTop w:val="0"/>
      <w:marBottom w:val="0"/>
      <w:divBdr>
        <w:top w:val="none" w:sz="0" w:space="0" w:color="auto"/>
        <w:left w:val="none" w:sz="0" w:space="0" w:color="auto"/>
        <w:bottom w:val="none" w:sz="0" w:space="0" w:color="auto"/>
        <w:right w:val="none" w:sz="0" w:space="0" w:color="auto"/>
      </w:divBdr>
    </w:div>
    <w:div w:id="1132134872">
      <w:bodyDiv w:val="1"/>
      <w:marLeft w:val="0"/>
      <w:marRight w:val="0"/>
      <w:marTop w:val="0"/>
      <w:marBottom w:val="0"/>
      <w:divBdr>
        <w:top w:val="none" w:sz="0" w:space="0" w:color="auto"/>
        <w:left w:val="none" w:sz="0" w:space="0" w:color="auto"/>
        <w:bottom w:val="none" w:sz="0" w:space="0" w:color="auto"/>
        <w:right w:val="none" w:sz="0" w:space="0" w:color="auto"/>
      </w:divBdr>
    </w:div>
    <w:div w:id="1199440161">
      <w:bodyDiv w:val="1"/>
      <w:marLeft w:val="0"/>
      <w:marRight w:val="0"/>
      <w:marTop w:val="0"/>
      <w:marBottom w:val="0"/>
      <w:divBdr>
        <w:top w:val="none" w:sz="0" w:space="0" w:color="auto"/>
        <w:left w:val="none" w:sz="0" w:space="0" w:color="auto"/>
        <w:bottom w:val="none" w:sz="0" w:space="0" w:color="auto"/>
        <w:right w:val="none" w:sz="0" w:space="0" w:color="auto"/>
      </w:divBdr>
    </w:div>
    <w:div w:id="1530142213">
      <w:bodyDiv w:val="1"/>
      <w:marLeft w:val="0"/>
      <w:marRight w:val="0"/>
      <w:marTop w:val="0"/>
      <w:marBottom w:val="0"/>
      <w:divBdr>
        <w:top w:val="none" w:sz="0" w:space="0" w:color="auto"/>
        <w:left w:val="none" w:sz="0" w:space="0" w:color="auto"/>
        <w:bottom w:val="none" w:sz="0" w:space="0" w:color="auto"/>
        <w:right w:val="none" w:sz="0" w:space="0" w:color="auto"/>
      </w:divBdr>
    </w:div>
    <w:div w:id="1646854455">
      <w:bodyDiv w:val="1"/>
      <w:marLeft w:val="0"/>
      <w:marRight w:val="0"/>
      <w:marTop w:val="0"/>
      <w:marBottom w:val="0"/>
      <w:divBdr>
        <w:top w:val="none" w:sz="0" w:space="0" w:color="auto"/>
        <w:left w:val="none" w:sz="0" w:space="0" w:color="auto"/>
        <w:bottom w:val="none" w:sz="0" w:space="0" w:color="auto"/>
        <w:right w:val="none" w:sz="0" w:space="0" w:color="auto"/>
      </w:divBdr>
    </w:div>
    <w:div w:id="1680691998">
      <w:bodyDiv w:val="1"/>
      <w:marLeft w:val="0"/>
      <w:marRight w:val="0"/>
      <w:marTop w:val="0"/>
      <w:marBottom w:val="0"/>
      <w:divBdr>
        <w:top w:val="none" w:sz="0" w:space="0" w:color="auto"/>
        <w:left w:val="none" w:sz="0" w:space="0" w:color="auto"/>
        <w:bottom w:val="none" w:sz="0" w:space="0" w:color="auto"/>
        <w:right w:val="none" w:sz="0" w:space="0" w:color="auto"/>
      </w:divBdr>
    </w:div>
    <w:div w:id="1772821158">
      <w:bodyDiv w:val="1"/>
      <w:marLeft w:val="0"/>
      <w:marRight w:val="0"/>
      <w:marTop w:val="0"/>
      <w:marBottom w:val="0"/>
      <w:divBdr>
        <w:top w:val="none" w:sz="0" w:space="0" w:color="auto"/>
        <w:left w:val="none" w:sz="0" w:space="0" w:color="auto"/>
        <w:bottom w:val="none" w:sz="0" w:space="0" w:color="auto"/>
        <w:right w:val="none" w:sz="0" w:space="0" w:color="auto"/>
      </w:divBdr>
    </w:div>
    <w:div w:id="1869878478">
      <w:bodyDiv w:val="1"/>
      <w:marLeft w:val="0"/>
      <w:marRight w:val="0"/>
      <w:marTop w:val="0"/>
      <w:marBottom w:val="0"/>
      <w:divBdr>
        <w:top w:val="none" w:sz="0" w:space="0" w:color="auto"/>
        <w:left w:val="none" w:sz="0" w:space="0" w:color="auto"/>
        <w:bottom w:val="none" w:sz="0" w:space="0" w:color="auto"/>
        <w:right w:val="none" w:sz="0" w:space="0" w:color="auto"/>
      </w:divBdr>
    </w:div>
    <w:div w:id="2002342132">
      <w:bodyDiv w:val="1"/>
      <w:marLeft w:val="0"/>
      <w:marRight w:val="0"/>
      <w:marTop w:val="0"/>
      <w:marBottom w:val="0"/>
      <w:divBdr>
        <w:top w:val="none" w:sz="0" w:space="0" w:color="auto"/>
        <w:left w:val="none" w:sz="0" w:space="0" w:color="auto"/>
        <w:bottom w:val="none" w:sz="0" w:space="0" w:color="auto"/>
        <w:right w:val="none" w:sz="0" w:space="0" w:color="auto"/>
      </w:divBdr>
    </w:div>
    <w:div w:id="2033334599">
      <w:bodyDiv w:val="1"/>
      <w:marLeft w:val="0"/>
      <w:marRight w:val="0"/>
      <w:marTop w:val="0"/>
      <w:marBottom w:val="0"/>
      <w:divBdr>
        <w:top w:val="none" w:sz="0" w:space="0" w:color="auto"/>
        <w:left w:val="none" w:sz="0" w:space="0" w:color="auto"/>
        <w:bottom w:val="none" w:sz="0" w:space="0" w:color="auto"/>
        <w:right w:val="none" w:sz="0" w:space="0" w:color="auto"/>
      </w:divBdr>
    </w:div>
    <w:div w:id="20791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1248</Words>
  <Characters>7116</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cp:lastPrinted>2021-02-24T06:28:00Z</cp:lastPrinted>
  <dcterms:created xsi:type="dcterms:W3CDTF">2021-04-02T12:01:00Z</dcterms:created>
  <dcterms:modified xsi:type="dcterms:W3CDTF">2021-04-02T12:01:00Z</dcterms:modified>
</cp:coreProperties>
</file>