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6E" w:rsidRDefault="007B086E" w:rsidP="007B086E">
      <w:pPr>
        <w:pStyle w:val="3"/>
        <w:shd w:val="clear" w:color="auto" w:fill="F9FCFF"/>
        <w:spacing w:before="0" w:line="346" w:lineRule="atLeast"/>
        <w:jc w:val="center"/>
        <w:rPr>
          <w:rFonts w:ascii="Verdana" w:hAnsi="Verdana"/>
          <w:color w:val="28351F"/>
          <w:sz w:val="29"/>
          <w:szCs w:val="29"/>
        </w:rPr>
      </w:pPr>
      <w:r>
        <w:rPr>
          <w:rFonts w:ascii="Verdana" w:hAnsi="Verdana"/>
          <w:color w:val="28351F"/>
          <w:sz w:val="21"/>
          <w:szCs w:val="21"/>
        </w:rPr>
        <w:t>Памятка по действиям населения при угрозе наводнения</w:t>
      </w:r>
    </w:p>
    <w:p w:rsidR="007B086E" w:rsidRDefault="007B086E" w:rsidP="00E73A64">
      <w:pPr>
        <w:pStyle w:val="a3"/>
        <w:shd w:val="clear" w:color="auto" w:fill="F9FCFF"/>
        <w:spacing w:before="0" w:beforeAutospacing="0" w:after="0" w:afterAutospacing="0"/>
        <w:ind w:firstLine="360"/>
        <w:jc w:val="center"/>
        <w:rPr>
          <w:rFonts w:ascii="Verdana" w:hAnsi="Verdana"/>
          <w:color w:val="28351F"/>
        </w:rPr>
      </w:pPr>
      <w:r>
        <w:rPr>
          <w:rFonts w:ascii="Verdana" w:hAnsi="Verdana"/>
          <w:color w:val="28351F"/>
          <w:sz w:val="18"/>
          <w:szCs w:val="18"/>
        </w:rPr>
        <w:br/>
        <w:t>Характеристика явления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Наводнение — затопление суши водой, выступившей из берегов в период весеннего половодья или образовавшейся в результате сильных ливней и т.п.</w:t>
      </w: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E73A64">
      <w:pPr>
        <w:pStyle w:val="4"/>
        <w:shd w:val="clear" w:color="auto" w:fill="F9FCFF"/>
        <w:spacing w:before="0" w:beforeAutospacing="0" w:after="0" w:afterAutospacing="0" w:line="288" w:lineRule="atLeast"/>
        <w:jc w:val="center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Действия населения до наводнения</w:t>
      </w: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Если вы услышали сигнал об угрозе наводнения:</w:t>
      </w: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7B086E" w:rsidRDefault="007B086E" w:rsidP="007B08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сообщите соседям и близким людям, находящимся в зоне явления, об угрозе;</w:t>
      </w:r>
    </w:p>
    <w:p w:rsidR="007B086E" w:rsidRDefault="007B086E" w:rsidP="007B08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7B086E" w:rsidRDefault="007B086E" w:rsidP="007B08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7B086E" w:rsidRDefault="007B086E" w:rsidP="007B08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7B086E" w:rsidRDefault="007B086E" w:rsidP="007B08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7B086E" w:rsidRPr="00E73A64" w:rsidRDefault="007B086E" w:rsidP="007B086E">
      <w:pPr>
        <w:pStyle w:val="a3"/>
        <w:numPr>
          <w:ilvl w:val="0"/>
          <w:numId w:val="2"/>
        </w:numPr>
        <w:shd w:val="clear" w:color="auto" w:fill="F9FCFF"/>
        <w:spacing w:before="120" w:beforeAutospacing="0" w:after="12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 w:rsidRPr="00E73A64">
        <w:rPr>
          <w:rFonts w:ascii="Verdana" w:hAnsi="Verdana"/>
          <w:color w:val="28351F"/>
          <w:sz w:val="19"/>
          <w:szCs w:val="19"/>
        </w:rPr>
        <w:t>покиньте дом и следуйте на эвакуационный пункт. </w:t>
      </w:r>
    </w:p>
    <w:p w:rsidR="007B086E" w:rsidRDefault="007B086E" w:rsidP="00E73A64">
      <w:pPr>
        <w:pStyle w:val="3"/>
        <w:shd w:val="clear" w:color="auto" w:fill="F9FCFF"/>
        <w:spacing w:before="0" w:line="346" w:lineRule="atLeast"/>
        <w:jc w:val="center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Действия населения во время наводнения</w:t>
      </w: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Если вы в зоне наводнения: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включите телевизор или радиоприемник, по ним может поступить важная информация;</w:t>
      </w:r>
    </w:p>
    <w:p w:rsidR="007B086E" w:rsidRDefault="007B086E" w:rsidP="007B086E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без крайней необходимости не принимайте самостоятельных непродуманных действий;</w:t>
      </w:r>
    </w:p>
    <w:p w:rsidR="007B086E" w:rsidRDefault="007B086E" w:rsidP="007B086E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7B086E" w:rsidRDefault="007B086E" w:rsidP="007B086E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 xml:space="preserve">Постарайтесь найти и иметь при себе до эвакуации предметы, пригодные для </w:t>
      </w:r>
      <w:proofErr w:type="spellStart"/>
      <w:r>
        <w:rPr>
          <w:rFonts w:ascii="Verdana" w:hAnsi="Verdana"/>
          <w:color w:val="28351F"/>
          <w:sz w:val="18"/>
          <w:szCs w:val="18"/>
        </w:rPr>
        <w:t>самоэвакуации</w:t>
      </w:r>
      <w:proofErr w:type="spellEnd"/>
      <w:r>
        <w:rPr>
          <w:rFonts w:ascii="Verdana" w:hAnsi="Verdana"/>
          <w:color w:val="28351F"/>
          <w:sz w:val="18"/>
          <w:szCs w:val="18"/>
        </w:rPr>
        <w:t xml:space="preserve"> (автомобильную камеру, надувной матрац и т.п.);</w:t>
      </w:r>
    </w:p>
    <w:p w:rsidR="007B086E" w:rsidRDefault="007B086E" w:rsidP="007B086E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</w:t>
      </w:r>
    </w:p>
    <w:p w:rsidR="007B086E" w:rsidRPr="00E73A64" w:rsidRDefault="007B086E" w:rsidP="007B086E">
      <w:pPr>
        <w:pStyle w:val="a3"/>
        <w:numPr>
          <w:ilvl w:val="0"/>
          <w:numId w:val="4"/>
        </w:numPr>
        <w:shd w:val="clear" w:color="auto" w:fill="F9FCFF"/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 w:rsidRPr="00E73A64">
        <w:rPr>
          <w:rFonts w:ascii="Verdana" w:hAnsi="Verdana"/>
          <w:color w:val="28351F"/>
          <w:sz w:val="19"/>
          <w:szCs w:val="19"/>
        </w:rPr>
        <w:t>оказывайте помощь плывущим и тонущим людям;</w:t>
      </w:r>
      <w:r w:rsidRPr="00E73A64"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Если помощь еще не прибыла: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proofErr w:type="spellStart"/>
      <w:r>
        <w:rPr>
          <w:rFonts w:ascii="Verdana" w:hAnsi="Verdana"/>
          <w:color w:val="28351F"/>
          <w:sz w:val="18"/>
          <w:szCs w:val="18"/>
        </w:rPr>
        <w:t>самоэвакуацию</w:t>
      </w:r>
      <w:proofErr w:type="spellEnd"/>
      <w:r>
        <w:rPr>
          <w:rFonts w:ascii="Verdana" w:hAnsi="Verdana"/>
          <w:color w:val="28351F"/>
          <w:sz w:val="18"/>
          <w:szCs w:val="18"/>
        </w:rPr>
        <w:t xml:space="preserve">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7B086E" w:rsidRDefault="007B086E" w:rsidP="007B086E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7B086E" w:rsidRDefault="007B086E" w:rsidP="007B086E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 xml:space="preserve">при наличии лодки или </w:t>
      </w:r>
      <w:proofErr w:type="gramStart"/>
      <w:r>
        <w:rPr>
          <w:rFonts w:ascii="Verdana" w:hAnsi="Verdana"/>
          <w:color w:val="28351F"/>
          <w:sz w:val="19"/>
          <w:szCs w:val="19"/>
        </w:rPr>
        <w:t>другого</w:t>
      </w:r>
      <w:proofErr w:type="gramEnd"/>
      <w:r>
        <w:rPr>
          <w:rFonts w:ascii="Verdana" w:hAnsi="Verdana"/>
          <w:color w:val="28351F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28351F"/>
          <w:sz w:val="19"/>
          <w:szCs w:val="19"/>
        </w:rPr>
        <w:t>плавсредства</w:t>
      </w:r>
      <w:proofErr w:type="spellEnd"/>
      <w:r>
        <w:rPr>
          <w:rFonts w:ascii="Verdana" w:hAnsi="Verdana"/>
          <w:color w:val="28351F"/>
          <w:sz w:val="19"/>
          <w:szCs w:val="19"/>
        </w:rPr>
        <w:t xml:space="preserve"> первыми вывозите из затопленных районов детей, женщин, стариков и больных.</w:t>
      </w:r>
    </w:p>
    <w:p w:rsidR="007B086E" w:rsidRDefault="007B086E" w:rsidP="00E73A64">
      <w:pPr>
        <w:pStyle w:val="a3"/>
        <w:shd w:val="clear" w:color="auto" w:fill="F9FCFF"/>
        <w:spacing w:before="120" w:beforeAutospacing="0" w:after="12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 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Если вы оказались в воде:</w:t>
      </w: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снимите с себя тяжелую одежду и обувь;</w:t>
      </w:r>
    </w:p>
    <w:p w:rsidR="007B086E" w:rsidRDefault="007B086E" w:rsidP="007B086E">
      <w:pPr>
        <w:pStyle w:val="a3"/>
        <w:numPr>
          <w:ilvl w:val="0"/>
          <w:numId w:val="8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7B086E" w:rsidRDefault="007B086E" w:rsidP="00E73A64">
      <w:pPr>
        <w:pStyle w:val="a3"/>
        <w:shd w:val="clear" w:color="auto" w:fill="F9FCFF"/>
        <w:spacing w:before="120" w:beforeAutospacing="0" w:after="12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lastRenderedPageBreak/>
        <w:t> 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Если тонет человек: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 xml:space="preserve">бросьте тонущему человеку плавающий предмет, ободрите его, позовите на помощь. Добираясь до </w:t>
      </w:r>
      <w:proofErr w:type="gramStart"/>
      <w:r>
        <w:rPr>
          <w:rFonts w:ascii="Verdana" w:hAnsi="Verdana"/>
          <w:color w:val="28351F"/>
          <w:sz w:val="18"/>
          <w:szCs w:val="18"/>
        </w:rPr>
        <w:t>пострадавшего</w:t>
      </w:r>
      <w:proofErr w:type="gramEnd"/>
      <w:r>
        <w:rPr>
          <w:rFonts w:ascii="Verdana" w:hAnsi="Verdana"/>
          <w:color w:val="28351F"/>
          <w:sz w:val="18"/>
          <w:szCs w:val="18"/>
        </w:rPr>
        <w:t xml:space="preserve"> вплавь, учтите течение реки;</w:t>
      </w:r>
    </w:p>
    <w:p w:rsidR="007B086E" w:rsidRDefault="007B086E" w:rsidP="007B086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если тонущий не контролирует свои действия, подплывите к нему сзади и, схватив его за волосы, буксируйте к берегу.</w:t>
      </w:r>
    </w:p>
    <w:p w:rsidR="007B086E" w:rsidRDefault="007B086E" w:rsidP="00E73A64">
      <w:pPr>
        <w:pStyle w:val="a3"/>
        <w:shd w:val="clear" w:color="auto" w:fill="F9FCFF"/>
        <w:spacing w:before="120" w:beforeAutospacing="0" w:after="12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 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left="72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Если прибыли спасатели: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left="72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 xml:space="preserve">строго соблюдайте требования спасателей, не допускайте перегрузки </w:t>
      </w:r>
      <w:proofErr w:type="spellStart"/>
      <w:r>
        <w:rPr>
          <w:rFonts w:ascii="Verdana" w:hAnsi="Verdana"/>
          <w:color w:val="28351F"/>
          <w:sz w:val="18"/>
          <w:szCs w:val="18"/>
        </w:rPr>
        <w:t>плавсредств</w:t>
      </w:r>
      <w:proofErr w:type="spellEnd"/>
      <w:r>
        <w:rPr>
          <w:rFonts w:ascii="Verdana" w:hAnsi="Verdana"/>
          <w:color w:val="28351F"/>
          <w:sz w:val="18"/>
          <w:szCs w:val="18"/>
        </w:rPr>
        <w:t>, проявляйте выдержку и самообладание;</w:t>
      </w:r>
    </w:p>
    <w:p w:rsidR="007B086E" w:rsidRDefault="007B086E" w:rsidP="007B086E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без паники и суеты, с соблюдением мер предосторожности, переходите в плавательное средство;</w:t>
      </w:r>
    </w:p>
    <w:p w:rsidR="007B086E" w:rsidRDefault="007B086E" w:rsidP="007B086E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во время движения не покидайте установленных мест, не садитесь на борта, строго выполняйте требования экипажа;</w:t>
      </w:r>
    </w:p>
    <w:p w:rsidR="007B086E" w:rsidRDefault="007B086E" w:rsidP="007B086E">
      <w:pPr>
        <w:pStyle w:val="a3"/>
        <w:numPr>
          <w:ilvl w:val="0"/>
          <w:numId w:val="12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на конечном пункте эвакуации зарегистрируйтесь.</w:t>
      </w:r>
    </w:p>
    <w:p w:rsidR="007B086E" w:rsidRDefault="007B086E" w:rsidP="00E73A64">
      <w:pPr>
        <w:pStyle w:val="a3"/>
        <w:shd w:val="clear" w:color="auto" w:fill="F9FCFF"/>
        <w:spacing w:before="120" w:beforeAutospacing="0" w:after="12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 </w:t>
      </w:r>
    </w:p>
    <w:p w:rsidR="007B086E" w:rsidRDefault="007B086E" w:rsidP="007B086E">
      <w:pPr>
        <w:pStyle w:val="3"/>
        <w:shd w:val="clear" w:color="auto" w:fill="F9FCFF"/>
        <w:spacing w:before="0" w:line="346" w:lineRule="atLeast"/>
        <w:jc w:val="center"/>
        <w:rPr>
          <w:rFonts w:ascii="Verdana" w:hAnsi="Verdana"/>
          <w:color w:val="28351F"/>
          <w:sz w:val="29"/>
          <w:szCs w:val="29"/>
        </w:rPr>
      </w:pPr>
      <w:r>
        <w:rPr>
          <w:rFonts w:ascii="Verdana" w:hAnsi="Verdana"/>
          <w:color w:val="28351F"/>
          <w:sz w:val="18"/>
          <w:szCs w:val="18"/>
        </w:rPr>
        <w:t>Действия населения после наводнения</w:t>
      </w:r>
    </w:p>
    <w:p w:rsidR="007B086E" w:rsidRDefault="007B086E" w:rsidP="007B086E">
      <w:pPr>
        <w:pStyle w:val="a3"/>
        <w:shd w:val="clear" w:color="auto" w:fill="F9FCFF"/>
        <w:spacing w:before="0" w:beforeAutospacing="0" w:after="0" w:afterAutospacing="0"/>
        <w:ind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br/>
      </w:r>
    </w:p>
    <w:p w:rsidR="007B086E" w:rsidRDefault="007B086E" w:rsidP="007B086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7B086E" w:rsidRDefault="007B086E" w:rsidP="007B086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7B086E" w:rsidRDefault="007B086E" w:rsidP="007B086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:rsidR="007B086E" w:rsidRDefault="007B086E" w:rsidP="007B086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7B086E" w:rsidRDefault="007B086E" w:rsidP="007B086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8"/>
          <w:szCs w:val="18"/>
        </w:rPr>
        <w:t>выбросите пищевые продукты и запасы питьевой воды, которые были в контакте с водой;</w:t>
      </w:r>
    </w:p>
    <w:p w:rsidR="007B086E" w:rsidRDefault="007B086E" w:rsidP="007B086E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Verdana" w:hAnsi="Verdana"/>
          <w:color w:val="28351F"/>
          <w:sz w:val="19"/>
          <w:szCs w:val="19"/>
        </w:rPr>
      </w:pPr>
      <w:r>
        <w:rPr>
          <w:rFonts w:ascii="Verdana" w:hAnsi="Verdana"/>
          <w:color w:val="28351F"/>
          <w:sz w:val="19"/>
          <w:szCs w:val="19"/>
        </w:rPr>
        <w:t>организуйте очистку колодцев от нанесенной грязи и выкачайте из них воду.</w:t>
      </w:r>
    </w:p>
    <w:p w:rsidR="007867E7" w:rsidRPr="007B086E" w:rsidRDefault="007867E7" w:rsidP="007B086E"/>
    <w:sectPr w:rsidR="007867E7" w:rsidRPr="007B086E" w:rsidSect="00E73A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09F"/>
    <w:multiLevelType w:val="multilevel"/>
    <w:tmpl w:val="83AE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40FF2"/>
    <w:multiLevelType w:val="multilevel"/>
    <w:tmpl w:val="F24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E2044"/>
    <w:multiLevelType w:val="multilevel"/>
    <w:tmpl w:val="F540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47A65"/>
    <w:multiLevelType w:val="multilevel"/>
    <w:tmpl w:val="7504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721D0"/>
    <w:multiLevelType w:val="multilevel"/>
    <w:tmpl w:val="BE2E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82037"/>
    <w:multiLevelType w:val="multilevel"/>
    <w:tmpl w:val="1588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46CCA"/>
    <w:multiLevelType w:val="multilevel"/>
    <w:tmpl w:val="9C7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1222C"/>
    <w:multiLevelType w:val="multilevel"/>
    <w:tmpl w:val="78E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926C8"/>
    <w:multiLevelType w:val="multilevel"/>
    <w:tmpl w:val="1AF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C02FE"/>
    <w:multiLevelType w:val="multilevel"/>
    <w:tmpl w:val="E18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632FB"/>
    <w:multiLevelType w:val="multilevel"/>
    <w:tmpl w:val="17C0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805D6"/>
    <w:multiLevelType w:val="multilevel"/>
    <w:tmpl w:val="3ED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F62A0"/>
    <w:multiLevelType w:val="multilevel"/>
    <w:tmpl w:val="D64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57E96"/>
    <w:multiLevelType w:val="multilevel"/>
    <w:tmpl w:val="17E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06"/>
    <w:rsid w:val="00576106"/>
    <w:rsid w:val="0075123A"/>
    <w:rsid w:val="007867E7"/>
    <w:rsid w:val="007B086E"/>
    <w:rsid w:val="00E7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E7"/>
  </w:style>
  <w:style w:type="paragraph" w:styleId="3">
    <w:name w:val="heading 3"/>
    <w:basedOn w:val="a"/>
    <w:next w:val="a"/>
    <w:link w:val="30"/>
    <w:uiPriority w:val="9"/>
    <w:unhideWhenUsed/>
    <w:qFormat/>
    <w:rsid w:val="007B08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76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61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8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4</cp:revision>
  <dcterms:created xsi:type="dcterms:W3CDTF">2021-03-16T08:14:00Z</dcterms:created>
  <dcterms:modified xsi:type="dcterms:W3CDTF">2021-03-16T08:17:00Z</dcterms:modified>
</cp:coreProperties>
</file>