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D8" w:rsidRDefault="008A0CBD">
      <w:r>
        <w:rPr>
          <w:noProof/>
          <w:lang w:eastAsia="ru-RU"/>
        </w:rPr>
        <w:drawing>
          <wp:inline distT="0" distB="0" distL="0" distR="0" wp14:anchorId="2B52D9AF" wp14:editId="5A0E9FEE">
            <wp:extent cx="2952750" cy="2988791"/>
            <wp:effectExtent l="171450" t="171450" r="381000" b="36449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274" cy="29953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A0CBD" w:rsidRDefault="008A0CBD" w:rsidP="008A0CBD">
      <w:pPr>
        <w:spacing w:after="0" w:line="240" w:lineRule="auto"/>
        <w:rPr>
          <w:rFonts w:ascii="Arial Black" w:eastAsiaTheme="minorEastAsia" w:hAnsi="Arial Black"/>
          <w:color w:val="800000"/>
          <w:kern w:val="24"/>
          <w:sz w:val="28"/>
          <w:szCs w:val="28"/>
          <w:lang w:eastAsia="ru-RU"/>
        </w:rPr>
      </w:pPr>
      <w:r w:rsidRPr="008A0CBD">
        <w:rPr>
          <w:rFonts w:ascii="Arial Black" w:eastAsiaTheme="minorEastAsia" w:hAnsi="Arial Black"/>
          <w:color w:val="800000"/>
          <w:kern w:val="24"/>
          <w:sz w:val="28"/>
          <w:szCs w:val="28"/>
          <w:lang w:eastAsia="ru-RU"/>
        </w:rPr>
        <w:t>ГОРШКОВА Маргарита Петровна</w:t>
      </w:r>
    </w:p>
    <w:p w:rsidR="008A0CBD" w:rsidRDefault="008A0CBD" w:rsidP="008A0CBD">
      <w:pPr>
        <w:spacing w:after="0" w:line="240" w:lineRule="auto"/>
        <w:rPr>
          <w:rFonts w:ascii="Arial Black" w:eastAsiaTheme="minorEastAsia" w:hAnsi="Arial Black"/>
          <w:color w:val="800000"/>
          <w:kern w:val="24"/>
          <w:sz w:val="28"/>
          <w:szCs w:val="28"/>
          <w:lang w:eastAsia="ru-RU"/>
        </w:rPr>
      </w:pPr>
      <w:bookmarkStart w:id="0" w:name="_GoBack"/>
      <w:bookmarkEnd w:id="0"/>
    </w:p>
    <w:p w:rsidR="008A0CBD" w:rsidRDefault="008A0CBD" w:rsidP="008A0CBD">
      <w:pPr>
        <w:pStyle w:val="a5"/>
        <w:spacing w:before="0" w:beforeAutospacing="0" w:after="0" w:afterAutospacing="0"/>
        <w:jc w:val="both"/>
      </w:pPr>
      <w:r>
        <w:rPr>
          <w:rFonts w:ascii="Arial Black" w:eastAsiaTheme="minorEastAsia" w:hAnsi="Arial Black" w:cstheme="minorBidi"/>
          <w:color w:val="000066"/>
          <w:kern w:val="24"/>
        </w:rPr>
        <w:t xml:space="preserve">Передовик производства, родилась 1 июля 1936 года в селе Новые </w:t>
      </w:r>
      <w:proofErr w:type="spellStart"/>
      <w:r>
        <w:rPr>
          <w:rFonts w:ascii="Arial Black" w:eastAsiaTheme="minorEastAsia" w:hAnsi="Arial Black" w:cstheme="minorBidi"/>
          <w:color w:val="000066"/>
          <w:kern w:val="24"/>
        </w:rPr>
        <w:t>Шимкусы</w:t>
      </w:r>
      <w:proofErr w:type="spellEnd"/>
      <w:r>
        <w:rPr>
          <w:rFonts w:ascii="Arial Black" w:eastAsiaTheme="minorEastAsia" w:hAnsi="Arial Black" w:cstheme="minorBidi"/>
          <w:color w:val="000066"/>
          <w:kern w:val="24"/>
        </w:rPr>
        <w:t xml:space="preserve">  </w:t>
      </w:r>
      <w:proofErr w:type="spellStart"/>
      <w:r>
        <w:rPr>
          <w:rFonts w:ascii="Arial Black" w:eastAsiaTheme="minorEastAsia" w:hAnsi="Arial Black" w:cstheme="minorBidi"/>
          <w:color w:val="000066"/>
          <w:kern w:val="24"/>
        </w:rPr>
        <w:t>Яльчикского</w:t>
      </w:r>
      <w:proofErr w:type="spellEnd"/>
      <w:r>
        <w:rPr>
          <w:rFonts w:ascii="Arial Black" w:eastAsiaTheme="minorEastAsia" w:hAnsi="Arial Black" w:cstheme="minorBidi"/>
          <w:color w:val="000066"/>
          <w:kern w:val="24"/>
        </w:rPr>
        <w:t xml:space="preserve"> района Чувашской АССР.  Работала рядовой колхозницей, телятницей в колхозах «Автогигант», «Россия», «Урожай», «Нива» </w:t>
      </w:r>
      <w:proofErr w:type="spellStart"/>
      <w:r>
        <w:rPr>
          <w:rFonts w:ascii="Arial Black" w:eastAsiaTheme="minorEastAsia" w:hAnsi="Arial Black" w:cstheme="minorBidi"/>
          <w:color w:val="000066"/>
          <w:kern w:val="24"/>
        </w:rPr>
        <w:t>Яльчикского</w:t>
      </w:r>
      <w:proofErr w:type="spellEnd"/>
      <w:r>
        <w:rPr>
          <w:rFonts w:ascii="Arial Black" w:eastAsiaTheme="minorEastAsia" w:hAnsi="Arial Black" w:cstheme="minorBidi"/>
          <w:color w:val="000066"/>
          <w:kern w:val="24"/>
        </w:rPr>
        <w:t xml:space="preserve"> района (1952-1989). </w:t>
      </w:r>
    </w:p>
    <w:p w:rsidR="008A0CBD" w:rsidRDefault="008A0CBD" w:rsidP="008A0CBD">
      <w:pPr>
        <w:pStyle w:val="a5"/>
        <w:spacing w:before="0" w:beforeAutospacing="0" w:after="0" w:afterAutospacing="0"/>
        <w:jc w:val="both"/>
      </w:pPr>
      <w:r>
        <w:rPr>
          <w:rFonts w:ascii="Arial Black" w:eastAsiaTheme="minorEastAsia" w:hAnsi="Arial Black" w:cstheme="minorBidi"/>
          <w:color w:val="000066"/>
          <w:kern w:val="24"/>
        </w:rPr>
        <w:t xml:space="preserve">   Ежегодно добивалась высоких производственных показателей в работе. Добросовестно относилась к своим обязанностям, пользовалась уважением в коллективе.</w:t>
      </w:r>
    </w:p>
    <w:p w:rsidR="008A0CBD" w:rsidRDefault="008A0CBD" w:rsidP="008A0CBD">
      <w:pPr>
        <w:pStyle w:val="a5"/>
        <w:spacing w:before="0" w:beforeAutospacing="0" w:after="0" w:afterAutospacing="0"/>
        <w:jc w:val="both"/>
      </w:pPr>
      <w:r>
        <w:rPr>
          <w:rFonts w:ascii="Arial Black" w:eastAsiaTheme="minorEastAsia" w:hAnsi="Arial Black" w:cstheme="minorBidi"/>
          <w:color w:val="000066"/>
          <w:kern w:val="24"/>
        </w:rPr>
        <w:t xml:space="preserve">   Награждена Почётной грамотой Президиума Верховного  Совета Чувашской  АССР (1984), медалями, благодарностями, премиями.</w:t>
      </w:r>
    </w:p>
    <w:p w:rsidR="008A0CBD" w:rsidRDefault="008A0CBD" w:rsidP="008A0CBD">
      <w:pPr>
        <w:spacing w:after="0" w:line="240" w:lineRule="auto"/>
      </w:pPr>
    </w:p>
    <w:sectPr w:rsidR="008A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BD"/>
    <w:rsid w:val="00457CD8"/>
    <w:rsid w:val="008A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CB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A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CB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A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2022-03-29T10:22:00Z</dcterms:created>
  <dcterms:modified xsi:type="dcterms:W3CDTF">2022-03-29T10:25:00Z</dcterms:modified>
</cp:coreProperties>
</file>