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EE4DA5" w:rsidRPr="00EA445B" w:rsidTr="0068482A">
        <w:trPr>
          <w:tblCellSpacing w:w="15" w:type="dxa"/>
        </w:trPr>
        <w:tc>
          <w:tcPr>
            <w:tcW w:w="0" w:type="auto"/>
            <w:vAlign w:val="center"/>
            <w:hideMark/>
          </w:tcPr>
          <w:p w:rsidR="00EE4DA5" w:rsidRPr="00EA445B" w:rsidRDefault="00EE4DA5" w:rsidP="0068482A">
            <w:pPr>
              <w:spacing w:after="0" w:line="240" w:lineRule="auto"/>
              <w:rPr>
                <w:rFonts w:ascii="Times New Roman" w:eastAsia="Times New Roman" w:hAnsi="Times New Roman" w:cs="Times New Roman"/>
                <w:sz w:val="24"/>
                <w:szCs w:val="24"/>
                <w:lang w:eastAsia="ru-RU"/>
              </w:rPr>
            </w:pPr>
            <w:r w:rsidRPr="00EA445B">
              <w:rPr>
                <w:rFonts w:ascii="Times New Roman" w:eastAsia="Times New Roman" w:hAnsi="Times New Roman" w:cs="Times New Roman"/>
                <w:sz w:val="24"/>
                <w:szCs w:val="24"/>
                <w:lang w:eastAsia="ru-RU"/>
              </w:rPr>
              <w:fldChar w:fldCharType="begin"/>
            </w:r>
            <w:r w:rsidRPr="00EA445B">
              <w:rPr>
                <w:rFonts w:ascii="Times New Roman" w:eastAsia="Times New Roman" w:hAnsi="Times New Roman" w:cs="Times New Roman"/>
                <w:sz w:val="24"/>
                <w:szCs w:val="24"/>
                <w:lang w:eastAsia="ru-RU"/>
              </w:rPr>
              <w:instrText xml:space="preserve"> HYPERLINK "http://elbib.nbchr.ru/lib_files/kzd/kalendar/ertmakova_gv.jpg" \t "_blank" </w:instrText>
            </w:r>
            <w:r w:rsidRPr="00EA445B">
              <w:rPr>
                <w:rFonts w:ascii="Times New Roman" w:eastAsia="Times New Roman" w:hAnsi="Times New Roman" w:cs="Times New Roman"/>
                <w:sz w:val="24"/>
                <w:szCs w:val="24"/>
                <w:lang w:eastAsia="ru-RU"/>
              </w:rPr>
              <w:fldChar w:fldCharType="separate"/>
            </w:r>
            <w:r w:rsidRPr="00EA445B">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14:anchorId="48E99B1B" wp14:editId="44F041E9">
                  <wp:simplePos x="0" y="0"/>
                  <wp:positionH relativeFrom="column">
                    <wp:align>right</wp:align>
                  </wp:positionH>
                  <wp:positionV relativeFrom="line">
                    <wp:posOffset>0</wp:posOffset>
                  </wp:positionV>
                  <wp:extent cx="304800" cy="304800"/>
                  <wp:effectExtent l="0" t="0" r="0" b="0"/>
                  <wp:wrapSquare wrapText="bothSides"/>
                  <wp:docPr id="4" name="Рисунок 3" descr="Ертмакова Галина Васильевна ">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ртмакова Галина Васильевна ">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45B">
              <w:rPr>
                <w:rFonts w:ascii="Times New Roman" w:eastAsia="Times New Roman" w:hAnsi="Times New Roman" w:cs="Times New Roman"/>
                <w:sz w:val="24"/>
                <w:szCs w:val="24"/>
                <w:lang w:eastAsia="ru-RU"/>
              </w:rPr>
              <w:fldChar w:fldCharType="end"/>
            </w:r>
            <w:r w:rsidRPr="00EA445B">
              <w:rPr>
                <w:rFonts w:ascii="Times New Roman" w:eastAsia="Times New Roman" w:hAnsi="Times New Roman" w:cs="Times New Roman"/>
                <w:sz w:val="24"/>
                <w:szCs w:val="24"/>
                <w:lang w:eastAsia="ru-RU"/>
              </w:rPr>
              <w:t>15 января</w:t>
            </w:r>
            <w:r w:rsidRPr="00EA445B">
              <w:rPr>
                <w:rFonts w:ascii="Times New Roman" w:eastAsia="Times New Roman" w:hAnsi="Times New Roman" w:cs="Times New Roman"/>
                <w:sz w:val="24"/>
                <w:szCs w:val="24"/>
                <w:lang w:eastAsia="ru-RU"/>
              </w:rPr>
              <w:br/>
              <w:t>родилась </w:t>
            </w:r>
            <w:proofErr w:type="spellStart"/>
            <w:r w:rsidRPr="00EA445B">
              <w:rPr>
                <w:rFonts w:ascii="Times New Roman" w:eastAsia="Times New Roman" w:hAnsi="Times New Roman" w:cs="Times New Roman"/>
                <w:sz w:val="24"/>
                <w:szCs w:val="24"/>
                <w:lang w:eastAsia="ru-RU"/>
              </w:rPr>
              <w:t>Ертмакова</w:t>
            </w:r>
            <w:proofErr w:type="spellEnd"/>
            <w:r w:rsidRPr="00EA445B">
              <w:rPr>
                <w:rFonts w:ascii="Times New Roman" w:eastAsia="Times New Roman" w:hAnsi="Times New Roman" w:cs="Times New Roman"/>
                <w:sz w:val="24"/>
                <w:szCs w:val="24"/>
                <w:lang w:eastAsia="ru-RU"/>
              </w:rPr>
              <w:t xml:space="preserve"> Галина Васильевна (15.01.1955</w:t>
            </w:r>
            <w:proofErr w:type="gramStart"/>
            <w:r w:rsidRPr="00EA445B">
              <w:rPr>
                <w:rFonts w:ascii="Times New Roman" w:eastAsia="Times New Roman" w:hAnsi="Times New Roman" w:cs="Times New Roman"/>
                <w:sz w:val="24"/>
                <w:szCs w:val="24"/>
                <w:lang w:eastAsia="ru-RU"/>
              </w:rPr>
              <w:t>).</w:t>
            </w:r>
            <w:r w:rsidRPr="00EA445B">
              <w:rPr>
                <w:rFonts w:ascii="Times New Roman" w:eastAsia="Times New Roman" w:hAnsi="Times New Roman" w:cs="Times New Roman"/>
                <w:sz w:val="24"/>
                <w:szCs w:val="24"/>
                <w:lang w:eastAsia="ru-RU"/>
              </w:rPr>
              <w:br/>
            </w:r>
            <w:r w:rsidRPr="00EA445B">
              <w:rPr>
                <w:rFonts w:ascii="Times New Roman" w:eastAsia="Times New Roman" w:hAnsi="Times New Roman" w:cs="Times New Roman"/>
                <w:sz w:val="24"/>
                <w:szCs w:val="24"/>
                <w:lang w:eastAsia="ru-RU"/>
              </w:rPr>
              <w:br/>
              <w:t>Организатор</w:t>
            </w:r>
            <w:proofErr w:type="gramEnd"/>
            <w:r w:rsidRPr="00EA445B">
              <w:rPr>
                <w:rFonts w:ascii="Times New Roman" w:eastAsia="Times New Roman" w:hAnsi="Times New Roman" w:cs="Times New Roman"/>
                <w:sz w:val="24"/>
                <w:szCs w:val="24"/>
                <w:lang w:eastAsia="ru-RU"/>
              </w:rPr>
              <w:t xml:space="preserve"> архивного дела, кандидат исторических наук (2006), доцент, заслуженный работник культуры Чувашской Республики (2008).</w:t>
            </w:r>
            <w:r w:rsidRPr="00EA445B">
              <w:rPr>
                <w:rFonts w:ascii="Times New Roman" w:eastAsia="Times New Roman" w:hAnsi="Times New Roman" w:cs="Times New Roman"/>
                <w:sz w:val="24"/>
                <w:szCs w:val="24"/>
                <w:lang w:eastAsia="ru-RU"/>
              </w:rPr>
              <w:br/>
            </w:r>
            <w:bookmarkStart w:id="0" w:name="_GoBack"/>
            <w:bookmarkEnd w:id="0"/>
            <w:r w:rsidRPr="00EA445B">
              <w:rPr>
                <w:rFonts w:ascii="Times New Roman" w:eastAsia="Times New Roman" w:hAnsi="Times New Roman" w:cs="Times New Roman"/>
                <w:sz w:val="24"/>
                <w:szCs w:val="24"/>
                <w:lang w:eastAsia="ru-RU"/>
              </w:rPr>
              <w:br/>
              <w:t>67 лет со дня рождения.</w:t>
            </w:r>
          </w:p>
        </w:tc>
      </w:tr>
      <w:tr w:rsidR="00EE4DA5" w:rsidRPr="00EA445B" w:rsidTr="0068482A">
        <w:trPr>
          <w:tblCellSpacing w:w="15" w:type="dxa"/>
        </w:trPr>
        <w:tc>
          <w:tcPr>
            <w:tcW w:w="0" w:type="auto"/>
            <w:vAlign w:val="center"/>
            <w:hideMark/>
          </w:tcPr>
          <w:p w:rsidR="00EE4DA5" w:rsidRPr="00EA445B" w:rsidRDefault="00EE4DA5" w:rsidP="0068482A">
            <w:pPr>
              <w:spacing w:after="0" w:line="240" w:lineRule="auto"/>
              <w:rPr>
                <w:rFonts w:ascii="Times New Roman" w:eastAsia="Times New Roman" w:hAnsi="Times New Roman" w:cs="Times New Roman"/>
                <w:sz w:val="24"/>
                <w:szCs w:val="24"/>
                <w:lang w:eastAsia="ru-RU"/>
              </w:rPr>
            </w:pPr>
          </w:p>
        </w:tc>
      </w:tr>
    </w:tbl>
    <w:p w:rsidR="00EE4DA5" w:rsidRPr="00EA445B" w:rsidRDefault="00EE4DA5" w:rsidP="00EE4DA5">
      <w:pPr>
        <w:shd w:val="clear" w:color="auto" w:fill="FFFFFF"/>
        <w:spacing w:after="0" w:line="240" w:lineRule="auto"/>
        <w:rPr>
          <w:rFonts w:ascii="Verdana" w:eastAsia="Times New Roman" w:hAnsi="Verdana" w:cs="Times New Roman"/>
          <w:color w:val="222222"/>
          <w:sz w:val="26"/>
          <w:szCs w:val="26"/>
          <w:lang w:eastAsia="ru-RU"/>
        </w:rPr>
      </w:pPr>
      <w:r w:rsidRPr="00EA445B">
        <w:rPr>
          <w:rFonts w:ascii="Verdana" w:eastAsia="Times New Roman" w:hAnsi="Verdana" w:cs="Times New Roman"/>
          <w:color w:val="222222"/>
          <w:sz w:val="26"/>
          <w:szCs w:val="26"/>
          <w:lang w:eastAsia="ru-RU"/>
        </w:rPr>
        <w:br/>
      </w:r>
      <w:r w:rsidRPr="00EA445B">
        <w:rPr>
          <w:rFonts w:ascii="Verdana" w:eastAsia="Times New Roman" w:hAnsi="Verdana" w:cs="Times New Roman"/>
          <w:color w:val="222222"/>
          <w:sz w:val="26"/>
          <w:szCs w:val="26"/>
          <w:lang w:eastAsia="ru-RU"/>
        </w:rPr>
        <w:br/>
        <w:t xml:space="preserve">Родилась в с. Новые </w:t>
      </w:r>
      <w:proofErr w:type="spellStart"/>
      <w:r w:rsidRPr="00EA445B">
        <w:rPr>
          <w:rFonts w:ascii="Verdana" w:eastAsia="Times New Roman" w:hAnsi="Verdana" w:cs="Times New Roman"/>
          <w:color w:val="222222"/>
          <w:sz w:val="26"/>
          <w:szCs w:val="26"/>
          <w:lang w:eastAsia="ru-RU"/>
        </w:rPr>
        <w:t>Шимкусы</w:t>
      </w:r>
      <w:proofErr w:type="spellEnd"/>
      <w:r w:rsidRPr="00EA445B">
        <w:rPr>
          <w:rFonts w:ascii="Verdana" w:eastAsia="Times New Roman" w:hAnsi="Verdana" w:cs="Times New Roman"/>
          <w:color w:val="222222"/>
          <w:sz w:val="26"/>
          <w:szCs w:val="26"/>
          <w:lang w:eastAsia="ru-RU"/>
        </w:rPr>
        <w:t xml:space="preserve"> (</w:t>
      </w:r>
      <w:proofErr w:type="spellStart"/>
      <w:r w:rsidRPr="00EA445B">
        <w:rPr>
          <w:rFonts w:ascii="Verdana" w:eastAsia="Times New Roman" w:hAnsi="Verdana" w:cs="Times New Roman"/>
          <w:color w:val="222222"/>
          <w:sz w:val="26"/>
          <w:szCs w:val="26"/>
          <w:lang w:eastAsia="ru-RU"/>
        </w:rPr>
        <w:t>Курнавăш</w:t>
      </w:r>
      <w:proofErr w:type="spellEnd"/>
      <w:r w:rsidRPr="00EA445B">
        <w:rPr>
          <w:rFonts w:ascii="Verdana" w:eastAsia="Times New Roman" w:hAnsi="Verdana" w:cs="Times New Roman"/>
          <w:color w:val="222222"/>
          <w:sz w:val="26"/>
          <w:szCs w:val="26"/>
          <w:lang w:eastAsia="ru-RU"/>
        </w:rPr>
        <w:t xml:space="preserve">) </w:t>
      </w:r>
      <w:proofErr w:type="spellStart"/>
      <w:r w:rsidRPr="00EA445B">
        <w:rPr>
          <w:rFonts w:ascii="Verdana" w:eastAsia="Times New Roman" w:hAnsi="Verdana" w:cs="Times New Roman"/>
          <w:color w:val="222222"/>
          <w:sz w:val="26"/>
          <w:szCs w:val="26"/>
          <w:lang w:eastAsia="ru-RU"/>
        </w:rPr>
        <w:t>Яльчикского</w:t>
      </w:r>
      <w:proofErr w:type="spellEnd"/>
      <w:r w:rsidRPr="00EA445B">
        <w:rPr>
          <w:rFonts w:ascii="Verdana" w:eastAsia="Times New Roman" w:hAnsi="Verdana" w:cs="Times New Roman"/>
          <w:color w:val="222222"/>
          <w:sz w:val="26"/>
          <w:szCs w:val="26"/>
          <w:lang w:eastAsia="ru-RU"/>
        </w:rPr>
        <w:t xml:space="preserve"> района Чувашской Республики.</w:t>
      </w:r>
      <w:r w:rsidRPr="00EA445B">
        <w:rPr>
          <w:rFonts w:ascii="Verdana" w:eastAsia="Times New Roman" w:hAnsi="Verdana" w:cs="Times New Roman"/>
          <w:color w:val="222222"/>
          <w:sz w:val="26"/>
          <w:szCs w:val="26"/>
          <w:lang w:eastAsia="ru-RU"/>
        </w:rPr>
        <w:br/>
      </w:r>
      <w:r w:rsidRPr="00EA445B">
        <w:rPr>
          <w:rFonts w:ascii="Verdana" w:eastAsia="Times New Roman" w:hAnsi="Verdana" w:cs="Times New Roman"/>
          <w:color w:val="222222"/>
          <w:sz w:val="26"/>
          <w:szCs w:val="26"/>
          <w:lang w:eastAsia="ru-RU"/>
        </w:rPr>
        <w:br/>
        <w:t xml:space="preserve">Г. </w:t>
      </w:r>
      <w:proofErr w:type="spellStart"/>
      <w:r w:rsidRPr="00EA445B">
        <w:rPr>
          <w:rFonts w:ascii="Verdana" w:eastAsia="Times New Roman" w:hAnsi="Verdana" w:cs="Times New Roman"/>
          <w:color w:val="222222"/>
          <w:sz w:val="26"/>
          <w:szCs w:val="26"/>
          <w:lang w:eastAsia="ru-RU"/>
        </w:rPr>
        <w:t>Ертмакова</w:t>
      </w:r>
      <w:proofErr w:type="spellEnd"/>
      <w:r w:rsidRPr="00EA445B">
        <w:rPr>
          <w:rFonts w:ascii="Verdana" w:eastAsia="Times New Roman" w:hAnsi="Verdana" w:cs="Times New Roman"/>
          <w:color w:val="222222"/>
          <w:sz w:val="26"/>
          <w:szCs w:val="26"/>
          <w:lang w:eastAsia="ru-RU"/>
        </w:rPr>
        <w:t xml:space="preserve"> – выпускница Томского коммунально-строительного техникума, Волго-Вятской академии государственной службы. Трудовую деятельность начала в 1975 г. техником-смотрителем в г. Новосибирск. С 1976 по 1985 гг. была уполномоченным по использованию трудовых ресурсов по </w:t>
      </w:r>
      <w:proofErr w:type="spellStart"/>
      <w:r w:rsidRPr="00EA445B">
        <w:rPr>
          <w:rFonts w:ascii="Verdana" w:eastAsia="Times New Roman" w:hAnsi="Verdana" w:cs="Times New Roman"/>
          <w:color w:val="222222"/>
          <w:sz w:val="26"/>
          <w:szCs w:val="26"/>
          <w:lang w:eastAsia="ru-RU"/>
        </w:rPr>
        <w:t>Яльчикскому</w:t>
      </w:r>
      <w:proofErr w:type="spellEnd"/>
      <w:r w:rsidRPr="00EA445B">
        <w:rPr>
          <w:rFonts w:ascii="Verdana" w:eastAsia="Times New Roman" w:hAnsi="Verdana" w:cs="Times New Roman"/>
          <w:color w:val="222222"/>
          <w:sz w:val="26"/>
          <w:szCs w:val="26"/>
          <w:lang w:eastAsia="ru-RU"/>
        </w:rPr>
        <w:t xml:space="preserve"> району. В 1985-1998 гг. заведовала отделом по делам архивов администрации </w:t>
      </w:r>
      <w:proofErr w:type="spellStart"/>
      <w:r w:rsidRPr="00EA445B">
        <w:rPr>
          <w:rFonts w:ascii="Verdana" w:eastAsia="Times New Roman" w:hAnsi="Verdana" w:cs="Times New Roman"/>
          <w:color w:val="222222"/>
          <w:sz w:val="26"/>
          <w:szCs w:val="26"/>
          <w:lang w:eastAsia="ru-RU"/>
        </w:rPr>
        <w:t>Яльчикского</w:t>
      </w:r>
      <w:proofErr w:type="spellEnd"/>
      <w:r w:rsidRPr="00EA445B">
        <w:rPr>
          <w:rFonts w:ascii="Verdana" w:eastAsia="Times New Roman" w:hAnsi="Verdana" w:cs="Times New Roman"/>
          <w:color w:val="222222"/>
          <w:sz w:val="26"/>
          <w:szCs w:val="26"/>
          <w:lang w:eastAsia="ru-RU"/>
        </w:rPr>
        <w:t xml:space="preserve"> района. В 1998-2001 гг. – руководитель службы формирования Архивного фонда ведомственных архивов и делопроизводства. С 2002 г. – директор Государственного исторического архива Чувашской Республики. Была доцентом кафедры отечественной истории исторического факультета Чувашского государственного педагогического университета им. И.Я. Яковлева, является членом научного совета архивных учреждений Приволжского федерального округа (с 2007 г.).</w:t>
      </w:r>
      <w:r w:rsidRPr="00EA445B">
        <w:rPr>
          <w:rFonts w:ascii="Verdana" w:eastAsia="Times New Roman" w:hAnsi="Verdana" w:cs="Times New Roman"/>
          <w:color w:val="222222"/>
          <w:sz w:val="26"/>
          <w:szCs w:val="26"/>
          <w:lang w:eastAsia="ru-RU"/>
        </w:rPr>
        <w:br/>
      </w:r>
      <w:r w:rsidRPr="00EA445B">
        <w:rPr>
          <w:rFonts w:ascii="Verdana" w:eastAsia="Times New Roman" w:hAnsi="Verdana" w:cs="Times New Roman"/>
          <w:color w:val="222222"/>
          <w:sz w:val="26"/>
          <w:szCs w:val="26"/>
          <w:lang w:eastAsia="ru-RU"/>
        </w:rPr>
        <w:br/>
        <w:t xml:space="preserve">Основные издания: "Центральный государственный архив Чувашской АССР в 1920-91 годы: исторический опыт становления и функционирования", "Трудовая Чувашия в Великой Отечественной войне" (в </w:t>
      </w:r>
      <w:proofErr w:type="spellStart"/>
      <w:r w:rsidRPr="00EA445B">
        <w:rPr>
          <w:rFonts w:ascii="Verdana" w:eastAsia="Times New Roman" w:hAnsi="Verdana" w:cs="Times New Roman"/>
          <w:color w:val="222222"/>
          <w:sz w:val="26"/>
          <w:szCs w:val="26"/>
          <w:lang w:eastAsia="ru-RU"/>
        </w:rPr>
        <w:t>соавт</w:t>
      </w:r>
      <w:proofErr w:type="spellEnd"/>
      <w:r w:rsidRPr="00EA445B">
        <w:rPr>
          <w:rFonts w:ascii="Verdana" w:eastAsia="Times New Roman" w:hAnsi="Verdana" w:cs="Times New Roman"/>
          <w:color w:val="222222"/>
          <w:sz w:val="26"/>
          <w:szCs w:val="26"/>
          <w:lang w:eastAsia="ru-RU"/>
        </w:rPr>
        <w:t>.) и др.</w:t>
      </w:r>
      <w:r w:rsidRPr="00EA445B">
        <w:rPr>
          <w:rFonts w:ascii="Verdana" w:eastAsia="Times New Roman" w:hAnsi="Verdana" w:cs="Times New Roman"/>
          <w:color w:val="222222"/>
          <w:sz w:val="26"/>
          <w:szCs w:val="26"/>
          <w:lang w:eastAsia="ru-RU"/>
        </w:rPr>
        <w:br/>
      </w:r>
      <w:r w:rsidRPr="00EA445B">
        <w:rPr>
          <w:rFonts w:ascii="Verdana" w:eastAsia="Times New Roman" w:hAnsi="Verdana" w:cs="Times New Roman"/>
          <w:color w:val="222222"/>
          <w:sz w:val="26"/>
          <w:szCs w:val="26"/>
          <w:lang w:eastAsia="ru-RU"/>
        </w:rPr>
        <w:br/>
        <w:t>Награждена Почетной грамотой Федеральной архивной службы Российской Федерации, Почетной грамотой Государственного Совета Чувашской Республики, Почетной грамотой Чувашской Республики (2015), имеет Благодарность Государственного Совета Чувашской Республики (2015).</w:t>
      </w:r>
    </w:p>
    <w:p w:rsidR="00EE4DA5" w:rsidRDefault="00EE4DA5" w:rsidP="00EE4DA5">
      <w:pPr>
        <w:shd w:val="clear" w:color="auto" w:fill="FFFFFF"/>
        <w:spacing w:after="0" w:line="240" w:lineRule="auto"/>
        <w:rPr>
          <w:rFonts w:ascii="Verdana" w:eastAsia="Times New Roman" w:hAnsi="Verdana" w:cs="Times New Roman"/>
          <w:color w:val="222222"/>
          <w:sz w:val="26"/>
          <w:szCs w:val="26"/>
          <w:lang w:eastAsia="ru-RU"/>
        </w:rPr>
      </w:pPr>
      <w:r w:rsidRPr="00EA445B">
        <w:rPr>
          <w:rFonts w:ascii="Verdana" w:eastAsia="Times New Roman" w:hAnsi="Verdana" w:cs="Times New Roman"/>
          <w:color w:val="222222"/>
          <w:sz w:val="26"/>
          <w:szCs w:val="26"/>
          <w:lang w:eastAsia="ru-RU"/>
        </w:rPr>
        <w:br/>
      </w:r>
      <w:r w:rsidRPr="00EA445B">
        <w:rPr>
          <w:rFonts w:ascii="Verdana" w:eastAsia="Times New Roman" w:hAnsi="Verdana" w:cs="Times New Roman"/>
          <w:b/>
          <w:bCs/>
          <w:color w:val="222222"/>
          <w:sz w:val="26"/>
          <w:szCs w:val="26"/>
          <w:lang w:eastAsia="ru-RU"/>
        </w:rPr>
        <w:t>Библиография:</w:t>
      </w:r>
      <w:r w:rsidRPr="00EA445B">
        <w:rPr>
          <w:rFonts w:ascii="Verdana" w:eastAsia="Times New Roman" w:hAnsi="Verdana" w:cs="Times New Roman"/>
          <w:color w:val="222222"/>
          <w:sz w:val="26"/>
          <w:szCs w:val="26"/>
          <w:lang w:eastAsia="ru-RU"/>
        </w:rPr>
        <w:br/>
      </w:r>
      <w:r w:rsidRPr="00EA445B">
        <w:rPr>
          <w:rFonts w:ascii="Verdana" w:eastAsia="Times New Roman" w:hAnsi="Verdana" w:cs="Times New Roman"/>
          <w:b/>
          <w:bCs/>
          <w:color w:val="222222"/>
          <w:sz w:val="26"/>
          <w:szCs w:val="26"/>
          <w:lang w:eastAsia="ru-RU"/>
        </w:rPr>
        <w:t>1)</w:t>
      </w:r>
      <w:r w:rsidRPr="00EA445B">
        <w:rPr>
          <w:rFonts w:ascii="Verdana" w:eastAsia="Times New Roman" w:hAnsi="Verdana" w:cs="Times New Roman"/>
          <w:color w:val="222222"/>
          <w:sz w:val="26"/>
          <w:szCs w:val="26"/>
          <w:lang w:eastAsia="ru-RU"/>
        </w:rPr>
        <w:t> </w:t>
      </w:r>
      <w:proofErr w:type="spellStart"/>
      <w:r w:rsidRPr="00EA445B">
        <w:rPr>
          <w:rFonts w:ascii="Verdana" w:eastAsia="Times New Roman" w:hAnsi="Verdana" w:cs="Times New Roman"/>
          <w:color w:val="222222"/>
          <w:sz w:val="26"/>
          <w:szCs w:val="26"/>
          <w:lang w:eastAsia="ru-RU"/>
        </w:rPr>
        <w:t>Ертмакова</w:t>
      </w:r>
      <w:proofErr w:type="spellEnd"/>
      <w:r w:rsidRPr="00EA445B">
        <w:rPr>
          <w:rFonts w:ascii="Verdana" w:eastAsia="Times New Roman" w:hAnsi="Verdana" w:cs="Times New Roman"/>
          <w:color w:val="222222"/>
          <w:sz w:val="26"/>
          <w:szCs w:val="26"/>
          <w:lang w:eastAsia="ru-RU"/>
        </w:rPr>
        <w:t xml:space="preserve">, Г. В. Архива </w:t>
      </w:r>
      <w:proofErr w:type="spellStart"/>
      <w:r w:rsidRPr="00EA445B">
        <w:rPr>
          <w:rFonts w:ascii="Verdana" w:eastAsia="Times New Roman" w:hAnsi="Verdana" w:cs="Times New Roman"/>
          <w:color w:val="222222"/>
          <w:sz w:val="26"/>
          <w:szCs w:val="26"/>
          <w:lang w:eastAsia="ru-RU"/>
        </w:rPr>
        <w:t>в</w:t>
      </w:r>
      <w:r w:rsidRPr="00EA445B">
        <w:rPr>
          <w:rFonts w:ascii="Calibri" w:eastAsia="Times New Roman" w:hAnsi="Calibri" w:cs="Calibri"/>
          <w:color w:val="222222"/>
          <w:sz w:val="26"/>
          <w:szCs w:val="26"/>
          <w:lang w:eastAsia="ru-RU"/>
        </w:rPr>
        <w:t>ӑ</w:t>
      </w:r>
      <w:r w:rsidRPr="00EA445B">
        <w:rPr>
          <w:rFonts w:ascii="Verdana" w:eastAsia="Times New Roman" w:hAnsi="Verdana" w:cs="Verdana"/>
          <w:color w:val="222222"/>
          <w:sz w:val="26"/>
          <w:szCs w:val="26"/>
          <w:lang w:eastAsia="ru-RU"/>
        </w:rPr>
        <w:t>х</w:t>
      </w:r>
      <w:r w:rsidRPr="00EA445B">
        <w:rPr>
          <w:rFonts w:ascii="Calibri" w:eastAsia="Times New Roman" w:hAnsi="Calibri" w:cs="Calibri"/>
          <w:color w:val="222222"/>
          <w:sz w:val="26"/>
          <w:szCs w:val="26"/>
          <w:lang w:eastAsia="ru-RU"/>
        </w:rPr>
        <w:t>ӑ</w:t>
      </w:r>
      <w:r w:rsidRPr="00EA445B">
        <w:rPr>
          <w:rFonts w:ascii="Verdana" w:eastAsia="Times New Roman" w:hAnsi="Verdana" w:cs="Verdana"/>
          <w:color w:val="222222"/>
          <w:sz w:val="26"/>
          <w:szCs w:val="26"/>
          <w:lang w:eastAsia="ru-RU"/>
        </w:rPr>
        <w:t>тл</w:t>
      </w:r>
      <w:r w:rsidRPr="00EA445B">
        <w:rPr>
          <w:rFonts w:ascii="Calibri" w:eastAsia="Times New Roman" w:hAnsi="Calibri" w:cs="Calibri"/>
          <w:color w:val="222222"/>
          <w:sz w:val="26"/>
          <w:szCs w:val="26"/>
          <w:lang w:eastAsia="ru-RU"/>
        </w:rPr>
        <w:t>ӑ</w:t>
      </w:r>
      <w:r w:rsidRPr="00EA445B">
        <w:rPr>
          <w:rFonts w:ascii="Verdana" w:eastAsia="Times New Roman" w:hAnsi="Verdana" w:cs="Verdana"/>
          <w:color w:val="222222"/>
          <w:sz w:val="26"/>
          <w:szCs w:val="26"/>
          <w:lang w:eastAsia="ru-RU"/>
        </w:rPr>
        <w:t>ха</w:t>
      </w:r>
      <w:proofErr w:type="spellEnd"/>
      <w:r w:rsidRPr="00EA445B">
        <w:rPr>
          <w:rFonts w:ascii="Verdana" w:eastAsia="Times New Roman" w:hAnsi="Verdana" w:cs="Times New Roman"/>
          <w:color w:val="222222"/>
          <w:sz w:val="26"/>
          <w:szCs w:val="26"/>
          <w:lang w:eastAsia="ru-RU"/>
        </w:rPr>
        <w:t xml:space="preserve"> </w:t>
      </w:r>
      <w:proofErr w:type="spellStart"/>
      <w:r w:rsidRPr="00EA445B">
        <w:rPr>
          <w:rFonts w:ascii="Verdana" w:eastAsia="Times New Roman" w:hAnsi="Verdana" w:cs="Verdana"/>
          <w:color w:val="222222"/>
          <w:sz w:val="26"/>
          <w:szCs w:val="26"/>
          <w:lang w:eastAsia="ru-RU"/>
        </w:rPr>
        <w:t>килт</w:t>
      </w:r>
      <w:r w:rsidRPr="00EA445B">
        <w:rPr>
          <w:rFonts w:ascii="Calibri" w:eastAsia="Times New Roman" w:hAnsi="Calibri" w:cs="Calibri"/>
          <w:color w:val="222222"/>
          <w:sz w:val="26"/>
          <w:szCs w:val="26"/>
          <w:lang w:eastAsia="ru-RU"/>
        </w:rPr>
        <w:t>ӗ</w:t>
      </w:r>
      <w:r w:rsidRPr="00EA445B">
        <w:rPr>
          <w:rFonts w:ascii="Verdana" w:eastAsia="Times New Roman" w:hAnsi="Verdana" w:cs="Verdana"/>
          <w:color w:val="222222"/>
          <w:sz w:val="26"/>
          <w:szCs w:val="26"/>
          <w:lang w:eastAsia="ru-RU"/>
        </w:rPr>
        <w:t>м</w:t>
      </w:r>
      <w:proofErr w:type="spellEnd"/>
      <w:r w:rsidRPr="00EA445B">
        <w:rPr>
          <w:rFonts w:ascii="Verdana" w:eastAsia="Times New Roman" w:hAnsi="Verdana" w:cs="Times New Roman"/>
          <w:color w:val="222222"/>
          <w:sz w:val="26"/>
          <w:szCs w:val="26"/>
          <w:lang w:eastAsia="ru-RU"/>
        </w:rPr>
        <w:t xml:space="preserve"> </w:t>
      </w:r>
      <w:r w:rsidRPr="00EA445B">
        <w:rPr>
          <w:rFonts w:ascii="Verdana" w:eastAsia="Times New Roman" w:hAnsi="Verdana" w:cs="Verdana"/>
          <w:color w:val="222222"/>
          <w:sz w:val="26"/>
          <w:szCs w:val="26"/>
          <w:lang w:eastAsia="ru-RU"/>
        </w:rPr>
        <w:t>те</w:t>
      </w:r>
      <w:r w:rsidRPr="00EA445B">
        <w:rPr>
          <w:rFonts w:ascii="Verdana" w:eastAsia="Times New Roman" w:hAnsi="Verdana" w:cs="Times New Roman"/>
          <w:color w:val="222222"/>
          <w:sz w:val="26"/>
          <w:szCs w:val="26"/>
          <w:lang w:eastAsia="ru-RU"/>
        </w:rPr>
        <w:t xml:space="preserve"> - </w:t>
      </w:r>
      <w:proofErr w:type="spellStart"/>
      <w:r w:rsidRPr="00EA445B">
        <w:rPr>
          <w:rFonts w:ascii="Verdana" w:eastAsia="Times New Roman" w:hAnsi="Verdana" w:cs="Verdana"/>
          <w:color w:val="222222"/>
          <w:sz w:val="26"/>
          <w:szCs w:val="26"/>
          <w:lang w:eastAsia="ru-RU"/>
        </w:rPr>
        <w:t>яланл</w:t>
      </w:r>
      <w:r w:rsidRPr="00EA445B">
        <w:rPr>
          <w:rFonts w:ascii="Calibri" w:eastAsia="Times New Roman" w:hAnsi="Calibri" w:cs="Calibri"/>
          <w:color w:val="222222"/>
          <w:sz w:val="26"/>
          <w:szCs w:val="26"/>
          <w:lang w:eastAsia="ru-RU"/>
        </w:rPr>
        <w:t>ӑ</w:t>
      </w:r>
      <w:r w:rsidRPr="00EA445B">
        <w:rPr>
          <w:rFonts w:ascii="Verdana" w:eastAsia="Times New Roman" w:hAnsi="Verdana" w:cs="Verdana"/>
          <w:color w:val="222222"/>
          <w:sz w:val="26"/>
          <w:szCs w:val="26"/>
          <w:lang w:eastAsia="ru-RU"/>
        </w:rPr>
        <w:t>хах</w:t>
      </w:r>
      <w:proofErr w:type="spellEnd"/>
      <w:r w:rsidRPr="00EA445B">
        <w:rPr>
          <w:rFonts w:ascii="Verdana" w:eastAsia="Times New Roman" w:hAnsi="Verdana" w:cs="Times New Roman"/>
          <w:color w:val="222222"/>
          <w:sz w:val="26"/>
          <w:szCs w:val="26"/>
          <w:lang w:eastAsia="ru-RU"/>
        </w:rPr>
        <w:t xml:space="preserve"> </w:t>
      </w:r>
      <w:proofErr w:type="spellStart"/>
      <w:proofErr w:type="gramStart"/>
      <w:r w:rsidRPr="00EA445B">
        <w:rPr>
          <w:rFonts w:ascii="Verdana" w:eastAsia="Times New Roman" w:hAnsi="Verdana" w:cs="Verdana"/>
          <w:color w:val="222222"/>
          <w:sz w:val="26"/>
          <w:szCs w:val="26"/>
          <w:lang w:eastAsia="ru-RU"/>
        </w:rPr>
        <w:t>юлт</w:t>
      </w:r>
      <w:r w:rsidRPr="00EA445B">
        <w:rPr>
          <w:rFonts w:ascii="Calibri" w:eastAsia="Times New Roman" w:hAnsi="Calibri" w:cs="Calibri"/>
          <w:color w:val="222222"/>
          <w:sz w:val="26"/>
          <w:szCs w:val="26"/>
          <w:lang w:eastAsia="ru-RU"/>
        </w:rPr>
        <w:t>ӑ</w:t>
      </w:r>
      <w:r w:rsidRPr="00EA445B">
        <w:rPr>
          <w:rFonts w:ascii="Verdana" w:eastAsia="Times New Roman" w:hAnsi="Verdana" w:cs="Verdana"/>
          <w:color w:val="222222"/>
          <w:sz w:val="26"/>
          <w:szCs w:val="26"/>
          <w:lang w:eastAsia="ru-RU"/>
        </w:rPr>
        <w:t>м</w:t>
      </w:r>
      <w:proofErr w:type="spellEnd"/>
      <w:r w:rsidRPr="00EA445B">
        <w:rPr>
          <w:rFonts w:ascii="Verdana" w:eastAsia="Times New Roman" w:hAnsi="Verdana" w:cs="Times New Roman"/>
          <w:color w:val="222222"/>
          <w:sz w:val="26"/>
          <w:szCs w:val="26"/>
          <w:lang w:eastAsia="ru-RU"/>
        </w:rPr>
        <w:t xml:space="preserve"> :</w:t>
      </w:r>
      <w:proofErr w:type="gramEnd"/>
      <w:r w:rsidRPr="00EA445B">
        <w:rPr>
          <w:rFonts w:ascii="Verdana" w:eastAsia="Times New Roman" w:hAnsi="Verdana" w:cs="Times New Roman"/>
          <w:color w:val="222222"/>
          <w:sz w:val="26"/>
          <w:szCs w:val="26"/>
          <w:lang w:eastAsia="ru-RU"/>
        </w:rPr>
        <w:t xml:space="preserve"> [</w:t>
      </w:r>
      <w:proofErr w:type="spellStart"/>
      <w:r w:rsidRPr="00EA445B">
        <w:rPr>
          <w:rFonts w:ascii="Verdana" w:eastAsia="Times New Roman" w:hAnsi="Verdana" w:cs="Verdana"/>
          <w:color w:val="222222"/>
          <w:sz w:val="26"/>
          <w:szCs w:val="26"/>
          <w:lang w:eastAsia="ru-RU"/>
        </w:rPr>
        <w:t>Ч</w:t>
      </w:r>
      <w:r w:rsidRPr="00EA445B">
        <w:rPr>
          <w:rFonts w:ascii="Calibri" w:eastAsia="Times New Roman" w:hAnsi="Calibri" w:cs="Calibri"/>
          <w:color w:val="222222"/>
          <w:sz w:val="26"/>
          <w:szCs w:val="26"/>
          <w:lang w:eastAsia="ru-RU"/>
        </w:rPr>
        <w:t>ӑ</w:t>
      </w:r>
      <w:r w:rsidRPr="00EA445B">
        <w:rPr>
          <w:rFonts w:ascii="Verdana" w:eastAsia="Times New Roman" w:hAnsi="Verdana" w:cs="Verdana"/>
          <w:color w:val="222222"/>
          <w:sz w:val="26"/>
          <w:szCs w:val="26"/>
          <w:lang w:eastAsia="ru-RU"/>
        </w:rPr>
        <w:t>ваш</w:t>
      </w:r>
      <w:proofErr w:type="spellEnd"/>
      <w:r w:rsidRPr="00EA445B">
        <w:rPr>
          <w:rFonts w:ascii="Verdana" w:eastAsia="Times New Roman" w:hAnsi="Verdana" w:cs="Times New Roman"/>
          <w:color w:val="222222"/>
          <w:sz w:val="26"/>
          <w:szCs w:val="26"/>
          <w:lang w:eastAsia="ru-RU"/>
        </w:rPr>
        <w:t xml:space="preserve"> </w:t>
      </w:r>
      <w:proofErr w:type="spellStart"/>
      <w:r w:rsidRPr="00EA445B">
        <w:rPr>
          <w:rFonts w:ascii="Verdana" w:eastAsia="Times New Roman" w:hAnsi="Verdana" w:cs="Verdana"/>
          <w:color w:val="222222"/>
          <w:sz w:val="26"/>
          <w:szCs w:val="26"/>
          <w:lang w:eastAsia="ru-RU"/>
        </w:rPr>
        <w:t>Республикин</w:t>
      </w:r>
      <w:proofErr w:type="spellEnd"/>
      <w:r w:rsidRPr="00EA445B">
        <w:rPr>
          <w:rFonts w:ascii="Verdana" w:eastAsia="Times New Roman" w:hAnsi="Verdana" w:cs="Times New Roman"/>
          <w:color w:val="222222"/>
          <w:sz w:val="26"/>
          <w:szCs w:val="26"/>
          <w:lang w:eastAsia="ru-RU"/>
        </w:rPr>
        <w:t xml:space="preserve"> </w:t>
      </w:r>
      <w:proofErr w:type="spellStart"/>
      <w:r w:rsidRPr="00EA445B">
        <w:rPr>
          <w:rFonts w:ascii="Verdana" w:eastAsia="Times New Roman" w:hAnsi="Verdana" w:cs="Verdana"/>
          <w:color w:val="222222"/>
          <w:sz w:val="26"/>
          <w:szCs w:val="26"/>
          <w:lang w:eastAsia="ru-RU"/>
        </w:rPr>
        <w:t>патшал</w:t>
      </w:r>
      <w:r w:rsidRPr="00EA445B">
        <w:rPr>
          <w:rFonts w:ascii="Calibri" w:eastAsia="Times New Roman" w:hAnsi="Calibri" w:cs="Calibri"/>
          <w:color w:val="222222"/>
          <w:sz w:val="26"/>
          <w:szCs w:val="26"/>
          <w:lang w:eastAsia="ru-RU"/>
        </w:rPr>
        <w:t>ӑ</w:t>
      </w:r>
      <w:r w:rsidRPr="00EA445B">
        <w:rPr>
          <w:rFonts w:ascii="Verdana" w:eastAsia="Times New Roman" w:hAnsi="Verdana" w:cs="Verdana"/>
          <w:color w:val="222222"/>
          <w:sz w:val="26"/>
          <w:szCs w:val="26"/>
          <w:lang w:eastAsia="ru-RU"/>
        </w:rPr>
        <w:t>х</w:t>
      </w:r>
      <w:proofErr w:type="spellEnd"/>
      <w:r w:rsidRPr="00EA445B">
        <w:rPr>
          <w:rFonts w:ascii="Verdana" w:eastAsia="Times New Roman" w:hAnsi="Verdana" w:cs="Times New Roman"/>
          <w:color w:val="222222"/>
          <w:sz w:val="26"/>
          <w:szCs w:val="26"/>
          <w:lang w:eastAsia="ru-RU"/>
        </w:rPr>
        <w:t xml:space="preserve"> </w:t>
      </w:r>
      <w:proofErr w:type="spellStart"/>
      <w:r w:rsidRPr="00EA445B">
        <w:rPr>
          <w:rFonts w:ascii="Verdana" w:eastAsia="Times New Roman" w:hAnsi="Verdana" w:cs="Verdana"/>
          <w:color w:val="222222"/>
          <w:sz w:val="26"/>
          <w:szCs w:val="26"/>
          <w:lang w:eastAsia="ru-RU"/>
        </w:rPr>
        <w:t>истори</w:t>
      </w:r>
      <w:proofErr w:type="spellEnd"/>
      <w:r w:rsidRPr="00EA445B">
        <w:rPr>
          <w:rFonts w:ascii="Verdana" w:eastAsia="Times New Roman" w:hAnsi="Verdana" w:cs="Times New Roman"/>
          <w:color w:val="222222"/>
          <w:sz w:val="26"/>
          <w:szCs w:val="26"/>
          <w:lang w:eastAsia="ru-RU"/>
        </w:rPr>
        <w:t xml:space="preserve"> </w:t>
      </w:r>
      <w:proofErr w:type="spellStart"/>
      <w:r w:rsidRPr="00EA445B">
        <w:rPr>
          <w:rFonts w:ascii="Verdana" w:eastAsia="Times New Roman" w:hAnsi="Verdana" w:cs="Verdana"/>
          <w:color w:val="222222"/>
          <w:sz w:val="26"/>
          <w:szCs w:val="26"/>
          <w:lang w:eastAsia="ru-RU"/>
        </w:rPr>
        <w:t>архив</w:t>
      </w:r>
      <w:r w:rsidRPr="00EA445B">
        <w:rPr>
          <w:rFonts w:ascii="Calibri" w:eastAsia="Times New Roman" w:hAnsi="Calibri" w:cs="Calibri"/>
          <w:color w:val="222222"/>
          <w:sz w:val="26"/>
          <w:szCs w:val="26"/>
          <w:lang w:eastAsia="ru-RU"/>
        </w:rPr>
        <w:t>ӗ</w:t>
      </w:r>
      <w:r w:rsidRPr="00EA445B">
        <w:rPr>
          <w:rFonts w:ascii="Verdana" w:eastAsia="Times New Roman" w:hAnsi="Verdana" w:cs="Verdana"/>
          <w:color w:val="222222"/>
          <w:sz w:val="26"/>
          <w:szCs w:val="26"/>
          <w:lang w:eastAsia="ru-RU"/>
        </w:rPr>
        <w:t>н</w:t>
      </w:r>
      <w:proofErr w:type="spellEnd"/>
      <w:r w:rsidRPr="00EA445B">
        <w:rPr>
          <w:rFonts w:ascii="Verdana" w:eastAsia="Times New Roman" w:hAnsi="Verdana" w:cs="Times New Roman"/>
          <w:color w:val="222222"/>
          <w:sz w:val="26"/>
          <w:szCs w:val="26"/>
          <w:lang w:eastAsia="ru-RU"/>
        </w:rPr>
        <w:t xml:space="preserve"> </w:t>
      </w:r>
      <w:proofErr w:type="spellStart"/>
      <w:r w:rsidRPr="00EA445B">
        <w:rPr>
          <w:rFonts w:ascii="Verdana" w:eastAsia="Times New Roman" w:hAnsi="Verdana" w:cs="Verdana"/>
          <w:color w:val="222222"/>
          <w:sz w:val="26"/>
          <w:szCs w:val="26"/>
          <w:lang w:eastAsia="ru-RU"/>
        </w:rPr>
        <w:t>директор</w:t>
      </w:r>
      <w:r w:rsidRPr="00EA445B">
        <w:rPr>
          <w:rFonts w:ascii="Calibri" w:eastAsia="Times New Roman" w:hAnsi="Calibri" w:cs="Calibri"/>
          <w:color w:val="222222"/>
          <w:sz w:val="26"/>
          <w:szCs w:val="26"/>
          <w:lang w:eastAsia="ru-RU"/>
        </w:rPr>
        <w:t>ӗ</w:t>
      </w:r>
      <w:r w:rsidRPr="00EA445B">
        <w:rPr>
          <w:rFonts w:ascii="Verdana" w:eastAsia="Times New Roman" w:hAnsi="Verdana" w:cs="Verdana"/>
          <w:color w:val="222222"/>
          <w:sz w:val="26"/>
          <w:szCs w:val="26"/>
          <w:lang w:eastAsia="ru-RU"/>
        </w:rPr>
        <w:t>пе</w:t>
      </w:r>
      <w:proofErr w:type="spellEnd"/>
      <w:r w:rsidRPr="00EA445B">
        <w:rPr>
          <w:rFonts w:ascii="Verdana" w:eastAsia="Times New Roman" w:hAnsi="Verdana" w:cs="Times New Roman"/>
          <w:color w:val="222222"/>
          <w:sz w:val="26"/>
          <w:szCs w:val="26"/>
          <w:lang w:eastAsia="ru-RU"/>
        </w:rPr>
        <w:t xml:space="preserve"> </w:t>
      </w:r>
      <w:r w:rsidRPr="00EA445B">
        <w:rPr>
          <w:rFonts w:ascii="Verdana" w:eastAsia="Times New Roman" w:hAnsi="Verdana" w:cs="Verdana"/>
          <w:color w:val="222222"/>
          <w:sz w:val="26"/>
          <w:szCs w:val="26"/>
          <w:lang w:eastAsia="ru-RU"/>
        </w:rPr>
        <w:t>Галина</w:t>
      </w:r>
      <w:r w:rsidRPr="00EA445B">
        <w:rPr>
          <w:rFonts w:ascii="Verdana" w:eastAsia="Times New Roman" w:hAnsi="Verdana" w:cs="Times New Roman"/>
          <w:color w:val="222222"/>
          <w:sz w:val="26"/>
          <w:szCs w:val="26"/>
          <w:lang w:eastAsia="ru-RU"/>
        </w:rPr>
        <w:t xml:space="preserve"> </w:t>
      </w:r>
      <w:r w:rsidRPr="00EA445B">
        <w:rPr>
          <w:rFonts w:ascii="Verdana" w:eastAsia="Times New Roman" w:hAnsi="Verdana" w:cs="Verdana"/>
          <w:color w:val="222222"/>
          <w:sz w:val="26"/>
          <w:szCs w:val="26"/>
          <w:lang w:eastAsia="ru-RU"/>
        </w:rPr>
        <w:t>Васильевна</w:t>
      </w:r>
      <w:r w:rsidRPr="00EA445B">
        <w:rPr>
          <w:rFonts w:ascii="Verdana" w:eastAsia="Times New Roman" w:hAnsi="Verdana" w:cs="Times New Roman"/>
          <w:color w:val="222222"/>
          <w:sz w:val="26"/>
          <w:szCs w:val="26"/>
          <w:lang w:eastAsia="ru-RU"/>
        </w:rPr>
        <w:t xml:space="preserve"> </w:t>
      </w:r>
      <w:proofErr w:type="spellStart"/>
      <w:r w:rsidRPr="00EA445B">
        <w:rPr>
          <w:rFonts w:ascii="Verdana" w:eastAsia="Times New Roman" w:hAnsi="Verdana" w:cs="Verdana"/>
          <w:color w:val="222222"/>
          <w:sz w:val="26"/>
          <w:szCs w:val="26"/>
          <w:lang w:eastAsia="ru-RU"/>
        </w:rPr>
        <w:t>Ертмаковапа</w:t>
      </w:r>
      <w:proofErr w:type="spellEnd"/>
      <w:r w:rsidRPr="00EA445B">
        <w:rPr>
          <w:rFonts w:ascii="Verdana" w:eastAsia="Times New Roman" w:hAnsi="Verdana" w:cs="Times New Roman"/>
          <w:color w:val="222222"/>
          <w:sz w:val="26"/>
          <w:szCs w:val="26"/>
          <w:lang w:eastAsia="ru-RU"/>
        </w:rPr>
        <w:t xml:space="preserve"> </w:t>
      </w:r>
      <w:proofErr w:type="spellStart"/>
      <w:r w:rsidRPr="00EA445B">
        <w:rPr>
          <w:rFonts w:ascii="Verdana" w:eastAsia="Times New Roman" w:hAnsi="Verdana" w:cs="Verdana"/>
          <w:color w:val="222222"/>
          <w:sz w:val="26"/>
          <w:szCs w:val="26"/>
          <w:lang w:eastAsia="ru-RU"/>
        </w:rPr>
        <w:t>кала</w:t>
      </w:r>
      <w:r w:rsidRPr="00EA445B">
        <w:rPr>
          <w:rFonts w:ascii="Calibri" w:eastAsia="Times New Roman" w:hAnsi="Calibri" w:cs="Calibri"/>
          <w:color w:val="222222"/>
          <w:sz w:val="26"/>
          <w:szCs w:val="26"/>
          <w:lang w:eastAsia="ru-RU"/>
        </w:rPr>
        <w:t>ҫ</w:t>
      </w:r>
      <w:r w:rsidRPr="00EA445B">
        <w:rPr>
          <w:rFonts w:ascii="Verdana" w:eastAsia="Times New Roman" w:hAnsi="Verdana" w:cs="Verdana"/>
          <w:color w:val="222222"/>
          <w:sz w:val="26"/>
          <w:szCs w:val="26"/>
          <w:lang w:eastAsia="ru-RU"/>
        </w:rPr>
        <w:t>ни</w:t>
      </w:r>
      <w:proofErr w:type="spellEnd"/>
      <w:r w:rsidRPr="00EA445B">
        <w:rPr>
          <w:rFonts w:ascii="Verdana" w:eastAsia="Times New Roman" w:hAnsi="Verdana" w:cs="Times New Roman"/>
          <w:color w:val="222222"/>
          <w:sz w:val="26"/>
          <w:szCs w:val="26"/>
          <w:lang w:eastAsia="ru-RU"/>
        </w:rPr>
        <w:t xml:space="preserve"> / </w:t>
      </w:r>
      <w:r w:rsidRPr="00EA445B">
        <w:rPr>
          <w:rFonts w:ascii="Verdana" w:eastAsia="Times New Roman" w:hAnsi="Verdana" w:cs="Verdana"/>
          <w:color w:val="222222"/>
          <w:sz w:val="26"/>
          <w:szCs w:val="26"/>
          <w:lang w:eastAsia="ru-RU"/>
        </w:rPr>
        <w:t>Н</w:t>
      </w:r>
      <w:r w:rsidRPr="00EA445B">
        <w:rPr>
          <w:rFonts w:ascii="Verdana" w:eastAsia="Times New Roman" w:hAnsi="Verdana" w:cs="Times New Roman"/>
          <w:color w:val="222222"/>
          <w:sz w:val="26"/>
          <w:szCs w:val="26"/>
          <w:lang w:eastAsia="ru-RU"/>
        </w:rPr>
        <w:t xml:space="preserve">. </w:t>
      </w:r>
      <w:r w:rsidRPr="00EA445B">
        <w:rPr>
          <w:rFonts w:ascii="Verdana" w:eastAsia="Times New Roman" w:hAnsi="Verdana" w:cs="Verdana"/>
          <w:color w:val="222222"/>
          <w:sz w:val="26"/>
          <w:szCs w:val="26"/>
          <w:lang w:eastAsia="ru-RU"/>
        </w:rPr>
        <w:t>Смирнова</w:t>
      </w:r>
      <w:r w:rsidRPr="00EA445B">
        <w:rPr>
          <w:rFonts w:ascii="Verdana" w:eastAsia="Times New Roman" w:hAnsi="Verdana" w:cs="Times New Roman"/>
          <w:color w:val="222222"/>
          <w:sz w:val="26"/>
          <w:szCs w:val="26"/>
          <w:lang w:eastAsia="ru-RU"/>
        </w:rPr>
        <w:t xml:space="preserve"> </w:t>
      </w:r>
      <w:proofErr w:type="spellStart"/>
      <w:r w:rsidRPr="00EA445B">
        <w:rPr>
          <w:rFonts w:ascii="Calibri" w:eastAsia="Times New Roman" w:hAnsi="Calibri" w:cs="Calibri"/>
          <w:color w:val="222222"/>
          <w:sz w:val="26"/>
          <w:szCs w:val="26"/>
          <w:lang w:eastAsia="ru-RU"/>
        </w:rPr>
        <w:t>ҫ</w:t>
      </w:r>
      <w:r w:rsidRPr="00EA445B">
        <w:rPr>
          <w:rFonts w:ascii="Verdana" w:eastAsia="Times New Roman" w:hAnsi="Verdana" w:cs="Verdana"/>
          <w:color w:val="222222"/>
          <w:sz w:val="26"/>
          <w:szCs w:val="26"/>
          <w:lang w:eastAsia="ru-RU"/>
        </w:rPr>
        <w:t>ырса</w:t>
      </w:r>
      <w:proofErr w:type="spellEnd"/>
      <w:r w:rsidRPr="00EA445B">
        <w:rPr>
          <w:rFonts w:ascii="Verdana" w:eastAsia="Times New Roman" w:hAnsi="Verdana" w:cs="Times New Roman"/>
          <w:color w:val="222222"/>
          <w:sz w:val="26"/>
          <w:szCs w:val="26"/>
          <w:lang w:eastAsia="ru-RU"/>
        </w:rPr>
        <w:t xml:space="preserve"> </w:t>
      </w:r>
      <w:proofErr w:type="spellStart"/>
      <w:r w:rsidRPr="00EA445B">
        <w:rPr>
          <w:rFonts w:ascii="Verdana" w:eastAsia="Times New Roman" w:hAnsi="Verdana" w:cs="Verdana"/>
          <w:color w:val="222222"/>
          <w:sz w:val="26"/>
          <w:szCs w:val="26"/>
          <w:lang w:eastAsia="ru-RU"/>
        </w:rPr>
        <w:t>илн</w:t>
      </w:r>
      <w:r w:rsidRPr="00EA445B">
        <w:rPr>
          <w:rFonts w:ascii="Calibri" w:eastAsia="Times New Roman" w:hAnsi="Calibri" w:cs="Calibri"/>
          <w:color w:val="222222"/>
          <w:sz w:val="26"/>
          <w:szCs w:val="26"/>
          <w:lang w:eastAsia="ru-RU"/>
        </w:rPr>
        <w:t>ӗ</w:t>
      </w:r>
      <w:proofErr w:type="spellEnd"/>
      <w:r w:rsidRPr="00EA445B">
        <w:rPr>
          <w:rFonts w:ascii="Verdana" w:eastAsia="Times New Roman" w:hAnsi="Verdana" w:cs="Times New Roman"/>
          <w:color w:val="222222"/>
          <w:sz w:val="26"/>
          <w:szCs w:val="26"/>
          <w:lang w:eastAsia="ru-RU"/>
        </w:rPr>
        <w:t xml:space="preserve">] ; </w:t>
      </w:r>
      <w:r w:rsidRPr="00EA445B">
        <w:rPr>
          <w:rFonts w:ascii="Verdana" w:eastAsia="Times New Roman" w:hAnsi="Verdana" w:cs="Verdana"/>
          <w:color w:val="222222"/>
          <w:sz w:val="26"/>
          <w:szCs w:val="26"/>
          <w:lang w:eastAsia="ru-RU"/>
        </w:rPr>
        <w:t>В</w:t>
      </w:r>
      <w:r w:rsidRPr="00EA445B">
        <w:rPr>
          <w:rFonts w:ascii="Verdana" w:eastAsia="Times New Roman" w:hAnsi="Verdana" w:cs="Times New Roman"/>
          <w:color w:val="222222"/>
          <w:sz w:val="26"/>
          <w:szCs w:val="26"/>
          <w:lang w:eastAsia="ru-RU"/>
        </w:rPr>
        <w:t xml:space="preserve">. </w:t>
      </w:r>
      <w:r w:rsidRPr="00EA445B">
        <w:rPr>
          <w:rFonts w:ascii="Verdana" w:eastAsia="Times New Roman" w:hAnsi="Verdana" w:cs="Verdana"/>
          <w:color w:val="222222"/>
          <w:sz w:val="26"/>
          <w:szCs w:val="26"/>
          <w:lang w:eastAsia="ru-RU"/>
        </w:rPr>
        <w:t>Кузьмин</w:t>
      </w:r>
      <w:r w:rsidRPr="00EA445B">
        <w:rPr>
          <w:rFonts w:ascii="Verdana" w:eastAsia="Times New Roman" w:hAnsi="Verdana" w:cs="Times New Roman"/>
          <w:color w:val="222222"/>
          <w:sz w:val="26"/>
          <w:szCs w:val="26"/>
          <w:lang w:eastAsia="ru-RU"/>
        </w:rPr>
        <w:t xml:space="preserve"> </w:t>
      </w:r>
      <w:proofErr w:type="spellStart"/>
      <w:r w:rsidRPr="00EA445B">
        <w:rPr>
          <w:rFonts w:ascii="Verdana" w:eastAsia="Times New Roman" w:hAnsi="Verdana" w:cs="Verdana"/>
          <w:color w:val="222222"/>
          <w:sz w:val="26"/>
          <w:szCs w:val="26"/>
          <w:lang w:eastAsia="ru-RU"/>
        </w:rPr>
        <w:t>с</w:t>
      </w:r>
      <w:r w:rsidRPr="00EA445B">
        <w:rPr>
          <w:rFonts w:ascii="Calibri" w:eastAsia="Times New Roman" w:hAnsi="Calibri" w:cs="Calibri"/>
          <w:color w:val="222222"/>
          <w:sz w:val="26"/>
          <w:szCs w:val="26"/>
          <w:lang w:eastAsia="ru-RU"/>
        </w:rPr>
        <w:t>ӑ</w:t>
      </w:r>
      <w:r w:rsidRPr="00EA445B">
        <w:rPr>
          <w:rFonts w:ascii="Verdana" w:eastAsia="Times New Roman" w:hAnsi="Verdana" w:cs="Verdana"/>
          <w:color w:val="222222"/>
          <w:sz w:val="26"/>
          <w:szCs w:val="26"/>
          <w:lang w:eastAsia="ru-RU"/>
        </w:rPr>
        <w:t>н</w:t>
      </w:r>
      <w:proofErr w:type="spellEnd"/>
      <w:r w:rsidRPr="00EA445B">
        <w:rPr>
          <w:rFonts w:ascii="Verdana" w:eastAsia="Times New Roman" w:hAnsi="Verdana" w:cs="Times New Roman"/>
          <w:color w:val="222222"/>
          <w:sz w:val="26"/>
          <w:szCs w:val="26"/>
          <w:lang w:eastAsia="ru-RU"/>
        </w:rPr>
        <w:t xml:space="preserve"> </w:t>
      </w:r>
      <w:proofErr w:type="spellStart"/>
      <w:r w:rsidRPr="00EA445B">
        <w:rPr>
          <w:rFonts w:ascii="Calibri" w:eastAsia="Times New Roman" w:hAnsi="Calibri" w:cs="Calibri"/>
          <w:color w:val="222222"/>
          <w:sz w:val="26"/>
          <w:szCs w:val="26"/>
          <w:lang w:eastAsia="ru-RU"/>
        </w:rPr>
        <w:t>ӳ</w:t>
      </w:r>
      <w:r w:rsidRPr="00EA445B">
        <w:rPr>
          <w:rFonts w:ascii="Verdana" w:eastAsia="Times New Roman" w:hAnsi="Verdana" w:cs="Verdana"/>
          <w:color w:val="222222"/>
          <w:sz w:val="26"/>
          <w:szCs w:val="26"/>
          <w:lang w:eastAsia="ru-RU"/>
        </w:rPr>
        <w:t>керч</w:t>
      </w:r>
      <w:r w:rsidRPr="00EA445B">
        <w:rPr>
          <w:rFonts w:ascii="Calibri" w:eastAsia="Times New Roman" w:hAnsi="Calibri" w:cs="Calibri"/>
          <w:color w:val="222222"/>
          <w:sz w:val="26"/>
          <w:szCs w:val="26"/>
          <w:lang w:eastAsia="ru-RU"/>
        </w:rPr>
        <w:t>ӗ</w:t>
      </w:r>
      <w:r w:rsidRPr="00EA445B">
        <w:rPr>
          <w:rFonts w:ascii="Verdana" w:eastAsia="Times New Roman" w:hAnsi="Verdana" w:cs="Verdana"/>
          <w:color w:val="222222"/>
          <w:sz w:val="26"/>
          <w:szCs w:val="26"/>
          <w:lang w:eastAsia="ru-RU"/>
        </w:rPr>
        <w:t>к</w:t>
      </w:r>
      <w:r w:rsidRPr="00EA445B">
        <w:rPr>
          <w:rFonts w:ascii="Calibri" w:eastAsia="Times New Roman" w:hAnsi="Calibri" w:cs="Calibri"/>
          <w:color w:val="222222"/>
          <w:sz w:val="26"/>
          <w:szCs w:val="26"/>
          <w:lang w:eastAsia="ru-RU"/>
        </w:rPr>
        <w:t>ӗ</w:t>
      </w:r>
      <w:proofErr w:type="spellEnd"/>
      <w:r w:rsidRPr="00EA445B">
        <w:rPr>
          <w:rFonts w:ascii="Verdana" w:eastAsia="Times New Roman" w:hAnsi="Verdana" w:cs="Times New Roman"/>
          <w:color w:val="222222"/>
          <w:sz w:val="26"/>
          <w:szCs w:val="26"/>
          <w:lang w:eastAsia="ru-RU"/>
        </w:rPr>
        <w:t xml:space="preserve"> // </w:t>
      </w:r>
      <w:proofErr w:type="spellStart"/>
      <w:r w:rsidRPr="00EA445B">
        <w:rPr>
          <w:rFonts w:ascii="Verdana" w:eastAsia="Times New Roman" w:hAnsi="Verdana" w:cs="Verdana"/>
          <w:color w:val="222222"/>
          <w:sz w:val="26"/>
          <w:szCs w:val="26"/>
          <w:lang w:eastAsia="ru-RU"/>
        </w:rPr>
        <w:t>Хыпар</w:t>
      </w:r>
      <w:proofErr w:type="spellEnd"/>
      <w:r w:rsidRPr="00EA445B">
        <w:rPr>
          <w:rFonts w:ascii="Verdana" w:eastAsia="Times New Roman" w:hAnsi="Verdana" w:cs="Times New Roman"/>
          <w:color w:val="222222"/>
          <w:sz w:val="26"/>
          <w:szCs w:val="26"/>
          <w:lang w:eastAsia="ru-RU"/>
        </w:rPr>
        <w:t xml:space="preserve">. - 2016. - 11 </w:t>
      </w:r>
      <w:proofErr w:type="spellStart"/>
      <w:r w:rsidRPr="00EA445B">
        <w:rPr>
          <w:rFonts w:ascii="Verdana" w:eastAsia="Times New Roman" w:hAnsi="Verdana" w:cs="Verdana"/>
          <w:color w:val="222222"/>
          <w:sz w:val="26"/>
          <w:szCs w:val="26"/>
          <w:lang w:eastAsia="ru-RU"/>
        </w:rPr>
        <w:t>ч</w:t>
      </w:r>
      <w:r w:rsidRPr="00EA445B">
        <w:rPr>
          <w:rFonts w:ascii="Calibri" w:eastAsia="Times New Roman" w:hAnsi="Calibri" w:cs="Calibri"/>
          <w:color w:val="222222"/>
          <w:sz w:val="26"/>
          <w:szCs w:val="26"/>
          <w:lang w:eastAsia="ru-RU"/>
        </w:rPr>
        <w:t>ӳ</w:t>
      </w:r>
      <w:r w:rsidRPr="00EA445B">
        <w:rPr>
          <w:rFonts w:ascii="Verdana" w:eastAsia="Times New Roman" w:hAnsi="Verdana" w:cs="Verdana"/>
          <w:color w:val="222222"/>
          <w:sz w:val="26"/>
          <w:szCs w:val="26"/>
          <w:lang w:eastAsia="ru-RU"/>
        </w:rPr>
        <w:t>к</w:t>
      </w:r>
      <w:proofErr w:type="spellEnd"/>
      <w:r w:rsidRPr="00EA445B">
        <w:rPr>
          <w:rFonts w:ascii="Verdana" w:eastAsia="Times New Roman" w:hAnsi="Verdana" w:cs="Times New Roman"/>
          <w:color w:val="222222"/>
          <w:sz w:val="26"/>
          <w:szCs w:val="26"/>
          <w:lang w:eastAsia="ru-RU"/>
        </w:rPr>
        <w:t>/</w:t>
      </w:r>
      <w:r w:rsidRPr="00EA445B">
        <w:rPr>
          <w:rFonts w:ascii="Verdana" w:eastAsia="Times New Roman" w:hAnsi="Verdana" w:cs="Verdana"/>
          <w:color w:val="222222"/>
          <w:sz w:val="26"/>
          <w:szCs w:val="26"/>
          <w:lang w:eastAsia="ru-RU"/>
        </w:rPr>
        <w:t>ноябрь</w:t>
      </w:r>
      <w:r w:rsidRPr="00EA445B">
        <w:rPr>
          <w:rFonts w:ascii="Verdana" w:eastAsia="Times New Roman" w:hAnsi="Verdana" w:cs="Times New Roman"/>
          <w:color w:val="222222"/>
          <w:sz w:val="26"/>
          <w:szCs w:val="26"/>
          <w:lang w:eastAsia="ru-RU"/>
        </w:rPr>
        <w:t xml:space="preserve">. - </w:t>
      </w:r>
      <w:r w:rsidRPr="00EA445B">
        <w:rPr>
          <w:rFonts w:ascii="Verdana" w:eastAsia="Times New Roman" w:hAnsi="Verdana" w:cs="Verdana"/>
          <w:color w:val="222222"/>
          <w:sz w:val="26"/>
          <w:szCs w:val="26"/>
          <w:lang w:eastAsia="ru-RU"/>
        </w:rPr>
        <w:t>С</w:t>
      </w:r>
      <w:r w:rsidRPr="00EA445B">
        <w:rPr>
          <w:rFonts w:ascii="Verdana" w:eastAsia="Times New Roman" w:hAnsi="Verdana" w:cs="Times New Roman"/>
          <w:color w:val="222222"/>
          <w:sz w:val="26"/>
          <w:szCs w:val="26"/>
          <w:lang w:eastAsia="ru-RU"/>
        </w:rPr>
        <w:t xml:space="preserve">. </w:t>
      </w:r>
      <w:proofErr w:type="gramStart"/>
      <w:r w:rsidRPr="00EA445B">
        <w:rPr>
          <w:rFonts w:ascii="Verdana" w:eastAsia="Times New Roman" w:hAnsi="Verdana" w:cs="Times New Roman"/>
          <w:color w:val="222222"/>
          <w:sz w:val="26"/>
          <w:szCs w:val="26"/>
          <w:lang w:eastAsia="ru-RU"/>
        </w:rPr>
        <w:t>12 :</w:t>
      </w:r>
      <w:proofErr w:type="gramEnd"/>
      <w:r w:rsidRPr="00EA445B">
        <w:rPr>
          <w:rFonts w:ascii="Verdana" w:eastAsia="Times New Roman" w:hAnsi="Verdana" w:cs="Times New Roman"/>
          <w:color w:val="222222"/>
          <w:sz w:val="26"/>
          <w:szCs w:val="26"/>
          <w:lang w:eastAsia="ru-RU"/>
        </w:rPr>
        <w:t xml:space="preserve"> </w:t>
      </w:r>
      <w:proofErr w:type="spellStart"/>
      <w:r w:rsidRPr="00EA445B">
        <w:rPr>
          <w:rFonts w:ascii="Verdana" w:eastAsia="Times New Roman" w:hAnsi="Verdana" w:cs="Verdana"/>
          <w:color w:val="222222"/>
          <w:sz w:val="26"/>
          <w:szCs w:val="26"/>
          <w:lang w:eastAsia="ru-RU"/>
        </w:rPr>
        <w:t>с</w:t>
      </w:r>
      <w:r w:rsidRPr="00EA445B">
        <w:rPr>
          <w:rFonts w:ascii="Calibri" w:eastAsia="Times New Roman" w:hAnsi="Calibri" w:cs="Calibri"/>
          <w:color w:val="222222"/>
          <w:sz w:val="26"/>
          <w:szCs w:val="26"/>
          <w:lang w:eastAsia="ru-RU"/>
        </w:rPr>
        <w:t>ӑ</w:t>
      </w:r>
      <w:r w:rsidRPr="00EA445B">
        <w:rPr>
          <w:rFonts w:ascii="Verdana" w:eastAsia="Times New Roman" w:hAnsi="Verdana" w:cs="Times New Roman"/>
          <w:color w:val="222222"/>
          <w:sz w:val="26"/>
          <w:szCs w:val="26"/>
          <w:lang w:eastAsia="ru-RU"/>
        </w:rPr>
        <w:t>н</w:t>
      </w:r>
      <w:proofErr w:type="spellEnd"/>
      <w:r w:rsidRPr="00EA445B">
        <w:rPr>
          <w:rFonts w:ascii="Verdana" w:eastAsia="Times New Roman" w:hAnsi="Verdana" w:cs="Times New Roman"/>
          <w:color w:val="222222"/>
          <w:sz w:val="26"/>
          <w:szCs w:val="26"/>
          <w:lang w:eastAsia="ru-RU"/>
        </w:rPr>
        <w:t xml:space="preserve"> </w:t>
      </w:r>
      <w:proofErr w:type="spellStart"/>
      <w:r w:rsidRPr="00EA445B">
        <w:rPr>
          <w:rFonts w:ascii="Calibri" w:eastAsia="Times New Roman" w:hAnsi="Calibri" w:cs="Calibri"/>
          <w:color w:val="222222"/>
          <w:sz w:val="26"/>
          <w:szCs w:val="26"/>
          <w:lang w:eastAsia="ru-RU"/>
        </w:rPr>
        <w:t>ӳ</w:t>
      </w:r>
      <w:r w:rsidRPr="00EA445B">
        <w:rPr>
          <w:rFonts w:ascii="Verdana" w:eastAsia="Times New Roman" w:hAnsi="Verdana" w:cs="Verdana"/>
          <w:color w:val="222222"/>
          <w:sz w:val="26"/>
          <w:szCs w:val="26"/>
          <w:lang w:eastAsia="ru-RU"/>
        </w:rPr>
        <w:t>керч</w:t>
      </w:r>
      <w:r w:rsidRPr="00EA445B">
        <w:rPr>
          <w:rFonts w:ascii="Calibri" w:eastAsia="Times New Roman" w:hAnsi="Calibri" w:cs="Calibri"/>
          <w:color w:val="222222"/>
          <w:sz w:val="26"/>
          <w:szCs w:val="26"/>
          <w:lang w:eastAsia="ru-RU"/>
        </w:rPr>
        <w:t>ӗ</w:t>
      </w:r>
      <w:r w:rsidRPr="00EA445B">
        <w:rPr>
          <w:rFonts w:ascii="Verdana" w:eastAsia="Times New Roman" w:hAnsi="Verdana" w:cs="Verdana"/>
          <w:color w:val="222222"/>
          <w:sz w:val="26"/>
          <w:szCs w:val="26"/>
          <w:lang w:eastAsia="ru-RU"/>
        </w:rPr>
        <w:t>к</w:t>
      </w:r>
      <w:proofErr w:type="spellEnd"/>
      <w:r w:rsidRPr="00EA445B">
        <w:rPr>
          <w:rFonts w:ascii="Verdana" w:eastAsia="Times New Roman" w:hAnsi="Verdana" w:cs="Times New Roman"/>
          <w:color w:val="222222"/>
          <w:sz w:val="26"/>
          <w:szCs w:val="26"/>
          <w:lang w:eastAsia="ru-RU"/>
        </w:rPr>
        <w:t>.</w:t>
      </w:r>
      <w:r w:rsidRPr="00EA445B">
        <w:rPr>
          <w:rFonts w:ascii="Verdana" w:eastAsia="Times New Roman" w:hAnsi="Verdana" w:cs="Times New Roman"/>
          <w:color w:val="222222"/>
          <w:sz w:val="26"/>
          <w:szCs w:val="26"/>
          <w:lang w:eastAsia="ru-RU"/>
        </w:rPr>
        <w:br/>
      </w:r>
      <w:r w:rsidRPr="00EA445B">
        <w:rPr>
          <w:rFonts w:ascii="Verdana" w:eastAsia="Times New Roman" w:hAnsi="Verdana" w:cs="Times New Roman"/>
          <w:b/>
          <w:bCs/>
          <w:color w:val="222222"/>
          <w:sz w:val="26"/>
          <w:szCs w:val="26"/>
          <w:lang w:eastAsia="ru-RU"/>
        </w:rPr>
        <w:t>2)</w:t>
      </w:r>
      <w:r w:rsidRPr="00EA445B">
        <w:rPr>
          <w:rFonts w:ascii="Verdana" w:eastAsia="Times New Roman" w:hAnsi="Verdana" w:cs="Times New Roman"/>
          <w:color w:val="222222"/>
          <w:sz w:val="26"/>
          <w:szCs w:val="26"/>
          <w:lang w:eastAsia="ru-RU"/>
        </w:rPr>
        <w:t> </w:t>
      </w:r>
      <w:proofErr w:type="spellStart"/>
      <w:r w:rsidRPr="00EA445B">
        <w:rPr>
          <w:rFonts w:ascii="Verdana" w:eastAsia="Times New Roman" w:hAnsi="Verdana" w:cs="Times New Roman"/>
          <w:color w:val="222222"/>
          <w:sz w:val="26"/>
          <w:szCs w:val="26"/>
          <w:lang w:eastAsia="ru-RU"/>
        </w:rPr>
        <w:t>Ертмакова</w:t>
      </w:r>
      <w:proofErr w:type="spellEnd"/>
      <w:r w:rsidRPr="00EA445B">
        <w:rPr>
          <w:rFonts w:ascii="Verdana" w:eastAsia="Times New Roman" w:hAnsi="Verdana" w:cs="Times New Roman"/>
          <w:color w:val="222222"/>
          <w:sz w:val="26"/>
          <w:szCs w:val="26"/>
          <w:lang w:eastAsia="ru-RU"/>
        </w:rPr>
        <w:t xml:space="preserve">, Г. В. </w:t>
      </w:r>
      <w:proofErr w:type="spellStart"/>
      <w:r w:rsidRPr="00EA445B">
        <w:rPr>
          <w:rFonts w:ascii="Verdana" w:eastAsia="Times New Roman" w:hAnsi="Verdana" w:cs="Times New Roman"/>
          <w:color w:val="222222"/>
          <w:sz w:val="26"/>
          <w:szCs w:val="26"/>
          <w:lang w:eastAsia="ru-RU"/>
        </w:rPr>
        <w:t>Истори</w:t>
      </w:r>
      <w:proofErr w:type="spellEnd"/>
      <w:r w:rsidRPr="00EA445B">
        <w:rPr>
          <w:rFonts w:ascii="Verdana" w:eastAsia="Times New Roman" w:hAnsi="Verdana" w:cs="Times New Roman"/>
          <w:color w:val="222222"/>
          <w:sz w:val="26"/>
          <w:szCs w:val="26"/>
          <w:lang w:eastAsia="ru-RU"/>
        </w:rPr>
        <w:t xml:space="preserve"> </w:t>
      </w:r>
      <w:proofErr w:type="spellStart"/>
      <w:r w:rsidRPr="00EA445B">
        <w:rPr>
          <w:rFonts w:ascii="Verdana" w:eastAsia="Times New Roman" w:hAnsi="Verdana" w:cs="Times New Roman"/>
          <w:color w:val="222222"/>
          <w:sz w:val="26"/>
          <w:szCs w:val="26"/>
          <w:lang w:eastAsia="ru-RU"/>
        </w:rPr>
        <w:t>управ</w:t>
      </w:r>
      <w:r w:rsidRPr="00EA445B">
        <w:rPr>
          <w:rFonts w:ascii="Calibri" w:eastAsia="Times New Roman" w:hAnsi="Calibri" w:cs="Calibri"/>
          <w:color w:val="222222"/>
          <w:sz w:val="26"/>
          <w:szCs w:val="26"/>
          <w:lang w:eastAsia="ru-RU"/>
        </w:rPr>
        <w:t>ҫ</w:t>
      </w:r>
      <w:r w:rsidRPr="00EA445B">
        <w:rPr>
          <w:rFonts w:ascii="Verdana" w:eastAsia="Times New Roman" w:hAnsi="Verdana" w:cs="Verdana"/>
          <w:color w:val="222222"/>
          <w:sz w:val="26"/>
          <w:szCs w:val="26"/>
          <w:lang w:eastAsia="ru-RU"/>
        </w:rPr>
        <w:t>и</w:t>
      </w:r>
      <w:proofErr w:type="spellEnd"/>
      <w:r w:rsidRPr="00EA445B">
        <w:rPr>
          <w:rFonts w:ascii="Verdana" w:eastAsia="Times New Roman" w:hAnsi="Verdana" w:cs="Times New Roman"/>
          <w:color w:val="222222"/>
          <w:sz w:val="26"/>
          <w:szCs w:val="26"/>
          <w:lang w:eastAsia="ru-RU"/>
        </w:rPr>
        <w:t xml:space="preserve"> </w:t>
      </w:r>
      <w:proofErr w:type="spellStart"/>
      <w:r w:rsidRPr="00EA445B">
        <w:rPr>
          <w:rFonts w:ascii="Calibri" w:eastAsia="Times New Roman" w:hAnsi="Calibri" w:cs="Calibri"/>
          <w:color w:val="222222"/>
          <w:sz w:val="26"/>
          <w:szCs w:val="26"/>
          <w:lang w:eastAsia="ru-RU"/>
        </w:rPr>
        <w:t>ҫ</w:t>
      </w:r>
      <w:r w:rsidRPr="00EA445B">
        <w:rPr>
          <w:rFonts w:ascii="Verdana" w:eastAsia="Times New Roman" w:hAnsi="Verdana" w:cs="Verdana"/>
          <w:color w:val="222222"/>
          <w:sz w:val="26"/>
          <w:szCs w:val="26"/>
          <w:lang w:eastAsia="ru-RU"/>
        </w:rPr>
        <w:t>е</w:t>
      </w:r>
      <w:r w:rsidRPr="00EA445B">
        <w:rPr>
          <w:rFonts w:ascii="Calibri" w:eastAsia="Times New Roman" w:hAnsi="Calibri" w:cs="Calibri"/>
          <w:color w:val="222222"/>
          <w:sz w:val="26"/>
          <w:szCs w:val="26"/>
          <w:lang w:eastAsia="ru-RU"/>
        </w:rPr>
        <w:t>ҫ</w:t>
      </w:r>
      <w:proofErr w:type="spellEnd"/>
      <w:r w:rsidRPr="00EA445B">
        <w:rPr>
          <w:rFonts w:ascii="Verdana" w:eastAsia="Times New Roman" w:hAnsi="Verdana" w:cs="Times New Roman"/>
          <w:color w:val="222222"/>
          <w:sz w:val="26"/>
          <w:szCs w:val="26"/>
          <w:lang w:eastAsia="ru-RU"/>
        </w:rPr>
        <w:t xml:space="preserve"> </w:t>
      </w:r>
      <w:proofErr w:type="spellStart"/>
      <w:r w:rsidRPr="00EA445B">
        <w:rPr>
          <w:rFonts w:ascii="Verdana" w:eastAsia="Times New Roman" w:hAnsi="Verdana" w:cs="Verdana"/>
          <w:color w:val="222222"/>
          <w:sz w:val="26"/>
          <w:szCs w:val="26"/>
          <w:lang w:eastAsia="ru-RU"/>
        </w:rPr>
        <w:t>мар</w:t>
      </w:r>
      <w:proofErr w:type="spellEnd"/>
      <w:r w:rsidRPr="00EA445B">
        <w:rPr>
          <w:rFonts w:ascii="Verdana" w:eastAsia="Times New Roman" w:hAnsi="Verdana" w:cs="Times New Roman"/>
          <w:color w:val="222222"/>
          <w:sz w:val="26"/>
          <w:szCs w:val="26"/>
          <w:lang w:eastAsia="ru-RU"/>
        </w:rPr>
        <w:t>... : [</w:t>
      </w:r>
      <w:proofErr w:type="spellStart"/>
      <w:r w:rsidRPr="00EA445B">
        <w:rPr>
          <w:rFonts w:ascii="Verdana" w:eastAsia="Times New Roman" w:hAnsi="Verdana" w:cs="Verdana"/>
          <w:color w:val="222222"/>
          <w:sz w:val="26"/>
          <w:szCs w:val="26"/>
          <w:lang w:eastAsia="ru-RU"/>
        </w:rPr>
        <w:t>истори</w:t>
      </w:r>
      <w:proofErr w:type="spellEnd"/>
      <w:r w:rsidRPr="00EA445B">
        <w:rPr>
          <w:rFonts w:ascii="Verdana" w:eastAsia="Times New Roman" w:hAnsi="Verdana" w:cs="Times New Roman"/>
          <w:color w:val="222222"/>
          <w:sz w:val="26"/>
          <w:szCs w:val="26"/>
          <w:lang w:eastAsia="ru-RU"/>
        </w:rPr>
        <w:t xml:space="preserve"> </w:t>
      </w:r>
      <w:proofErr w:type="spellStart"/>
      <w:r w:rsidRPr="00EA445B">
        <w:rPr>
          <w:rFonts w:ascii="Verdana" w:eastAsia="Times New Roman" w:hAnsi="Verdana" w:cs="Verdana"/>
          <w:color w:val="222222"/>
          <w:sz w:val="26"/>
          <w:szCs w:val="26"/>
          <w:lang w:eastAsia="ru-RU"/>
        </w:rPr>
        <w:t>архив</w:t>
      </w:r>
      <w:r w:rsidRPr="00EA445B">
        <w:rPr>
          <w:rFonts w:ascii="Calibri" w:eastAsia="Times New Roman" w:hAnsi="Calibri" w:cs="Calibri"/>
          <w:color w:val="222222"/>
          <w:sz w:val="26"/>
          <w:szCs w:val="26"/>
          <w:lang w:eastAsia="ru-RU"/>
        </w:rPr>
        <w:t>ӗ</w:t>
      </w:r>
      <w:r w:rsidRPr="00EA445B">
        <w:rPr>
          <w:rFonts w:ascii="Verdana" w:eastAsia="Times New Roman" w:hAnsi="Verdana" w:cs="Verdana"/>
          <w:color w:val="222222"/>
          <w:sz w:val="26"/>
          <w:szCs w:val="26"/>
          <w:lang w:eastAsia="ru-RU"/>
        </w:rPr>
        <w:t>н</w:t>
      </w:r>
      <w:proofErr w:type="spellEnd"/>
      <w:r w:rsidRPr="00EA445B">
        <w:rPr>
          <w:rFonts w:ascii="Verdana" w:eastAsia="Times New Roman" w:hAnsi="Verdana" w:cs="Times New Roman"/>
          <w:color w:val="222222"/>
          <w:sz w:val="26"/>
          <w:szCs w:val="26"/>
          <w:lang w:eastAsia="ru-RU"/>
        </w:rPr>
        <w:t xml:space="preserve"> </w:t>
      </w:r>
      <w:proofErr w:type="spellStart"/>
      <w:r w:rsidRPr="00EA445B">
        <w:rPr>
          <w:rFonts w:ascii="Verdana" w:eastAsia="Times New Roman" w:hAnsi="Verdana" w:cs="Verdana"/>
          <w:color w:val="222222"/>
          <w:sz w:val="26"/>
          <w:szCs w:val="26"/>
          <w:lang w:eastAsia="ru-RU"/>
        </w:rPr>
        <w:t>директор</w:t>
      </w:r>
      <w:r w:rsidRPr="00EA445B">
        <w:rPr>
          <w:rFonts w:ascii="Calibri" w:eastAsia="Times New Roman" w:hAnsi="Calibri" w:cs="Calibri"/>
          <w:color w:val="222222"/>
          <w:sz w:val="26"/>
          <w:szCs w:val="26"/>
          <w:lang w:eastAsia="ru-RU"/>
        </w:rPr>
        <w:t>ӗ</w:t>
      </w:r>
      <w:r w:rsidRPr="00EA445B">
        <w:rPr>
          <w:rFonts w:ascii="Verdana" w:eastAsia="Times New Roman" w:hAnsi="Verdana" w:cs="Verdana"/>
          <w:color w:val="222222"/>
          <w:sz w:val="26"/>
          <w:szCs w:val="26"/>
          <w:lang w:eastAsia="ru-RU"/>
        </w:rPr>
        <w:t>пе</w:t>
      </w:r>
      <w:proofErr w:type="spellEnd"/>
      <w:r w:rsidRPr="00EA445B">
        <w:rPr>
          <w:rFonts w:ascii="Verdana" w:eastAsia="Times New Roman" w:hAnsi="Verdana" w:cs="Times New Roman"/>
          <w:color w:val="222222"/>
          <w:sz w:val="26"/>
          <w:szCs w:val="26"/>
          <w:lang w:eastAsia="ru-RU"/>
        </w:rPr>
        <w:t xml:space="preserve"> </w:t>
      </w:r>
      <w:r w:rsidRPr="00EA445B">
        <w:rPr>
          <w:rFonts w:ascii="Verdana" w:eastAsia="Times New Roman" w:hAnsi="Verdana" w:cs="Verdana"/>
          <w:color w:val="222222"/>
          <w:sz w:val="26"/>
          <w:szCs w:val="26"/>
          <w:lang w:eastAsia="ru-RU"/>
        </w:rPr>
        <w:t>Галина</w:t>
      </w:r>
      <w:r w:rsidRPr="00EA445B">
        <w:rPr>
          <w:rFonts w:ascii="Verdana" w:eastAsia="Times New Roman" w:hAnsi="Verdana" w:cs="Times New Roman"/>
          <w:color w:val="222222"/>
          <w:sz w:val="26"/>
          <w:szCs w:val="26"/>
          <w:lang w:eastAsia="ru-RU"/>
        </w:rPr>
        <w:t xml:space="preserve"> </w:t>
      </w:r>
      <w:r w:rsidRPr="00EA445B">
        <w:rPr>
          <w:rFonts w:ascii="Verdana" w:eastAsia="Times New Roman" w:hAnsi="Verdana" w:cs="Verdana"/>
          <w:color w:val="222222"/>
          <w:sz w:val="26"/>
          <w:szCs w:val="26"/>
          <w:lang w:eastAsia="ru-RU"/>
        </w:rPr>
        <w:t>Васильевна</w:t>
      </w:r>
      <w:r w:rsidRPr="00EA445B">
        <w:rPr>
          <w:rFonts w:ascii="Verdana" w:eastAsia="Times New Roman" w:hAnsi="Verdana" w:cs="Times New Roman"/>
          <w:color w:val="222222"/>
          <w:sz w:val="26"/>
          <w:szCs w:val="26"/>
          <w:lang w:eastAsia="ru-RU"/>
        </w:rPr>
        <w:t xml:space="preserve"> </w:t>
      </w:r>
      <w:proofErr w:type="spellStart"/>
      <w:r w:rsidRPr="00EA445B">
        <w:rPr>
          <w:rFonts w:ascii="Verdana" w:eastAsia="Times New Roman" w:hAnsi="Verdana" w:cs="Verdana"/>
          <w:color w:val="222222"/>
          <w:sz w:val="26"/>
          <w:szCs w:val="26"/>
          <w:lang w:eastAsia="ru-RU"/>
        </w:rPr>
        <w:t>Ертмаков</w:t>
      </w:r>
      <w:r w:rsidRPr="00EA445B">
        <w:rPr>
          <w:rFonts w:ascii="Calibri" w:eastAsia="Times New Roman" w:hAnsi="Calibri" w:cs="Calibri"/>
          <w:color w:val="222222"/>
          <w:sz w:val="26"/>
          <w:szCs w:val="26"/>
          <w:lang w:eastAsia="ru-RU"/>
        </w:rPr>
        <w:t>ӑ</w:t>
      </w:r>
      <w:r w:rsidRPr="00EA445B">
        <w:rPr>
          <w:rFonts w:ascii="Verdana" w:eastAsia="Times New Roman" w:hAnsi="Verdana" w:cs="Verdana"/>
          <w:color w:val="222222"/>
          <w:sz w:val="26"/>
          <w:szCs w:val="26"/>
          <w:lang w:eastAsia="ru-RU"/>
        </w:rPr>
        <w:t>па</w:t>
      </w:r>
      <w:proofErr w:type="spellEnd"/>
      <w:r w:rsidRPr="00EA445B">
        <w:rPr>
          <w:rFonts w:ascii="Verdana" w:eastAsia="Times New Roman" w:hAnsi="Verdana" w:cs="Times New Roman"/>
          <w:color w:val="222222"/>
          <w:sz w:val="26"/>
          <w:szCs w:val="26"/>
          <w:lang w:eastAsia="ru-RU"/>
        </w:rPr>
        <w:t xml:space="preserve"> </w:t>
      </w:r>
      <w:proofErr w:type="spellStart"/>
      <w:r w:rsidRPr="00EA445B">
        <w:rPr>
          <w:rFonts w:ascii="Verdana" w:eastAsia="Times New Roman" w:hAnsi="Verdana" w:cs="Verdana"/>
          <w:color w:val="222222"/>
          <w:sz w:val="26"/>
          <w:szCs w:val="26"/>
          <w:lang w:eastAsia="ru-RU"/>
        </w:rPr>
        <w:t>кала</w:t>
      </w:r>
      <w:r w:rsidRPr="00EA445B">
        <w:rPr>
          <w:rFonts w:ascii="Calibri" w:eastAsia="Times New Roman" w:hAnsi="Calibri" w:cs="Calibri"/>
          <w:color w:val="222222"/>
          <w:sz w:val="26"/>
          <w:szCs w:val="26"/>
          <w:lang w:eastAsia="ru-RU"/>
        </w:rPr>
        <w:t>ҫ</w:t>
      </w:r>
      <w:r w:rsidRPr="00EA445B">
        <w:rPr>
          <w:rFonts w:ascii="Verdana" w:eastAsia="Times New Roman" w:hAnsi="Verdana" w:cs="Verdana"/>
          <w:color w:val="222222"/>
          <w:sz w:val="26"/>
          <w:szCs w:val="26"/>
          <w:lang w:eastAsia="ru-RU"/>
        </w:rPr>
        <w:t>ни</w:t>
      </w:r>
      <w:proofErr w:type="spellEnd"/>
      <w:r w:rsidRPr="00EA445B">
        <w:rPr>
          <w:rFonts w:ascii="Verdana" w:eastAsia="Times New Roman" w:hAnsi="Verdana" w:cs="Times New Roman"/>
          <w:color w:val="222222"/>
          <w:sz w:val="26"/>
          <w:szCs w:val="26"/>
          <w:lang w:eastAsia="ru-RU"/>
        </w:rPr>
        <w:t xml:space="preserve">] / </w:t>
      </w:r>
      <w:r w:rsidRPr="00EA445B">
        <w:rPr>
          <w:rFonts w:ascii="Verdana" w:eastAsia="Times New Roman" w:hAnsi="Verdana" w:cs="Verdana"/>
          <w:color w:val="222222"/>
          <w:sz w:val="26"/>
          <w:szCs w:val="26"/>
          <w:lang w:eastAsia="ru-RU"/>
        </w:rPr>
        <w:t>Г</w:t>
      </w:r>
      <w:r w:rsidRPr="00EA445B">
        <w:rPr>
          <w:rFonts w:ascii="Verdana" w:eastAsia="Times New Roman" w:hAnsi="Verdana" w:cs="Times New Roman"/>
          <w:color w:val="222222"/>
          <w:sz w:val="26"/>
          <w:szCs w:val="26"/>
          <w:lang w:eastAsia="ru-RU"/>
        </w:rPr>
        <w:t xml:space="preserve">. </w:t>
      </w:r>
      <w:r w:rsidRPr="00EA445B">
        <w:rPr>
          <w:rFonts w:ascii="Verdana" w:eastAsia="Times New Roman" w:hAnsi="Verdana" w:cs="Verdana"/>
          <w:color w:val="222222"/>
          <w:sz w:val="26"/>
          <w:szCs w:val="26"/>
          <w:lang w:eastAsia="ru-RU"/>
        </w:rPr>
        <w:t>В</w:t>
      </w:r>
      <w:r w:rsidRPr="00EA445B">
        <w:rPr>
          <w:rFonts w:ascii="Verdana" w:eastAsia="Times New Roman" w:hAnsi="Verdana" w:cs="Times New Roman"/>
          <w:color w:val="222222"/>
          <w:sz w:val="26"/>
          <w:szCs w:val="26"/>
          <w:lang w:eastAsia="ru-RU"/>
        </w:rPr>
        <w:t xml:space="preserve">. </w:t>
      </w:r>
      <w:proofErr w:type="spellStart"/>
      <w:r w:rsidRPr="00EA445B">
        <w:rPr>
          <w:rFonts w:ascii="Verdana" w:eastAsia="Times New Roman" w:hAnsi="Verdana" w:cs="Verdana"/>
          <w:color w:val="222222"/>
          <w:sz w:val="26"/>
          <w:szCs w:val="26"/>
          <w:lang w:eastAsia="ru-RU"/>
        </w:rPr>
        <w:lastRenderedPageBreak/>
        <w:t>Ертмакова</w:t>
      </w:r>
      <w:proofErr w:type="spellEnd"/>
      <w:r w:rsidRPr="00EA445B">
        <w:rPr>
          <w:rFonts w:ascii="Verdana" w:eastAsia="Times New Roman" w:hAnsi="Verdana" w:cs="Times New Roman"/>
          <w:color w:val="222222"/>
          <w:sz w:val="26"/>
          <w:szCs w:val="26"/>
          <w:lang w:eastAsia="ru-RU"/>
        </w:rPr>
        <w:t xml:space="preserve"> ; </w:t>
      </w:r>
      <w:r w:rsidRPr="00EA445B">
        <w:rPr>
          <w:rFonts w:ascii="Verdana" w:eastAsia="Times New Roman" w:hAnsi="Verdana" w:cs="Verdana"/>
          <w:color w:val="222222"/>
          <w:sz w:val="26"/>
          <w:szCs w:val="26"/>
          <w:lang w:eastAsia="ru-RU"/>
        </w:rPr>
        <w:t>Н</w:t>
      </w:r>
      <w:r w:rsidRPr="00EA445B">
        <w:rPr>
          <w:rFonts w:ascii="Verdana" w:eastAsia="Times New Roman" w:hAnsi="Verdana" w:cs="Times New Roman"/>
          <w:color w:val="222222"/>
          <w:sz w:val="26"/>
          <w:szCs w:val="26"/>
          <w:lang w:eastAsia="ru-RU"/>
        </w:rPr>
        <w:t xml:space="preserve">. </w:t>
      </w:r>
      <w:r w:rsidRPr="00EA445B">
        <w:rPr>
          <w:rFonts w:ascii="Verdana" w:eastAsia="Times New Roman" w:hAnsi="Verdana" w:cs="Verdana"/>
          <w:color w:val="222222"/>
          <w:sz w:val="26"/>
          <w:szCs w:val="26"/>
          <w:lang w:eastAsia="ru-RU"/>
        </w:rPr>
        <w:t>Смирнова</w:t>
      </w:r>
      <w:r w:rsidRPr="00EA445B">
        <w:rPr>
          <w:rFonts w:ascii="Verdana" w:eastAsia="Times New Roman" w:hAnsi="Verdana" w:cs="Times New Roman"/>
          <w:color w:val="222222"/>
          <w:sz w:val="26"/>
          <w:szCs w:val="26"/>
          <w:lang w:eastAsia="ru-RU"/>
        </w:rPr>
        <w:t xml:space="preserve"> </w:t>
      </w:r>
      <w:proofErr w:type="spellStart"/>
      <w:r w:rsidRPr="00EA445B">
        <w:rPr>
          <w:rFonts w:ascii="Verdana" w:eastAsia="Times New Roman" w:hAnsi="Verdana" w:cs="Verdana"/>
          <w:color w:val="222222"/>
          <w:sz w:val="26"/>
          <w:szCs w:val="26"/>
          <w:lang w:eastAsia="ru-RU"/>
        </w:rPr>
        <w:t>кала</w:t>
      </w:r>
      <w:r w:rsidRPr="00EA445B">
        <w:rPr>
          <w:rFonts w:ascii="Calibri" w:eastAsia="Times New Roman" w:hAnsi="Calibri" w:cs="Calibri"/>
          <w:color w:val="222222"/>
          <w:sz w:val="26"/>
          <w:szCs w:val="26"/>
          <w:lang w:eastAsia="ru-RU"/>
        </w:rPr>
        <w:t>ҫ</w:t>
      </w:r>
      <w:r w:rsidRPr="00EA445B">
        <w:rPr>
          <w:rFonts w:ascii="Verdana" w:eastAsia="Times New Roman" w:hAnsi="Verdana" w:cs="Verdana"/>
          <w:color w:val="222222"/>
          <w:sz w:val="26"/>
          <w:szCs w:val="26"/>
          <w:lang w:eastAsia="ru-RU"/>
        </w:rPr>
        <w:t>н</w:t>
      </w:r>
      <w:r w:rsidRPr="00EA445B">
        <w:rPr>
          <w:rFonts w:ascii="Calibri" w:eastAsia="Times New Roman" w:hAnsi="Calibri" w:cs="Calibri"/>
          <w:color w:val="222222"/>
          <w:sz w:val="26"/>
          <w:szCs w:val="26"/>
          <w:lang w:eastAsia="ru-RU"/>
        </w:rPr>
        <w:t>ӑ</w:t>
      </w:r>
      <w:proofErr w:type="spellEnd"/>
      <w:r w:rsidRPr="00EA445B">
        <w:rPr>
          <w:rFonts w:ascii="Verdana" w:eastAsia="Times New Roman" w:hAnsi="Verdana" w:cs="Times New Roman"/>
          <w:color w:val="222222"/>
          <w:sz w:val="26"/>
          <w:szCs w:val="26"/>
          <w:lang w:eastAsia="ru-RU"/>
        </w:rPr>
        <w:t xml:space="preserve"> // </w:t>
      </w:r>
      <w:proofErr w:type="spellStart"/>
      <w:r w:rsidRPr="00EA445B">
        <w:rPr>
          <w:rFonts w:ascii="Verdana" w:eastAsia="Times New Roman" w:hAnsi="Verdana" w:cs="Verdana"/>
          <w:color w:val="222222"/>
          <w:sz w:val="26"/>
          <w:szCs w:val="26"/>
          <w:lang w:eastAsia="ru-RU"/>
        </w:rPr>
        <w:t>Хыпар</w:t>
      </w:r>
      <w:proofErr w:type="spellEnd"/>
      <w:r w:rsidRPr="00EA445B">
        <w:rPr>
          <w:rFonts w:ascii="Verdana" w:eastAsia="Times New Roman" w:hAnsi="Verdana" w:cs="Times New Roman"/>
          <w:color w:val="222222"/>
          <w:sz w:val="26"/>
          <w:szCs w:val="26"/>
          <w:lang w:eastAsia="ru-RU"/>
        </w:rPr>
        <w:t xml:space="preserve">. - 2012. - 12 </w:t>
      </w:r>
      <w:proofErr w:type="spellStart"/>
      <w:r w:rsidRPr="00EA445B">
        <w:rPr>
          <w:rFonts w:ascii="Verdana" w:eastAsia="Times New Roman" w:hAnsi="Verdana" w:cs="Verdana"/>
          <w:color w:val="222222"/>
          <w:sz w:val="26"/>
          <w:szCs w:val="26"/>
          <w:lang w:eastAsia="ru-RU"/>
        </w:rPr>
        <w:t>пуш</w:t>
      </w:r>
      <w:proofErr w:type="spellEnd"/>
      <w:r w:rsidRPr="00EA445B">
        <w:rPr>
          <w:rFonts w:ascii="Verdana" w:eastAsia="Times New Roman" w:hAnsi="Verdana" w:cs="Times New Roman"/>
          <w:color w:val="222222"/>
          <w:sz w:val="26"/>
          <w:szCs w:val="26"/>
          <w:lang w:eastAsia="ru-RU"/>
        </w:rPr>
        <w:t xml:space="preserve">. - </w:t>
      </w:r>
      <w:r w:rsidRPr="00EA445B">
        <w:rPr>
          <w:rFonts w:ascii="Verdana" w:eastAsia="Times New Roman" w:hAnsi="Verdana" w:cs="Verdana"/>
          <w:color w:val="222222"/>
          <w:sz w:val="26"/>
          <w:szCs w:val="26"/>
          <w:lang w:eastAsia="ru-RU"/>
        </w:rPr>
        <w:t>С</w:t>
      </w:r>
      <w:r w:rsidRPr="00EA445B">
        <w:rPr>
          <w:rFonts w:ascii="Verdana" w:eastAsia="Times New Roman" w:hAnsi="Verdana" w:cs="Times New Roman"/>
          <w:color w:val="222222"/>
          <w:sz w:val="26"/>
          <w:szCs w:val="26"/>
          <w:lang w:eastAsia="ru-RU"/>
        </w:rPr>
        <w:t>. 4.</w:t>
      </w:r>
      <w:r w:rsidRPr="00EA445B">
        <w:rPr>
          <w:rFonts w:ascii="Verdana" w:eastAsia="Times New Roman" w:hAnsi="Verdana" w:cs="Times New Roman"/>
          <w:color w:val="222222"/>
          <w:sz w:val="26"/>
          <w:szCs w:val="26"/>
          <w:lang w:eastAsia="ru-RU"/>
        </w:rPr>
        <w:br/>
      </w:r>
      <w:r w:rsidRPr="00EA445B">
        <w:rPr>
          <w:rFonts w:ascii="Verdana" w:eastAsia="Times New Roman" w:hAnsi="Verdana" w:cs="Times New Roman"/>
          <w:b/>
          <w:bCs/>
          <w:color w:val="222222"/>
          <w:sz w:val="26"/>
          <w:szCs w:val="26"/>
          <w:lang w:eastAsia="ru-RU"/>
        </w:rPr>
        <w:t>3)</w:t>
      </w:r>
      <w:r w:rsidRPr="00EA445B">
        <w:rPr>
          <w:rFonts w:ascii="Verdana" w:eastAsia="Times New Roman" w:hAnsi="Verdana" w:cs="Times New Roman"/>
          <w:color w:val="222222"/>
          <w:sz w:val="26"/>
          <w:szCs w:val="26"/>
          <w:lang w:eastAsia="ru-RU"/>
        </w:rPr>
        <w:t xml:space="preserve"> Гончарова, С. В. </w:t>
      </w:r>
      <w:proofErr w:type="spellStart"/>
      <w:r w:rsidRPr="00EA445B">
        <w:rPr>
          <w:rFonts w:ascii="Verdana" w:eastAsia="Times New Roman" w:hAnsi="Verdana" w:cs="Times New Roman"/>
          <w:color w:val="222222"/>
          <w:sz w:val="26"/>
          <w:szCs w:val="26"/>
          <w:lang w:eastAsia="ru-RU"/>
        </w:rPr>
        <w:t>Ертмакова</w:t>
      </w:r>
      <w:proofErr w:type="spellEnd"/>
      <w:r w:rsidRPr="00EA445B">
        <w:rPr>
          <w:rFonts w:ascii="Verdana" w:eastAsia="Times New Roman" w:hAnsi="Verdana" w:cs="Times New Roman"/>
          <w:color w:val="222222"/>
          <w:sz w:val="26"/>
          <w:szCs w:val="26"/>
          <w:lang w:eastAsia="ru-RU"/>
        </w:rPr>
        <w:t xml:space="preserve"> Галина Васильевна / С. В. Гончарова // Чувашская энциклопедия. - Чебоксары, 2011. - Т. </w:t>
      </w:r>
      <w:proofErr w:type="gramStart"/>
      <w:r w:rsidRPr="00EA445B">
        <w:rPr>
          <w:rFonts w:ascii="Verdana" w:eastAsia="Times New Roman" w:hAnsi="Verdana" w:cs="Times New Roman"/>
          <w:color w:val="222222"/>
          <w:sz w:val="26"/>
          <w:szCs w:val="26"/>
          <w:lang w:eastAsia="ru-RU"/>
        </w:rPr>
        <w:t>4 :</w:t>
      </w:r>
      <w:proofErr w:type="gramEnd"/>
      <w:r w:rsidRPr="00EA445B">
        <w:rPr>
          <w:rFonts w:ascii="Verdana" w:eastAsia="Times New Roman" w:hAnsi="Verdana" w:cs="Times New Roman"/>
          <w:color w:val="222222"/>
          <w:sz w:val="26"/>
          <w:szCs w:val="26"/>
          <w:lang w:eastAsia="ru-RU"/>
        </w:rPr>
        <w:t xml:space="preserve"> Си-Я. - С. 769. - См. </w:t>
      </w:r>
      <w:hyperlink r:id="rId6" w:tgtFrame="_blank" w:history="1">
        <w:r w:rsidRPr="00EA445B">
          <w:rPr>
            <w:rFonts w:ascii="Verdana" w:eastAsia="Times New Roman" w:hAnsi="Verdana" w:cs="Times New Roman"/>
            <w:color w:val="222222"/>
            <w:sz w:val="26"/>
            <w:szCs w:val="26"/>
            <w:u w:val="single"/>
            <w:lang w:eastAsia="ru-RU"/>
          </w:rPr>
          <w:t>текст</w:t>
        </w:r>
      </w:hyperlink>
      <w:r w:rsidRPr="00EA445B">
        <w:rPr>
          <w:rFonts w:ascii="Verdana" w:eastAsia="Times New Roman" w:hAnsi="Verdana" w:cs="Times New Roman"/>
          <w:color w:val="222222"/>
          <w:sz w:val="26"/>
          <w:szCs w:val="26"/>
          <w:lang w:eastAsia="ru-RU"/>
        </w:rPr>
        <w:br/>
      </w:r>
      <w:r w:rsidRPr="00EA445B">
        <w:rPr>
          <w:rFonts w:ascii="Verdana" w:eastAsia="Times New Roman" w:hAnsi="Verdana" w:cs="Times New Roman"/>
          <w:b/>
          <w:bCs/>
          <w:color w:val="222222"/>
          <w:sz w:val="26"/>
          <w:szCs w:val="26"/>
          <w:lang w:eastAsia="ru-RU"/>
        </w:rPr>
        <w:t>4)</w:t>
      </w:r>
      <w:r w:rsidRPr="00EA445B">
        <w:rPr>
          <w:rFonts w:ascii="Verdana" w:eastAsia="Times New Roman" w:hAnsi="Verdana" w:cs="Times New Roman"/>
          <w:color w:val="222222"/>
          <w:sz w:val="26"/>
          <w:szCs w:val="26"/>
          <w:lang w:eastAsia="ru-RU"/>
        </w:rPr>
        <w:t> </w:t>
      </w:r>
      <w:proofErr w:type="spellStart"/>
      <w:r w:rsidRPr="00EA445B">
        <w:rPr>
          <w:rFonts w:ascii="Verdana" w:eastAsia="Times New Roman" w:hAnsi="Verdana" w:cs="Times New Roman"/>
          <w:color w:val="222222"/>
          <w:sz w:val="26"/>
          <w:szCs w:val="26"/>
          <w:lang w:eastAsia="ru-RU"/>
        </w:rPr>
        <w:t>Ертмакова</w:t>
      </w:r>
      <w:proofErr w:type="spellEnd"/>
      <w:r w:rsidRPr="00EA445B">
        <w:rPr>
          <w:rFonts w:ascii="Verdana" w:eastAsia="Times New Roman" w:hAnsi="Verdana" w:cs="Times New Roman"/>
          <w:color w:val="222222"/>
          <w:sz w:val="26"/>
          <w:szCs w:val="26"/>
          <w:lang w:eastAsia="ru-RU"/>
        </w:rPr>
        <w:t>, Г. В. "Мы - команда единомышленников</w:t>
      </w:r>
      <w:proofErr w:type="gramStart"/>
      <w:r w:rsidRPr="00EA445B">
        <w:rPr>
          <w:rFonts w:ascii="Verdana" w:eastAsia="Times New Roman" w:hAnsi="Verdana" w:cs="Times New Roman"/>
          <w:color w:val="222222"/>
          <w:sz w:val="26"/>
          <w:szCs w:val="26"/>
          <w:lang w:eastAsia="ru-RU"/>
        </w:rPr>
        <w:t>" :</w:t>
      </w:r>
      <w:proofErr w:type="gramEnd"/>
      <w:r w:rsidRPr="00EA445B">
        <w:rPr>
          <w:rFonts w:ascii="Verdana" w:eastAsia="Times New Roman" w:hAnsi="Verdana" w:cs="Times New Roman"/>
          <w:color w:val="222222"/>
          <w:sz w:val="26"/>
          <w:szCs w:val="26"/>
          <w:lang w:eastAsia="ru-RU"/>
        </w:rPr>
        <w:t xml:space="preserve"> [беседа с директором Гос. ист. архива Галиной Васильевной </w:t>
      </w:r>
      <w:proofErr w:type="spellStart"/>
      <w:r w:rsidRPr="00EA445B">
        <w:rPr>
          <w:rFonts w:ascii="Verdana" w:eastAsia="Times New Roman" w:hAnsi="Verdana" w:cs="Times New Roman"/>
          <w:color w:val="222222"/>
          <w:sz w:val="26"/>
          <w:szCs w:val="26"/>
          <w:lang w:eastAsia="ru-RU"/>
        </w:rPr>
        <w:t>Ертмаковой</w:t>
      </w:r>
      <w:proofErr w:type="spellEnd"/>
      <w:r w:rsidRPr="00EA445B">
        <w:rPr>
          <w:rFonts w:ascii="Verdana" w:eastAsia="Times New Roman" w:hAnsi="Verdana" w:cs="Times New Roman"/>
          <w:color w:val="222222"/>
          <w:sz w:val="26"/>
          <w:szCs w:val="26"/>
          <w:lang w:eastAsia="ru-RU"/>
        </w:rPr>
        <w:t xml:space="preserve"> и зам. директора Ириной Николаевной Евграфовой] / Г. В. </w:t>
      </w:r>
      <w:proofErr w:type="spellStart"/>
      <w:r w:rsidRPr="00EA445B">
        <w:rPr>
          <w:rFonts w:ascii="Verdana" w:eastAsia="Times New Roman" w:hAnsi="Verdana" w:cs="Times New Roman"/>
          <w:color w:val="222222"/>
          <w:sz w:val="26"/>
          <w:szCs w:val="26"/>
          <w:lang w:eastAsia="ru-RU"/>
        </w:rPr>
        <w:t>Ертмакова</w:t>
      </w:r>
      <w:proofErr w:type="spellEnd"/>
      <w:r w:rsidRPr="00EA445B">
        <w:rPr>
          <w:rFonts w:ascii="Verdana" w:eastAsia="Times New Roman" w:hAnsi="Verdana" w:cs="Times New Roman"/>
          <w:color w:val="222222"/>
          <w:sz w:val="26"/>
          <w:szCs w:val="26"/>
          <w:lang w:eastAsia="ru-RU"/>
        </w:rPr>
        <w:t xml:space="preserve">, И. Н. Евграфова ; беседовала Л. Филиппова // Республика. - 2013. - 20 марта (№ 13). - С. </w:t>
      </w:r>
      <w:proofErr w:type="gramStart"/>
      <w:r w:rsidRPr="00EA445B">
        <w:rPr>
          <w:rFonts w:ascii="Verdana" w:eastAsia="Times New Roman" w:hAnsi="Verdana" w:cs="Times New Roman"/>
          <w:color w:val="222222"/>
          <w:sz w:val="26"/>
          <w:szCs w:val="26"/>
          <w:lang w:eastAsia="ru-RU"/>
        </w:rPr>
        <w:t>11 :</w:t>
      </w:r>
      <w:proofErr w:type="gramEnd"/>
      <w:r w:rsidRPr="00EA445B">
        <w:rPr>
          <w:rFonts w:ascii="Verdana" w:eastAsia="Times New Roman" w:hAnsi="Verdana" w:cs="Times New Roman"/>
          <w:color w:val="222222"/>
          <w:sz w:val="26"/>
          <w:szCs w:val="26"/>
          <w:lang w:eastAsia="ru-RU"/>
        </w:rPr>
        <w:t xml:space="preserve"> фот.</w:t>
      </w:r>
      <w:r w:rsidRPr="00EA445B">
        <w:rPr>
          <w:rFonts w:ascii="Verdana" w:eastAsia="Times New Roman" w:hAnsi="Verdana" w:cs="Times New Roman"/>
          <w:color w:val="222222"/>
          <w:sz w:val="26"/>
          <w:szCs w:val="26"/>
          <w:lang w:eastAsia="ru-RU"/>
        </w:rPr>
        <w:br/>
      </w:r>
      <w:r w:rsidRPr="00EA445B">
        <w:rPr>
          <w:rFonts w:ascii="Verdana" w:eastAsia="Times New Roman" w:hAnsi="Verdana" w:cs="Times New Roman"/>
          <w:b/>
          <w:bCs/>
          <w:color w:val="222222"/>
          <w:sz w:val="26"/>
          <w:szCs w:val="26"/>
          <w:lang w:eastAsia="ru-RU"/>
        </w:rPr>
        <w:t>5)</w:t>
      </w:r>
      <w:r w:rsidRPr="00EA445B">
        <w:rPr>
          <w:rFonts w:ascii="Verdana" w:eastAsia="Times New Roman" w:hAnsi="Verdana" w:cs="Times New Roman"/>
          <w:color w:val="222222"/>
          <w:sz w:val="26"/>
          <w:szCs w:val="26"/>
          <w:lang w:eastAsia="ru-RU"/>
        </w:rPr>
        <w:t> </w:t>
      </w:r>
      <w:proofErr w:type="spellStart"/>
      <w:r w:rsidRPr="00EA445B">
        <w:rPr>
          <w:rFonts w:ascii="Verdana" w:eastAsia="Times New Roman" w:hAnsi="Verdana" w:cs="Times New Roman"/>
          <w:color w:val="222222"/>
          <w:sz w:val="26"/>
          <w:szCs w:val="26"/>
          <w:lang w:eastAsia="ru-RU"/>
        </w:rPr>
        <w:t>Ертмакова</w:t>
      </w:r>
      <w:proofErr w:type="spellEnd"/>
      <w:r w:rsidRPr="00EA445B">
        <w:rPr>
          <w:rFonts w:ascii="Verdana" w:eastAsia="Times New Roman" w:hAnsi="Verdana" w:cs="Times New Roman"/>
          <w:color w:val="222222"/>
          <w:sz w:val="26"/>
          <w:szCs w:val="26"/>
          <w:lang w:eastAsia="ru-RU"/>
        </w:rPr>
        <w:t xml:space="preserve">, Г. В. Хранители времени : [беседа с директором Гос. ист. архива Чуваш. </w:t>
      </w:r>
      <w:proofErr w:type="spellStart"/>
      <w:r w:rsidRPr="00EA445B">
        <w:rPr>
          <w:rFonts w:ascii="Verdana" w:eastAsia="Times New Roman" w:hAnsi="Verdana" w:cs="Times New Roman"/>
          <w:color w:val="222222"/>
          <w:sz w:val="26"/>
          <w:szCs w:val="26"/>
          <w:lang w:eastAsia="ru-RU"/>
        </w:rPr>
        <w:t>Респ</w:t>
      </w:r>
      <w:proofErr w:type="spellEnd"/>
      <w:r w:rsidRPr="00EA445B">
        <w:rPr>
          <w:rFonts w:ascii="Verdana" w:eastAsia="Times New Roman" w:hAnsi="Verdana" w:cs="Times New Roman"/>
          <w:color w:val="222222"/>
          <w:sz w:val="26"/>
          <w:szCs w:val="26"/>
          <w:lang w:eastAsia="ru-RU"/>
        </w:rPr>
        <w:t xml:space="preserve">. Галиной Васильевной </w:t>
      </w:r>
      <w:proofErr w:type="spellStart"/>
      <w:r w:rsidRPr="00EA445B">
        <w:rPr>
          <w:rFonts w:ascii="Verdana" w:eastAsia="Times New Roman" w:hAnsi="Verdana" w:cs="Times New Roman"/>
          <w:color w:val="222222"/>
          <w:sz w:val="26"/>
          <w:szCs w:val="26"/>
          <w:lang w:eastAsia="ru-RU"/>
        </w:rPr>
        <w:t>Ертмаковой</w:t>
      </w:r>
      <w:proofErr w:type="spellEnd"/>
      <w:r w:rsidRPr="00EA445B">
        <w:rPr>
          <w:rFonts w:ascii="Verdana" w:eastAsia="Times New Roman" w:hAnsi="Verdana" w:cs="Times New Roman"/>
          <w:color w:val="222222"/>
          <w:sz w:val="26"/>
          <w:szCs w:val="26"/>
          <w:lang w:eastAsia="ru-RU"/>
        </w:rPr>
        <w:t xml:space="preserve">] / Г. В. </w:t>
      </w:r>
      <w:proofErr w:type="spellStart"/>
      <w:r w:rsidRPr="00EA445B">
        <w:rPr>
          <w:rFonts w:ascii="Verdana" w:eastAsia="Times New Roman" w:hAnsi="Verdana" w:cs="Times New Roman"/>
          <w:color w:val="222222"/>
          <w:sz w:val="26"/>
          <w:szCs w:val="26"/>
          <w:lang w:eastAsia="ru-RU"/>
        </w:rPr>
        <w:t>Ертмакова</w:t>
      </w:r>
      <w:proofErr w:type="spellEnd"/>
      <w:r w:rsidRPr="00EA445B">
        <w:rPr>
          <w:rFonts w:ascii="Verdana" w:eastAsia="Times New Roman" w:hAnsi="Verdana" w:cs="Times New Roman"/>
          <w:color w:val="222222"/>
          <w:sz w:val="26"/>
          <w:szCs w:val="26"/>
          <w:lang w:eastAsia="ru-RU"/>
        </w:rPr>
        <w:t xml:space="preserve"> // Республика. - 2012. - 27 июня (№ 30). - С. </w:t>
      </w:r>
      <w:proofErr w:type="gramStart"/>
      <w:r w:rsidRPr="00EA445B">
        <w:rPr>
          <w:rFonts w:ascii="Verdana" w:eastAsia="Times New Roman" w:hAnsi="Verdana" w:cs="Times New Roman"/>
          <w:color w:val="222222"/>
          <w:sz w:val="26"/>
          <w:szCs w:val="26"/>
          <w:lang w:eastAsia="ru-RU"/>
        </w:rPr>
        <w:t>4 :</w:t>
      </w:r>
      <w:proofErr w:type="gramEnd"/>
      <w:r w:rsidRPr="00EA445B">
        <w:rPr>
          <w:rFonts w:ascii="Verdana" w:eastAsia="Times New Roman" w:hAnsi="Verdana" w:cs="Times New Roman"/>
          <w:color w:val="222222"/>
          <w:sz w:val="26"/>
          <w:szCs w:val="26"/>
          <w:lang w:eastAsia="ru-RU"/>
        </w:rPr>
        <w:t xml:space="preserve"> фот.</w:t>
      </w:r>
      <w:r w:rsidRPr="00EA445B">
        <w:rPr>
          <w:rFonts w:ascii="Verdana" w:eastAsia="Times New Roman" w:hAnsi="Verdana" w:cs="Times New Roman"/>
          <w:color w:val="222222"/>
          <w:sz w:val="26"/>
          <w:szCs w:val="26"/>
          <w:lang w:eastAsia="ru-RU"/>
        </w:rPr>
        <w:br/>
      </w:r>
      <w:r w:rsidRPr="00EA445B">
        <w:rPr>
          <w:rFonts w:ascii="Verdana" w:eastAsia="Times New Roman" w:hAnsi="Verdana" w:cs="Times New Roman"/>
          <w:b/>
          <w:bCs/>
          <w:color w:val="222222"/>
          <w:sz w:val="26"/>
          <w:szCs w:val="26"/>
          <w:lang w:eastAsia="ru-RU"/>
        </w:rPr>
        <w:t>6)</w:t>
      </w:r>
      <w:r w:rsidRPr="00EA445B">
        <w:rPr>
          <w:rFonts w:ascii="Verdana" w:eastAsia="Times New Roman" w:hAnsi="Verdana" w:cs="Times New Roman"/>
          <w:color w:val="222222"/>
          <w:sz w:val="26"/>
          <w:szCs w:val="26"/>
          <w:lang w:eastAsia="ru-RU"/>
        </w:rPr>
        <w:t xml:space="preserve"> Малышкин, Н. Ф. </w:t>
      </w:r>
      <w:proofErr w:type="spellStart"/>
      <w:r w:rsidRPr="00EA445B">
        <w:rPr>
          <w:rFonts w:ascii="Verdana" w:eastAsia="Times New Roman" w:hAnsi="Verdana" w:cs="Times New Roman"/>
          <w:color w:val="222222"/>
          <w:sz w:val="26"/>
          <w:szCs w:val="26"/>
          <w:lang w:eastAsia="ru-RU"/>
        </w:rPr>
        <w:t>Ертмакова</w:t>
      </w:r>
      <w:proofErr w:type="spellEnd"/>
      <w:r w:rsidRPr="00EA445B">
        <w:rPr>
          <w:rFonts w:ascii="Verdana" w:eastAsia="Times New Roman" w:hAnsi="Verdana" w:cs="Times New Roman"/>
          <w:color w:val="222222"/>
          <w:sz w:val="26"/>
          <w:szCs w:val="26"/>
          <w:lang w:eastAsia="ru-RU"/>
        </w:rPr>
        <w:t xml:space="preserve"> Галина Васильевна / Н. Ф. Малышкин // </w:t>
      </w:r>
      <w:proofErr w:type="spellStart"/>
      <w:r w:rsidRPr="00EA445B">
        <w:rPr>
          <w:rFonts w:ascii="Verdana" w:eastAsia="Times New Roman" w:hAnsi="Verdana" w:cs="Times New Roman"/>
          <w:color w:val="222222"/>
          <w:sz w:val="26"/>
          <w:szCs w:val="26"/>
          <w:lang w:eastAsia="ru-RU"/>
        </w:rPr>
        <w:t>Яльчикский</w:t>
      </w:r>
      <w:proofErr w:type="spellEnd"/>
      <w:r w:rsidRPr="00EA445B">
        <w:rPr>
          <w:rFonts w:ascii="Verdana" w:eastAsia="Times New Roman" w:hAnsi="Verdana" w:cs="Times New Roman"/>
          <w:color w:val="222222"/>
          <w:sz w:val="26"/>
          <w:szCs w:val="26"/>
          <w:lang w:eastAsia="ru-RU"/>
        </w:rPr>
        <w:t xml:space="preserve"> район : краткая </w:t>
      </w:r>
      <w:proofErr w:type="spellStart"/>
      <w:r w:rsidRPr="00EA445B">
        <w:rPr>
          <w:rFonts w:ascii="Verdana" w:eastAsia="Times New Roman" w:hAnsi="Verdana" w:cs="Times New Roman"/>
          <w:color w:val="222222"/>
          <w:sz w:val="26"/>
          <w:szCs w:val="26"/>
          <w:lang w:eastAsia="ru-RU"/>
        </w:rPr>
        <w:t>энцикл</w:t>
      </w:r>
      <w:proofErr w:type="spellEnd"/>
      <w:r w:rsidRPr="00EA445B">
        <w:rPr>
          <w:rFonts w:ascii="Verdana" w:eastAsia="Times New Roman" w:hAnsi="Verdana" w:cs="Times New Roman"/>
          <w:color w:val="222222"/>
          <w:sz w:val="26"/>
          <w:szCs w:val="26"/>
          <w:lang w:eastAsia="ru-RU"/>
        </w:rPr>
        <w:t>. - Чебоксары, 2007. - С. 118.</w:t>
      </w:r>
      <w:r w:rsidRPr="00EA445B">
        <w:rPr>
          <w:rFonts w:ascii="Verdana" w:eastAsia="Times New Roman" w:hAnsi="Verdana" w:cs="Times New Roman"/>
          <w:color w:val="222222"/>
          <w:sz w:val="26"/>
          <w:szCs w:val="26"/>
          <w:lang w:eastAsia="ru-RU"/>
        </w:rPr>
        <w:br/>
      </w:r>
      <w:r w:rsidRPr="00EA445B">
        <w:rPr>
          <w:rFonts w:ascii="Verdana" w:eastAsia="Times New Roman" w:hAnsi="Verdana" w:cs="Times New Roman"/>
          <w:b/>
          <w:bCs/>
          <w:color w:val="222222"/>
          <w:sz w:val="26"/>
          <w:szCs w:val="26"/>
          <w:lang w:eastAsia="ru-RU"/>
        </w:rPr>
        <w:t xml:space="preserve">См. </w:t>
      </w:r>
      <w:proofErr w:type="gramStart"/>
      <w:r w:rsidRPr="00EA445B">
        <w:rPr>
          <w:rFonts w:ascii="Verdana" w:eastAsia="Times New Roman" w:hAnsi="Verdana" w:cs="Times New Roman"/>
          <w:b/>
          <w:bCs/>
          <w:color w:val="222222"/>
          <w:sz w:val="26"/>
          <w:szCs w:val="26"/>
          <w:lang w:eastAsia="ru-RU"/>
        </w:rPr>
        <w:t>также:</w:t>
      </w:r>
      <w:r w:rsidRPr="00EA445B">
        <w:rPr>
          <w:rFonts w:ascii="Verdana" w:eastAsia="Times New Roman" w:hAnsi="Verdana" w:cs="Times New Roman"/>
          <w:color w:val="222222"/>
          <w:sz w:val="26"/>
          <w:szCs w:val="26"/>
          <w:lang w:eastAsia="ru-RU"/>
        </w:rPr>
        <w:br/>
      </w:r>
      <w:hyperlink r:id="rId7" w:tgtFrame="_blank" w:history="1">
        <w:proofErr w:type="spellStart"/>
        <w:r w:rsidRPr="00EA445B">
          <w:rPr>
            <w:rFonts w:ascii="Verdana" w:eastAsia="Times New Roman" w:hAnsi="Verdana" w:cs="Times New Roman"/>
            <w:color w:val="222222"/>
            <w:sz w:val="26"/>
            <w:szCs w:val="26"/>
            <w:u w:val="single"/>
            <w:lang w:eastAsia="ru-RU"/>
          </w:rPr>
          <w:t>Ертмакова</w:t>
        </w:r>
        <w:proofErr w:type="spellEnd"/>
        <w:proofErr w:type="gramEnd"/>
        <w:r w:rsidRPr="00EA445B">
          <w:rPr>
            <w:rFonts w:ascii="Verdana" w:eastAsia="Times New Roman" w:hAnsi="Verdana" w:cs="Times New Roman"/>
            <w:color w:val="222222"/>
            <w:sz w:val="26"/>
            <w:szCs w:val="26"/>
            <w:u w:val="single"/>
            <w:lang w:eastAsia="ru-RU"/>
          </w:rPr>
          <w:t xml:space="preserve"> Галина Васильевна</w:t>
        </w:r>
      </w:hyperlink>
      <w:r w:rsidRPr="00EA445B">
        <w:rPr>
          <w:rFonts w:ascii="Verdana" w:eastAsia="Times New Roman" w:hAnsi="Verdana" w:cs="Times New Roman"/>
          <w:color w:val="222222"/>
          <w:sz w:val="26"/>
          <w:szCs w:val="26"/>
          <w:lang w:eastAsia="ru-RU"/>
        </w:rPr>
        <w:br/>
      </w:r>
      <w:hyperlink r:id="rId8" w:tgtFrame="_blank" w:history="1">
        <w:r w:rsidRPr="00EA445B">
          <w:rPr>
            <w:rFonts w:ascii="Verdana" w:eastAsia="Times New Roman" w:hAnsi="Verdana" w:cs="Times New Roman"/>
            <w:color w:val="222222"/>
            <w:sz w:val="26"/>
            <w:szCs w:val="26"/>
            <w:u w:val="single"/>
            <w:lang w:eastAsia="ru-RU"/>
          </w:rPr>
          <w:t>См. также на сайте Государственного исторического архива Чувашской Республики</w:t>
        </w:r>
      </w:hyperlink>
      <w:r w:rsidRPr="00EA445B">
        <w:rPr>
          <w:rFonts w:ascii="Verdana" w:eastAsia="Times New Roman" w:hAnsi="Verdana" w:cs="Times New Roman"/>
          <w:color w:val="222222"/>
          <w:sz w:val="26"/>
          <w:szCs w:val="26"/>
          <w:lang w:eastAsia="ru-RU"/>
        </w:rPr>
        <w:t>5</w:t>
      </w:r>
    </w:p>
    <w:p w:rsidR="00EE4DA5" w:rsidRDefault="00EE4DA5" w:rsidP="00EE4DA5">
      <w:pPr>
        <w:shd w:val="clear" w:color="auto" w:fill="FFFFFF"/>
        <w:spacing w:after="0" w:line="240" w:lineRule="auto"/>
        <w:rPr>
          <w:rFonts w:ascii="Verdana" w:eastAsia="Times New Roman" w:hAnsi="Verdana" w:cs="Times New Roman"/>
          <w:color w:val="222222"/>
          <w:sz w:val="26"/>
          <w:szCs w:val="26"/>
          <w:lang w:eastAsia="ru-RU"/>
        </w:rPr>
      </w:pPr>
    </w:p>
    <w:p w:rsidR="00EE4DA5" w:rsidRDefault="00EE4DA5" w:rsidP="00EE4DA5">
      <w:pPr>
        <w:shd w:val="clear" w:color="auto" w:fill="FFFFFF"/>
        <w:spacing w:after="0" w:line="240" w:lineRule="auto"/>
        <w:rPr>
          <w:rFonts w:ascii="Verdana" w:eastAsia="Times New Roman" w:hAnsi="Verdana" w:cs="Times New Roman"/>
          <w:color w:val="222222"/>
          <w:sz w:val="26"/>
          <w:szCs w:val="26"/>
          <w:lang w:eastAsia="ru-RU"/>
        </w:rPr>
      </w:pPr>
    </w:p>
    <w:p w:rsidR="00EE4DA5" w:rsidRDefault="00EE4DA5" w:rsidP="00EE4DA5">
      <w:pPr>
        <w:shd w:val="clear" w:color="auto" w:fill="FFFFFF"/>
        <w:spacing w:after="0" w:line="240" w:lineRule="auto"/>
        <w:rPr>
          <w:rFonts w:ascii="Verdana" w:eastAsia="Times New Roman" w:hAnsi="Verdana" w:cs="Times New Roman"/>
          <w:color w:val="222222"/>
          <w:sz w:val="26"/>
          <w:szCs w:val="26"/>
          <w:lang w:eastAsia="ru-RU"/>
        </w:rPr>
      </w:pPr>
    </w:p>
    <w:p w:rsidR="00EE4DA5" w:rsidRDefault="00EE4DA5" w:rsidP="00EE4DA5">
      <w:pPr>
        <w:shd w:val="clear" w:color="auto" w:fill="FFFFFF"/>
        <w:spacing w:after="0" w:line="240" w:lineRule="auto"/>
        <w:rPr>
          <w:rFonts w:ascii="Verdana" w:eastAsia="Times New Roman" w:hAnsi="Verdana" w:cs="Times New Roman"/>
          <w:color w:val="222222"/>
          <w:sz w:val="26"/>
          <w:szCs w:val="26"/>
          <w:lang w:eastAsia="ru-RU"/>
        </w:rPr>
      </w:pPr>
      <w:r>
        <w:rPr>
          <w:noProof/>
          <w:lang w:eastAsia="ru-RU"/>
        </w:rPr>
        <w:drawing>
          <wp:anchor distT="0" distB="0" distL="114300" distR="114300" simplePos="0" relativeHeight="251660288" behindDoc="0" locked="0" layoutInCell="1" allowOverlap="1" wp14:anchorId="501D5F16" wp14:editId="11D5A7DC">
            <wp:simplePos x="1076325" y="5143500"/>
            <wp:positionH relativeFrom="column">
              <wp:align>left</wp:align>
            </wp:positionH>
            <wp:positionV relativeFrom="paragraph">
              <wp:align>top</wp:align>
            </wp:positionV>
            <wp:extent cx="2143125" cy="2857500"/>
            <wp:effectExtent l="0" t="0" r="9525" b="0"/>
            <wp:wrapSquare wrapText="bothSides"/>
            <wp:docPr id="6" name="Рисунок 4" descr="http://elbib.nbchr.ru/lib_files/kzd/kalendar/ertmakova_g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lbib.nbchr.ru/lib_files/kzd/kalendar/ertmakova_gv.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anchor>
        </w:drawing>
      </w:r>
      <w:r>
        <w:rPr>
          <w:rFonts w:ascii="Verdana" w:eastAsia="Times New Roman" w:hAnsi="Verdana" w:cs="Times New Roman"/>
          <w:color w:val="222222"/>
          <w:sz w:val="26"/>
          <w:szCs w:val="26"/>
          <w:lang w:eastAsia="ru-RU"/>
        </w:rPr>
        <w:br w:type="textWrapping" w:clear="all"/>
      </w:r>
    </w:p>
    <w:p w:rsidR="00EE4DA5" w:rsidRDefault="00EE4DA5" w:rsidP="00EE4DA5">
      <w:pPr>
        <w:shd w:val="clear" w:color="auto" w:fill="FFFFFF"/>
        <w:spacing w:after="0" w:line="240" w:lineRule="auto"/>
        <w:rPr>
          <w:rFonts w:ascii="Verdana" w:eastAsia="Times New Roman" w:hAnsi="Verdana" w:cs="Times New Roman"/>
          <w:color w:val="222222"/>
          <w:sz w:val="26"/>
          <w:szCs w:val="26"/>
          <w:lang w:eastAsia="ru-RU"/>
        </w:rPr>
      </w:pPr>
    </w:p>
    <w:p w:rsidR="00EE4DA5" w:rsidRPr="00EA445B" w:rsidRDefault="00EE4DA5" w:rsidP="00EE4DA5">
      <w:pPr>
        <w:spacing w:after="0" w:line="240" w:lineRule="auto"/>
        <w:ind w:left="20" w:right="20"/>
        <w:rPr>
          <w:rFonts w:ascii="Tahoma" w:eastAsia="Times New Roman" w:hAnsi="Tahoma" w:cs="Tahoma"/>
          <w:color w:val="000000"/>
          <w:sz w:val="17"/>
          <w:szCs w:val="17"/>
          <w:lang w:eastAsia="ru-RU"/>
        </w:rPr>
      </w:pPr>
      <w:r w:rsidRPr="00EA445B">
        <w:rPr>
          <w:rFonts w:ascii="Arial" w:eastAsia="Times New Roman" w:hAnsi="Arial" w:cs="Arial"/>
          <w:color w:val="000000"/>
          <w:sz w:val="20"/>
          <w:szCs w:val="20"/>
          <w:lang w:eastAsia="ru-RU"/>
        </w:rPr>
        <w:t xml:space="preserve">Галина Васильевна </w:t>
      </w:r>
      <w:proofErr w:type="spellStart"/>
      <w:r w:rsidRPr="00EA445B">
        <w:rPr>
          <w:rFonts w:ascii="Arial" w:eastAsia="Times New Roman" w:hAnsi="Arial" w:cs="Arial"/>
          <w:color w:val="000000"/>
          <w:sz w:val="20"/>
          <w:szCs w:val="20"/>
          <w:lang w:eastAsia="ru-RU"/>
        </w:rPr>
        <w:t>Ертмакова</w:t>
      </w:r>
      <w:proofErr w:type="spellEnd"/>
      <w:r w:rsidRPr="00EA445B">
        <w:rPr>
          <w:rFonts w:ascii="Arial" w:eastAsia="Times New Roman" w:hAnsi="Arial" w:cs="Arial"/>
          <w:color w:val="000000"/>
          <w:sz w:val="20"/>
          <w:szCs w:val="20"/>
          <w:lang w:eastAsia="ru-RU"/>
        </w:rPr>
        <w:t xml:space="preserve"> родилась 15 января 1955 г. в с. Новые </w:t>
      </w:r>
      <w:proofErr w:type="spellStart"/>
      <w:r w:rsidRPr="00EA445B">
        <w:rPr>
          <w:rFonts w:ascii="Arial" w:eastAsia="Times New Roman" w:hAnsi="Arial" w:cs="Arial"/>
          <w:color w:val="000000"/>
          <w:sz w:val="20"/>
          <w:szCs w:val="20"/>
          <w:lang w:eastAsia="ru-RU"/>
        </w:rPr>
        <w:t>Шимкуссы</w:t>
      </w:r>
      <w:proofErr w:type="spellEnd"/>
      <w:r w:rsidRPr="00EA445B">
        <w:rPr>
          <w:rFonts w:ascii="Arial" w:eastAsia="Times New Roman" w:hAnsi="Arial" w:cs="Arial"/>
          <w:color w:val="000000"/>
          <w:sz w:val="20"/>
          <w:szCs w:val="20"/>
          <w:lang w:eastAsia="ru-RU"/>
        </w:rPr>
        <w:t xml:space="preserve"> </w:t>
      </w:r>
      <w:proofErr w:type="spellStart"/>
      <w:r w:rsidRPr="00EA445B">
        <w:rPr>
          <w:rFonts w:ascii="Arial" w:eastAsia="Times New Roman" w:hAnsi="Arial" w:cs="Arial"/>
          <w:color w:val="000000"/>
          <w:sz w:val="20"/>
          <w:szCs w:val="20"/>
          <w:lang w:eastAsia="ru-RU"/>
        </w:rPr>
        <w:t>Яльчик</w:t>
      </w:r>
      <w:proofErr w:type="spellEnd"/>
      <w:r w:rsidRPr="00EA445B">
        <w:rPr>
          <w:rFonts w:ascii="Arial" w:eastAsia="Times New Roman" w:hAnsi="Arial" w:cs="Arial"/>
          <w:color w:val="000000"/>
          <w:sz w:val="20"/>
          <w:szCs w:val="20"/>
          <w:lang w:eastAsia="ru-RU"/>
        </w:rPr>
        <w:t xml:space="preserve">- </w:t>
      </w:r>
      <w:proofErr w:type="spellStart"/>
      <w:r w:rsidRPr="00EA445B">
        <w:rPr>
          <w:rFonts w:ascii="Arial" w:eastAsia="Times New Roman" w:hAnsi="Arial" w:cs="Arial"/>
          <w:color w:val="000000"/>
          <w:sz w:val="20"/>
          <w:szCs w:val="20"/>
          <w:lang w:eastAsia="ru-RU"/>
        </w:rPr>
        <w:t>ского</w:t>
      </w:r>
      <w:proofErr w:type="spellEnd"/>
      <w:r w:rsidRPr="00EA445B">
        <w:rPr>
          <w:rFonts w:ascii="Arial" w:eastAsia="Times New Roman" w:hAnsi="Arial" w:cs="Arial"/>
          <w:color w:val="000000"/>
          <w:sz w:val="20"/>
          <w:szCs w:val="20"/>
          <w:lang w:eastAsia="ru-RU"/>
        </w:rPr>
        <w:t xml:space="preserve"> района Чувашской АССР в крестьянской семье. После окончания Томского коммунально- строительного техникума работала техником- смотрителем домоуправления в г. Новосибирске, а возвратившись в Чувашию, девять лет возглавляла отдел по труду исполнительного комитета </w:t>
      </w:r>
      <w:proofErr w:type="spellStart"/>
      <w:r w:rsidRPr="00EA445B">
        <w:rPr>
          <w:rFonts w:ascii="Arial" w:eastAsia="Times New Roman" w:hAnsi="Arial" w:cs="Arial"/>
          <w:color w:val="000000"/>
          <w:sz w:val="20"/>
          <w:szCs w:val="20"/>
          <w:lang w:eastAsia="ru-RU"/>
        </w:rPr>
        <w:t>Яль</w:t>
      </w:r>
      <w:proofErr w:type="spellEnd"/>
      <w:r w:rsidRPr="00EA445B">
        <w:rPr>
          <w:rFonts w:ascii="Arial" w:eastAsia="Times New Roman" w:hAnsi="Arial" w:cs="Arial"/>
          <w:color w:val="000000"/>
          <w:sz w:val="20"/>
          <w:szCs w:val="20"/>
          <w:lang w:eastAsia="ru-RU"/>
        </w:rPr>
        <w:t xml:space="preserve">- </w:t>
      </w:r>
      <w:proofErr w:type="spellStart"/>
      <w:r w:rsidRPr="00EA445B">
        <w:rPr>
          <w:rFonts w:ascii="Arial" w:eastAsia="Times New Roman" w:hAnsi="Arial" w:cs="Arial"/>
          <w:color w:val="000000"/>
          <w:sz w:val="20"/>
          <w:szCs w:val="20"/>
          <w:lang w:eastAsia="ru-RU"/>
        </w:rPr>
        <w:t>чикского</w:t>
      </w:r>
      <w:proofErr w:type="spellEnd"/>
      <w:r w:rsidRPr="00EA445B">
        <w:rPr>
          <w:rFonts w:ascii="Arial" w:eastAsia="Times New Roman" w:hAnsi="Arial" w:cs="Arial"/>
          <w:color w:val="000000"/>
          <w:sz w:val="20"/>
          <w:szCs w:val="20"/>
          <w:lang w:eastAsia="ru-RU"/>
        </w:rPr>
        <w:t xml:space="preserve"> районного Совета народных депутатов. В систему архивной службы Г.В. </w:t>
      </w:r>
      <w:proofErr w:type="spellStart"/>
      <w:r w:rsidRPr="00EA445B">
        <w:rPr>
          <w:rFonts w:ascii="Arial" w:eastAsia="Times New Roman" w:hAnsi="Arial" w:cs="Arial"/>
          <w:color w:val="000000"/>
          <w:sz w:val="20"/>
          <w:szCs w:val="20"/>
          <w:lang w:eastAsia="ru-RU"/>
        </w:rPr>
        <w:t>Ертмакова</w:t>
      </w:r>
      <w:proofErr w:type="spellEnd"/>
      <w:r w:rsidRPr="00EA445B">
        <w:rPr>
          <w:rFonts w:ascii="Arial" w:eastAsia="Times New Roman" w:hAnsi="Arial" w:cs="Arial"/>
          <w:color w:val="000000"/>
          <w:sz w:val="20"/>
          <w:szCs w:val="20"/>
          <w:lang w:eastAsia="ru-RU"/>
        </w:rPr>
        <w:t xml:space="preserve"> пришла в 1985 г. на должность заведующей </w:t>
      </w:r>
      <w:proofErr w:type="spellStart"/>
      <w:r w:rsidRPr="00EA445B">
        <w:rPr>
          <w:rFonts w:ascii="Arial" w:eastAsia="Times New Roman" w:hAnsi="Arial" w:cs="Arial"/>
          <w:color w:val="000000"/>
          <w:sz w:val="20"/>
          <w:szCs w:val="20"/>
          <w:lang w:eastAsia="ru-RU"/>
        </w:rPr>
        <w:t>Яльчикским</w:t>
      </w:r>
      <w:proofErr w:type="spellEnd"/>
      <w:r w:rsidRPr="00EA445B">
        <w:rPr>
          <w:rFonts w:ascii="Arial" w:eastAsia="Times New Roman" w:hAnsi="Arial" w:cs="Arial"/>
          <w:color w:val="000000"/>
          <w:sz w:val="20"/>
          <w:szCs w:val="20"/>
          <w:lang w:eastAsia="ru-RU"/>
        </w:rPr>
        <w:t xml:space="preserve"> районным государ</w:t>
      </w:r>
      <w:r w:rsidRPr="00EA445B">
        <w:rPr>
          <w:rFonts w:ascii="Arial" w:eastAsia="Times New Roman" w:hAnsi="Arial" w:cs="Arial"/>
          <w:color w:val="000000"/>
          <w:sz w:val="20"/>
          <w:szCs w:val="20"/>
          <w:lang w:eastAsia="ru-RU"/>
        </w:rPr>
        <w:softHyphen/>
        <w:t xml:space="preserve">ственным архивом, а в 1992 г. стала заведующей отделом по делам архивов администрации </w:t>
      </w:r>
      <w:proofErr w:type="spellStart"/>
      <w:r w:rsidRPr="00EA445B">
        <w:rPr>
          <w:rFonts w:ascii="Arial" w:eastAsia="Times New Roman" w:hAnsi="Arial" w:cs="Arial"/>
          <w:color w:val="000000"/>
          <w:sz w:val="20"/>
          <w:szCs w:val="20"/>
          <w:lang w:eastAsia="ru-RU"/>
        </w:rPr>
        <w:t>Яльчикского</w:t>
      </w:r>
      <w:proofErr w:type="spellEnd"/>
      <w:r w:rsidRPr="00EA445B">
        <w:rPr>
          <w:rFonts w:ascii="Arial" w:eastAsia="Times New Roman" w:hAnsi="Arial" w:cs="Arial"/>
          <w:color w:val="000000"/>
          <w:sz w:val="20"/>
          <w:szCs w:val="20"/>
          <w:lang w:eastAsia="ru-RU"/>
        </w:rPr>
        <w:t xml:space="preserve"> района. Благодаря настойчивости, требователь</w:t>
      </w:r>
      <w:r w:rsidRPr="00EA445B">
        <w:rPr>
          <w:rFonts w:ascii="Arial" w:eastAsia="Times New Roman" w:hAnsi="Arial" w:cs="Arial"/>
          <w:color w:val="000000"/>
          <w:sz w:val="20"/>
          <w:szCs w:val="20"/>
          <w:lang w:eastAsia="ru-RU"/>
        </w:rPr>
        <w:softHyphen/>
        <w:t xml:space="preserve">ности, умению контактировать с людьми Галина Васильевна внесла немалый вклад в развитие архивного дела в родном районе, особенно в </w:t>
      </w:r>
      <w:r w:rsidRPr="00EA445B">
        <w:rPr>
          <w:rFonts w:ascii="Arial" w:eastAsia="Times New Roman" w:hAnsi="Arial" w:cs="Arial"/>
          <w:color w:val="000000"/>
          <w:sz w:val="20"/>
          <w:szCs w:val="20"/>
          <w:lang w:eastAsia="ru-RU"/>
        </w:rPr>
        <w:lastRenderedPageBreak/>
        <w:t>укрепление материально-технической базы районного архива и создание оптимальных условий для обеспечения сохранности документов.</w:t>
      </w:r>
    </w:p>
    <w:p w:rsidR="00EE4DA5" w:rsidRPr="00EA445B" w:rsidRDefault="00EE4DA5" w:rsidP="00EE4DA5">
      <w:pPr>
        <w:spacing w:after="0" w:line="240" w:lineRule="auto"/>
        <w:ind w:left="20" w:right="20"/>
        <w:rPr>
          <w:rFonts w:ascii="Tahoma" w:eastAsia="Times New Roman" w:hAnsi="Tahoma" w:cs="Tahoma"/>
          <w:color w:val="000000"/>
          <w:sz w:val="17"/>
          <w:szCs w:val="17"/>
          <w:lang w:eastAsia="ru-RU"/>
        </w:rPr>
      </w:pPr>
      <w:r w:rsidRPr="00EA445B">
        <w:rPr>
          <w:rFonts w:ascii="Arial" w:eastAsia="Times New Roman" w:hAnsi="Arial" w:cs="Arial"/>
          <w:color w:val="000000"/>
          <w:sz w:val="20"/>
          <w:szCs w:val="20"/>
          <w:lang w:eastAsia="ru-RU"/>
        </w:rPr>
        <w:t>В 1998 г. Галина Васильевна возглавила Республиканскую службу фор</w:t>
      </w:r>
      <w:r w:rsidRPr="00EA445B">
        <w:rPr>
          <w:rFonts w:ascii="Arial" w:eastAsia="Times New Roman" w:hAnsi="Arial" w:cs="Arial"/>
          <w:color w:val="000000"/>
          <w:sz w:val="20"/>
          <w:szCs w:val="20"/>
          <w:lang w:eastAsia="ru-RU"/>
        </w:rPr>
        <w:softHyphen/>
        <w:t>мирования Архивного фонда, ведомственных архивов и делопроизводства. Ее качества организатора, коммуникабельность и инициативность способст</w:t>
      </w:r>
      <w:r w:rsidRPr="00EA445B">
        <w:rPr>
          <w:rFonts w:ascii="Arial" w:eastAsia="Times New Roman" w:hAnsi="Arial" w:cs="Arial"/>
          <w:color w:val="000000"/>
          <w:sz w:val="20"/>
          <w:szCs w:val="20"/>
          <w:lang w:eastAsia="ru-RU"/>
        </w:rPr>
        <w:softHyphen/>
        <w:t>вовали налаживанию тесного взаимодействия с республиканскими органами исполнительной власти и местного самоуправления, учреждениями, пред</w:t>
      </w:r>
      <w:r w:rsidRPr="00EA445B">
        <w:rPr>
          <w:rFonts w:ascii="Arial" w:eastAsia="Times New Roman" w:hAnsi="Arial" w:cs="Arial"/>
          <w:color w:val="000000"/>
          <w:sz w:val="20"/>
          <w:szCs w:val="20"/>
          <w:lang w:eastAsia="ru-RU"/>
        </w:rPr>
        <w:softHyphen/>
        <w:t>приятиями и организациями в вопросах решения задач по качественному формированию Архивного фонда Чувашской Республики. В условиях огра</w:t>
      </w:r>
      <w:r w:rsidRPr="00EA445B">
        <w:rPr>
          <w:rFonts w:ascii="Arial" w:eastAsia="Times New Roman" w:hAnsi="Arial" w:cs="Arial"/>
          <w:color w:val="000000"/>
          <w:sz w:val="20"/>
          <w:szCs w:val="20"/>
          <w:lang w:eastAsia="ru-RU"/>
        </w:rPr>
        <w:softHyphen/>
        <w:t>ниченного бюджетного финансирования ей удалось активизировать работу по привлечению внебюджетных средств для жизнедеятельности учреждений государственной архивной службы Чувашии. В 2000 г. без отрыва от работы она закончила Волго-Вятскую академию государственной службы.</w:t>
      </w:r>
    </w:p>
    <w:p w:rsidR="00EE4DA5" w:rsidRPr="00EA445B" w:rsidRDefault="00EE4DA5" w:rsidP="00EE4DA5">
      <w:pPr>
        <w:spacing w:after="0" w:line="240" w:lineRule="auto"/>
        <w:ind w:left="20" w:right="20"/>
        <w:rPr>
          <w:rFonts w:ascii="Tahoma" w:eastAsia="Times New Roman" w:hAnsi="Tahoma" w:cs="Tahoma"/>
          <w:color w:val="000000"/>
          <w:sz w:val="17"/>
          <w:szCs w:val="17"/>
          <w:lang w:eastAsia="ru-RU"/>
        </w:rPr>
      </w:pPr>
      <w:r w:rsidRPr="00EA445B">
        <w:rPr>
          <w:rFonts w:ascii="Arial" w:eastAsia="Times New Roman" w:hAnsi="Arial" w:cs="Arial"/>
          <w:color w:val="000000"/>
          <w:sz w:val="20"/>
          <w:szCs w:val="20"/>
          <w:lang w:eastAsia="ru-RU"/>
        </w:rPr>
        <w:t>С января 2002 г. Галина Васильевна работает директором Центрального государственного архива Чувашской Республики. Имея за плечами опыт ра</w:t>
      </w:r>
      <w:r w:rsidRPr="00EA445B">
        <w:rPr>
          <w:rFonts w:ascii="Arial" w:eastAsia="Times New Roman" w:hAnsi="Arial" w:cs="Arial"/>
          <w:color w:val="000000"/>
          <w:sz w:val="20"/>
          <w:szCs w:val="20"/>
          <w:lang w:eastAsia="ru-RU"/>
        </w:rPr>
        <w:softHyphen/>
        <w:t>боты руководителя, она за короткий срок осуществила комплекс мероприя</w:t>
      </w:r>
      <w:r w:rsidRPr="00EA445B">
        <w:rPr>
          <w:rFonts w:ascii="Arial" w:eastAsia="Times New Roman" w:hAnsi="Arial" w:cs="Arial"/>
          <w:color w:val="000000"/>
          <w:sz w:val="20"/>
          <w:szCs w:val="20"/>
          <w:lang w:eastAsia="ru-RU"/>
        </w:rPr>
        <w:softHyphen/>
        <w:t xml:space="preserve">тий по укреплению материально-технической базы </w:t>
      </w:r>
      <w:proofErr w:type="spellStart"/>
      <w:r w:rsidRPr="00EA445B">
        <w:rPr>
          <w:rFonts w:ascii="Arial" w:eastAsia="Times New Roman" w:hAnsi="Arial" w:cs="Arial"/>
          <w:color w:val="000000"/>
          <w:sz w:val="20"/>
          <w:szCs w:val="20"/>
          <w:lang w:eastAsia="ru-RU"/>
        </w:rPr>
        <w:t>госархива</w:t>
      </w:r>
      <w:proofErr w:type="spellEnd"/>
      <w:r w:rsidRPr="00EA445B">
        <w:rPr>
          <w:rFonts w:ascii="Arial" w:eastAsia="Times New Roman" w:hAnsi="Arial" w:cs="Arial"/>
          <w:color w:val="000000"/>
          <w:sz w:val="20"/>
          <w:szCs w:val="20"/>
          <w:lang w:eastAsia="ru-RU"/>
        </w:rPr>
        <w:t xml:space="preserve"> - в здании про</w:t>
      </w:r>
      <w:r w:rsidRPr="00EA445B">
        <w:rPr>
          <w:rFonts w:ascii="Arial" w:eastAsia="Times New Roman" w:hAnsi="Arial" w:cs="Arial"/>
          <w:color w:val="000000"/>
          <w:sz w:val="20"/>
          <w:szCs w:val="20"/>
          <w:lang w:eastAsia="ru-RU"/>
        </w:rPr>
        <w:softHyphen/>
        <w:t>веден косметический ремонт, реконструировано аварийное архивохранили</w:t>
      </w:r>
      <w:r w:rsidRPr="00EA445B">
        <w:rPr>
          <w:rFonts w:ascii="Arial" w:eastAsia="Times New Roman" w:hAnsi="Arial" w:cs="Arial"/>
          <w:color w:val="000000"/>
          <w:sz w:val="20"/>
          <w:szCs w:val="20"/>
          <w:lang w:eastAsia="ru-RU"/>
        </w:rPr>
        <w:softHyphen/>
        <w:t>ще, модернизированы пожарная и охранная сигнализации, улучшилось ос</w:t>
      </w:r>
      <w:r w:rsidRPr="00EA445B">
        <w:rPr>
          <w:rFonts w:ascii="Arial" w:eastAsia="Times New Roman" w:hAnsi="Arial" w:cs="Arial"/>
          <w:color w:val="000000"/>
          <w:sz w:val="20"/>
          <w:szCs w:val="20"/>
          <w:lang w:eastAsia="ru-RU"/>
        </w:rPr>
        <w:softHyphen/>
        <w:t>нащение кабинетов оргтехникой.</w:t>
      </w:r>
    </w:p>
    <w:p w:rsidR="00EE4DA5" w:rsidRPr="00EA445B" w:rsidRDefault="00EE4DA5" w:rsidP="00EE4DA5">
      <w:pPr>
        <w:spacing w:after="0" w:line="240" w:lineRule="auto"/>
        <w:ind w:left="20" w:right="20"/>
        <w:rPr>
          <w:rFonts w:ascii="Tahoma" w:eastAsia="Times New Roman" w:hAnsi="Tahoma" w:cs="Tahoma"/>
          <w:color w:val="000000"/>
          <w:sz w:val="17"/>
          <w:szCs w:val="17"/>
          <w:lang w:eastAsia="ru-RU"/>
        </w:rPr>
      </w:pPr>
      <w:r w:rsidRPr="00EA445B">
        <w:rPr>
          <w:rFonts w:ascii="Arial" w:eastAsia="Times New Roman" w:hAnsi="Arial" w:cs="Arial"/>
          <w:color w:val="000000"/>
          <w:sz w:val="20"/>
          <w:szCs w:val="20"/>
          <w:lang w:eastAsia="ru-RU"/>
        </w:rPr>
        <w:t xml:space="preserve">За вклад в развитие архивного дела Г.В. </w:t>
      </w:r>
      <w:proofErr w:type="spellStart"/>
      <w:r w:rsidRPr="00EA445B">
        <w:rPr>
          <w:rFonts w:ascii="Arial" w:eastAsia="Times New Roman" w:hAnsi="Arial" w:cs="Arial"/>
          <w:color w:val="000000"/>
          <w:sz w:val="20"/>
          <w:szCs w:val="20"/>
          <w:lang w:eastAsia="ru-RU"/>
        </w:rPr>
        <w:t>Ертмакова</w:t>
      </w:r>
      <w:proofErr w:type="spellEnd"/>
      <w:r w:rsidRPr="00EA445B">
        <w:rPr>
          <w:rFonts w:ascii="Arial" w:eastAsia="Times New Roman" w:hAnsi="Arial" w:cs="Arial"/>
          <w:color w:val="000000"/>
          <w:sz w:val="20"/>
          <w:szCs w:val="20"/>
          <w:lang w:eastAsia="ru-RU"/>
        </w:rPr>
        <w:t xml:space="preserve"> награждена Почет</w:t>
      </w:r>
      <w:r w:rsidRPr="00EA445B">
        <w:rPr>
          <w:rFonts w:ascii="Arial" w:eastAsia="Times New Roman" w:hAnsi="Arial" w:cs="Arial"/>
          <w:color w:val="000000"/>
          <w:sz w:val="20"/>
          <w:szCs w:val="20"/>
          <w:lang w:eastAsia="ru-RU"/>
        </w:rPr>
        <w:softHyphen/>
        <w:t>ными грамотами Федеральной архивной службы России, Комитета Чуваш</w:t>
      </w:r>
      <w:r w:rsidRPr="00EA445B">
        <w:rPr>
          <w:rFonts w:ascii="Arial" w:eastAsia="Times New Roman" w:hAnsi="Arial" w:cs="Arial"/>
          <w:color w:val="000000"/>
          <w:sz w:val="20"/>
          <w:szCs w:val="20"/>
          <w:lang w:eastAsia="ru-RU"/>
        </w:rPr>
        <w:softHyphen/>
        <w:t>ской Республики по делам архивов, ей неоднократно объявлялись благодар</w:t>
      </w:r>
      <w:r w:rsidRPr="00EA445B">
        <w:rPr>
          <w:rFonts w:ascii="Arial" w:eastAsia="Times New Roman" w:hAnsi="Arial" w:cs="Arial"/>
          <w:color w:val="000000"/>
          <w:sz w:val="20"/>
          <w:szCs w:val="20"/>
          <w:lang w:eastAsia="ru-RU"/>
        </w:rPr>
        <w:softHyphen/>
        <w:t>ности.</w:t>
      </w:r>
    </w:p>
    <w:p w:rsidR="00EE4DA5" w:rsidRDefault="00EE4DA5" w:rsidP="00EE4DA5">
      <w:pPr>
        <w:shd w:val="clear" w:color="auto" w:fill="FFFFFF"/>
        <w:spacing w:after="0" w:line="240" w:lineRule="auto"/>
        <w:rPr>
          <w:rFonts w:ascii="Verdana" w:eastAsia="Times New Roman" w:hAnsi="Verdana" w:cs="Times New Roman"/>
          <w:color w:val="222222"/>
          <w:sz w:val="26"/>
          <w:szCs w:val="26"/>
          <w:lang w:eastAsia="ru-RU"/>
        </w:rPr>
      </w:pPr>
    </w:p>
    <w:p w:rsidR="00EE4DA5" w:rsidRDefault="00EE4DA5" w:rsidP="00EE4DA5">
      <w:pPr>
        <w:shd w:val="clear" w:color="auto" w:fill="FFFFFF"/>
        <w:spacing w:after="0" w:line="240" w:lineRule="auto"/>
        <w:rPr>
          <w:rFonts w:ascii="Verdana" w:eastAsia="Times New Roman" w:hAnsi="Verdana" w:cs="Times New Roman"/>
          <w:color w:val="222222"/>
          <w:sz w:val="26"/>
          <w:szCs w:val="26"/>
          <w:lang w:eastAsia="ru-RU"/>
        </w:rPr>
      </w:pPr>
    </w:p>
    <w:p w:rsidR="00EE4DA5" w:rsidRDefault="00EE4DA5" w:rsidP="00EE4DA5">
      <w:pPr>
        <w:shd w:val="clear" w:color="auto" w:fill="FFFFFF"/>
        <w:spacing w:after="0" w:line="240" w:lineRule="auto"/>
        <w:rPr>
          <w:rFonts w:ascii="Verdana" w:eastAsia="Times New Roman" w:hAnsi="Verdana" w:cs="Times New Roman"/>
          <w:color w:val="222222"/>
          <w:sz w:val="26"/>
          <w:szCs w:val="26"/>
          <w:lang w:eastAsia="ru-RU"/>
        </w:rPr>
      </w:pPr>
    </w:p>
    <w:p w:rsidR="00EE4DA5" w:rsidRDefault="00EE4DA5" w:rsidP="00EE4DA5">
      <w:pPr>
        <w:shd w:val="clear" w:color="auto" w:fill="FFFFFF"/>
        <w:spacing w:after="0" w:line="240" w:lineRule="auto"/>
        <w:rPr>
          <w:rFonts w:ascii="Verdana" w:eastAsia="Times New Roman" w:hAnsi="Verdana" w:cs="Times New Roman"/>
          <w:color w:val="222222"/>
          <w:sz w:val="26"/>
          <w:szCs w:val="26"/>
          <w:lang w:eastAsia="ru-RU"/>
        </w:rPr>
      </w:pPr>
    </w:p>
    <w:p w:rsidR="00EE4DA5" w:rsidRPr="00EA445B" w:rsidRDefault="00EE4DA5" w:rsidP="00EE4DA5">
      <w:pPr>
        <w:shd w:val="clear" w:color="auto" w:fill="FFFFFF"/>
        <w:spacing w:after="0" w:line="240" w:lineRule="auto"/>
        <w:rPr>
          <w:rFonts w:ascii="Verdana" w:eastAsia="Times New Roman" w:hAnsi="Verdana" w:cs="Times New Roman"/>
          <w:color w:val="222222"/>
          <w:sz w:val="26"/>
          <w:szCs w:val="26"/>
          <w:lang w:eastAsia="ru-RU"/>
        </w:rPr>
      </w:pPr>
    </w:p>
    <w:p w:rsidR="00EE4DA5" w:rsidRPr="00EA445B" w:rsidRDefault="00EE4DA5" w:rsidP="00EE4DA5">
      <w:pPr>
        <w:shd w:val="clear" w:color="auto" w:fill="FFFFFF"/>
        <w:spacing w:after="0" w:line="240" w:lineRule="auto"/>
        <w:textAlignment w:val="center"/>
        <w:rPr>
          <w:rFonts w:ascii="Verdana" w:eastAsia="Times New Roman" w:hAnsi="Verdana" w:cs="Times New Roman"/>
          <w:color w:val="222222"/>
          <w:sz w:val="26"/>
          <w:szCs w:val="26"/>
          <w:lang w:eastAsia="ru-RU"/>
        </w:rPr>
      </w:pPr>
      <w:r w:rsidRPr="00EA445B">
        <w:rPr>
          <w:rFonts w:ascii="Verdana" w:eastAsia="Times New Roman" w:hAnsi="Verdana" w:cs="Times New Roman"/>
          <w:noProof/>
          <w:color w:val="222222"/>
          <w:sz w:val="26"/>
          <w:szCs w:val="26"/>
          <w:lang w:eastAsia="ru-RU"/>
        </w:rPr>
        <w:drawing>
          <wp:inline distT="0" distB="0" distL="0" distR="0" wp14:anchorId="4C9566BB" wp14:editId="1A92FC89">
            <wp:extent cx="304800" cy="247650"/>
            <wp:effectExtent l="0" t="0" r="0" b="0"/>
            <wp:docPr id="3" name="Рисунок 2" descr="http://www.nbchr.ru/components/com_irbis/images/com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bchr.ru/components/com_irbis/images/comme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p>
    <w:p w:rsidR="00EE4DA5" w:rsidRPr="00EA445B" w:rsidRDefault="00EE4DA5" w:rsidP="00EE4DA5">
      <w:pPr>
        <w:shd w:val="clear" w:color="auto" w:fill="FFFFFF"/>
        <w:spacing w:after="0" w:line="240" w:lineRule="auto"/>
        <w:rPr>
          <w:rFonts w:ascii="Verdana" w:eastAsia="Times New Roman" w:hAnsi="Verdana" w:cs="Times New Roman"/>
          <w:color w:val="222222"/>
          <w:sz w:val="26"/>
          <w:szCs w:val="26"/>
          <w:lang w:eastAsia="ru-RU"/>
        </w:rPr>
      </w:pPr>
      <w:r w:rsidRPr="00EA445B">
        <w:rPr>
          <w:rFonts w:ascii="Verdana" w:eastAsia="Times New Roman" w:hAnsi="Verdana" w:cs="Times New Roman"/>
          <w:color w:val="222222"/>
          <w:sz w:val="26"/>
          <w:szCs w:val="26"/>
          <w:lang w:eastAsia="ru-RU"/>
        </w:rPr>
        <w:t>Подробнее</w:t>
      </w:r>
    </w:p>
    <w:p w:rsidR="00E25F1E" w:rsidRDefault="00EE4DA5"/>
    <w:sectPr w:rsidR="00E25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A5"/>
    <w:rsid w:val="006B5FB6"/>
    <w:rsid w:val="009F426F"/>
    <w:rsid w:val="00EE4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517C5-FBCF-4647-96BE-0130BDA8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D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a.archives21.ru/default.aspx?id=99722&amp;page=./3700/3760/7214/7282/7392&amp;s_page=36" TargetMode="External"/><Relationship Id="rId3" Type="http://schemas.openxmlformats.org/officeDocument/2006/relationships/webSettings" Target="webSettings.xml"/><Relationship Id="rId7" Type="http://schemas.openxmlformats.org/officeDocument/2006/relationships/hyperlink" Target="http://elbib.nbchr.ru/lib_files/kzd/kalendar/ertmakova_gv.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c.cap.ru/?t=prsn&amp;lnk=496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hyperlink" Target="http://elbib.nbchr.ru/lib_files/kzd/kalendar/ertmakova_gv.jpg" TargetMode="Externa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2022-01-18T10:15:00Z</dcterms:created>
  <dcterms:modified xsi:type="dcterms:W3CDTF">2022-01-18T10:16:00Z</dcterms:modified>
</cp:coreProperties>
</file>