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Ind w:w="-108" w:type="dxa"/>
        <w:tblCellMar>
          <w:left w:w="10" w:type="dxa"/>
          <w:right w:w="10" w:type="dxa"/>
        </w:tblCellMar>
        <w:tblLook w:val="0000" w:firstRow="0" w:lastRow="0" w:firstColumn="0" w:lastColumn="0" w:noHBand="0" w:noVBand="0"/>
      </w:tblPr>
      <w:tblGrid>
        <w:gridCol w:w="468"/>
        <w:gridCol w:w="1072"/>
        <w:gridCol w:w="2888"/>
        <w:gridCol w:w="1800"/>
        <w:gridCol w:w="635"/>
        <w:gridCol w:w="2902"/>
        <w:gridCol w:w="603"/>
      </w:tblGrid>
      <w:tr w:rsidR="00B64AAB" w:rsidRPr="00B64AAB" w:rsidTr="00951E96">
        <w:trPr>
          <w:gridAfter w:val="1"/>
          <w:wAfter w:w="603" w:type="dxa"/>
          <w:trHeight w:val="1475"/>
        </w:trPr>
        <w:tc>
          <w:tcPr>
            <w:tcW w:w="1540" w:type="dxa"/>
            <w:gridSpan w:val="2"/>
            <w:shd w:val="clear" w:color="auto" w:fill="auto"/>
            <w:tcMar>
              <w:top w:w="0" w:type="dxa"/>
              <w:left w:w="108" w:type="dxa"/>
              <w:bottom w:w="0" w:type="dxa"/>
              <w:right w:w="108" w:type="dxa"/>
            </w:tcMar>
          </w:tcPr>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8"/>
                <w:szCs w:val="20"/>
                <w:lang w:eastAsia="zh-CN" w:bidi="hi-IN"/>
              </w:rPr>
            </w:pPr>
            <w:r w:rsidRPr="00B64AAB">
              <w:rPr>
                <w:rFonts w:ascii="Liberation Serif" w:eastAsia="SimSun" w:hAnsi="Liberation Serif" w:cs="Mangal"/>
                <w:noProof/>
                <w:color w:val="000080"/>
                <w:kern w:val="3"/>
                <w:sz w:val="28"/>
                <w:szCs w:val="20"/>
                <w:lang w:eastAsia="ru-RU"/>
              </w:rPr>
              <w:drawing>
                <wp:inline distT="0" distB="0" distL="0" distR="0">
                  <wp:extent cx="73342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lum bright="12000" contrast="18000"/>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5323" w:type="dxa"/>
            <w:gridSpan w:val="3"/>
            <w:shd w:val="clear" w:color="auto" w:fill="auto"/>
            <w:tcMar>
              <w:top w:w="0" w:type="dxa"/>
              <w:left w:w="108" w:type="dxa"/>
              <w:bottom w:w="0" w:type="dxa"/>
              <w:right w:w="108" w:type="dxa"/>
            </w:tcMar>
          </w:tcPr>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r w:rsidRPr="00B64AAB">
              <w:rPr>
                <w:rFonts w:ascii="Liberation Serif" w:eastAsia="SimSun" w:hAnsi="Liberation Serif" w:cs="Mangal"/>
                <w:kern w:val="3"/>
                <w:sz w:val="20"/>
                <w:szCs w:val="20"/>
                <w:lang w:eastAsia="zh-CN" w:bidi="hi-IN"/>
              </w:rPr>
              <w:t>Информационный бюллетень</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32"/>
                <w:szCs w:val="32"/>
                <w:lang w:eastAsia="zh-CN" w:bidi="hi-IN"/>
              </w:rPr>
            </w:pPr>
            <w:r w:rsidRPr="00B64AAB">
              <w:rPr>
                <w:rFonts w:ascii="Liberation Serif" w:eastAsia="SimSun" w:hAnsi="Liberation Serif" w:cs="Mangal"/>
                <w:kern w:val="3"/>
                <w:sz w:val="32"/>
                <w:szCs w:val="32"/>
                <w:lang w:eastAsia="zh-CN" w:bidi="hi-IN"/>
              </w:rPr>
              <w:t xml:space="preserve">Вестник </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32"/>
                <w:szCs w:val="32"/>
                <w:lang w:eastAsia="zh-CN" w:bidi="hi-IN"/>
              </w:rPr>
            </w:pPr>
            <w:proofErr w:type="spellStart"/>
            <w:r w:rsidRPr="00B64AAB">
              <w:rPr>
                <w:rFonts w:ascii="Liberation Serif" w:eastAsia="SimSun" w:hAnsi="Liberation Serif" w:cs="Mangal"/>
                <w:kern w:val="3"/>
                <w:sz w:val="32"/>
                <w:szCs w:val="32"/>
                <w:lang w:eastAsia="zh-CN" w:bidi="hi-IN"/>
              </w:rPr>
              <w:t>Малотаябинского</w:t>
            </w:r>
            <w:proofErr w:type="spellEnd"/>
            <w:r w:rsidRPr="00B64AAB">
              <w:rPr>
                <w:rFonts w:ascii="Liberation Serif" w:eastAsia="SimSun" w:hAnsi="Liberation Serif" w:cs="Mangal"/>
                <w:kern w:val="3"/>
                <w:sz w:val="32"/>
                <w:szCs w:val="32"/>
                <w:lang w:eastAsia="zh-CN" w:bidi="hi-IN"/>
              </w:rPr>
              <w:t xml:space="preserve"> сельского поселения </w:t>
            </w:r>
            <w:proofErr w:type="spellStart"/>
            <w:r w:rsidRPr="00B64AAB">
              <w:rPr>
                <w:rFonts w:ascii="Liberation Serif" w:eastAsia="SimSun" w:hAnsi="Liberation Serif" w:cs="Mangal"/>
                <w:kern w:val="3"/>
                <w:sz w:val="32"/>
                <w:szCs w:val="32"/>
                <w:lang w:eastAsia="zh-CN" w:bidi="hi-IN"/>
              </w:rPr>
              <w:t>Яльчикского</w:t>
            </w:r>
            <w:proofErr w:type="spellEnd"/>
            <w:r w:rsidRPr="00B64AAB">
              <w:rPr>
                <w:rFonts w:ascii="Liberation Serif" w:eastAsia="SimSun" w:hAnsi="Liberation Serif" w:cs="Mangal"/>
                <w:kern w:val="3"/>
                <w:sz w:val="32"/>
                <w:szCs w:val="32"/>
                <w:lang w:eastAsia="zh-CN" w:bidi="hi-IN"/>
              </w:rPr>
              <w:t xml:space="preserve"> района</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tc>
        <w:tc>
          <w:tcPr>
            <w:tcW w:w="2902" w:type="dxa"/>
            <w:shd w:val="clear" w:color="auto" w:fill="auto"/>
            <w:tcMar>
              <w:top w:w="0" w:type="dxa"/>
              <w:left w:w="108" w:type="dxa"/>
              <w:bottom w:w="0" w:type="dxa"/>
              <w:right w:w="108" w:type="dxa"/>
            </w:tcMar>
          </w:tcPr>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r w:rsidRPr="00B64AAB">
              <w:rPr>
                <w:rFonts w:ascii="Liberation Serif" w:eastAsia="SimSun" w:hAnsi="Liberation Serif" w:cs="Mangal"/>
                <w:kern w:val="3"/>
                <w:sz w:val="20"/>
                <w:szCs w:val="20"/>
                <w:lang w:eastAsia="zh-CN" w:bidi="hi-IN"/>
              </w:rPr>
              <w:t>УТВЕРЖДЕН</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r w:rsidRPr="00B64AAB">
              <w:rPr>
                <w:rFonts w:ascii="Liberation Serif" w:eastAsia="SimSun" w:hAnsi="Liberation Serif" w:cs="Mangal"/>
                <w:kern w:val="3"/>
                <w:sz w:val="20"/>
                <w:szCs w:val="20"/>
                <w:lang w:eastAsia="zh-CN" w:bidi="hi-IN"/>
              </w:rPr>
              <w:t xml:space="preserve">Решением Собрания депутатов </w:t>
            </w:r>
            <w:proofErr w:type="spellStart"/>
            <w:r w:rsidRPr="00B64AAB">
              <w:rPr>
                <w:rFonts w:ascii="Liberation Serif" w:eastAsia="SimSun" w:hAnsi="Liberation Serif" w:cs="Mangal"/>
                <w:kern w:val="3"/>
                <w:sz w:val="20"/>
                <w:szCs w:val="20"/>
                <w:lang w:eastAsia="zh-CN" w:bidi="hi-IN"/>
              </w:rPr>
              <w:t>Малотаябинского</w:t>
            </w:r>
            <w:proofErr w:type="spellEnd"/>
            <w:r w:rsidRPr="00B64AAB">
              <w:rPr>
                <w:rFonts w:ascii="Liberation Serif" w:eastAsia="SimSun" w:hAnsi="Liberation Serif" w:cs="Mangal"/>
                <w:kern w:val="3"/>
                <w:sz w:val="20"/>
                <w:szCs w:val="20"/>
                <w:lang w:eastAsia="zh-CN" w:bidi="hi-IN"/>
              </w:rPr>
              <w:t xml:space="preserve"> сельского поселения </w:t>
            </w:r>
            <w:proofErr w:type="spellStart"/>
            <w:r w:rsidRPr="00B64AAB">
              <w:rPr>
                <w:rFonts w:ascii="Liberation Serif" w:eastAsia="SimSun" w:hAnsi="Liberation Serif" w:cs="Mangal"/>
                <w:kern w:val="3"/>
                <w:sz w:val="20"/>
                <w:szCs w:val="20"/>
                <w:lang w:eastAsia="zh-CN" w:bidi="hi-IN"/>
              </w:rPr>
              <w:t>Яльчикского</w:t>
            </w:r>
            <w:proofErr w:type="spellEnd"/>
            <w:r w:rsidRPr="00B64AAB">
              <w:rPr>
                <w:rFonts w:ascii="Liberation Serif" w:eastAsia="SimSun" w:hAnsi="Liberation Serif" w:cs="Mangal"/>
                <w:kern w:val="3"/>
                <w:sz w:val="20"/>
                <w:szCs w:val="20"/>
                <w:lang w:eastAsia="zh-CN" w:bidi="hi-IN"/>
              </w:rPr>
              <w:t xml:space="preserve"> района</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8"/>
                <w:szCs w:val="20"/>
                <w:lang w:eastAsia="zh-CN" w:bidi="hi-IN"/>
              </w:rPr>
            </w:pPr>
            <w:r w:rsidRPr="00B64AAB">
              <w:rPr>
                <w:rFonts w:ascii="Liberation Serif" w:eastAsia="SimSun" w:hAnsi="Liberation Serif" w:cs="Mangal"/>
                <w:kern w:val="3"/>
                <w:sz w:val="20"/>
                <w:szCs w:val="20"/>
                <w:lang w:eastAsia="zh-CN" w:bidi="hi-IN"/>
              </w:rPr>
              <w:t>№</w:t>
            </w:r>
            <w:r w:rsidRPr="00B64AAB">
              <w:rPr>
                <w:rFonts w:ascii="Liberation Serif" w:eastAsia="SimSun" w:hAnsi="Liberation Serif" w:cs="Mangal"/>
                <w:kern w:val="3"/>
                <w:sz w:val="20"/>
                <w:szCs w:val="20"/>
                <w:lang w:val="en-US" w:eastAsia="zh-CN" w:bidi="hi-IN"/>
              </w:rPr>
              <w:t xml:space="preserve"> 2/5</w:t>
            </w:r>
            <w:r w:rsidRPr="00B64AAB">
              <w:rPr>
                <w:rFonts w:ascii="Liberation Serif" w:eastAsia="SimSun" w:hAnsi="Liberation Serif" w:cs="Mangal"/>
                <w:kern w:val="3"/>
                <w:sz w:val="20"/>
                <w:szCs w:val="20"/>
                <w:lang w:eastAsia="zh-CN" w:bidi="hi-IN"/>
              </w:rPr>
              <w:t xml:space="preserve"> от </w:t>
            </w:r>
            <w:r w:rsidRPr="00B64AAB">
              <w:rPr>
                <w:rFonts w:ascii="Liberation Serif" w:eastAsia="SimSun" w:hAnsi="Liberation Serif" w:cs="Mangal"/>
                <w:kern w:val="3"/>
                <w:sz w:val="20"/>
                <w:szCs w:val="20"/>
                <w:lang w:val="en-US" w:eastAsia="zh-CN" w:bidi="hi-IN"/>
              </w:rPr>
              <w:t xml:space="preserve">“01” </w:t>
            </w:r>
            <w:r w:rsidRPr="00B64AAB">
              <w:rPr>
                <w:rFonts w:ascii="Liberation Serif" w:eastAsia="SimSun" w:hAnsi="Liberation Serif" w:cs="Mangal"/>
                <w:kern w:val="3"/>
                <w:sz w:val="20"/>
                <w:szCs w:val="20"/>
                <w:lang w:eastAsia="zh-CN" w:bidi="hi-IN"/>
              </w:rPr>
              <w:t xml:space="preserve">февраля </w:t>
            </w:r>
            <w:r w:rsidRPr="00B64AAB">
              <w:rPr>
                <w:rFonts w:ascii="Liberation Serif" w:eastAsia="SimSun" w:hAnsi="Liberation Serif" w:cs="Mangal"/>
                <w:kern w:val="3"/>
                <w:sz w:val="20"/>
                <w:szCs w:val="20"/>
                <w:lang w:val="en-US" w:eastAsia="zh-CN" w:bidi="hi-IN"/>
              </w:rPr>
              <w:t>200</w:t>
            </w:r>
            <w:r w:rsidRPr="00B64AAB">
              <w:rPr>
                <w:rFonts w:ascii="Liberation Serif" w:eastAsia="SimSun" w:hAnsi="Liberation Serif" w:cs="Mangal"/>
                <w:kern w:val="3"/>
                <w:sz w:val="20"/>
                <w:szCs w:val="20"/>
                <w:lang w:eastAsia="zh-CN" w:bidi="hi-IN"/>
              </w:rPr>
              <w:t>8г.</w:t>
            </w:r>
          </w:p>
        </w:tc>
      </w:tr>
      <w:tr w:rsidR="00B64AAB" w:rsidRPr="00B64AAB" w:rsidTr="00951E96">
        <w:trPr>
          <w:gridAfter w:val="1"/>
          <w:wAfter w:w="603" w:type="dxa"/>
          <w:trHeight w:val="379"/>
        </w:trPr>
        <w:tc>
          <w:tcPr>
            <w:tcW w:w="1540" w:type="dxa"/>
            <w:gridSpan w:val="2"/>
            <w:shd w:val="clear" w:color="auto" w:fill="auto"/>
            <w:tcMar>
              <w:top w:w="0" w:type="dxa"/>
              <w:left w:w="108" w:type="dxa"/>
              <w:bottom w:w="0" w:type="dxa"/>
              <w:right w:w="108" w:type="dxa"/>
            </w:tcMar>
          </w:tcPr>
          <w:p w:rsidR="00B64AAB" w:rsidRPr="00B64AAB" w:rsidRDefault="00951E96"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r>
              <w:rPr>
                <w:rFonts w:ascii="Liberation Serif" w:eastAsia="SimSun" w:hAnsi="Liberation Serif" w:cs="Mangal"/>
                <w:kern w:val="3"/>
                <w:sz w:val="20"/>
                <w:szCs w:val="20"/>
                <w:lang w:eastAsia="zh-CN" w:bidi="hi-IN"/>
              </w:rPr>
              <w:t>№38</w:t>
            </w: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tc>
        <w:tc>
          <w:tcPr>
            <w:tcW w:w="5323" w:type="dxa"/>
            <w:gridSpan w:val="3"/>
            <w:shd w:val="clear" w:color="auto" w:fill="auto"/>
            <w:tcMar>
              <w:top w:w="0" w:type="dxa"/>
              <w:left w:w="108" w:type="dxa"/>
              <w:bottom w:w="0" w:type="dxa"/>
              <w:right w:w="108" w:type="dxa"/>
            </w:tcMar>
          </w:tcPr>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p w:rsidR="00B64AAB" w:rsidRPr="00B64AAB" w:rsidRDefault="00B64AAB" w:rsidP="00B64AAB">
            <w:pPr>
              <w:widowControl w:val="0"/>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p>
        </w:tc>
        <w:tc>
          <w:tcPr>
            <w:tcW w:w="2902" w:type="dxa"/>
            <w:shd w:val="clear" w:color="auto" w:fill="auto"/>
            <w:tcMar>
              <w:top w:w="0" w:type="dxa"/>
              <w:left w:w="108" w:type="dxa"/>
              <w:bottom w:w="0" w:type="dxa"/>
              <w:right w:w="108" w:type="dxa"/>
            </w:tcMar>
          </w:tcPr>
          <w:p w:rsidR="00B64AAB" w:rsidRPr="00B64AAB" w:rsidRDefault="00B64AAB" w:rsidP="00AE49B1">
            <w:pPr>
              <w:widowControl w:val="0"/>
              <w:suppressAutoHyphens/>
              <w:autoSpaceDN w:val="0"/>
              <w:spacing w:after="0" w:line="240" w:lineRule="auto"/>
              <w:jc w:val="center"/>
              <w:textAlignment w:val="baseline"/>
              <w:rPr>
                <w:rFonts w:ascii="Liberation Serif" w:eastAsia="SimSun" w:hAnsi="Liberation Serif" w:cs="Mangal" w:hint="eastAsia"/>
                <w:kern w:val="3"/>
                <w:sz w:val="28"/>
                <w:szCs w:val="20"/>
                <w:lang w:eastAsia="zh-CN" w:bidi="hi-IN"/>
              </w:rPr>
            </w:pPr>
            <w:r w:rsidRPr="00B64AAB">
              <w:rPr>
                <w:rFonts w:ascii="Liberation Serif" w:eastAsia="SimSun" w:hAnsi="Liberation Serif" w:cs="Mangal"/>
                <w:kern w:val="3"/>
                <w:sz w:val="20"/>
                <w:szCs w:val="20"/>
                <w:lang w:val="en-US" w:eastAsia="zh-CN" w:bidi="hi-IN"/>
              </w:rPr>
              <w:t>“</w:t>
            </w:r>
            <w:r w:rsidR="00AE49B1">
              <w:rPr>
                <w:rFonts w:ascii="Liberation Serif" w:eastAsia="SimSun" w:hAnsi="Liberation Serif" w:cs="Mangal"/>
                <w:kern w:val="3"/>
                <w:sz w:val="20"/>
                <w:szCs w:val="20"/>
                <w:lang w:eastAsia="zh-CN" w:bidi="hi-IN"/>
              </w:rPr>
              <w:t>15</w:t>
            </w:r>
            <w:r w:rsidRPr="00B64AAB">
              <w:rPr>
                <w:rFonts w:ascii="Liberation Serif" w:eastAsia="SimSun" w:hAnsi="Liberation Serif" w:cs="Mangal"/>
                <w:kern w:val="3"/>
                <w:sz w:val="20"/>
                <w:szCs w:val="20"/>
                <w:lang w:val="en-US" w:eastAsia="zh-CN" w:bidi="hi-IN"/>
              </w:rPr>
              <w:t xml:space="preserve">” </w:t>
            </w:r>
            <w:r w:rsidR="00AE49B1">
              <w:rPr>
                <w:rFonts w:ascii="Liberation Serif" w:eastAsia="SimSun" w:hAnsi="Liberation Serif" w:cs="Mangal"/>
                <w:kern w:val="3"/>
                <w:sz w:val="20"/>
                <w:szCs w:val="20"/>
                <w:lang w:eastAsia="zh-CN" w:bidi="hi-IN"/>
              </w:rPr>
              <w:t>октября</w:t>
            </w:r>
            <w:r w:rsidRPr="00B64AAB">
              <w:rPr>
                <w:rFonts w:ascii="Liberation Serif" w:eastAsia="SimSun" w:hAnsi="Liberation Serif" w:cs="Mangal"/>
                <w:kern w:val="3"/>
                <w:sz w:val="20"/>
                <w:szCs w:val="20"/>
                <w:lang w:eastAsia="zh-CN" w:bidi="hi-IN"/>
              </w:rPr>
              <w:t xml:space="preserve"> </w:t>
            </w:r>
            <w:r w:rsidRPr="00B64AAB">
              <w:rPr>
                <w:rFonts w:ascii="Liberation Serif" w:eastAsia="SimSun" w:hAnsi="Liberation Serif" w:cs="Mangal"/>
                <w:kern w:val="3"/>
                <w:sz w:val="20"/>
                <w:szCs w:val="20"/>
                <w:lang w:val="en-US" w:eastAsia="zh-CN" w:bidi="hi-IN"/>
              </w:rPr>
              <w:t>20</w:t>
            </w:r>
            <w:r w:rsidRPr="00B64AAB">
              <w:rPr>
                <w:rFonts w:ascii="Liberation Serif" w:eastAsia="SimSun" w:hAnsi="Liberation Serif" w:cs="Mangal"/>
                <w:kern w:val="3"/>
                <w:sz w:val="20"/>
                <w:szCs w:val="20"/>
                <w:lang w:eastAsia="zh-CN" w:bidi="hi-IN"/>
              </w:rPr>
              <w:t>21г.</w:t>
            </w:r>
          </w:p>
        </w:tc>
      </w:tr>
      <w:tr w:rsidR="00951E96" w:rsidRPr="00951E96" w:rsidTr="00951E96">
        <w:tblPrEx>
          <w:tblCellMar>
            <w:left w:w="108" w:type="dxa"/>
            <w:right w:w="108" w:type="dxa"/>
          </w:tblCellMar>
        </w:tblPrEx>
        <w:trPr>
          <w:gridBefore w:val="1"/>
          <w:wBefore w:w="468" w:type="dxa"/>
        </w:trPr>
        <w:tc>
          <w:tcPr>
            <w:tcW w:w="3960" w:type="dxa"/>
            <w:gridSpan w:val="2"/>
            <w:shd w:val="clear" w:color="auto" w:fill="auto"/>
          </w:tcPr>
          <w:p w:rsidR="00951E96" w:rsidRPr="00951E96" w:rsidRDefault="00951E96" w:rsidP="00951E96">
            <w:pPr>
              <w:keepNext/>
              <w:numPr>
                <w:ilvl w:val="0"/>
                <w:numId w:val="4"/>
              </w:numPr>
              <w:tabs>
                <w:tab w:val="left" w:pos="2025"/>
              </w:tabs>
              <w:suppressAutoHyphens/>
              <w:snapToGrid w:val="0"/>
              <w:spacing w:after="0" w:line="240" w:lineRule="auto"/>
              <w:ind w:left="-360" w:right="72"/>
              <w:jc w:val="center"/>
              <w:outlineLvl w:val="0"/>
              <w:rPr>
                <w:rFonts w:ascii="Arial Cyr Chuv" w:eastAsia="Times New Roman" w:hAnsi="Arial Cyr Chuv" w:cs="Arial Cyr Chuv"/>
                <w:bCs/>
                <w:iCs/>
                <w:sz w:val="24"/>
                <w:szCs w:val="24"/>
                <w:lang w:eastAsia="zh-CN"/>
              </w:rPr>
            </w:pPr>
          </w:p>
          <w:p w:rsidR="00951E96" w:rsidRPr="00951E96" w:rsidRDefault="00951E96" w:rsidP="00951E96">
            <w:pPr>
              <w:keepNext/>
              <w:numPr>
                <w:ilvl w:val="0"/>
                <w:numId w:val="4"/>
              </w:numPr>
              <w:tabs>
                <w:tab w:val="left" w:pos="2025"/>
              </w:tabs>
              <w:suppressAutoHyphens/>
              <w:spacing w:after="0" w:line="240" w:lineRule="auto"/>
              <w:ind w:left="-360" w:right="72"/>
              <w:jc w:val="center"/>
              <w:outlineLvl w:val="0"/>
              <w:rPr>
                <w:rFonts w:ascii="Arial Cyr Chuv" w:eastAsia="Times New Roman" w:hAnsi="Arial Cyr Chuv" w:cs="Arial Cyr Chuv"/>
                <w:bCs/>
                <w:iCs/>
                <w:sz w:val="24"/>
                <w:szCs w:val="24"/>
                <w:lang w:eastAsia="zh-CN"/>
              </w:rPr>
            </w:pPr>
          </w:p>
          <w:p w:rsidR="00951E96" w:rsidRPr="00951E96" w:rsidRDefault="00951E96" w:rsidP="00951E96">
            <w:pPr>
              <w:keepNext/>
              <w:numPr>
                <w:ilvl w:val="0"/>
                <w:numId w:val="4"/>
              </w:numPr>
              <w:tabs>
                <w:tab w:val="left" w:pos="2025"/>
              </w:tabs>
              <w:suppressAutoHyphens/>
              <w:spacing w:after="0" w:line="240" w:lineRule="auto"/>
              <w:ind w:right="72"/>
              <w:outlineLvl w:val="0"/>
              <w:rPr>
                <w:rFonts w:ascii="Arial Cyr Chuv" w:eastAsia="Times New Roman" w:hAnsi="Arial Cyr Chuv" w:cs="Arial Cyr Chuv"/>
                <w:bCs/>
                <w:iCs/>
                <w:sz w:val="24"/>
                <w:szCs w:val="24"/>
                <w:lang w:eastAsia="zh-CN"/>
              </w:rPr>
            </w:pPr>
          </w:p>
          <w:p w:rsidR="00951E96" w:rsidRPr="00951E96" w:rsidRDefault="00951E96" w:rsidP="00951E96">
            <w:pPr>
              <w:suppressAutoHyphens/>
              <w:spacing w:after="0" w:line="240" w:lineRule="auto"/>
              <w:ind w:left="-360" w:right="-108"/>
              <w:jc w:val="center"/>
              <w:rPr>
                <w:rFonts w:ascii="Times New Roman" w:eastAsia="Times New Roman" w:hAnsi="Times New Roman" w:cs="Times New Roman"/>
                <w:sz w:val="24"/>
                <w:szCs w:val="24"/>
                <w:lang w:eastAsia="zh-CN"/>
              </w:rPr>
            </w:pPr>
            <w:proofErr w:type="spellStart"/>
            <w:r w:rsidRPr="00951E96">
              <w:rPr>
                <w:rFonts w:ascii="Arial Cyr Chuv" w:eastAsia="Times New Roman" w:hAnsi="Arial Cyr Chuv" w:cs="Arial Cyr Chuv"/>
                <w:b/>
                <w:bCs/>
                <w:iCs/>
                <w:sz w:val="24"/>
                <w:szCs w:val="24"/>
                <w:lang w:eastAsia="zh-CN"/>
              </w:rPr>
              <w:t>Чёваш</w:t>
            </w:r>
            <w:proofErr w:type="spellEnd"/>
            <w:r w:rsidRPr="00951E96">
              <w:rPr>
                <w:rFonts w:ascii="Arial Cyr Chuv" w:eastAsia="Times New Roman" w:hAnsi="Arial Cyr Chuv" w:cs="Arial Cyr Chuv"/>
                <w:b/>
                <w:bCs/>
                <w:iCs/>
                <w:sz w:val="24"/>
                <w:szCs w:val="24"/>
                <w:lang w:eastAsia="zh-CN"/>
              </w:rPr>
              <w:t xml:space="preserve"> Республики</w:t>
            </w:r>
          </w:p>
          <w:p w:rsidR="00951E96" w:rsidRPr="00951E96" w:rsidRDefault="00951E96" w:rsidP="00951E96">
            <w:pPr>
              <w:suppressAutoHyphens/>
              <w:spacing w:after="0" w:line="360" w:lineRule="auto"/>
              <w:ind w:left="-357" w:right="-108"/>
              <w:jc w:val="center"/>
              <w:rPr>
                <w:rFonts w:ascii="Times New Roman" w:eastAsia="Times New Roman" w:hAnsi="Times New Roman" w:cs="Times New Roman"/>
                <w:sz w:val="24"/>
                <w:szCs w:val="24"/>
                <w:lang w:eastAsia="zh-CN"/>
              </w:rPr>
            </w:pPr>
            <w:proofErr w:type="spellStart"/>
            <w:r w:rsidRPr="00951E96">
              <w:rPr>
                <w:rFonts w:ascii="Arial Cyr Chuv" w:eastAsia="Times New Roman" w:hAnsi="Arial Cyr Chuv" w:cs="Arial Cyr Chuv"/>
                <w:b/>
                <w:bCs/>
                <w:sz w:val="24"/>
                <w:szCs w:val="24"/>
                <w:lang w:eastAsia="zh-CN"/>
              </w:rPr>
              <w:t>Елч.</w:t>
            </w:r>
            <w:proofErr w:type="gramStart"/>
            <w:r w:rsidRPr="00951E96">
              <w:rPr>
                <w:rFonts w:ascii="Arial Cyr Chuv" w:eastAsia="Times New Roman" w:hAnsi="Arial Cyr Chuv" w:cs="Arial Cyr Chuv"/>
                <w:b/>
                <w:bCs/>
                <w:sz w:val="24"/>
                <w:szCs w:val="24"/>
                <w:lang w:eastAsia="zh-CN"/>
              </w:rPr>
              <w:t>к</w:t>
            </w:r>
            <w:proofErr w:type="spellEnd"/>
            <w:r w:rsidRPr="00951E96">
              <w:rPr>
                <w:rFonts w:ascii="Arial Cyr Chuv" w:eastAsia="Times New Roman" w:hAnsi="Arial Cyr Chuv" w:cs="Arial Cyr Chuv"/>
                <w:b/>
                <w:bCs/>
                <w:sz w:val="24"/>
                <w:szCs w:val="24"/>
                <w:lang w:eastAsia="zh-CN"/>
              </w:rPr>
              <w:t xml:space="preserve"> район</w:t>
            </w:r>
            <w:proofErr w:type="gramEnd"/>
            <w:r w:rsidRPr="00951E96">
              <w:rPr>
                <w:rFonts w:ascii="Arial Cyr Chuv" w:eastAsia="Times New Roman" w:hAnsi="Arial Cyr Chuv" w:cs="Arial Cyr Chuv"/>
                <w:b/>
                <w:bCs/>
                <w:sz w:val="24"/>
                <w:szCs w:val="24"/>
                <w:lang w:eastAsia="zh-CN"/>
              </w:rPr>
              <w:t>.</w:t>
            </w:r>
          </w:p>
          <w:p w:rsidR="00951E96" w:rsidRPr="00951E96" w:rsidRDefault="00951E96" w:rsidP="00951E96">
            <w:pPr>
              <w:suppressAutoHyphens/>
              <w:spacing w:after="0" w:line="240" w:lineRule="auto"/>
              <w:ind w:left="-357" w:right="-108"/>
              <w:jc w:val="center"/>
              <w:rPr>
                <w:rFonts w:ascii="Times New Roman" w:eastAsia="Times New Roman" w:hAnsi="Times New Roman" w:cs="Times New Roman"/>
                <w:sz w:val="24"/>
                <w:szCs w:val="24"/>
                <w:lang w:eastAsia="zh-CN"/>
              </w:rPr>
            </w:pPr>
            <w:r w:rsidRPr="00951E96">
              <w:rPr>
                <w:rFonts w:ascii="Arial Cyr Chuv" w:eastAsia="Arial Cyr Chuv" w:hAnsi="Arial Cyr Chuv" w:cs="Arial Cyr Chuv"/>
                <w:b/>
                <w:bCs/>
                <w:sz w:val="24"/>
                <w:szCs w:val="24"/>
                <w:lang w:eastAsia="zh-CN"/>
              </w:rPr>
              <w:t xml:space="preserve">  </w:t>
            </w:r>
            <w:r w:rsidRPr="00951E96">
              <w:rPr>
                <w:rFonts w:ascii="Arial Cyr Chuv" w:eastAsia="Times New Roman" w:hAnsi="Arial Cyr Chuv" w:cs="Arial Cyr Chuv"/>
                <w:b/>
                <w:bCs/>
                <w:sz w:val="24"/>
                <w:szCs w:val="24"/>
                <w:lang w:eastAsia="zh-CN"/>
              </w:rPr>
              <w:t>К.</w:t>
            </w:r>
            <w:proofErr w:type="gramStart"/>
            <w:r w:rsidRPr="00951E96">
              <w:rPr>
                <w:rFonts w:ascii="Arial Cyr Chuv" w:eastAsia="Times New Roman" w:hAnsi="Arial Cyr Chuv" w:cs="Arial Cyr Chuv"/>
                <w:b/>
                <w:bCs/>
                <w:sz w:val="24"/>
                <w:szCs w:val="24"/>
                <w:lang w:eastAsia="zh-CN"/>
              </w:rPr>
              <w:t>=.н</w:t>
            </w:r>
            <w:proofErr w:type="gramEnd"/>
            <w:r w:rsidRPr="00951E96">
              <w:rPr>
                <w:rFonts w:ascii="Arial Cyr Chuv" w:eastAsia="Times New Roman" w:hAnsi="Arial Cyr Chuv" w:cs="Arial Cyr Chuv"/>
                <w:b/>
                <w:bCs/>
                <w:sz w:val="24"/>
                <w:szCs w:val="24"/>
                <w:lang w:eastAsia="zh-CN"/>
              </w:rPr>
              <w:t xml:space="preserve"> </w:t>
            </w:r>
            <w:proofErr w:type="spellStart"/>
            <w:r w:rsidRPr="00951E96">
              <w:rPr>
                <w:rFonts w:ascii="Arial Cyr Chuv" w:eastAsia="Times New Roman" w:hAnsi="Arial Cyr Chuv" w:cs="Arial Cyr Chuv"/>
                <w:b/>
                <w:bCs/>
                <w:sz w:val="24"/>
                <w:szCs w:val="24"/>
                <w:lang w:eastAsia="zh-CN"/>
              </w:rPr>
              <w:t>Таяпа</w:t>
            </w:r>
            <w:proofErr w:type="spellEnd"/>
            <w:r w:rsidRPr="00951E96">
              <w:rPr>
                <w:rFonts w:ascii="Arial Cyr Chuv" w:eastAsia="Times New Roman" w:hAnsi="Arial Cyr Chuv" w:cs="Arial Cyr Chuv"/>
                <w:b/>
                <w:bCs/>
                <w:sz w:val="24"/>
                <w:szCs w:val="24"/>
                <w:lang w:eastAsia="zh-CN"/>
              </w:rPr>
              <w:t xml:space="preserve"> ял </w:t>
            </w:r>
            <w:proofErr w:type="spellStart"/>
            <w:r w:rsidRPr="00951E96">
              <w:rPr>
                <w:rFonts w:ascii="Arial Cyr Chuv" w:eastAsia="Times New Roman" w:hAnsi="Arial Cyr Chuv" w:cs="Arial Cyr Chuv"/>
                <w:b/>
                <w:bCs/>
                <w:sz w:val="24"/>
                <w:szCs w:val="24"/>
                <w:lang w:eastAsia="zh-CN"/>
              </w:rPr>
              <w:t>поселений.н</w:t>
            </w:r>
            <w:proofErr w:type="spellEnd"/>
          </w:p>
          <w:p w:rsidR="00951E96" w:rsidRPr="00951E96" w:rsidRDefault="00951E96" w:rsidP="00951E96">
            <w:pPr>
              <w:suppressAutoHyphens/>
              <w:spacing w:after="0" w:line="360" w:lineRule="auto"/>
              <w:ind w:left="-357" w:right="-108"/>
              <w:jc w:val="center"/>
              <w:rPr>
                <w:rFonts w:ascii="Times New Roman" w:eastAsia="Times New Roman" w:hAnsi="Times New Roman" w:cs="Times New Roman"/>
                <w:sz w:val="24"/>
                <w:szCs w:val="24"/>
                <w:lang w:eastAsia="zh-CN"/>
              </w:rPr>
            </w:pPr>
            <w:proofErr w:type="spellStart"/>
            <w:r w:rsidRPr="00951E96">
              <w:rPr>
                <w:rFonts w:ascii="Arial Cyr Chuv" w:eastAsia="Times New Roman" w:hAnsi="Arial Cyr Chuv" w:cs="Arial Cyr Chuv"/>
                <w:b/>
                <w:bCs/>
                <w:sz w:val="24"/>
                <w:szCs w:val="24"/>
                <w:lang w:eastAsia="zh-CN"/>
              </w:rPr>
              <w:t>Депутатсен</w:t>
            </w:r>
            <w:proofErr w:type="spellEnd"/>
            <w:r w:rsidRPr="00951E96">
              <w:rPr>
                <w:rFonts w:ascii="Arial Cyr Chuv" w:eastAsia="Times New Roman" w:hAnsi="Arial Cyr Chuv" w:cs="Arial Cyr Chuv"/>
                <w:b/>
                <w:bCs/>
                <w:sz w:val="24"/>
                <w:szCs w:val="24"/>
                <w:lang w:eastAsia="zh-CN"/>
              </w:rPr>
              <w:t xml:space="preserve"> </w:t>
            </w:r>
            <w:proofErr w:type="spellStart"/>
            <w:r w:rsidRPr="00951E96">
              <w:rPr>
                <w:rFonts w:ascii="Arial Cyr Chuv" w:eastAsia="Times New Roman" w:hAnsi="Arial Cyr Chuv" w:cs="Arial Cyr Chuv"/>
                <w:b/>
                <w:bCs/>
                <w:sz w:val="24"/>
                <w:szCs w:val="24"/>
                <w:lang w:eastAsia="zh-CN"/>
              </w:rPr>
              <w:t>пухёв</w:t>
            </w:r>
            <w:proofErr w:type="spellEnd"/>
            <w:r w:rsidRPr="00951E96">
              <w:rPr>
                <w:rFonts w:ascii="Arial Cyr Chuv" w:eastAsia="Times New Roman" w:hAnsi="Arial Cyr Chuv" w:cs="Arial Cyr Chuv"/>
                <w:b/>
                <w:bCs/>
                <w:sz w:val="24"/>
                <w:szCs w:val="24"/>
                <w:lang w:eastAsia="zh-CN"/>
              </w:rPr>
              <w:t>.</w:t>
            </w:r>
          </w:p>
          <w:p w:rsidR="00951E96" w:rsidRPr="00951E96" w:rsidRDefault="00951E96" w:rsidP="00951E96">
            <w:pPr>
              <w:suppressAutoHyphens/>
              <w:spacing w:after="0" w:line="360" w:lineRule="auto"/>
              <w:ind w:left="-357" w:right="-108"/>
              <w:jc w:val="center"/>
              <w:rPr>
                <w:rFonts w:ascii="Arial Cyr Chuv" w:eastAsia="Times New Roman" w:hAnsi="Arial Cyr Chuv" w:cs="Arial Cyr Chuv"/>
                <w:b/>
                <w:bCs/>
                <w:sz w:val="24"/>
                <w:szCs w:val="24"/>
                <w:lang w:eastAsia="zh-CN"/>
              </w:rPr>
            </w:pPr>
          </w:p>
          <w:p w:rsidR="00951E96" w:rsidRPr="00951E96" w:rsidRDefault="00951E96" w:rsidP="00951E96">
            <w:pPr>
              <w:suppressAutoHyphens/>
              <w:spacing w:after="0" w:line="360" w:lineRule="auto"/>
              <w:ind w:left="-357" w:right="-108"/>
              <w:jc w:val="center"/>
              <w:rPr>
                <w:rFonts w:ascii="Times New Roman" w:eastAsia="Times New Roman" w:hAnsi="Times New Roman" w:cs="Times New Roman"/>
                <w:sz w:val="24"/>
                <w:szCs w:val="24"/>
                <w:lang w:eastAsia="zh-CN"/>
              </w:rPr>
            </w:pPr>
            <w:r w:rsidRPr="00951E96">
              <w:rPr>
                <w:rFonts w:ascii="Arial Cyr Chuv" w:eastAsia="Times New Roman" w:hAnsi="Arial Cyr Chuv" w:cs="Arial Cyr Chuv"/>
                <w:b/>
                <w:sz w:val="24"/>
                <w:szCs w:val="24"/>
                <w:lang w:eastAsia="zh-CN"/>
              </w:rPr>
              <w:t>ЙЫШЁНУ</w:t>
            </w:r>
          </w:p>
          <w:p w:rsidR="00951E96" w:rsidRPr="00951E96" w:rsidRDefault="00951E96" w:rsidP="00951E96">
            <w:pPr>
              <w:suppressAutoHyphens/>
              <w:spacing w:after="0" w:line="240" w:lineRule="auto"/>
              <w:ind w:left="-360" w:right="-108"/>
              <w:jc w:val="center"/>
              <w:rPr>
                <w:rFonts w:ascii="Times New Roman" w:eastAsia="Times New Roman" w:hAnsi="Times New Roman" w:cs="Times New Roman"/>
                <w:sz w:val="24"/>
                <w:szCs w:val="24"/>
                <w:lang w:eastAsia="zh-CN"/>
              </w:rPr>
            </w:pPr>
            <w:r w:rsidRPr="00951E96">
              <w:rPr>
                <w:rFonts w:ascii="Arial Cyr Chuv" w:eastAsia="Arial Cyr Chuv" w:hAnsi="Arial Cyr Chuv" w:cs="Arial Cyr Chuv"/>
                <w:sz w:val="24"/>
                <w:szCs w:val="24"/>
                <w:lang w:eastAsia="zh-CN"/>
              </w:rPr>
              <w:t xml:space="preserve">      </w:t>
            </w:r>
            <w:r w:rsidRPr="00951E96">
              <w:rPr>
                <w:rFonts w:ascii="Arial Cyr Chuv" w:eastAsia="Times New Roman" w:hAnsi="Arial Cyr Chuv" w:cs="Arial Cyr Chuv"/>
                <w:sz w:val="24"/>
                <w:szCs w:val="24"/>
                <w:lang w:eastAsia="zh-CN"/>
              </w:rPr>
              <w:t>2021 =?</w:t>
            </w:r>
            <w:r w:rsidRPr="00951E96">
              <w:rPr>
                <w:rFonts w:ascii="Times New Roman" w:eastAsia="Times New Roman" w:hAnsi="Times New Roman" w:cs="Times New Roman"/>
                <w:sz w:val="24"/>
                <w:szCs w:val="24"/>
                <w:lang w:eastAsia="zh-CN"/>
              </w:rPr>
              <w:t xml:space="preserve"> </w:t>
            </w:r>
            <w:proofErr w:type="spellStart"/>
            <w:r w:rsidRPr="00951E96">
              <w:rPr>
                <w:rFonts w:ascii="Times New Roman" w:eastAsia="Times New Roman" w:hAnsi="Times New Roman" w:cs="Times New Roman"/>
                <w:sz w:val="24"/>
                <w:szCs w:val="24"/>
                <w:lang w:eastAsia="zh-CN"/>
              </w:rPr>
              <w:t>октябрĕ</w:t>
            </w:r>
            <w:proofErr w:type="gramStart"/>
            <w:r w:rsidRPr="00951E96">
              <w:rPr>
                <w:rFonts w:ascii="Times New Roman" w:eastAsia="Times New Roman" w:hAnsi="Times New Roman" w:cs="Times New Roman"/>
                <w:sz w:val="24"/>
                <w:szCs w:val="24"/>
                <w:lang w:eastAsia="zh-CN"/>
              </w:rPr>
              <w:t>н</w:t>
            </w:r>
            <w:proofErr w:type="spellEnd"/>
            <w:r w:rsidRPr="00951E96">
              <w:rPr>
                <w:rFonts w:ascii="Times New Roman" w:eastAsia="Times New Roman" w:hAnsi="Times New Roman" w:cs="Times New Roman"/>
                <w:sz w:val="24"/>
                <w:szCs w:val="24"/>
                <w:lang w:eastAsia="zh-CN"/>
              </w:rPr>
              <w:t xml:space="preserve">  15</w:t>
            </w:r>
            <w:proofErr w:type="gramEnd"/>
            <w:r w:rsidRPr="00951E96">
              <w:rPr>
                <w:rFonts w:ascii="Arial Cyr Chuv" w:eastAsia="Times New Roman" w:hAnsi="Arial Cyr Chuv" w:cs="Arial Cyr Chuv"/>
                <w:sz w:val="24"/>
                <w:szCs w:val="24"/>
                <w:lang w:eastAsia="zh-CN"/>
              </w:rPr>
              <w:t xml:space="preserve">м.ш.   </w:t>
            </w:r>
            <w:r w:rsidRPr="00951E96">
              <w:rPr>
                <w:rFonts w:ascii="Arial Cyr Chuv" w:eastAsia="Times New Roman" w:hAnsi="Arial Cyr Chuv" w:cs="Arial Cyr Chuv"/>
                <w:sz w:val="24"/>
                <w:szCs w:val="24"/>
                <w:u w:val="single"/>
                <w:lang w:eastAsia="zh-CN"/>
              </w:rPr>
              <w:t>15</w:t>
            </w:r>
            <w:r w:rsidRPr="00951E96">
              <w:rPr>
                <w:rFonts w:ascii="Times New Roman" w:eastAsia="Times New Roman" w:hAnsi="Times New Roman" w:cs="Times New Roman"/>
                <w:sz w:val="24"/>
                <w:szCs w:val="24"/>
                <w:u w:val="single"/>
                <w:lang w:eastAsia="zh-CN"/>
              </w:rPr>
              <w:t>/1</w:t>
            </w:r>
            <w:r w:rsidRPr="00951E96">
              <w:rPr>
                <w:rFonts w:ascii="Times New Roman" w:eastAsia="Times New Roman" w:hAnsi="Times New Roman" w:cs="Times New Roman"/>
                <w:sz w:val="24"/>
                <w:szCs w:val="24"/>
                <w:lang w:eastAsia="zh-CN"/>
              </w:rPr>
              <w:t xml:space="preserve"> </w:t>
            </w:r>
            <w:r w:rsidRPr="00951E96">
              <w:rPr>
                <w:rFonts w:ascii="Arial Cyr Chuv" w:eastAsia="Times New Roman" w:hAnsi="Arial Cyr Chuv" w:cs="Arial Cyr Chuv"/>
                <w:sz w:val="24"/>
                <w:szCs w:val="24"/>
                <w:lang w:eastAsia="zh-CN"/>
              </w:rPr>
              <w:t>№</w:t>
            </w:r>
            <w:r w:rsidRPr="00951E96">
              <w:rPr>
                <w:rFonts w:ascii="Times New Roman" w:eastAsia="Times New Roman" w:hAnsi="Times New Roman" w:cs="Times New Roman"/>
                <w:color w:val="FFFFFF"/>
                <w:sz w:val="24"/>
                <w:szCs w:val="24"/>
                <w:u w:val="single"/>
                <w:lang w:eastAsia="zh-CN"/>
              </w:rPr>
              <w:t>.</w:t>
            </w:r>
          </w:p>
          <w:p w:rsidR="00951E96" w:rsidRPr="00951E96" w:rsidRDefault="00951E96" w:rsidP="00951E96">
            <w:pPr>
              <w:suppressAutoHyphens/>
              <w:spacing w:after="0" w:line="240" w:lineRule="auto"/>
              <w:ind w:right="-108"/>
              <w:jc w:val="center"/>
              <w:rPr>
                <w:rFonts w:ascii="Arial Cyr Chuv" w:eastAsia="Times New Roman" w:hAnsi="Arial Cyr Chuv" w:cs="Arial Cyr Chuv"/>
                <w:sz w:val="24"/>
                <w:szCs w:val="24"/>
                <w:lang w:eastAsia="zh-CN"/>
              </w:rPr>
            </w:pPr>
          </w:p>
          <w:p w:rsidR="00951E96" w:rsidRPr="00951E96" w:rsidRDefault="00951E96" w:rsidP="00951E96">
            <w:pPr>
              <w:suppressAutoHyphens/>
              <w:spacing w:after="0" w:line="240" w:lineRule="auto"/>
              <w:ind w:right="-108"/>
              <w:jc w:val="center"/>
              <w:rPr>
                <w:rFonts w:ascii="Times New Roman" w:eastAsia="Times New Roman" w:hAnsi="Times New Roman" w:cs="Times New Roman"/>
                <w:sz w:val="24"/>
                <w:szCs w:val="24"/>
                <w:lang w:eastAsia="zh-CN"/>
              </w:rPr>
            </w:pPr>
            <w:r w:rsidRPr="00951E96">
              <w:rPr>
                <w:rFonts w:ascii="Arial Cyr Chuv" w:eastAsia="Times New Roman" w:hAnsi="Arial Cyr Chuv" w:cs="Arial Cyr Chuv"/>
                <w:sz w:val="24"/>
                <w:szCs w:val="24"/>
                <w:lang w:eastAsia="zh-CN"/>
              </w:rPr>
              <w:t>К.=</w:t>
            </w:r>
            <w:proofErr w:type="spellStart"/>
            <w:r w:rsidRPr="00951E96">
              <w:rPr>
                <w:rFonts w:ascii="Arial Cyr Chuv" w:eastAsia="Times New Roman" w:hAnsi="Arial Cyr Chuv" w:cs="Arial Cyr Chuv"/>
                <w:sz w:val="24"/>
                <w:szCs w:val="24"/>
                <w:lang w:eastAsia="zh-CN"/>
              </w:rPr>
              <w:t>ен</w:t>
            </w:r>
            <w:proofErr w:type="spellEnd"/>
            <w:r w:rsidRPr="00951E96">
              <w:rPr>
                <w:rFonts w:ascii="Arial Cyr Chuv" w:eastAsia="Times New Roman" w:hAnsi="Arial Cyr Chuv" w:cs="Arial Cyr Chuv"/>
                <w:sz w:val="24"/>
                <w:szCs w:val="24"/>
                <w:lang w:eastAsia="zh-CN"/>
              </w:rPr>
              <w:t xml:space="preserve"> </w:t>
            </w:r>
            <w:proofErr w:type="spellStart"/>
            <w:r w:rsidRPr="00951E96">
              <w:rPr>
                <w:rFonts w:ascii="Arial Cyr Chuv" w:eastAsia="Times New Roman" w:hAnsi="Arial Cyr Chuv" w:cs="Arial Cyr Chuv"/>
                <w:sz w:val="24"/>
                <w:szCs w:val="24"/>
                <w:lang w:eastAsia="zh-CN"/>
              </w:rPr>
              <w:t>Таяпа</w:t>
            </w:r>
            <w:proofErr w:type="spellEnd"/>
            <w:r w:rsidRPr="00951E96">
              <w:rPr>
                <w:rFonts w:ascii="Arial Cyr Chuv" w:eastAsia="Times New Roman" w:hAnsi="Arial Cyr Chuv" w:cs="Arial Cyr Chuv"/>
                <w:sz w:val="24"/>
                <w:szCs w:val="24"/>
                <w:lang w:eastAsia="zh-CN"/>
              </w:rPr>
              <w:t xml:space="preserve"> ял.</w:t>
            </w:r>
          </w:p>
        </w:tc>
        <w:tc>
          <w:tcPr>
            <w:tcW w:w="1800" w:type="dxa"/>
            <w:shd w:val="clear" w:color="auto" w:fill="auto"/>
          </w:tcPr>
          <w:p w:rsidR="00951E96" w:rsidRPr="00951E96" w:rsidRDefault="00951E96" w:rsidP="00951E96">
            <w:pPr>
              <w:suppressAutoHyphens/>
              <w:spacing w:after="0" w:line="240" w:lineRule="auto"/>
              <w:jc w:val="center"/>
              <w:rPr>
                <w:rFonts w:ascii="Times New Roman" w:eastAsia="Times New Roman" w:hAnsi="Times New Roman" w:cs="Times New Roman"/>
                <w:bCs/>
                <w:iCs/>
                <w:sz w:val="24"/>
                <w:szCs w:val="24"/>
                <w:lang w:eastAsia="zh-CN"/>
              </w:rPr>
            </w:pPr>
            <w:r w:rsidRPr="00951E96">
              <w:rPr>
                <w:rFonts w:ascii="Arial Cyr Chuv" w:eastAsia="Times New Roman" w:hAnsi="Arial Cyr Chuv" w:cs="Arial Cyr Chuv"/>
                <w:noProof/>
                <w:color w:val="000080"/>
                <w:sz w:val="24"/>
                <w:szCs w:val="24"/>
                <w:lang w:eastAsia="ru-RU"/>
              </w:rPr>
              <w:drawing>
                <wp:inline distT="0" distB="0" distL="0" distR="0">
                  <wp:extent cx="74295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l="-34" t="-35" r="-34" b="-35"/>
                          <a:stretch>
                            <a:fillRect/>
                          </a:stretch>
                        </pic:blipFill>
                        <pic:spPr bwMode="auto">
                          <a:xfrm>
                            <a:off x="0" y="0"/>
                            <a:ext cx="742950" cy="685800"/>
                          </a:xfrm>
                          <a:prstGeom prst="rect">
                            <a:avLst/>
                          </a:prstGeom>
                          <a:solidFill>
                            <a:srgbClr val="FFFFFF"/>
                          </a:solidFill>
                          <a:ln>
                            <a:noFill/>
                          </a:ln>
                        </pic:spPr>
                      </pic:pic>
                    </a:graphicData>
                  </a:graphic>
                </wp:inline>
              </w:drawing>
            </w:r>
          </w:p>
        </w:tc>
        <w:tc>
          <w:tcPr>
            <w:tcW w:w="4140" w:type="dxa"/>
            <w:gridSpan w:val="3"/>
            <w:shd w:val="clear" w:color="auto" w:fill="auto"/>
          </w:tcPr>
          <w:p w:rsidR="00951E96" w:rsidRPr="00951E96" w:rsidRDefault="00951E96" w:rsidP="00951E96">
            <w:pPr>
              <w:keepNext/>
              <w:numPr>
                <w:ilvl w:val="0"/>
                <w:numId w:val="4"/>
              </w:numPr>
              <w:suppressAutoHyphens/>
              <w:snapToGrid w:val="0"/>
              <w:spacing w:after="0" w:line="240" w:lineRule="auto"/>
              <w:ind w:left="-360" w:right="72"/>
              <w:jc w:val="right"/>
              <w:outlineLvl w:val="0"/>
              <w:rPr>
                <w:rFonts w:ascii="Times New Roman" w:eastAsia="Times New Roman" w:hAnsi="Times New Roman" w:cs="Times New Roman"/>
                <w:bCs/>
                <w:iCs/>
                <w:sz w:val="24"/>
                <w:szCs w:val="24"/>
                <w:lang w:eastAsia="zh-CN"/>
              </w:rPr>
            </w:pPr>
          </w:p>
          <w:p w:rsidR="00951E96" w:rsidRPr="00951E96" w:rsidRDefault="00951E96" w:rsidP="00951E96">
            <w:pPr>
              <w:keepNext/>
              <w:numPr>
                <w:ilvl w:val="0"/>
                <w:numId w:val="4"/>
              </w:numPr>
              <w:suppressAutoHyphens/>
              <w:spacing w:after="0" w:line="240" w:lineRule="auto"/>
              <w:ind w:left="-360" w:right="72"/>
              <w:jc w:val="center"/>
              <w:outlineLvl w:val="0"/>
              <w:rPr>
                <w:rFonts w:ascii="Arial Cyr Chuv" w:eastAsia="Times New Roman" w:hAnsi="Arial Cyr Chuv" w:cs="Arial Cyr Chuv"/>
                <w:sz w:val="28"/>
                <w:szCs w:val="24"/>
                <w:lang w:eastAsia="zh-CN"/>
              </w:rPr>
            </w:pPr>
            <w:r w:rsidRPr="00951E96">
              <w:rPr>
                <w:rFonts w:ascii="Times New Roman" w:eastAsia="Times New Roman" w:hAnsi="Times New Roman" w:cs="Times New Roman"/>
                <w:bCs/>
                <w:iCs/>
                <w:sz w:val="24"/>
                <w:szCs w:val="24"/>
                <w:lang w:eastAsia="zh-CN"/>
              </w:rPr>
              <w:t xml:space="preserve">   </w:t>
            </w:r>
          </w:p>
          <w:p w:rsidR="00951E96" w:rsidRPr="00951E96" w:rsidRDefault="00951E96" w:rsidP="00951E96">
            <w:pPr>
              <w:suppressAutoHyphens/>
              <w:spacing w:after="0" w:line="240" w:lineRule="auto"/>
              <w:rPr>
                <w:rFonts w:ascii="Times New Roman" w:eastAsia="Times New Roman" w:hAnsi="Times New Roman" w:cs="Times New Roman"/>
                <w:sz w:val="24"/>
                <w:szCs w:val="24"/>
                <w:lang w:eastAsia="zh-CN"/>
              </w:rPr>
            </w:pPr>
            <w:r w:rsidRPr="00951E96">
              <w:rPr>
                <w:rFonts w:ascii="Times New Roman" w:eastAsia="Times New Roman" w:hAnsi="Times New Roman" w:cs="Times New Roman"/>
                <w:sz w:val="24"/>
                <w:szCs w:val="24"/>
                <w:lang w:eastAsia="zh-CN"/>
              </w:rPr>
              <w:t xml:space="preserve">                                    </w:t>
            </w:r>
          </w:p>
          <w:p w:rsidR="00951E96" w:rsidRPr="00951E96" w:rsidRDefault="00951E96" w:rsidP="00951E96">
            <w:pPr>
              <w:suppressAutoHyphens/>
              <w:spacing w:after="0" w:line="240" w:lineRule="auto"/>
              <w:ind w:left="-360" w:right="72"/>
              <w:jc w:val="center"/>
              <w:rPr>
                <w:rFonts w:ascii="Times New Roman" w:eastAsia="Times New Roman" w:hAnsi="Times New Roman" w:cs="Times New Roman"/>
                <w:sz w:val="24"/>
                <w:szCs w:val="24"/>
                <w:lang w:eastAsia="zh-CN"/>
              </w:rPr>
            </w:pPr>
            <w:proofErr w:type="gramStart"/>
            <w:r w:rsidRPr="00951E96">
              <w:rPr>
                <w:rFonts w:ascii="Times New Roman" w:eastAsia="Times New Roman" w:hAnsi="Times New Roman" w:cs="Arial Cyr Chuv"/>
                <w:b/>
                <w:bCs/>
                <w:iCs/>
                <w:sz w:val="24"/>
                <w:szCs w:val="24"/>
                <w:lang w:eastAsia="zh-CN"/>
              </w:rPr>
              <w:t>Чувашская  Республика</w:t>
            </w:r>
            <w:proofErr w:type="gramEnd"/>
          </w:p>
          <w:p w:rsidR="00951E96" w:rsidRPr="00951E96" w:rsidRDefault="00951E96" w:rsidP="00951E96">
            <w:pPr>
              <w:suppressAutoHyphens/>
              <w:spacing w:after="0" w:line="360" w:lineRule="auto"/>
              <w:ind w:left="-357" w:right="74"/>
              <w:jc w:val="center"/>
              <w:rPr>
                <w:rFonts w:ascii="Times New Roman" w:eastAsia="Times New Roman" w:hAnsi="Times New Roman" w:cs="Times New Roman"/>
                <w:sz w:val="24"/>
                <w:szCs w:val="24"/>
                <w:lang w:eastAsia="zh-CN"/>
              </w:rPr>
            </w:pPr>
            <w:proofErr w:type="spellStart"/>
            <w:r w:rsidRPr="00951E96">
              <w:rPr>
                <w:rFonts w:ascii="Times New Roman" w:eastAsia="Times New Roman" w:hAnsi="Times New Roman" w:cs="Arial Cyr Chuv"/>
                <w:b/>
                <w:bCs/>
                <w:sz w:val="24"/>
                <w:szCs w:val="24"/>
                <w:lang w:eastAsia="zh-CN"/>
              </w:rPr>
              <w:t>Яльчикский</w:t>
            </w:r>
            <w:proofErr w:type="spellEnd"/>
            <w:r w:rsidRPr="00951E96">
              <w:rPr>
                <w:rFonts w:ascii="Times New Roman" w:eastAsia="Times New Roman" w:hAnsi="Times New Roman" w:cs="Arial Cyr Chuv"/>
                <w:b/>
                <w:bCs/>
                <w:sz w:val="24"/>
                <w:szCs w:val="24"/>
                <w:lang w:eastAsia="zh-CN"/>
              </w:rPr>
              <w:t xml:space="preserve"> район</w:t>
            </w:r>
          </w:p>
          <w:p w:rsidR="00951E96" w:rsidRPr="00951E96" w:rsidRDefault="00951E96" w:rsidP="00951E96">
            <w:pPr>
              <w:suppressAutoHyphens/>
              <w:spacing w:after="0" w:line="240" w:lineRule="auto"/>
              <w:ind w:left="-357" w:right="74"/>
              <w:jc w:val="center"/>
              <w:rPr>
                <w:rFonts w:ascii="Times New Roman" w:eastAsia="Times New Roman" w:hAnsi="Times New Roman" w:cs="Times New Roman"/>
                <w:sz w:val="24"/>
                <w:szCs w:val="24"/>
                <w:lang w:eastAsia="zh-CN"/>
              </w:rPr>
            </w:pPr>
            <w:r w:rsidRPr="00951E96">
              <w:rPr>
                <w:rFonts w:ascii="Times New Roman" w:eastAsia="Times New Roman" w:hAnsi="Times New Roman" w:cs="Arial Cyr Chuv"/>
                <w:b/>
                <w:bCs/>
                <w:sz w:val="24"/>
                <w:szCs w:val="24"/>
                <w:lang w:eastAsia="zh-CN"/>
              </w:rPr>
              <w:t xml:space="preserve">Собрание депутатов </w:t>
            </w:r>
          </w:p>
          <w:p w:rsidR="00951E96" w:rsidRPr="00951E96" w:rsidRDefault="00951E96" w:rsidP="00951E96">
            <w:pPr>
              <w:suppressAutoHyphens/>
              <w:spacing w:after="0" w:line="360" w:lineRule="auto"/>
              <w:ind w:left="-357" w:right="74"/>
              <w:jc w:val="center"/>
              <w:rPr>
                <w:rFonts w:ascii="Times New Roman" w:eastAsia="Times New Roman" w:hAnsi="Times New Roman" w:cs="Times New Roman"/>
                <w:sz w:val="24"/>
                <w:szCs w:val="24"/>
                <w:lang w:eastAsia="zh-CN"/>
              </w:rPr>
            </w:pPr>
            <w:proofErr w:type="spellStart"/>
            <w:r w:rsidRPr="00951E96">
              <w:rPr>
                <w:rFonts w:ascii="Times New Roman" w:eastAsia="Times New Roman" w:hAnsi="Times New Roman" w:cs="Arial Cyr Chuv"/>
                <w:b/>
                <w:bCs/>
                <w:sz w:val="24"/>
                <w:szCs w:val="24"/>
                <w:lang w:eastAsia="zh-CN"/>
              </w:rPr>
              <w:t>Малотаябинского</w:t>
            </w:r>
            <w:proofErr w:type="spellEnd"/>
            <w:r w:rsidRPr="00951E96">
              <w:rPr>
                <w:rFonts w:ascii="Times New Roman" w:eastAsia="Times New Roman" w:hAnsi="Times New Roman" w:cs="Arial Cyr Chuv"/>
                <w:b/>
                <w:bCs/>
                <w:sz w:val="24"/>
                <w:szCs w:val="24"/>
                <w:lang w:eastAsia="zh-CN"/>
              </w:rPr>
              <w:t xml:space="preserve"> </w:t>
            </w:r>
          </w:p>
          <w:p w:rsidR="00951E96" w:rsidRPr="00951E96" w:rsidRDefault="00951E96" w:rsidP="00951E96">
            <w:pPr>
              <w:suppressAutoHyphens/>
              <w:spacing w:after="0" w:line="360" w:lineRule="auto"/>
              <w:ind w:left="-357" w:right="74"/>
              <w:jc w:val="center"/>
              <w:rPr>
                <w:rFonts w:ascii="Times New Roman" w:eastAsia="Times New Roman" w:hAnsi="Times New Roman" w:cs="Times New Roman"/>
                <w:sz w:val="24"/>
                <w:szCs w:val="24"/>
                <w:lang w:eastAsia="zh-CN"/>
              </w:rPr>
            </w:pPr>
            <w:r w:rsidRPr="00951E96">
              <w:rPr>
                <w:rFonts w:ascii="Times New Roman" w:eastAsia="Times New Roman" w:hAnsi="Times New Roman" w:cs="Arial Cyr Chuv"/>
                <w:b/>
                <w:bCs/>
                <w:sz w:val="24"/>
                <w:szCs w:val="24"/>
                <w:lang w:eastAsia="zh-CN"/>
              </w:rPr>
              <w:t>сельского поселения</w:t>
            </w:r>
          </w:p>
          <w:p w:rsidR="00951E96" w:rsidRPr="00951E96" w:rsidRDefault="00951E96" w:rsidP="00951E96">
            <w:pPr>
              <w:keepNext/>
              <w:numPr>
                <w:ilvl w:val="0"/>
                <w:numId w:val="4"/>
              </w:numPr>
              <w:suppressAutoHyphens/>
              <w:spacing w:after="0" w:line="360" w:lineRule="auto"/>
              <w:ind w:left="-357" w:right="74"/>
              <w:jc w:val="center"/>
              <w:outlineLvl w:val="0"/>
              <w:rPr>
                <w:rFonts w:ascii="Arial Cyr Chuv" w:eastAsia="Times New Roman" w:hAnsi="Arial Cyr Chuv" w:cs="Arial Cyr Chuv"/>
                <w:sz w:val="28"/>
                <w:szCs w:val="24"/>
                <w:lang w:eastAsia="zh-CN"/>
              </w:rPr>
            </w:pPr>
            <w:r w:rsidRPr="00951E96">
              <w:rPr>
                <w:rFonts w:ascii="Times New Roman" w:eastAsia="Times New Roman" w:hAnsi="Times New Roman" w:cs="Arial Cyr Chuv"/>
                <w:b/>
                <w:sz w:val="24"/>
                <w:szCs w:val="24"/>
                <w:lang w:eastAsia="zh-CN"/>
              </w:rPr>
              <w:t>РЕШЕНИЕ</w:t>
            </w:r>
          </w:p>
          <w:p w:rsidR="00951E96" w:rsidRPr="00951E96" w:rsidRDefault="00951E96" w:rsidP="00951E96">
            <w:pPr>
              <w:suppressAutoHyphens/>
              <w:spacing w:after="0" w:line="240" w:lineRule="auto"/>
              <w:ind w:left="-360" w:right="72"/>
              <w:jc w:val="center"/>
              <w:rPr>
                <w:rFonts w:ascii="Times New Roman" w:eastAsia="Times New Roman" w:hAnsi="Times New Roman" w:cs="Times New Roman"/>
                <w:sz w:val="24"/>
                <w:szCs w:val="24"/>
                <w:lang w:eastAsia="zh-CN"/>
              </w:rPr>
            </w:pPr>
            <w:r w:rsidRPr="00951E96">
              <w:rPr>
                <w:rFonts w:ascii="Times New Roman" w:eastAsia="Arial Cyr Chuv" w:hAnsi="Times New Roman" w:cs="Arial Cyr Chuv"/>
                <w:sz w:val="24"/>
                <w:szCs w:val="24"/>
                <w:lang w:eastAsia="zh-CN"/>
              </w:rPr>
              <w:t xml:space="preserve">      </w:t>
            </w:r>
            <w:r w:rsidRPr="00951E96">
              <w:rPr>
                <w:rFonts w:ascii="Times New Roman" w:eastAsia="Times New Roman" w:hAnsi="Times New Roman" w:cs="Arial Cyr Chuv"/>
                <w:sz w:val="24"/>
                <w:szCs w:val="24"/>
                <w:lang w:eastAsia="zh-CN"/>
              </w:rPr>
              <w:t>«</w:t>
            </w:r>
            <w:r w:rsidRPr="00951E96">
              <w:rPr>
                <w:rFonts w:ascii="Times New Roman" w:eastAsia="Times New Roman" w:hAnsi="Times New Roman" w:cs="Times New Roman"/>
                <w:sz w:val="24"/>
                <w:szCs w:val="24"/>
                <w:lang w:eastAsia="zh-CN"/>
              </w:rPr>
              <w:t>15</w:t>
            </w:r>
            <w:r w:rsidRPr="00951E96">
              <w:rPr>
                <w:rFonts w:ascii="Times New Roman" w:eastAsia="Times New Roman" w:hAnsi="Times New Roman" w:cs="Arial Cyr Chuv"/>
                <w:sz w:val="24"/>
                <w:szCs w:val="24"/>
                <w:lang w:eastAsia="zh-CN"/>
              </w:rPr>
              <w:t xml:space="preserve">» </w:t>
            </w:r>
            <w:r w:rsidRPr="00951E96">
              <w:rPr>
                <w:rFonts w:ascii="Times New Roman" w:eastAsia="Times New Roman" w:hAnsi="Times New Roman" w:cs="Times New Roman"/>
                <w:sz w:val="24"/>
                <w:szCs w:val="24"/>
                <w:lang w:eastAsia="zh-CN"/>
              </w:rPr>
              <w:t xml:space="preserve">октября </w:t>
            </w:r>
            <w:r w:rsidRPr="00951E96">
              <w:rPr>
                <w:rFonts w:ascii="Times New Roman" w:eastAsia="Times New Roman" w:hAnsi="Times New Roman" w:cs="Arial Cyr Chuv"/>
                <w:sz w:val="24"/>
                <w:szCs w:val="24"/>
                <w:lang w:eastAsia="zh-CN"/>
              </w:rPr>
              <w:t>2021г №</w:t>
            </w:r>
            <w:r w:rsidRPr="00951E96">
              <w:rPr>
                <w:rFonts w:ascii="Times New Roman" w:eastAsia="Times New Roman" w:hAnsi="Times New Roman" w:cs="Arial Cyr Chuv"/>
                <w:sz w:val="24"/>
                <w:szCs w:val="24"/>
                <w:u w:val="single"/>
                <w:lang w:eastAsia="zh-CN"/>
              </w:rPr>
              <w:t xml:space="preserve"> 15/1</w:t>
            </w:r>
            <w:r w:rsidRPr="00951E96">
              <w:rPr>
                <w:rFonts w:ascii="Times New Roman" w:eastAsia="Times New Roman" w:hAnsi="Times New Roman" w:cs="Times New Roman"/>
                <w:color w:val="FFFFFF"/>
                <w:sz w:val="24"/>
                <w:szCs w:val="24"/>
                <w:u w:val="single"/>
                <w:lang w:val="en-US" w:eastAsia="zh-CN"/>
              </w:rPr>
              <w:t>/</w:t>
            </w:r>
          </w:p>
          <w:p w:rsidR="00951E96" w:rsidRPr="00951E96" w:rsidRDefault="00951E96" w:rsidP="00951E96">
            <w:pPr>
              <w:suppressAutoHyphens/>
              <w:spacing w:after="0" w:line="240" w:lineRule="auto"/>
              <w:jc w:val="center"/>
              <w:rPr>
                <w:rFonts w:ascii="Times New Roman" w:eastAsia="Times New Roman" w:hAnsi="Times New Roman" w:cs="Arial Cyr Chuv"/>
                <w:sz w:val="24"/>
                <w:szCs w:val="24"/>
                <w:lang w:val="en-US" w:eastAsia="zh-CN"/>
              </w:rPr>
            </w:pPr>
          </w:p>
          <w:p w:rsidR="00951E96" w:rsidRPr="00951E96" w:rsidRDefault="00951E96" w:rsidP="00951E96">
            <w:pPr>
              <w:suppressAutoHyphens/>
              <w:spacing w:after="0" w:line="240" w:lineRule="auto"/>
              <w:jc w:val="center"/>
              <w:rPr>
                <w:rFonts w:ascii="Times New Roman" w:eastAsia="Times New Roman" w:hAnsi="Times New Roman" w:cs="Times New Roman"/>
                <w:sz w:val="24"/>
                <w:szCs w:val="24"/>
                <w:lang w:eastAsia="zh-CN"/>
              </w:rPr>
            </w:pPr>
            <w:r w:rsidRPr="00951E96">
              <w:rPr>
                <w:rFonts w:ascii="Times New Roman" w:eastAsia="Times New Roman" w:hAnsi="Times New Roman" w:cs="Arial Cyr Chuv"/>
                <w:sz w:val="24"/>
                <w:szCs w:val="24"/>
                <w:lang w:eastAsia="zh-CN"/>
              </w:rPr>
              <w:t xml:space="preserve">деревня Малая </w:t>
            </w:r>
            <w:proofErr w:type="spellStart"/>
            <w:r w:rsidRPr="00951E96">
              <w:rPr>
                <w:rFonts w:ascii="Times New Roman" w:eastAsia="Times New Roman" w:hAnsi="Times New Roman" w:cs="Arial Cyr Chuv"/>
                <w:sz w:val="24"/>
                <w:szCs w:val="24"/>
                <w:lang w:eastAsia="zh-CN"/>
              </w:rPr>
              <w:t>Таяба</w:t>
            </w:r>
            <w:proofErr w:type="spellEnd"/>
          </w:p>
        </w:tc>
      </w:tr>
    </w:tbl>
    <w:p w:rsidR="00951E96" w:rsidRPr="00951E96" w:rsidRDefault="00951E96" w:rsidP="00951E96">
      <w:pPr>
        <w:suppressAutoHyphens/>
        <w:spacing w:after="0" w:line="240" w:lineRule="auto"/>
        <w:ind w:right="5385"/>
        <w:rPr>
          <w:rFonts w:ascii="Times New Roman" w:eastAsia="Times New Roman" w:hAnsi="Times New Roman" w:cs="Times New Roman"/>
          <w:sz w:val="28"/>
          <w:szCs w:val="28"/>
          <w:lang w:eastAsia="zh-CN"/>
        </w:rPr>
      </w:pPr>
    </w:p>
    <w:p w:rsidR="00951E96" w:rsidRPr="00951E96" w:rsidRDefault="00951E96" w:rsidP="00951E96">
      <w:pPr>
        <w:suppressAutoHyphens/>
        <w:spacing w:after="0" w:line="240" w:lineRule="auto"/>
        <w:ind w:left="180"/>
        <w:rPr>
          <w:rFonts w:ascii="Times New Roman" w:eastAsia="Times New Roman" w:hAnsi="Times New Roman" w:cs="Times New Roman"/>
          <w:sz w:val="24"/>
          <w:szCs w:val="24"/>
          <w:lang w:eastAsia="zh-CN"/>
        </w:rPr>
      </w:pPr>
      <w:r w:rsidRPr="00951E96">
        <w:rPr>
          <w:rFonts w:ascii="Times New Roman" w:eastAsia="Times New Roman" w:hAnsi="Times New Roman" w:cs="Times New Roman"/>
          <w:sz w:val="24"/>
          <w:szCs w:val="24"/>
          <w:lang w:eastAsia="zh-CN"/>
        </w:rPr>
        <w:t xml:space="preserve">   </w:t>
      </w:r>
      <w:r w:rsidRPr="00951E96">
        <w:rPr>
          <w:rFonts w:ascii="Times New Roman" w:eastAsia="Times New Roman" w:hAnsi="Times New Roman" w:cs="Times New Roman"/>
          <w:sz w:val="28"/>
          <w:szCs w:val="28"/>
          <w:lang w:eastAsia="zh-CN"/>
        </w:rPr>
        <w:t>О частичной замене дотации на выравнивание</w:t>
      </w:r>
    </w:p>
    <w:p w:rsidR="00951E96" w:rsidRPr="00951E96" w:rsidRDefault="00951E96" w:rsidP="00951E96">
      <w:pPr>
        <w:suppressAutoHyphens/>
        <w:spacing w:after="0" w:line="240" w:lineRule="auto"/>
        <w:ind w:left="180"/>
        <w:rPr>
          <w:rFonts w:ascii="Times New Roman" w:eastAsia="Times New Roman" w:hAnsi="Times New Roman" w:cs="Times New Roman"/>
          <w:sz w:val="24"/>
          <w:szCs w:val="24"/>
          <w:lang w:eastAsia="zh-CN"/>
        </w:rPr>
      </w:pPr>
      <w:r w:rsidRPr="00951E96">
        <w:rPr>
          <w:rFonts w:ascii="Times New Roman" w:eastAsia="Times New Roman" w:hAnsi="Times New Roman" w:cs="Times New Roman"/>
          <w:sz w:val="28"/>
          <w:szCs w:val="28"/>
          <w:lang w:eastAsia="zh-CN"/>
        </w:rPr>
        <w:t xml:space="preserve">   бюджетной обеспеченности </w:t>
      </w:r>
      <w:proofErr w:type="spellStart"/>
      <w:r w:rsidRPr="00951E96">
        <w:rPr>
          <w:rFonts w:ascii="Times New Roman" w:eastAsia="Times New Roman" w:hAnsi="Times New Roman" w:cs="Times New Roman"/>
          <w:sz w:val="28"/>
          <w:szCs w:val="28"/>
          <w:lang w:eastAsia="zh-CN"/>
        </w:rPr>
        <w:t>Малотаябинского</w:t>
      </w:r>
      <w:proofErr w:type="spellEnd"/>
    </w:p>
    <w:p w:rsidR="00951E96" w:rsidRPr="00951E96" w:rsidRDefault="00951E96" w:rsidP="00951E96">
      <w:pPr>
        <w:suppressAutoHyphens/>
        <w:spacing w:after="0" w:line="240" w:lineRule="auto"/>
        <w:ind w:left="180"/>
        <w:rPr>
          <w:rFonts w:ascii="Times New Roman" w:eastAsia="Times New Roman" w:hAnsi="Times New Roman" w:cs="Times New Roman"/>
          <w:sz w:val="24"/>
          <w:szCs w:val="24"/>
          <w:lang w:eastAsia="zh-CN"/>
        </w:rPr>
      </w:pPr>
      <w:r w:rsidRPr="00951E96">
        <w:rPr>
          <w:rFonts w:ascii="Times New Roman" w:eastAsia="Times New Roman" w:hAnsi="Times New Roman" w:cs="Times New Roman"/>
          <w:sz w:val="28"/>
          <w:szCs w:val="28"/>
          <w:lang w:eastAsia="zh-CN"/>
        </w:rPr>
        <w:t xml:space="preserve">   сельского поселения </w:t>
      </w:r>
      <w:proofErr w:type="spellStart"/>
      <w:r w:rsidRPr="00951E96">
        <w:rPr>
          <w:rFonts w:ascii="Times New Roman" w:eastAsia="Times New Roman" w:hAnsi="Times New Roman" w:cs="Times New Roman"/>
          <w:sz w:val="28"/>
          <w:szCs w:val="28"/>
          <w:lang w:eastAsia="zh-CN"/>
        </w:rPr>
        <w:t>Яльчикского</w:t>
      </w:r>
      <w:proofErr w:type="spellEnd"/>
      <w:r w:rsidRPr="00951E96">
        <w:rPr>
          <w:rFonts w:ascii="Times New Roman" w:eastAsia="Times New Roman" w:hAnsi="Times New Roman" w:cs="Times New Roman"/>
          <w:sz w:val="28"/>
          <w:szCs w:val="28"/>
          <w:lang w:eastAsia="zh-CN"/>
        </w:rPr>
        <w:t xml:space="preserve"> района </w:t>
      </w:r>
    </w:p>
    <w:p w:rsidR="00951E96" w:rsidRPr="00951E96" w:rsidRDefault="00951E96" w:rsidP="00951E96">
      <w:pPr>
        <w:suppressAutoHyphens/>
        <w:spacing w:after="0" w:line="240" w:lineRule="auto"/>
        <w:ind w:left="180"/>
        <w:rPr>
          <w:rFonts w:ascii="Times New Roman" w:eastAsia="Times New Roman" w:hAnsi="Times New Roman" w:cs="Times New Roman"/>
          <w:sz w:val="24"/>
          <w:szCs w:val="24"/>
          <w:lang w:eastAsia="zh-CN"/>
        </w:rPr>
      </w:pPr>
      <w:r w:rsidRPr="00951E96">
        <w:rPr>
          <w:rFonts w:ascii="Times New Roman" w:eastAsia="Times New Roman" w:hAnsi="Times New Roman" w:cs="Times New Roman"/>
          <w:sz w:val="28"/>
          <w:szCs w:val="28"/>
          <w:lang w:eastAsia="zh-CN"/>
        </w:rPr>
        <w:t xml:space="preserve">   Чувашской Республики дополнительным </w:t>
      </w:r>
    </w:p>
    <w:p w:rsidR="00951E96" w:rsidRPr="00951E96" w:rsidRDefault="00951E96" w:rsidP="00951E96">
      <w:pPr>
        <w:suppressAutoHyphens/>
        <w:spacing w:after="0" w:line="240" w:lineRule="auto"/>
        <w:ind w:left="180"/>
        <w:rPr>
          <w:rFonts w:ascii="Times New Roman" w:eastAsia="Times New Roman" w:hAnsi="Times New Roman" w:cs="Times New Roman"/>
          <w:sz w:val="24"/>
          <w:szCs w:val="24"/>
          <w:lang w:eastAsia="zh-CN"/>
        </w:rPr>
      </w:pPr>
      <w:r w:rsidRPr="00951E96">
        <w:rPr>
          <w:rFonts w:ascii="Times New Roman" w:eastAsia="Times New Roman" w:hAnsi="Times New Roman" w:cs="Times New Roman"/>
          <w:sz w:val="28"/>
          <w:szCs w:val="28"/>
          <w:lang w:eastAsia="zh-CN"/>
        </w:rPr>
        <w:t xml:space="preserve">   нормативом отчислений от налога на доходы</w:t>
      </w:r>
    </w:p>
    <w:p w:rsidR="00951E96" w:rsidRPr="00951E96" w:rsidRDefault="00951E96" w:rsidP="00951E96">
      <w:pPr>
        <w:tabs>
          <w:tab w:val="left" w:pos="360"/>
        </w:tabs>
        <w:suppressAutoHyphens/>
        <w:spacing w:after="0" w:line="240" w:lineRule="auto"/>
        <w:ind w:left="180"/>
        <w:rPr>
          <w:rFonts w:ascii="Times New Roman" w:eastAsia="Times New Roman" w:hAnsi="Times New Roman" w:cs="Times New Roman"/>
          <w:sz w:val="24"/>
          <w:szCs w:val="24"/>
          <w:lang w:eastAsia="zh-CN"/>
        </w:rPr>
      </w:pPr>
      <w:r w:rsidRPr="00951E96">
        <w:rPr>
          <w:rFonts w:ascii="Times New Roman" w:eastAsia="Times New Roman" w:hAnsi="Times New Roman" w:cs="Times New Roman"/>
          <w:sz w:val="28"/>
          <w:szCs w:val="28"/>
          <w:lang w:eastAsia="zh-CN"/>
        </w:rPr>
        <w:t xml:space="preserve">   физических лиц</w:t>
      </w:r>
    </w:p>
    <w:p w:rsidR="00951E96" w:rsidRPr="00951E96" w:rsidRDefault="00951E96" w:rsidP="00951E96">
      <w:pPr>
        <w:suppressAutoHyphens/>
        <w:spacing w:after="0" w:line="240" w:lineRule="auto"/>
        <w:rPr>
          <w:rFonts w:ascii="Times New Roman" w:eastAsia="Times New Roman" w:hAnsi="Times New Roman" w:cs="Times New Roman"/>
          <w:sz w:val="28"/>
          <w:szCs w:val="28"/>
          <w:lang w:eastAsia="zh-CN"/>
        </w:rPr>
      </w:pPr>
    </w:p>
    <w:p w:rsidR="00951E96" w:rsidRPr="00951E96" w:rsidRDefault="00951E96" w:rsidP="00951E96">
      <w:pPr>
        <w:tabs>
          <w:tab w:val="left" w:pos="8460"/>
        </w:tabs>
        <w:suppressAutoHyphens/>
        <w:spacing w:after="0" w:line="240" w:lineRule="auto"/>
        <w:ind w:left="357" w:right="-284" w:firstLine="540"/>
        <w:jc w:val="both"/>
        <w:rPr>
          <w:rFonts w:ascii="Times New Roman" w:eastAsia="Times New Roman" w:hAnsi="Times New Roman" w:cs="Times New Roman"/>
          <w:sz w:val="24"/>
          <w:szCs w:val="24"/>
          <w:lang w:eastAsia="zh-CN"/>
        </w:rPr>
      </w:pPr>
      <w:r w:rsidRPr="00951E96">
        <w:rPr>
          <w:rFonts w:ascii="Times New Roman" w:eastAsia="Times New Roman" w:hAnsi="Times New Roman" w:cs="Times New Roman"/>
          <w:sz w:val="28"/>
          <w:szCs w:val="28"/>
          <w:lang w:eastAsia="zh-CN"/>
        </w:rPr>
        <w:t xml:space="preserve">В соответствии с пунктом 4 статьи </w:t>
      </w:r>
      <w:proofErr w:type="gramStart"/>
      <w:r w:rsidRPr="00951E96">
        <w:rPr>
          <w:rFonts w:ascii="Times New Roman" w:eastAsia="Times New Roman" w:hAnsi="Times New Roman" w:cs="Times New Roman"/>
          <w:sz w:val="28"/>
          <w:szCs w:val="28"/>
          <w:lang w:eastAsia="zh-CN"/>
        </w:rPr>
        <w:t>137  Бюджетного</w:t>
      </w:r>
      <w:proofErr w:type="gramEnd"/>
      <w:r w:rsidRPr="00951E96">
        <w:rPr>
          <w:rFonts w:ascii="Times New Roman" w:eastAsia="Times New Roman" w:hAnsi="Times New Roman" w:cs="Times New Roman"/>
          <w:sz w:val="28"/>
          <w:szCs w:val="28"/>
          <w:lang w:eastAsia="zh-CN"/>
        </w:rPr>
        <w:t xml:space="preserve"> кодекса Российской Федерации,   пунктом 11 статьи 17.3 Закона Чувашской Республики от  23.07.2001 № 36 «О регулировании бюджетных правоотношений в Чувашской Республике»  Собрание депутатов </w:t>
      </w:r>
      <w:proofErr w:type="spellStart"/>
      <w:r w:rsidRPr="00951E96">
        <w:rPr>
          <w:rFonts w:ascii="Times New Roman" w:eastAsia="Times New Roman" w:hAnsi="Times New Roman" w:cs="Times New Roman"/>
          <w:sz w:val="28"/>
          <w:szCs w:val="28"/>
          <w:lang w:eastAsia="zh-CN"/>
        </w:rPr>
        <w:t>Малотаябинского</w:t>
      </w:r>
      <w:proofErr w:type="spellEnd"/>
      <w:r w:rsidRPr="00951E96">
        <w:rPr>
          <w:rFonts w:ascii="Times New Roman" w:eastAsia="Times New Roman" w:hAnsi="Times New Roman" w:cs="Times New Roman"/>
          <w:sz w:val="28"/>
          <w:szCs w:val="28"/>
          <w:lang w:eastAsia="zh-CN"/>
        </w:rPr>
        <w:t xml:space="preserve"> сельского поселения </w:t>
      </w:r>
      <w:proofErr w:type="spellStart"/>
      <w:r w:rsidRPr="00951E96">
        <w:rPr>
          <w:rFonts w:ascii="Times New Roman" w:eastAsia="Times New Roman" w:hAnsi="Times New Roman" w:cs="Times New Roman"/>
          <w:sz w:val="28"/>
          <w:szCs w:val="28"/>
          <w:lang w:eastAsia="zh-CN"/>
        </w:rPr>
        <w:t>Яльчикского</w:t>
      </w:r>
      <w:proofErr w:type="spellEnd"/>
      <w:r w:rsidRPr="00951E96">
        <w:rPr>
          <w:rFonts w:ascii="Times New Roman" w:eastAsia="Times New Roman" w:hAnsi="Times New Roman" w:cs="Times New Roman"/>
          <w:sz w:val="28"/>
          <w:szCs w:val="28"/>
          <w:lang w:eastAsia="zh-CN"/>
        </w:rPr>
        <w:t xml:space="preserve"> района Чувашской Республики  </w:t>
      </w:r>
      <w:r w:rsidRPr="00951E96">
        <w:rPr>
          <w:rFonts w:ascii="Times New Roman" w:eastAsia="Times New Roman" w:hAnsi="Times New Roman" w:cs="Times New Roman"/>
          <w:bCs/>
          <w:sz w:val="28"/>
          <w:szCs w:val="28"/>
          <w:lang w:eastAsia="zh-CN"/>
        </w:rPr>
        <w:t>решило:</w:t>
      </w:r>
    </w:p>
    <w:p w:rsidR="00951E96" w:rsidRPr="00951E96" w:rsidRDefault="00951E96" w:rsidP="00951E96">
      <w:pPr>
        <w:suppressAutoHyphens/>
        <w:spacing w:after="0" w:line="240" w:lineRule="auto"/>
        <w:ind w:left="357" w:right="-284"/>
        <w:rPr>
          <w:rFonts w:ascii="Times New Roman" w:eastAsia="Times New Roman" w:hAnsi="Times New Roman" w:cs="Times New Roman"/>
          <w:sz w:val="28"/>
          <w:szCs w:val="28"/>
          <w:lang w:eastAsia="zh-CN"/>
        </w:rPr>
      </w:pPr>
    </w:p>
    <w:p w:rsidR="00951E96" w:rsidRPr="00951E96" w:rsidRDefault="00951E96" w:rsidP="00951E96">
      <w:pPr>
        <w:tabs>
          <w:tab w:val="left" w:pos="1260"/>
        </w:tabs>
        <w:suppressAutoHyphens/>
        <w:spacing w:after="0" w:line="240" w:lineRule="auto"/>
        <w:ind w:left="360" w:right="-282" w:firstLine="540"/>
        <w:jc w:val="both"/>
        <w:rPr>
          <w:rFonts w:ascii="Times New Roman" w:eastAsia="Times New Roman" w:hAnsi="Times New Roman" w:cs="Times New Roman"/>
          <w:sz w:val="24"/>
          <w:szCs w:val="24"/>
          <w:lang w:eastAsia="zh-CN"/>
        </w:rPr>
      </w:pPr>
      <w:r w:rsidRPr="00951E96">
        <w:rPr>
          <w:rFonts w:ascii="Times New Roman" w:eastAsia="Times New Roman" w:hAnsi="Times New Roman" w:cs="Times New Roman"/>
          <w:bCs/>
          <w:sz w:val="28"/>
          <w:szCs w:val="28"/>
          <w:lang w:eastAsia="zh-CN"/>
        </w:rPr>
        <w:t>1.</w:t>
      </w:r>
      <w:r w:rsidRPr="00951E96">
        <w:rPr>
          <w:rFonts w:ascii="Times New Roman" w:eastAsia="Times New Roman" w:hAnsi="Times New Roman" w:cs="Times New Roman"/>
          <w:b/>
          <w:bCs/>
          <w:sz w:val="28"/>
          <w:szCs w:val="28"/>
          <w:lang w:eastAsia="zh-CN"/>
        </w:rPr>
        <w:t xml:space="preserve"> </w:t>
      </w:r>
      <w:r w:rsidRPr="00951E96">
        <w:rPr>
          <w:rFonts w:ascii="Times New Roman" w:eastAsia="Times New Roman" w:hAnsi="Times New Roman" w:cs="Times New Roman"/>
          <w:sz w:val="28"/>
          <w:szCs w:val="28"/>
          <w:lang w:eastAsia="zh-CN"/>
        </w:rPr>
        <w:t xml:space="preserve">Дать согласие на частичную замену дотации на выравнивание бюджетной обеспеченности для бюджета </w:t>
      </w:r>
      <w:proofErr w:type="spellStart"/>
      <w:r w:rsidRPr="00951E96">
        <w:rPr>
          <w:rFonts w:ascii="Times New Roman" w:eastAsia="Times New Roman" w:hAnsi="Times New Roman" w:cs="Times New Roman"/>
          <w:sz w:val="28"/>
          <w:szCs w:val="28"/>
          <w:lang w:eastAsia="zh-CN"/>
        </w:rPr>
        <w:t>Малотаябинского</w:t>
      </w:r>
      <w:proofErr w:type="spellEnd"/>
      <w:r w:rsidRPr="00951E96">
        <w:rPr>
          <w:rFonts w:ascii="Times New Roman" w:eastAsia="Times New Roman" w:hAnsi="Times New Roman" w:cs="Times New Roman"/>
          <w:sz w:val="28"/>
          <w:szCs w:val="28"/>
          <w:lang w:eastAsia="zh-CN"/>
        </w:rPr>
        <w:t xml:space="preserve"> сельского поселения </w:t>
      </w:r>
      <w:proofErr w:type="spellStart"/>
      <w:r w:rsidRPr="00951E96">
        <w:rPr>
          <w:rFonts w:ascii="Times New Roman" w:eastAsia="Times New Roman" w:hAnsi="Times New Roman" w:cs="Times New Roman"/>
          <w:sz w:val="28"/>
          <w:szCs w:val="28"/>
          <w:lang w:eastAsia="zh-CN"/>
        </w:rPr>
        <w:t>Яльчикского</w:t>
      </w:r>
      <w:proofErr w:type="spellEnd"/>
      <w:r w:rsidRPr="00951E96">
        <w:rPr>
          <w:rFonts w:ascii="Times New Roman" w:eastAsia="Times New Roman" w:hAnsi="Times New Roman" w:cs="Times New Roman"/>
          <w:sz w:val="28"/>
          <w:szCs w:val="28"/>
          <w:lang w:eastAsia="zh-CN"/>
        </w:rPr>
        <w:t xml:space="preserve"> района Чувашской Республики, планируемой к утверждению в республиканском бюджете Чувашской Республики на 2022 год и на плановый период 2023 и 2024 годов, дополнительным нормативом отчислений от налога на доходы физических лиц в 2022 году в бюджет </w:t>
      </w:r>
      <w:proofErr w:type="spellStart"/>
      <w:r w:rsidRPr="00951E96">
        <w:rPr>
          <w:rFonts w:ascii="Times New Roman" w:eastAsia="Times New Roman" w:hAnsi="Times New Roman" w:cs="Times New Roman"/>
          <w:sz w:val="28"/>
          <w:szCs w:val="28"/>
          <w:lang w:eastAsia="zh-CN"/>
        </w:rPr>
        <w:t>Малотаябинского</w:t>
      </w:r>
      <w:proofErr w:type="spellEnd"/>
      <w:r w:rsidRPr="00951E96">
        <w:rPr>
          <w:rFonts w:ascii="Times New Roman" w:eastAsia="Times New Roman" w:hAnsi="Times New Roman" w:cs="Times New Roman"/>
          <w:sz w:val="28"/>
          <w:szCs w:val="28"/>
          <w:lang w:eastAsia="zh-CN"/>
        </w:rPr>
        <w:t xml:space="preserve"> сельского поселения </w:t>
      </w:r>
      <w:proofErr w:type="spellStart"/>
      <w:r w:rsidRPr="00951E96">
        <w:rPr>
          <w:rFonts w:ascii="Times New Roman" w:eastAsia="Times New Roman" w:hAnsi="Times New Roman" w:cs="Times New Roman"/>
          <w:sz w:val="28"/>
          <w:szCs w:val="28"/>
          <w:lang w:eastAsia="zh-CN"/>
        </w:rPr>
        <w:t>Яльчикского</w:t>
      </w:r>
      <w:proofErr w:type="spellEnd"/>
      <w:r w:rsidRPr="00951E96">
        <w:rPr>
          <w:rFonts w:ascii="Times New Roman" w:eastAsia="Times New Roman" w:hAnsi="Times New Roman" w:cs="Times New Roman"/>
          <w:sz w:val="28"/>
          <w:szCs w:val="28"/>
          <w:lang w:eastAsia="zh-CN"/>
        </w:rPr>
        <w:t xml:space="preserve"> района Чувашской Республики — 1,0 процента от объема поступлений, подлежащего зачислению в консолидированный бюджет Чувашской Республики от указанного налога.  </w:t>
      </w:r>
    </w:p>
    <w:p w:rsidR="00951E96" w:rsidRPr="00951E96" w:rsidRDefault="00951E96" w:rsidP="00951E96">
      <w:pPr>
        <w:suppressAutoHyphens/>
        <w:spacing w:after="0" w:line="240" w:lineRule="auto"/>
        <w:ind w:left="360" w:right="-282" w:firstLine="540"/>
        <w:jc w:val="both"/>
        <w:rPr>
          <w:rFonts w:ascii="Times New Roman" w:eastAsia="Times New Roman" w:hAnsi="Times New Roman" w:cs="Times New Roman"/>
          <w:sz w:val="24"/>
          <w:szCs w:val="24"/>
          <w:lang w:eastAsia="zh-CN"/>
        </w:rPr>
      </w:pPr>
      <w:r w:rsidRPr="00951E96">
        <w:rPr>
          <w:rFonts w:ascii="Times New Roman" w:eastAsia="Times New Roman" w:hAnsi="Times New Roman" w:cs="Times New Roman"/>
          <w:bCs/>
          <w:sz w:val="28"/>
          <w:szCs w:val="28"/>
          <w:lang w:eastAsia="zh-CN"/>
        </w:rPr>
        <w:lastRenderedPageBreak/>
        <w:t>2.</w:t>
      </w:r>
      <w:r w:rsidRPr="00951E96">
        <w:rPr>
          <w:rFonts w:ascii="Times New Roman" w:eastAsia="Times New Roman" w:hAnsi="Times New Roman" w:cs="Times New Roman"/>
          <w:sz w:val="28"/>
          <w:szCs w:val="28"/>
          <w:lang w:eastAsia="zh-CN"/>
        </w:rPr>
        <w:t xml:space="preserve"> Настоящее решение вступает в силу со дня его официального опубликования. </w:t>
      </w:r>
    </w:p>
    <w:p w:rsidR="00951E96" w:rsidRPr="00951E96" w:rsidRDefault="00951E96" w:rsidP="00951E96">
      <w:pPr>
        <w:suppressAutoHyphens/>
        <w:spacing w:after="0" w:line="240" w:lineRule="auto"/>
        <w:ind w:left="360" w:firstLine="540"/>
        <w:jc w:val="both"/>
        <w:rPr>
          <w:rFonts w:ascii="Times New Roman" w:eastAsia="Times New Roman" w:hAnsi="Times New Roman" w:cs="Times New Roman"/>
          <w:sz w:val="28"/>
          <w:szCs w:val="28"/>
          <w:lang w:eastAsia="zh-CN"/>
        </w:rPr>
      </w:pPr>
    </w:p>
    <w:p w:rsidR="00951E96" w:rsidRPr="00951E96" w:rsidRDefault="00951E96" w:rsidP="00951E96">
      <w:pPr>
        <w:suppressAutoHyphens/>
        <w:spacing w:after="0" w:line="240" w:lineRule="auto"/>
        <w:ind w:left="360"/>
        <w:rPr>
          <w:rFonts w:ascii="Times New Roman" w:eastAsia="Times New Roman" w:hAnsi="Times New Roman" w:cs="Times New Roman"/>
          <w:sz w:val="24"/>
          <w:szCs w:val="24"/>
          <w:lang w:eastAsia="zh-CN"/>
        </w:rPr>
      </w:pPr>
    </w:p>
    <w:p w:rsidR="00951E96" w:rsidRPr="00951E96" w:rsidRDefault="00951E96" w:rsidP="00951E96">
      <w:pPr>
        <w:suppressAutoHyphens/>
        <w:spacing w:after="0" w:line="240" w:lineRule="auto"/>
        <w:ind w:left="360"/>
        <w:rPr>
          <w:rFonts w:ascii="Times New Roman" w:eastAsia="Times New Roman" w:hAnsi="Times New Roman" w:cs="Times New Roman"/>
          <w:sz w:val="24"/>
          <w:szCs w:val="24"/>
          <w:lang w:eastAsia="zh-CN"/>
        </w:rPr>
      </w:pPr>
    </w:p>
    <w:p w:rsidR="00951E96" w:rsidRPr="00951E96" w:rsidRDefault="00951E96" w:rsidP="00951E96">
      <w:pPr>
        <w:suppressAutoHyphens/>
        <w:spacing w:after="0" w:line="240" w:lineRule="auto"/>
        <w:ind w:left="360"/>
        <w:rPr>
          <w:rFonts w:ascii="Times New Roman" w:eastAsia="Times New Roman" w:hAnsi="Times New Roman" w:cs="Times New Roman"/>
          <w:sz w:val="24"/>
          <w:szCs w:val="24"/>
          <w:lang w:eastAsia="zh-CN"/>
        </w:rPr>
      </w:pPr>
    </w:p>
    <w:p w:rsidR="00951E96" w:rsidRPr="00951E96" w:rsidRDefault="00951E96" w:rsidP="00951E96">
      <w:pPr>
        <w:spacing w:after="0" w:line="240" w:lineRule="auto"/>
        <w:jc w:val="both"/>
        <w:rPr>
          <w:rFonts w:ascii="Times New Roman" w:eastAsia="Times New Roman" w:hAnsi="Times New Roman" w:cs="Times New Roman"/>
          <w:sz w:val="26"/>
          <w:szCs w:val="26"/>
          <w:lang w:eastAsia="ru-RU"/>
        </w:rPr>
      </w:pPr>
      <w:r w:rsidRPr="00951E96">
        <w:rPr>
          <w:rFonts w:ascii="Times New Roman" w:eastAsia="Times New Roman" w:hAnsi="Times New Roman" w:cs="Times New Roman"/>
          <w:sz w:val="26"/>
          <w:szCs w:val="26"/>
          <w:lang w:eastAsia="ru-RU"/>
        </w:rPr>
        <w:t xml:space="preserve">Председатель Собрания депутатов </w:t>
      </w:r>
    </w:p>
    <w:p w:rsidR="00951E96" w:rsidRPr="00951E96" w:rsidRDefault="00951E96" w:rsidP="00951E96">
      <w:pPr>
        <w:spacing w:after="0" w:line="240" w:lineRule="auto"/>
        <w:jc w:val="both"/>
        <w:rPr>
          <w:rFonts w:ascii="Times New Roman" w:eastAsia="Times New Roman" w:hAnsi="Times New Roman" w:cs="Times New Roman"/>
          <w:sz w:val="26"/>
          <w:szCs w:val="26"/>
          <w:lang w:eastAsia="ru-RU"/>
        </w:rPr>
      </w:pPr>
      <w:proofErr w:type="spellStart"/>
      <w:r w:rsidRPr="00951E96">
        <w:rPr>
          <w:rFonts w:ascii="Times New Roman" w:eastAsia="Times New Roman" w:hAnsi="Times New Roman" w:cs="Times New Roman"/>
          <w:sz w:val="26"/>
          <w:szCs w:val="26"/>
          <w:lang w:eastAsia="ru-RU"/>
        </w:rPr>
        <w:t>Малотаябинского</w:t>
      </w:r>
      <w:proofErr w:type="spellEnd"/>
      <w:r w:rsidRPr="00951E96">
        <w:rPr>
          <w:rFonts w:ascii="Times New Roman" w:eastAsia="Times New Roman" w:hAnsi="Times New Roman" w:cs="Times New Roman"/>
          <w:sz w:val="26"/>
          <w:szCs w:val="26"/>
          <w:lang w:eastAsia="ru-RU"/>
        </w:rPr>
        <w:t xml:space="preserve"> сельского поселения</w:t>
      </w:r>
    </w:p>
    <w:p w:rsidR="00951E96" w:rsidRPr="00951E96" w:rsidRDefault="00951E96" w:rsidP="00951E96">
      <w:pPr>
        <w:spacing w:after="0" w:line="240" w:lineRule="auto"/>
        <w:jc w:val="both"/>
        <w:rPr>
          <w:rFonts w:ascii="Times New Roman" w:eastAsia="Times New Roman" w:hAnsi="Times New Roman" w:cs="Times New Roman"/>
          <w:sz w:val="26"/>
          <w:szCs w:val="26"/>
          <w:lang w:eastAsia="ru-RU"/>
        </w:rPr>
      </w:pPr>
      <w:proofErr w:type="spellStart"/>
      <w:r w:rsidRPr="00951E96">
        <w:rPr>
          <w:rFonts w:ascii="Times New Roman" w:eastAsia="Times New Roman" w:hAnsi="Times New Roman" w:cs="Times New Roman"/>
          <w:sz w:val="26"/>
          <w:szCs w:val="26"/>
          <w:lang w:eastAsia="ru-RU"/>
        </w:rPr>
        <w:t>Яльчикского</w:t>
      </w:r>
      <w:proofErr w:type="spellEnd"/>
      <w:r w:rsidRPr="00951E96">
        <w:rPr>
          <w:rFonts w:ascii="Times New Roman" w:eastAsia="Times New Roman" w:hAnsi="Times New Roman" w:cs="Times New Roman"/>
          <w:sz w:val="26"/>
          <w:szCs w:val="26"/>
          <w:lang w:eastAsia="ru-RU"/>
        </w:rPr>
        <w:t xml:space="preserve"> района Чувашской Республики                                                  В.П. Головина</w:t>
      </w:r>
    </w:p>
    <w:p w:rsidR="00951E96" w:rsidRPr="00951E96" w:rsidRDefault="00951E96" w:rsidP="00951E96">
      <w:pPr>
        <w:suppressAutoHyphens/>
        <w:spacing w:after="0" w:line="240" w:lineRule="auto"/>
        <w:ind w:left="360"/>
        <w:rPr>
          <w:rFonts w:ascii="Times New Roman" w:eastAsia="Times New Roman" w:hAnsi="Times New Roman" w:cs="Times New Roman"/>
          <w:sz w:val="24"/>
          <w:szCs w:val="24"/>
          <w:lang w:eastAsia="zh-CN"/>
        </w:rPr>
      </w:pPr>
    </w:p>
    <w:p w:rsidR="00951E96" w:rsidRPr="00951E96" w:rsidRDefault="00951E96" w:rsidP="00951E96">
      <w:pPr>
        <w:suppressAutoHyphens/>
        <w:spacing w:after="0" w:line="240" w:lineRule="auto"/>
        <w:ind w:left="360"/>
        <w:rPr>
          <w:rFonts w:ascii="Times New Roman" w:eastAsia="Times New Roman" w:hAnsi="Times New Roman" w:cs="Times New Roman"/>
          <w:sz w:val="24"/>
          <w:szCs w:val="24"/>
          <w:lang w:eastAsia="zh-CN"/>
        </w:rPr>
      </w:pPr>
    </w:p>
    <w:p w:rsidR="00140BF0" w:rsidRDefault="00140BF0" w:rsidP="00140BF0">
      <w:pPr>
        <w:spacing w:after="0" w:line="240" w:lineRule="auto"/>
        <w:ind w:firstLine="709"/>
        <w:jc w:val="both"/>
        <w:rPr>
          <w:rFonts w:ascii="Consolas" w:eastAsia="Times New Roman" w:hAnsi="Consolas" w:cs="Times New Roman"/>
          <w:sz w:val="28"/>
          <w:szCs w:val="28"/>
          <w:lang w:eastAsia="ru-RU"/>
        </w:rPr>
      </w:pPr>
    </w:p>
    <w:p w:rsidR="00951E96" w:rsidRDefault="00951E96" w:rsidP="00140BF0">
      <w:pPr>
        <w:spacing w:after="0" w:line="240" w:lineRule="auto"/>
        <w:ind w:firstLine="709"/>
        <w:jc w:val="both"/>
        <w:rPr>
          <w:rFonts w:ascii="Consolas" w:eastAsia="Times New Roman" w:hAnsi="Consolas" w:cs="Times New Roman"/>
          <w:sz w:val="28"/>
          <w:szCs w:val="28"/>
          <w:lang w:eastAsia="ru-RU"/>
        </w:rPr>
      </w:pPr>
    </w:p>
    <w:tbl>
      <w:tblPr>
        <w:tblW w:w="10065" w:type="dxa"/>
        <w:tblInd w:w="-851" w:type="dxa"/>
        <w:tblLayout w:type="fixed"/>
        <w:tblLook w:val="0000" w:firstRow="0" w:lastRow="0" w:firstColumn="0" w:lastColumn="0" w:noHBand="0" w:noVBand="0"/>
      </w:tblPr>
      <w:tblGrid>
        <w:gridCol w:w="4395"/>
        <w:gridCol w:w="1800"/>
        <w:gridCol w:w="3870"/>
      </w:tblGrid>
      <w:tr w:rsidR="00951E96" w:rsidRPr="009F27EC" w:rsidTr="003F4228">
        <w:trPr>
          <w:trHeight w:val="2414"/>
        </w:trPr>
        <w:tc>
          <w:tcPr>
            <w:tcW w:w="4395" w:type="dxa"/>
            <w:shd w:val="clear" w:color="auto" w:fill="auto"/>
          </w:tcPr>
          <w:p w:rsidR="00951E96" w:rsidRPr="009F27EC" w:rsidRDefault="00951E96" w:rsidP="003F4228">
            <w:pPr>
              <w:spacing w:after="0" w:line="240" w:lineRule="auto"/>
              <w:ind w:left="-108" w:right="-108"/>
              <w:jc w:val="center"/>
              <w:rPr>
                <w:rFonts w:ascii="Times New Roman" w:eastAsia="Times New Roman" w:hAnsi="Times New Roman" w:cs="Times New Roman"/>
                <w:sz w:val="24"/>
                <w:szCs w:val="24"/>
                <w:lang w:eastAsia="ru-RU"/>
              </w:rPr>
            </w:pPr>
            <w:proofErr w:type="spellStart"/>
            <w:r w:rsidRPr="009F27EC">
              <w:rPr>
                <w:rFonts w:ascii="Arial Cyr Chuv" w:eastAsia="Times New Roman" w:hAnsi="Arial Cyr Chuv" w:cs="Arial Cyr Chuv"/>
                <w:b/>
                <w:bCs/>
                <w:iCs/>
                <w:sz w:val="24"/>
                <w:szCs w:val="24"/>
                <w:lang w:eastAsia="ru-RU"/>
              </w:rPr>
              <w:t>Чёваш</w:t>
            </w:r>
            <w:proofErr w:type="spellEnd"/>
            <w:r w:rsidRPr="009F27EC">
              <w:rPr>
                <w:rFonts w:ascii="Arial Cyr Chuv" w:eastAsia="Times New Roman" w:hAnsi="Arial Cyr Chuv" w:cs="Arial Cyr Chuv"/>
                <w:b/>
                <w:bCs/>
                <w:iCs/>
                <w:sz w:val="24"/>
                <w:szCs w:val="24"/>
                <w:lang w:eastAsia="ru-RU"/>
              </w:rPr>
              <w:t xml:space="preserve"> Республики</w:t>
            </w:r>
          </w:p>
          <w:p w:rsidR="00951E96" w:rsidRPr="009F27EC" w:rsidRDefault="00951E96" w:rsidP="003F4228">
            <w:pPr>
              <w:spacing w:after="0" w:line="360" w:lineRule="auto"/>
              <w:ind w:left="-108" w:right="-108"/>
              <w:jc w:val="center"/>
              <w:rPr>
                <w:rFonts w:ascii="Times New Roman" w:eastAsia="Times New Roman" w:hAnsi="Times New Roman" w:cs="Times New Roman"/>
                <w:sz w:val="24"/>
                <w:szCs w:val="24"/>
                <w:lang w:eastAsia="ru-RU"/>
              </w:rPr>
            </w:pPr>
            <w:proofErr w:type="spellStart"/>
            <w:r w:rsidRPr="009F27EC">
              <w:rPr>
                <w:rFonts w:ascii="Arial Cyr Chuv" w:eastAsia="Times New Roman" w:hAnsi="Arial Cyr Chuv" w:cs="Arial Cyr Chuv"/>
                <w:b/>
                <w:bCs/>
                <w:sz w:val="24"/>
                <w:szCs w:val="24"/>
                <w:lang w:eastAsia="ru-RU"/>
              </w:rPr>
              <w:t>Елч.</w:t>
            </w:r>
            <w:proofErr w:type="gramStart"/>
            <w:r w:rsidRPr="009F27EC">
              <w:rPr>
                <w:rFonts w:ascii="Arial Cyr Chuv" w:eastAsia="Times New Roman" w:hAnsi="Arial Cyr Chuv" w:cs="Arial Cyr Chuv"/>
                <w:b/>
                <w:bCs/>
                <w:sz w:val="24"/>
                <w:szCs w:val="24"/>
                <w:lang w:eastAsia="ru-RU"/>
              </w:rPr>
              <w:t>к</w:t>
            </w:r>
            <w:proofErr w:type="spellEnd"/>
            <w:r w:rsidRPr="009F27EC">
              <w:rPr>
                <w:rFonts w:ascii="Arial Cyr Chuv" w:eastAsia="Times New Roman" w:hAnsi="Arial Cyr Chuv" w:cs="Arial Cyr Chuv"/>
                <w:b/>
                <w:bCs/>
                <w:sz w:val="24"/>
                <w:szCs w:val="24"/>
                <w:lang w:eastAsia="ru-RU"/>
              </w:rPr>
              <w:t xml:space="preserve"> район</w:t>
            </w:r>
            <w:proofErr w:type="gramEnd"/>
            <w:r w:rsidRPr="009F27EC">
              <w:rPr>
                <w:rFonts w:ascii="Arial Cyr Chuv" w:eastAsia="Times New Roman" w:hAnsi="Arial Cyr Chuv" w:cs="Arial Cyr Chuv"/>
                <w:b/>
                <w:bCs/>
                <w:sz w:val="24"/>
                <w:szCs w:val="24"/>
                <w:lang w:eastAsia="ru-RU"/>
              </w:rPr>
              <w:t>.</w:t>
            </w:r>
          </w:p>
          <w:p w:rsidR="00951E96" w:rsidRPr="009F27EC" w:rsidRDefault="00951E96" w:rsidP="003F4228">
            <w:pPr>
              <w:spacing w:after="0" w:line="240" w:lineRule="auto"/>
              <w:ind w:left="-108" w:right="-108"/>
              <w:jc w:val="center"/>
              <w:rPr>
                <w:rFonts w:ascii="Arial Cyr Chuv" w:eastAsia="Times New Roman" w:hAnsi="Arial Cyr Chuv" w:cs="Arial Cyr Chuv"/>
                <w:b/>
                <w:bCs/>
                <w:sz w:val="24"/>
                <w:szCs w:val="24"/>
                <w:lang w:eastAsia="ru-RU"/>
              </w:rPr>
            </w:pPr>
            <w:r w:rsidRPr="009F27EC">
              <w:rPr>
                <w:rFonts w:ascii="Arial Cyr Chuv" w:eastAsia="Times New Roman" w:hAnsi="Arial Cyr Chuv" w:cs="Arial Cyr Chuv"/>
                <w:b/>
                <w:bCs/>
                <w:sz w:val="24"/>
                <w:szCs w:val="24"/>
                <w:lang w:eastAsia="ru-RU"/>
              </w:rPr>
              <w:t>К.</w:t>
            </w:r>
            <w:proofErr w:type="gramStart"/>
            <w:r w:rsidRPr="009F27EC">
              <w:rPr>
                <w:rFonts w:ascii="Arial Cyr Chuv" w:eastAsia="Times New Roman" w:hAnsi="Arial Cyr Chuv" w:cs="Arial Cyr Chuv"/>
                <w:b/>
                <w:bCs/>
                <w:sz w:val="24"/>
                <w:szCs w:val="24"/>
                <w:lang w:eastAsia="ru-RU"/>
              </w:rPr>
              <w:t>=.н</w:t>
            </w:r>
            <w:proofErr w:type="gramEnd"/>
            <w:r w:rsidRPr="009F27EC">
              <w:rPr>
                <w:rFonts w:ascii="Arial Cyr Chuv" w:eastAsia="Times New Roman" w:hAnsi="Arial Cyr Chuv" w:cs="Arial Cyr Chuv"/>
                <w:b/>
                <w:bCs/>
                <w:sz w:val="24"/>
                <w:szCs w:val="24"/>
                <w:lang w:eastAsia="ru-RU"/>
              </w:rPr>
              <w:t xml:space="preserve"> </w:t>
            </w:r>
            <w:proofErr w:type="spellStart"/>
            <w:r w:rsidRPr="009F27EC">
              <w:rPr>
                <w:rFonts w:ascii="Arial Cyr Chuv" w:eastAsia="Times New Roman" w:hAnsi="Arial Cyr Chuv" w:cs="Arial Cyr Chuv"/>
                <w:b/>
                <w:bCs/>
                <w:sz w:val="24"/>
                <w:szCs w:val="24"/>
                <w:lang w:eastAsia="ru-RU"/>
              </w:rPr>
              <w:t>Таяпа</w:t>
            </w:r>
            <w:proofErr w:type="spellEnd"/>
            <w:r w:rsidRPr="009F27EC">
              <w:rPr>
                <w:rFonts w:ascii="Arial Cyr Chuv" w:eastAsia="Times New Roman" w:hAnsi="Arial Cyr Chuv" w:cs="Arial Cyr Chuv"/>
                <w:b/>
                <w:bCs/>
                <w:sz w:val="24"/>
                <w:szCs w:val="24"/>
                <w:lang w:eastAsia="ru-RU"/>
              </w:rPr>
              <w:t xml:space="preserve"> </w:t>
            </w:r>
          </w:p>
          <w:p w:rsidR="00951E96" w:rsidRPr="009F27EC" w:rsidRDefault="00951E96" w:rsidP="003F4228">
            <w:pPr>
              <w:spacing w:after="0" w:line="240" w:lineRule="auto"/>
              <w:ind w:left="-108" w:right="-108"/>
              <w:jc w:val="center"/>
              <w:rPr>
                <w:rFonts w:ascii="Times New Roman" w:eastAsia="Times New Roman" w:hAnsi="Times New Roman" w:cs="Times New Roman"/>
                <w:sz w:val="24"/>
                <w:szCs w:val="24"/>
                <w:lang w:eastAsia="ru-RU"/>
              </w:rPr>
            </w:pPr>
            <w:r w:rsidRPr="009F27EC">
              <w:rPr>
                <w:rFonts w:ascii="Arial Cyr Chuv" w:eastAsia="Times New Roman" w:hAnsi="Arial Cyr Chuv" w:cs="Arial Cyr Chuv"/>
                <w:b/>
                <w:bCs/>
                <w:sz w:val="24"/>
                <w:szCs w:val="24"/>
                <w:lang w:eastAsia="ru-RU"/>
              </w:rPr>
              <w:t xml:space="preserve">ял </w:t>
            </w:r>
            <w:proofErr w:type="spellStart"/>
            <w:r w:rsidRPr="009F27EC">
              <w:rPr>
                <w:rFonts w:ascii="Arial Cyr Chuv" w:eastAsia="Times New Roman" w:hAnsi="Arial Cyr Chuv" w:cs="Arial Cyr Chuv"/>
                <w:b/>
                <w:bCs/>
                <w:sz w:val="24"/>
                <w:szCs w:val="24"/>
                <w:lang w:eastAsia="ru-RU"/>
              </w:rPr>
              <w:t>поселений.н</w:t>
            </w:r>
            <w:proofErr w:type="spellEnd"/>
          </w:p>
          <w:p w:rsidR="00951E96" w:rsidRPr="009F27EC" w:rsidRDefault="00951E96" w:rsidP="003F4228">
            <w:pPr>
              <w:spacing w:after="0" w:line="360" w:lineRule="auto"/>
              <w:ind w:left="-108" w:right="-108"/>
              <w:jc w:val="center"/>
              <w:rPr>
                <w:rFonts w:ascii="Times New Roman" w:eastAsia="Times New Roman" w:hAnsi="Times New Roman" w:cs="Times New Roman"/>
                <w:sz w:val="24"/>
                <w:szCs w:val="24"/>
                <w:lang w:eastAsia="ru-RU"/>
              </w:rPr>
            </w:pPr>
            <w:proofErr w:type="spellStart"/>
            <w:r w:rsidRPr="009F27EC">
              <w:rPr>
                <w:rFonts w:ascii="Arial Cyr Chuv" w:eastAsia="Times New Roman" w:hAnsi="Arial Cyr Chuv" w:cs="Arial Cyr Chuv"/>
                <w:b/>
                <w:bCs/>
                <w:sz w:val="24"/>
                <w:szCs w:val="24"/>
                <w:lang w:eastAsia="ru-RU"/>
              </w:rPr>
              <w:t>Депутатсен</w:t>
            </w:r>
            <w:proofErr w:type="spellEnd"/>
            <w:r w:rsidRPr="009F27EC">
              <w:rPr>
                <w:rFonts w:ascii="Arial Cyr Chuv" w:eastAsia="Times New Roman" w:hAnsi="Arial Cyr Chuv" w:cs="Arial Cyr Chuv"/>
                <w:b/>
                <w:bCs/>
                <w:sz w:val="24"/>
                <w:szCs w:val="24"/>
                <w:lang w:eastAsia="ru-RU"/>
              </w:rPr>
              <w:t xml:space="preserve"> </w:t>
            </w:r>
            <w:proofErr w:type="spellStart"/>
            <w:r w:rsidRPr="009F27EC">
              <w:rPr>
                <w:rFonts w:ascii="Arial Cyr Chuv" w:eastAsia="Times New Roman" w:hAnsi="Arial Cyr Chuv" w:cs="Arial Cyr Chuv"/>
                <w:b/>
                <w:bCs/>
                <w:sz w:val="24"/>
                <w:szCs w:val="24"/>
                <w:lang w:eastAsia="ru-RU"/>
              </w:rPr>
              <w:t>пухёв</w:t>
            </w:r>
            <w:proofErr w:type="spellEnd"/>
            <w:r w:rsidRPr="009F27EC">
              <w:rPr>
                <w:rFonts w:ascii="Arial Cyr Chuv" w:eastAsia="Times New Roman" w:hAnsi="Arial Cyr Chuv" w:cs="Arial Cyr Chuv"/>
                <w:b/>
                <w:bCs/>
                <w:sz w:val="24"/>
                <w:szCs w:val="24"/>
                <w:lang w:eastAsia="ru-RU"/>
              </w:rPr>
              <w:t>.</w:t>
            </w:r>
          </w:p>
          <w:p w:rsidR="00951E96" w:rsidRPr="009F27EC" w:rsidRDefault="00951E96" w:rsidP="003F4228">
            <w:pPr>
              <w:spacing w:after="0" w:line="360" w:lineRule="auto"/>
              <w:ind w:left="-108" w:right="-108"/>
              <w:jc w:val="center"/>
              <w:rPr>
                <w:rFonts w:ascii="Arial Cyr Chuv" w:eastAsia="Times New Roman" w:hAnsi="Arial Cyr Chuv" w:cs="Arial Cyr Chuv"/>
                <w:b/>
                <w:bCs/>
                <w:sz w:val="24"/>
                <w:szCs w:val="24"/>
                <w:lang w:eastAsia="ru-RU"/>
              </w:rPr>
            </w:pPr>
          </w:p>
          <w:p w:rsidR="00951E96" w:rsidRPr="009F27EC" w:rsidRDefault="00951E96" w:rsidP="003F4228">
            <w:pPr>
              <w:spacing w:after="0" w:line="360" w:lineRule="auto"/>
              <w:ind w:left="-108" w:right="-108"/>
              <w:jc w:val="center"/>
              <w:rPr>
                <w:rFonts w:ascii="Arial Cyr Chuv" w:eastAsia="Times New Roman" w:hAnsi="Arial Cyr Chuv" w:cs="Arial Cyr Chuv"/>
                <w:b/>
                <w:sz w:val="24"/>
                <w:szCs w:val="24"/>
                <w:lang w:eastAsia="ru-RU"/>
              </w:rPr>
            </w:pPr>
            <w:r w:rsidRPr="009F27EC">
              <w:rPr>
                <w:rFonts w:ascii="Arial Cyr Chuv" w:eastAsia="Times New Roman" w:hAnsi="Arial Cyr Chuv" w:cs="Arial Cyr Chuv"/>
                <w:b/>
                <w:sz w:val="24"/>
                <w:szCs w:val="24"/>
                <w:lang w:eastAsia="ru-RU"/>
              </w:rPr>
              <w:t>ЙЫШЁНУ</w:t>
            </w:r>
          </w:p>
          <w:p w:rsidR="00951E96" w:rsidRPr="009F27EC" w:rsidRDefault="00951E96" w:rsidP="003F4228">
            <w:pPr>
              <w:spacing w:after="0" w:line="240" w:lineRule="auto"/>
              <w:ind w:right="-108"/>
              <w:jc w:val="center"/>
              <w:rPr>
                <w:rFonts w:ascii="Times New Roman" w:eastAsia="Times New Roman" w:hAnsi="Times New Roman" w:cs="Times New Roman"/>
                <w:sz w:val="24"/>
                <w:szCs w:val="24"/>
                <w:lang w:eastAsia="ru-RU"/>
              </w:rPr>
            </w:pPr>
            <w:r w:rsidRPr="009F27EC">
              <w:rPr>
                <w:rFonts w:ascii="Arial Cyr Chuv" w:eastAsia="Times New Roman" w:hAnsi="Arial Cyr Chuv" w:cs="Arial Cyr Chuv"/>
                <w:sz w:val="24"/>
                <w:szCs w:val="24"/>
                <w:lang w:eastAsia="ru-RU"/>
              </w:rPr>
              <w:t xml:space="preserve">2021 =?  </w:t>
            </w:r>
            <w:proofErr w:type="spellStart"/>
            <w:r w:rsidRPr="009F27EC">
              <w:rPr>
                <w:rFonts w:ascii="Arial Cyr Chuv" w:eastAsia="Times New Roman" w:hAnsi="Arial Cyr Chuv" w:cs="Arial Cyr Chuv"/>
                <w:sz w:val="24"/>
                <w:szCs w:val="24"/>
                <w:lang w:eastAsia="ru-RU"/>
              </w:rPr>
              <w:t>октябр</w:t>
            </w:r>
            <w:r w:rsidRPr="009F27EC">
              <w:rPr>
                <w:rFonts w:ascii="Calibri" w:eastAsia="Times New Roman" w:hAnsi="Calibri" w:cs="Calibri"/>
                <w:sz w:val="24"/>
                <w:szCs w:val="24"/>
                <w:lang w:eastAsia="ru-RU"/>
              </w:rPr>
              <w:t>ĕ</w:t>
            </w:r>
            <w:proofErr w:type="gramStart"/>
            <w:r w:rsidRPr="009F27EC">
              <w:rPr>
                <w:rFonts w:ascii="Arial Cyr Chuv" w:eastAsia="Times New Roman" w:hAnsi="Arial Cyr Chuv" w:cs="Arial Cyr Chuv"/>
                <w:sz w:val="24"/>
                <w:szCs w:val="24"/>
                <w:lang w:eastAsia="ru-RU"/>
              </w:rPr>
              <w:t>н</w:t>
            </w:r>
            <w:proofErr w:type="spellEnd"/>
            <w:r w:rsidRPr="009F27EC">
              <w:rPr>
                <w:rFonts w:ascii="Arial" w:eastAsia="Times New Roman" w:hAnsi="Arial" w:cs="Arial"/>
                <w:sz w:val="24"/>
                <w:szCs w:val="24"/>
                <w:lang w:eastAsia="ru-RU"/>
              </w:rPr>
              <w:t xml:space="preserve">  15</w:t>
            </w:r>
            <w:proofErr w:type="gramEnd"/>
            <w:r w:rsidRPr="009F27EC">
              <w:rPr>
                <w:rFonts w:ascii="Arial Cyr Chuv" w:eastAsia="Times New Roman" w:hAnsi="Arial Cyr Chuv" w:cs="Arial Cyr Chuv"/>
                <w:sz w:val="24"/>
                <w:szCs w:val="24"/>
                <w:lang w:eastAsia="ru-RU"/>
              </w:rPr>
              <w:t xml:space="preserve"> -</w:t>
            </w:r>
            <w:proofErr w:type="spellStart"/>
            <w:r w:rsidRPr="009F27EC">
              <w:rPr>
                <w:rFonts w:ascii="Arial Cyr Chuv" w:eastAsia="Times New Roman" w:hAnsi="Arial Cyr Chuv" w:cs="Arial Cyr Chuv"/>
                <w:sz w:val="24"/>
                <w:szCs w:val="24"/>
                <w:lang w:eastAsia="ru-RU"/>
              </w:rPr>
              <w:t>м.ш</w:t>
            </w:r>
            <w:proofErr w:type="spellEnd"/>
            <w:r w:rsidRPr="009F27EC">
              <w:rPr>
                <w:rFonts w:ascii="Arial Cyr Chuv" w:eastAsia="Times New Roman" w:hAnsi="Arial Cyr Chuv" w:cs="Arial Cyr Chuv"/>
                <w:sz w:val="24"/>
                <w:szCs w:val="24"/>
                <w:lang w:eastAsia="ru-RU"/>
              </w:rPr>
              <w:t xml:space="preserve">. </w:t>
            </w:r>
            <w:r>
              <w:rPr>
                <w:rFonts w:ascii="Times New Roman" w:eastAsia="Times New Roman" w:hAnsi="Times New Roman" w:cs="Times New Roman"/>
                <w:sz w:val="24"/>
                <w:szCs w:val="24"/>
                <w:lang w:eastAsia="ru-RU"/>
              </w:rPr>
              <w:t xml:space="preserve">15/2 </w:t>
            </w:r>
            <w:r w:rsidRPr="009F27EC">
              <w:rPr>
                <w:rFonts w:ascii="Arial Cyr Chuv" w:eastAsia="Times New Roman" w:hAnsi="Arial Cyr Chuv" w:cs="Arial Cyr Chuv"/>
                <w:sz w:val="24"/>
                <w:szCs w:val="24"/>
                <w:lang w:eastAsia="ru-RU"/>
              </w:rPr>
              <w:t xml:space="preserve">№ </w:t>
            </w:r>
          </w:p>
          <w:p w:rsidR="00951E96" w:rsidRPr="009F27EC" w:rsidRDefault="00951E96" w:rsidP="003F4228">
            <w:pPr>
              <w:spacing w:after="0" w:line="240" w:lineRule="auto"/>
              <w:ind w:left="-108" w:right="-108"/>
              <w:jc w:val="center"/>
              <w:rPr>
                <w:rFonts w:ascii="Arial Cyr Chuv" w:eastAsia="Times New Roman" w:hAnsi="Arial Cyr Chuv" w:cs="Arial Cyr Chuv"/>
                <w:sz w:val="24"/>
                <w:szCs w:val="24"/>
                <w:lang w:eastAsia="ru-RU"/>
              </w:rPr>
            </w:pPr>
          </w:p>
          <w:p w:rsidR="00951E96" w:rsidRPr="009F27EC" w:rsidRDefault="00951E96" w:rsidP="003F4228">
            <w:pPr>
              <w:spacing w:after="0" w:line="240" w:lineRule="auto"/>
              <w:ind w:left="-108" w:right="-108"/>
              <w:jc w:val="center"/>
              <w:rPr>
                <w:rFonts w:ascii="Times New Roman" w:eastAsia="Times New Roman" w:hAnsi="Times New Roman" w:cs="Times New Roman"/>
                <w:sz w:val="18"/>
                <w:szCs w:val="18"/>
                <w:lang w:eastAsia="ru-RU"/>
              </w:rPr>
            </w:pPr>
            <w:r w:rsidRPr="009F27EC">
              <w:rPr>
                <w:rFonts w:ascii="Arial Cyr Chuv" w:eastAsia="Times New Roman" w:hAnsi="Arial Cyr Chuv" w:cs="Arial Cyr Chuv"/>
                <w:sz w:val="18"/>
                <w:szCs w:val="18"/>
                <w:lang w:eastAsia="ru-RU"/>
              </w:rPr>
              <w:t>К.=</w:t>
            </w:r>
            <w:proofErr w:type="spellStart"/>
            <w:r w:rsidRPr="009F27EC">
              <w:rPr>
                <w:rFonts w:ascii="Arial Cyr Chuv" w:eastAsia="Times New Roman" w:hAnsi="Arial Cyr Chuv" w:cs="Arial Cyr Chuv"/>
                <w:sz w:val="18"/>
                <w:szCs w:val="18"/>
                <w:lang w:eastAsia="ru-RU"/>
              </w:rPr>
              <w:t>ен</w:t>
            </w:r>
            <w:proofErr w:type="spellEnd"/>
            <w:r w:rsidRPr="009F27EC">
              <w:rPr>
                <w:rFonts w:ascii="Arial Cyr Chuv" w:eastAsia="Times New Roman" w:hAnsi="Arial Cyr Chuv" w:cs="Arial Cyr Chuv"/>
                <w:sz w:val="18"/>
                <w:szCs w:val="18"/>
                <w:lang w:eastAsia="ru-RU"/>
              </w:rPr>
              <w:t xml:space="preserve"> </w:t>
            </w:r>
            <w:proofErr w:type="spellStart"/>
            <w:r w:rsidRPr="009F27EC">
              <w:rPr>
                <w:rFonts w:ascii="Arial Cyr Chuv" w:eastAsia="Times New Roman" w:hAnsi="Arial Cyr Chuv" w:cs="Arial Cyr Chuv"/>
                <w:sz w:val="18"/>
                <w:szCs w:val="18"/>
                <w:lang w:eastAsia="ru-RU"/>
              </w:rPr>
              <w:t>Таяпа</w:t>
            </w:r>
            <w:proofErr w:type="spellEnd"/>
            <w:r w:rsidRPr="009F27EC">
              <w:rPr>
                <w:rFonts w:ascii="Arial Cyr Chuv" w:eastAsia="Times New Roman" w:hAnsi="Arial Cyr Chuv" w:cs="Arial Cyr Chuv"/>
                <w:sz w:val="18"/>
                <w:szCs w:val="18"/>
                <w:lang w:eastAsia="ru-RU"/>
              </w:rPr>
              <w:t xml:space="preserve"> ял.</w:t>
            </w:r>
          </w:p>
        </w:tc>
        <w:tc>
          <w:tcPr>
            <w:tcW w:w="1800" w:type="dxa"/>
            <w:shd w:val="clear" w:color="auto" w:fill="auto"/>
          </w:tcPr>
          <w:p w:rsidR="00951E96" w:rsidRPr="009F27EC" w:rsidRDefault="00951E96" w:rsidP="003F4228">
            <w:pPr>
              <w:spacing w:after="0" w:line="240" w:lineRule="auto"/>
              <w:jc w:val="center"/>
              <w:rPr>
                <w:rFonts w:ascii="Arial Cyr Chuv" w:eastAsia="Times New Roman" w:hAnsi="Arial Cyr Chuv" w:cs="Arial Cyr Chuv"/>
                <w:b/>
                <w:bCs/>
                <w:iCs/>
                <w:sz w:val="24"/>
                <w:szCs w:val="24"/>
                <w:lang w:eastAsia="ru-RU"/>
              </w:rPr>
            </w:pPr>
            <w:r w:rsidRPr="009F27EC">
              <w:rPr>
                <w:rFonts w:ascii="Times New Roman" w:eastAsia="Times New Roman" w:hAnsi="Times New Roman" w:cs="Times New Roman"/>
                <w:noProof/>
                <w:sz w:val="24"/>
                <w:szCs w:val="24"/>
                <w:lang w:eastAsia="ru-RU"/>
              </w:rPr>
              <w:drawing>
                <wp:inline distT="0" distB="0" distL="0" distR="0" wp14:anchorId="1220C6F6" wp14:editId="0E7D77BA">
                  <wp:extent cx="556548" cy="714375"/>
                  <wp:effectExtent l="0" t="0" r="0" b="0"/>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780" cy="715956"/>
                          </a:xfrm>
                          <a:prstGeom prst="rect">
                            <a:avLst/>
                          </a:prstGeom>
                          <a:noFill/>
                          <a:ln>
                            <a:noFill/>
                          </a:ln>
                        </pic:spPr>
                      </pic:pic>
                    </a:graphicData>
                  </a:graphic>
                </wp:inline>
              </w:drawing>
            </w:r>
          </w:p>
        </w:tc>
        <w:tc>
          <w:tcPr>
            <w:tcW w:w="3870" w:type="dxa"/>
            <w:shd w:val="clear" w:color="auto" w:fill="auto"/>
          </w:tcPr>
          <w:p w:rsidR="00951E96" w:rsidRPr="009F27EC" w:rsidRDefault="00951E96" w:rsidP="003F4228">
            <w:pPr>
              <w:spacing w:after="0" w:line="240" w:lineRule="auto"/>
              <w:ind w:right="-108"/>
              <w:jc w:val="center"/>
              <w:rPr>
                <w:rFonts w:ascii="Times New Roman" w:eastAsia="Times New Roman" w:hAnsi="Times New Roman" w:cs="Times New Roman"/>
                <w:sz w:val="24"/>
                <w:szCs w:val="24"/>
                <w:lang w:eastAsia="ru-RU"/>
              </w:rPr>
            </w:pPr>
            <w:proofErr w:type="gramStart"/>
            <w:r w:rsidRPr="009F27EC">
              <w:rPr>
                <w:rFonts w:ascii="Arial Cyr Chuv" w:eastAsia="Times New Roman" w:hAnsi="Arial Cyr Chuv" w:cs="Arial Cyr Chuv"/>
                <w:b/>
                <w:bCs/>
                <w:iCs/>
                <w:sz w:val="24"/>
                <w:szCs w:val="24"/>
                <w:lang w:eastAsia="ru-RU"/>
              </w:rPr>
              <w:t>Чувашская  Республика</w:t>
            </w:r>
            <w:proofErr w:type="gramEnd"/>
          </w:p>
          <w:p w:rsidR="00951E96" w:rsidRPr="009F27EC" w:rsidRDefault="00951E96" w:rsidP="003F4228">
            <w:pPr>
              <w:spacing w:after="0" w:line="360" w:lineRule="auto"/>
              <w:ind w:right="-108"/>
              <w:jc w:val="center"/>
              <w:rPr>
                <w:rFonts w:ascii="Times New Roman" w:eastAsia="Times New Roman" w:hAnsi="Times New Roman" w:cs="Times New Roman"/>
                <w:sz w:val="24"/>
                <w:szCs w:val="24"/>
                <w:lang w:eastAsia="ru-RU"/>
              </w:rPr>
            </w:pPr>
            <w:proofErr w:type="spellStart"/>
            <w:r w:rsidRPr="009F27EC">
              <w:rPr>
                <w:rFonts w:ascii="Arial Cyr Chuv" w:eastAsia="Times New Roman" w:hAnsi="Arial Cyr Chuv" w:cs="Arial Cyr Chuv"/>
                <w:b/>
                <w:bCs/>
                <w:sz w:val="24"/>
                <w:szCs w:val="24"/>
                <w:lang w:eastAsia="ru-RU"/>
              </w:rPr>
              <w:t>Яльчикский</w:t>
            </w:r>
            <w:proofErr w:type="spellEnd"/>
            <w:r w:rsidRPr="009F27EC">
              <w:rPr>
                <w:rFonts w:ascii="Arial Cyr Chuv" w:eastAsia="Times New Roman" w:hAnsi="Arial Cyr Chuv" w:cs="Arial Cyr Chuv"/>
                <w:b/>
                <w:bCs/>
                <w:sz w:val="24"/>
                <w:szCs w:val="24"/>
                <w:lang w:eastAsia="ru-RU"/>
              </w:rPr>
              <w:t xml:space="preserve"> район</w:t>
            </w:r>
          </w:p>
          <w:p w:rsidR="00951E96" w:rsidRPr="009F27EC" w:rsidRDefault="00951E96" w:rsidP="003F4228">
            <w:pPr>
              <w:spacing w:after="0" w:line="240" w:lineRule="auto"/>
              <w:ind w:right="-108"/>
              <w:jc w:val="center"/>
              <w:rPr>
                <w:rFonts w:ascii="Times New Roman" w:eastAsia="Times New Roman" w:hAnsi="Times New Roman" w:cs="Times New Roman"/>
                <w:sz w:val="24"/>
                <w:szCs w:val="24"/>
                <w:lang w:eastAsia="ru-RU"/>
              </w:rPr>
            </w:pPr>
            <w:r w:rsidRPr="009F27EC">
              <w:rPr>
                <w:rFonts w:ascii="Arial Cyr Chuv" w:eastAsia="Times New Roman" w:hAnsi="Arial Cyr Chuv" w:cs="Arial Cyr Chuv"/>
                <w:b/>
                <w:bCs/>
                <w:sz w:val="24"/>
                <w:szCs w:val="24"/>
                <w:lang w:eastAsia="ru-RU"/>
              </w:rPr>
              <w:t>Собрание депутатов</w:t>
            </w:r>
          </w:p>
          <w:p w:rsidR="00951E96" w:rsidRPr="009F27EC" w:rsidRDefault="00951E96" w:rsidP="003F4228">
            <w:pPr>
              <w:spacing w:after="0" w:line="360" w:lineRule="auto"/>
              <w:ind w:right="-108"/>
              <w:jc w:val="center"/>
              <w:rPr>
                <w:rFonts w:ascii="Times New Roman" w:eastAsia="Times New Roman" w:hAnsi="Times New Roman" w:cs="Times New Roman"/>
                <w:sz w:val="24"/>
                <w:szCs w:val="24"/>
                <w:lang w:eastAsia="ru-RU"/>
              </w:rPr>
            </w:pPr>
            <w:proofErr w:type="spellStart"/>
            <w:r w:rsidRPr="009F27EC">
              <w:rPr>
                <w:rFonts w:ascii="Arial Cyr Chuv" w:eastAsia="Times New Roman" w:hAnsi="Arial Cyr Chuv" w:cs="Arial Cyr Chuv"/>
                <w:b/>
                <w:bCs/>
                <w:sz w:val="24"/>
                <w:szCs w:val="24"/>
                <w:lang w:eastAsia="ru-RU"/>
              </w:rPr>
              <w:t>Малотаябинского</w:t>
            </w:r>
            <w:proofErr w:type="spellEnd"/>
          </w:p>
          <w:p w:rsidR="00951E96" w:rsidRPr="009F27EC" w:rsidRDefault="00951E96" w:rsidP="003F4228">
            <w:pPr>
              <w:spacing w:after="0" w:line="360" w:lineRule="auto"/>
              <w:ind w:right="-108"/>
              <w:jc w:val="center"/>
              <w:rPr>
                <w:rFonts w:ascii="Times New Roman" w:eastAsia="Times New Roman" w:hAnsi="Times New Roman" w:cs="Times New Roman"/>
                <w:sz w:val="24"/>
                <w:szCs w:val="24"/>
                <w:lang w:eastAsia="ru-RU"/>
              </w:rPr>
            </w:pPr>
            <w:r w:rsidRPr="009F27EC">
              <w:rPr>
                <w:rFonts w:ascii="Arial Cyr Chuv" w:eastAsia="Times New Roman" w:hAnsi="Arial Cyr Chuv" w:cs="Arial Cyr Chuv"/>
                <w:b/>
                <w:bCs/>
                <w:sz w:val="24"/>
                <w:szCs w:val="24"/>
                <w:lang w:eastAsia="ru-RU"/>
              </w:rPr>
              <w:t>сельского поселения</w:t>
            </w:r>
          </w:p>
          <w:p w:rsidR="00951E96" w:rsidRPr="009F27EC" w:rsidRDefault="00951E96" w:rsidP="003F4228">
            <w:pPr>
              <w:keepNext/>
              <w:spacing w:after="0" w:line="240" w:lineRule="auto"/>
              <w:ind w:right="-108" w:firstLine="540"/>
              <w:jc w:val="center"/>
              <w:outlineLvl w:val="0"/>
              <w:rPr>
                <w:rFonts w:ascii="Arial" w:eastAsia="Arial Unicode MS" w:hAnsi="Arial" w:cs="Arial"/>
                <w:b/>
                <w:bCs/>
                <w:iCs/>
                <w:sz w:val="24"/>
                <w:szCs w:val="24"/>
                <w:lang w:eastAsia="ru-RU"/>
              </w:rPr>
            </w:pPr>
            <w:r w:rsidRPr="009F27EC">
              <w:rPr>
                <w:rFonts w:ascii="Arial" w:eastAsia="Arial Unicode MS" w:hAnsi="Arial" w:cs="Arial"/>
                <w:b/>
                <w:bCs/>
                <w:iCs/>
                <w:sz w:val="24"/>
                <w:szCs w:val="24"/>
                <w:lang w:eastAsia="ru-RU"/>
              </w:rPr>
              <w:t>РЕШЕНИЕ</w:t>
            </w:r>
          </w:p>
          <w:p w:rsidR="00951E96" w:rsidRPr="009F27EC" w:rsidRDefault="00951E96" w:rsidP="003F4228">
            <w:pPr>
              <w:tabs>
                <w:tab w:val="left" w:pos="3612"/>
              </w:tabs>
              <w:spacing w:after="0" w:line="240" w:lineRule="auto"/>
              <w:ind w:right="72"/>
              <w:rPr>
                <w:rFonts w:ascii="Times New Roman" w:eastAsia="Times New Roman" w:hAnsi="Times New Roman" w:cs="Times New Roman"/>
                <w:sz w:val="24"/>
                <w:szCs w:val="24"/>
                <w:lang w:eastAsia="ru-RU"/>
              </w:rPr>
            </w:pPr>
            <w:r w:rsidRPr="009F27EC">
              <w:rPr>
                <w:rFonts w:ascii="Times New Roman" w:eastAsia="Times New Roman" w:hAnsi="Times New Roman" w:cs="Times New Roman"/>
                <w:sz w:val="24"/>
                <w:szCs w:val="24"/>
                <w:lang w:eastAsia="ru-RU"/>
              </w:rPr>
              <w:t xml:space="preserve">          </w:t>
            </w:r>
          </w:p>
          <w:p w:rsidR="00951E96" w:rsidRPr="009F27EC" w:rsidRDefault="00951E96" w:rsidP="003F4228">
            <w:pPr>
              <w:tabs>
                <w:tab w:val="left" w:pos="3612"/>
              </w:tabs>
              <w:spacing w:after="0" w:line="240" w:lineRule="auto"/>
              <w:ind w:right="72"/>
              <w:rPr>
                <w:rFonts w:ascii="Times New Roman" w:eastAsia="Times New Roman" w:hAnsi="Times New Roman" w:cs="Times New Roman"/>
                <w:sz w:val="24"/>
                <w:szCs w:val="24"/>
                <w:lang w:eastAsia="ru-RU"/>
              </w:rPr>
            </w:pPr>
            <w:r w:rsidRPr="009F27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 октября 2021 г.  № 15/2</w:t>
            </w:r>
            <w:r w:rsidRPr="009F27EC">
              <w:rPr>
                <w:rFonts w:ascii="Times New Roman" w:eastAsia="Times New Roman" w:hAnsi="Times New Roman" w:cs="Times New Roman"/>
                <w:sz w:val="24"/>
                <w:szCs w:val="24"/>
                <w:lang w:eastAsia="ru-RU"/>
              </w:rPr>
              <w:t xml:space="preserve"> </w:t>
            </w:r>
          </w:p>
          <w:p w:rsidR="00951E96" w:rsidRPr="009F27EC" w:rsidRDefault="00951E96" w:rsidP="003F4228">
            <w:pPr>
              <w:spacing w:after="0" w:line="240" w:lineRule="auto"/>
              <w:ind w:right="-108"/>
              <w:jc w:val="center"/>
              <w:rPr>
                <w:rFonts w:ascii="Arial Cyr Chuv" w:eastAsia="Times New Roman" w:hAnsi="Arial Cyr Chuv" w:cs="Arial Cyr Chuv"/>
                <w:sz w:val="24"/>
                <w:szCs w:val="24"/>
                <w:lang w:eastAsia="ru-RU"/>
              </w:rPr>
            </w:pPr>
          </w:p>
          <w:p w:rsidR="00951E96" w:rsidRPr="009F27EC" w:rsidRDefault="00951E96" w:rsidP="003F4228">
            <w:pPr>
              <w:spacing w:after="0" w:line="240" w:lineRule="auto"/>
              <w:ind w:right="-108"/>
              <w:jc w:val="center"/>
              <w:rPr>
                <w:rFonts w:ascii="Times New Roman" w:eastAsia="Times New Roman" w:hAnsi="Times New Roman" w:cs="Times New Roman"/>
                <w:sz w:val="18"/>
                <w:szCs w:val="18"/>
                <w:lang w:eastAsia="ru-RU"/>
              </w:rPr>
            </w:pPr>
            <w:r w:rsidRPr="009F27EC">
              <w:rPr>
                <w:rFonts w:ascii="Arial Cyr Chuv" w:eastAsia="Times New Roman" w:hAnsi="Arial Cyr Chuv" w:cs="Arial Cyr Chuv"/>
                <w:sz w:val="18"/>
                <w:szCs w:val="18"/>
                <w:lang w:eastAsia="ru-RU"/>
              </w:rPr>
              <w:t xml:space="preserve">деревня Малая </w:t>
            </w:r>
            <w:proofErr w:type="spellStart"/>
            <w:r w:rsidRPr="009F27EC">
              <w:rPr>
                <w:rFonts w:ascii="Arial Cyr Chuv" w:eastAsia="Times New Roman" w:hAnsi="Arial Cyr Chuv" w:cs="Arial Cyr Chuv"/>
                <w:sz w:val="18"/>
                <w:szCs w:val="18"/>
                <w:lang w:eastAsia="ru-RU"/>
              </w:rPr>
              <w:t>Таяба</w:t>
            </w:r>
            <w:proofErr w:type="spellEnd"/>
          </w:p>
        </w:tc>
      </w:tr>
    </w:tbl>
    <w:p w:rsidR="00951E96" w:rsidRPr="009F27EC" w:rsidRDefault="00951E96" w:rsidP="00951E96">
      <w:pPr>
        <w:spacing w:after="0" w:line="240" w:lineRule="auto"/>
        <w:ind w:right="-284" w:firstLine="709"/>
        <w:rPr>
          <w:rFonts w:ascii="Times New Roman" w:eastAsia="Times New Roman" w:hAnsi="Times New Roman" w:cs="Times New Roman"/>
          <w:b/>
          <w:bCs/>
          <w:sz w:val="28"/>
          <w:szCs w:val="28"/>
          <w:lang w:eastAsia="ru-RU"/>
        </w:rPr>
      </w:pPr>
    </w:p>
    <w:p w:rsidR="00951E96" w:rsidRPr="009F27EC" w:rsidRDefault="00951E96" w:rsidP="00951E96">
      <w:pPr>
        <w:spacing w:after="0" w:line="240" w:lineRule="auto"/>
        <w:ind w:right="-284" w:firstLine="709"/>
        <w:jc w:val="center"/>
        <w:rPr>
          <w:rFonts w:ascii="Times New Roman" w:eastAsia="Times New Roman" w:hAnsi="Times New Roman" w:cs="Times New Roman"/>
          <w:b/>
          <w:bCs/>
          <w:sz w:val="28"/>
          <w:szCs w:val="28"/>
          <w:lang w:eastAsia="ru-RU"/>
        </w:rPr>
      </w:pPr>
    </w:p>
    <w:p w:rsidR="00951E96" w:rsidRPr="009F27EC" w:rsidRDefault="00951E96" w:rsidP="00951E96">
      <w:pPr>
        <w:spacing w:after="0" w:line="240" w:lineRule="auto"/>
        <w:ind w:right="-284"/>
        <w:rPr>
          <w:rFonts w:ascii="Times New Roman" w:eastAsia="Times New Roman" w:hAnsi="Times New Roman" w:cs="Times New Roman"/>
          <w:bCs/>
          <w:sz w:val="26"/>
          <w:szCs w:val="26"/>
          <w:lang w:eastAsia="ru-RU"/>
        </w:rPr>
      </w:pPr>
      <w:r w:rsidRPr="009F27EC">
        <w:rPr>
          <w:rFonts w:ascii="Times New Roman" w:eastAsia="Times New Roman" w:hAnsi="Times New Roman" w:cs="Times New Roman"/>
          <w:bCs/>
          <w:sz w:val="26"/>
          <w:szCs w:val="26"/>
          <w:lang w:eastAsia="ru-RU"/>
        </w:rPr>
        <w:t xml:space="preserve">Об утверждении положения о </w:t>
      </w:r>
    </w:p>
    <w:p w:rsidR="00951E96" w:rsidRPr="009F27EC" w:rsidRDefault="00951E96" w:rsidP="00951E96">
      <w:pPr>
        <w:spacing w:after="0" w:line="240" w:lineRule="auto"/>
        <w:ind w:right="-284"/>
        <w:rPr>
          <w:rFonts w:ascii="Times New Roman" w:eastAsia="Times New Roman" w:hAnsi="Times New Roman" w:cs="Times New Roman"/>
          <w:bCs/>
          <w:sz w:val="26"/>
          <w:szCs w:val="26"/>
          <w:lang w:eastAsia="ru-RU"/>
        </w:rPr>
      </w:pPr>
      <w:r w:rsidRPr="009F27EC">
        <w:rPr>
          <w:rFonts w:ascii="Times New Roman" w:eastAsia="Times New Roman" w:hAnsi="Times New Roman" w:cs="Times New Roman"/>
          <w:bCs/>
          <w:sz w:val="26"/>
          <w:szCs w:val="26"/>
          <w:lang w:eastAsia="ru-RU"/>
        </w:rPr>
        <w:t xml:space="preserve">муниципальном контроле в сфере </w:t>
      </w:r>
    </w:p>
    <w:p w:rsidR="00951E96" w:rsidRPr="009F27EC" w:rsidRDefault="00951E96" w:rsidP="00951E96">
      <w:pPr>
        <w:spacing w:after="0" w:line="240" w:lineRule="auto"/>
        <w:ind w:right="-284"/>
        <w:rPr>
          <w:rFonts w:ascii="Times New Roman" w:eastAsia="Times New Roman" w:hAnsi="Times New Roman" w:cs="Times New Roman"/>
          <w:bCs/>
          <w:sz w:val="26"/>
          <w:szCs w:val="26"/>
          <w:lang w:eastAsia="ru-RU"/>
        </w:rPr>
      </w:pPr>
      <w:r w:rsidRPr="009F27EC">
        <w:rPr>
          <w:rFonts w:ascii="Times New Roman" w:eastAsia="Times New Roman" w:hAnsi="Times New Roman" w:cs="Times New Roman"/>
          <w:bCs/>
          <w:sz w:val="26"/>
          <w:szCs w:val="26"/>
          <w:lang w:eastAsia="ru-RU"/>
        </w:rPr>
        <w:t xml:space="preserve">благоустройства на территории </w:t>
      </w:r>
    </w:p>
    <w:p w:rsidR="00951E96" w:rsidRPr="009F27EC" w:rsidRDefault="00951E96" w:rsidP="00951E96">
      <w:pPr>
        <w:spacing w:after="0" w:line="240" w:lineRule="auto"/>
        <w:ind w:right="-284"/>
        <w:rPr>
          <w:rFonts w:ascii="Times New Roman" w:eastAsia="Times New Roman" w:hAnsi="Times New Roman" w:cs="Times New Roman"/>
          <w:bCs/>
          <w:sz w:val="26"/>
          <w:szCs w:val="26"/>
          <w:lang w:eastAsia="ru-RU"/>
        </w:rPr>
      </w:pPr>
      <w:proofErr w:type="spellStart"/>
      <w:r w:rsidRPr="009F27EC">
        <w:rPr>
          <w:rFonts w:ascii="Times New Roman" w:eastAsia="Times New Roman" w:hAnsi="Times New Roman" w:cs="Times New Roman"/>
          <w:bCs/>
          <w:sz w:val="26"/>
          <w:szCs w:val="26"/>
          <w:lang w:eastAsia="ru-RU"/>
        </w:rPr>
        <w:t>Малотаябинского</w:t>
      </w:r>
      <w:proofErr w:type="spellEnd"/>
      <w:r w:rsidRPr="009F27EC">
        <w:rPr>
          <w:rFonts w:ascii="Times New Roman" w:eastAsia="Times New Roman" w:hAnsi="Times New Roman" w:cs="Times New Roman"/>
          <w:bCs/>
          <w:sz w:val="26"/>
          <w:szCs w:val="26"/>
          <w:lang w:eastAsia="ru-RU"/>
        </w:rPr>
        <w:t xml:space="preserve"> сельского поселения </w:t>
      </w:r>
    </w:p>
    <w:p w:rsidR="00951E96" w:rsidRPr="009F27EC" w:rsidRDefault="00951E96" w:rsidP="00951E96">
      <w:pPr>
        <w:spacing w:after="0" w:line="240" w:lineRule="auto"/>
        <w:ind w:firstLine="709"/>
        <w:jc w:val="both"/>
        <w:rPr>
          <w:rFonts w:ascii="Times New Roman" w:eastAsia="Times New Roman" w:hAnsi="Times New Roman" w:cs="Times New Roman"/>
          <w:sz w:val="26"/>
          <w:szCs w:val="26"/>
          <w:lang w:eastAsia="ru-RU"/>
        </w:rPr>
      </w:pPr>
      <w:r w:rsidRPr="009F27EC">
        <w:rPr>
          <w:rFonts w:ascii="Times New Roman" w:eastAsia="Times New Roman" w:hAnsi="Times New Roman" w:cs="Times New Roman"/>
          <w:sz w:val="26"/>
          <w:szCs w:val="26"/>
          <w:lang w:eastAsia="ru-RU"/>
        </w:rPr>
        <w:t> </w:t>
      </w:r>
    </w:p>
    <w:p w:rsidR="00951E96" w:rsidRPr="009F27EC" w:rsidRDefault="00951E96" w:rsidP="00951E96">
      <w:pPr>
        <w:spacing w:after="0" w:line="240" w:lineRule="auto"/>
        <w:ind w:firstLine="709"/>
        <w:jc w:val="both"/>
        <w:rPr>
          <w:rFonts w:ascii="Times New Roman" w:eastAsia="Times New Roman" w:hAnsi="Times New Roman" w:cs="Times New Roman"/>
          <w:sz w:val="26"/>
          <w:szCs w:val="26"/>
          <w:lang w:eastAsia="ru-RU"/>
        </w:rPr>
      </w:pPr>
      <w:r w:rsidRPr="009F27EC">
        <w:rPr>
          <w:rFonts w:ascii="Times New Roman" w:eastAsia="Times New Roman" w:hAnsi="Times New Roman" w:cs="Times New Roman"/>
          <w:sz w:val="26"/>
          <w:szCs w:val="26"/>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proofErr w:type="spellStart"/>
      <w:r w:rsidRPr="009F27EC">
        <w:rPr>
          <w:rFonts w:ascii="Times New Roman" w:eastAsia="Times New Roman" w:hAnsi="Times New Roman" w:cs="Times New Roman"/>
          <w:sz w:val="26"/>
          <w:szCs w:val="26"/>
          <w:lang w:eastAsia="ru-RU"/>
        </w:rPr>
        <w:t>Малотаябинского</w:t>
      </w:r>
      <w:proofErr w:type="spellEnd"/>
      <w:r w:rsidRPr="009F27EC">
        <w:rPr>
          <w:rFonts w:ascii="Times New Roman" w:eastAsia="Times New Roman" w:hAnsi="Times New Roman" w:cs="Times New Roman"/>
          <w:sz w:val="26"/>
          <w:szCs w:val="26"/>
          <w:lang w:eastAsia="ru-RU"/>
        </w:rPr>
        <w:t xml:space="preserve"> сельского поселения </w:t>
      </w:r>
      <w:proofErr w:type="spellStart"/>
      <w:r w:rsidRPr="009F27EC">
        <w:rPr>
          <w:rFonts w:ascii="Times New Roman" w:eastAsia="Times New Roman" w:hAnsi="Times New Roman" w:cs="Times New Roman"/>
          <w:sz w:val="26"/>
          <w:szCs w:val="26"/>
          <w:lang w:eastAsia="ru-RU"/>
        </w:rPr>
        <w:t>Яльчикского</w:t>
      </w:r>
      <w:proofErr w:type="spellEnd"/>
      <w:r w:rsidRPr="009F27EC">
        <w:rPr>
          <w:rFonts w:ascii="Times New Roman" w:eastAsia="Times New Roman" w:hAnsi="Times New Roman" w:cs="Times New Roman"/>
          <w:sz w:val="26"/>
          <w:szCs w:val="26"/>
          <w:lang w:eastAsia="ru-RU"/>
        </w:rPr>
        <w:t xml:space="preserve"> района Чувашской Республики Собрание депутатов </w:t>
      </w:r>
      <w:proofErr w:type="spellStart"/>
      <w:r w:rsidRPr="009F27EC">
        <w:rPr>
          <w:rFonts w:ascii="Times New Roman" w:eastAsia="Times New Roman" w:hAnsi="Times New Roman" w:cs="Times New Roman"/>
          <w:sz w:val="26"/>
          <w:szCs w:val="26"/>
          <w:lang w:eastAsia="ru-RU"/>
        </w:rPr>
        <w:t>Малотаябинского</w:t>
      </w:r>
      <w:proofErr w:type="spellEnd"/>
      <w:r w:rsidRPr="009F27EC">
        <w:rPr>
          <w:rFonts w:ascii="Times New Roman" w:eastAsia="Times New Roman" w:hAnsi="Times New Roman" w:cs="Times New Roman"/>
          <w:sz w:val="26"/>
          <w:szCs w:val="26"/>
          <w:lang w:eastAsia="ru-RU"/>
        </w:rPr>
        <w:t xml:space="preserve"> сельского поселения </w:t>
      </w:r>
      <w:proofErr w:type="spellStart"/>
      <w:r w:rsidRPr="009F27EC">
        <w:rPr>
          <w:rFonts w:ascii="Times New Roman" w:eastAsia="Times New Roman" w:hAnsi="Times New Roman" w:cs="Times New Roman"/>
          <w:sz w:val="26"/>
          <w:szCs w:val="26"/>
          <w:lang w:eastAsia="ru-RU"/>
        </w:rPr>
        <w:t>Яльчикского</w:t>
      </w:r>
      <w:proofErr w:type="spellEnd"/>
      <w:r w:rsidRPr="009F27EC">
        <w:rPr>
          <w:rFonts w:ascii="Times New Roman" w:eastAsia="Times New Roman" w:hAnsi="Times New Roman" w:cs="Times New Roman"/>
          <w:sz w:val="26"/>
          <w:szCs w:val="26"/>
          <w:lang w:eastAsia="ru-RU"/>
        </w:rPr>
        <w:t xml:space="preserve"> района Чувашской Республики решило:</w:t>
      </w:r>
    </w:p>
    <w:p w:rsidR="00951E96" w:rsidRPr="009F27EC" w:rsidRDefault="00951E96" w:rsidP="00951E96">
      <w:pPr>
        <w:spacing w:after="0" w:line="240" w:lineRule="auto"/>
        <w:ind w:firstLine="709"/>
        <w:jc w:val="both"/>
        <w:rPr>
          <w:rFonts w:ascii="Times New Roman" w:eastAsia="Times New Roman" w:hAnsi="Times New Roman" w:cs="Times New Roman"/>
          <w:color w:val="000000"/>
          <w:sz w:val="26"/>
          <w:szCs w:val="26"/>
          <w:lang w:eastAsia="ru-RU"/>
        </w:rPr>
      </w:pPr>
      <w:r w:rsidRPr="009F27EC">
        <w:rPr>
          <w:rFonts w:ascii="Times New Roman" w:eastAsia="Times New Roman" w:hAnsi="Times New Roman" w:cs="Times New Roman"/>
          <w:sz w:val="26"/>
          <w:szCs w:val="26"/>
          <w:lang w:eastAsia="ru-RU"/>
        </w:rPr>
        <w:t xml:space="preserve">1. </w:t>
      </w:r>
      <w:r w:rsidRPr="009F27EC">
        <w:rPr>
          <w:rFonts w:ascii="Times New Roman" w:eastAsia="Times New Roman" w:hAnsi="Times New Roman" w:cs="Times New Roman"/>
          <w:color w:val="000000"/>
          <w:sz w:val="26"/>
          <w:szCs w:val="26"/>
          <w:lang w:eastAsia="ru-RU"/>
        </w:rPr>
        <w:t xml:space="preserve">Утвердить </w:t>
      </w:r>
      <w:hyperlink w:anchor="p31" w:history="1">
        <w:r w:rsidRPr="009F27EC">
          <w:rPr>
            <w:rFonts w:ascii="Times New Roman" w:eastAsia="Times New Roman" w:hAnsi="Times New Roman" w:cs="Times New Roman"/>
            <w:color w:val="000000"/>
            <w:sz w:val="26"/>
            <w:szCs w:val="26"/>
            <w:lang w:eastAsia="ru-RU"/>
          </w:rPr>
          <w:t>Положение</w:t>
        </w:r>
      </w:hyperlink>
      <w:r w:rsidRPr="009F27EC">
        <w:rPr>
          <w:rFonts w:ascii="Times New Roman" w:eastAsia="Times New Roman" w:hAnsi="Times New Roman" w:cs="Times New Roman"/>
          <w:color w:val="000000"/>
          <w:sz w:val="26"/>
          <w:szCs w:val="26"/>
          <w:lang w:eastAsia="ru-RU"/>
        </w:rPr>
        <w:t xml:space="preserve"> о муниципальном контроле в сфере благоустройства на территории </w:t>
      </w:r>
      <w:proofErr w:type="spellStart"/>
      <w:r w:rsidRPr="009F27EC">
        <w:rPr>
          <w:rFonts w:ascii="Times New Roman" w:eastAsia="Times New Roman" w:hAnsi="Times New Roman" w:cs="Times New Roman"/>
          <w:color w:val="000000"/>
          <w:sz w:val="26"/>
          <w:szCs w:val="26"/>
          <w:lang w:eastAsia="ru-RU"/>
        </w:rPr>
        <w:t>Малотаябинского</w:t>
      </w:r>
      <w:proofErr w:type="spellEnd"/>
      <w:r w:rsidRPr="009F27EC">
        <w:rPr>
          <w:rFonts w:ascii="Times New Roman" w:eastAsia="Times New Roman" w:hAnsi="Times New Roman" w:cs="Times New Roman"/>
          <w:color w:val="000000"/>
          <w:sz w:val="26"/>
          <w:szCs w:val="26"/>
          <w:lang w:eastAsia="ru-RU"/>
        </w:rPr>
        <w:t xml:space="preserve"> сельского поселения (прилагается).</w:t>
      </w:r>
    </w:p>
    <w:p w:rsidR="00951E96" w:rsidRPr="009F27EC" w:rsidRDefault="00951E96" w:rsidP="00951E96">
      <w:pPr>
        <w:spacing w:after="0" w:line="240" w:lineRule="auto"/>
        <w:ind w:firstLine="709"/>
        <w:jc w:val="both"/>
        <w:rPr>
          <w:rFonts w:ascii="Times New Roman" w:eastAsia="Times New Roman" w:hAnsi="Times New Roman" w:cs="Times New Roman"/>
          <w:sz w:val="26"/>
          <w:szCs w:val="26"/>
          <w:lang w:eastAsia="ru-RU"/>
        </w:rPr>
      </w:pPr>
      <w:r w:rsidRPr="009F27EC">
        <w:rPr>
          <w:rFonts w:ascii="Times New Roman" w:eastAsia="Times New Roman" w:hAnsi="Times New Roman" w:cs="Times New Roman"/>
          <w:sz w:val="26"/>
          <w:szCs w:val="26"/>
          <w:lang w:eastAsia="ru-RU"/>
        </w:rPr>
        <w:t>2. Настоящее решение вступает в силу со дня его официального опубликования.</w:t>
      </w:r>
    </w:p>
    <w:p w:rsidR="00951E96" w:rsidRPr="009F27EC" w:rsidRDefault="00951E96" w:rsidP="00951E96">
      <w:pPr>
        <w:spacing w:after="0" w:line="240" w:lineRule="auto"/>
        <w:ind w:firstLine="709"/>
        <w:jc w:val="both"/>
        <w:rPr>
          <w:rFonts w:ascii="Times New Roman" w:eastAsia="Times New Roman" w:hAnsi="Times New Roman" w:cs="Times New Roman"/>
          <w:sz w:val="26"/>
          <w:szCs w:val="26"/>
          <w:lang w:eastAsia="ru-RU"/>
        </w:rPr>
      </w:pPr>
    </w:p>
    <w:p w:rsidR="00951E96" w:rsidRPr="009F27EC" w:rsidRDefault="00951E96" w:rsidP="00951E96">
      <w:pPr>
        <w:spacing w:after="0" w:line="240" w:lineRule="auto"/>
        <w:ind w:firstLine="709"/>
        <w:jc w:val="both"/>
        <w:rPr>
          <w:rFonts w:ascii="Times New Roman" w:eastAsia="Times New Roman" w:hAnsi="Times New Roman" w:cs="Times New Roman"/>
          <w:sz w:val="26"/>
          <w:szCs w:val="26"/>
          <w:lang w:eastAsia="ru-RU"/>
        </w:rPr>
      </w:pPr>
    </w:p>
    <w:p w:rsidR="00951E96" w:rsidRPr="009F27EC" w:rsidRDefault="00951E96" w:rsidP="00951E96">
      <w:pPr>
        <w:spacing w:after="0" w:line="240" w:lineRule="auto"/>
        <w:ind w:firstLine="709"/>
        <w:jc w:val="both"/>
        <w:rPr>
          <w:rFonts w:ascii="Times New Roman" w:eastAsia="Times New Roman" w:hAnsi="Times New Roman" w:cs="Times New Roman"/>
          <w:sz w:val="26"/>
          <w:szCs w:val="26"/>
          <w:lang w:eastAsia="ru-RU"/>
        </w:rPr>
      </w:pPr>
    </w:p>
    <w:p w:rsidR="00951E96" w:rsidRPr="009F27EC" w:rsidRDefault="00951E96" w:rsidP="00951E96">
      <w:pPr>
        <w:spacing w:after="0" w:line="240" w:lineRule="auto"/>
        <w:jc w:val="both"/>
        <w:rPr>
          <w:rFonts w:ascii="Times New Roman" w:eastAsia="Times New Roman" w:hAnsi="Times New Roman" w:cs="Times New Roman"/>
          <w:sz w:val="26"/>
          <w:szCs w:val="26"/>
          <w:lang w:eastAsia="ru-RU"/>
        </w:rPr>
      </w:pPr>
      <w:r w:rsidRPr="009F27EC">
        <w:rPr>
          <w:rFonts w:ascii="Times New Roman" w:eastAsia="Times New Roman" w:hAnsi="Times New Roman" w:cs="Times New Roman"/>
          <w:sz w:val="26"/>
          <w:szCs w:val="26"/>
          <w:lang w:eastAsia="ru-RU"/>
        </w:rPr>
        <w:t xml:space="preserve">Председатель Собрания депутатов </w:t>
      </w:r>
    </w:p>
    <w:p w:rsidR="00951E96" w:rsidRPr="009F27EC" w:rsidRDefault="00951E96" w:rsidP="00951E96">
      <w:pPr>
        <w:spacing w:after="0" w:line="240" w:lineRule="auto"/>
        <w:jc w:val="both"/>
        <w:rPr>
          <w:rFonts w:ascii="Times New Roman" w:eastAsia="Times New Roman" w:hAnsi="Times New Roman" w:cs="Times New Roman"/>
          <w:sz w:val="26"/>
          <w:szCs w:val="26"/>
          <w:lang w:eastAsia="ru-RU"/>
        </w:rPr>
      </w:pPr>
      <w:proofErr w:type="spellStart"/>
      <w:r w:rsidRPr="009F27EC">
        <w:rPr>
          <w:rFonts w:ascii="Times New Roman" w:eastAsia="Times New Roman" w:hAnsi="Times New Roman" w:cs="Times New Roman"/>
          <w:sz w:val="26"/>
          <w:szCs w:val="26"/>
          <w:lang w:eastAsia="ru-RU"/>
        </w:rPr>
        <w:t>Малотаябинского</w:t>
      </w:r>
      <w:proofErr w:type="spellEnd"/>
      <w:r w:rsidRPr="009F27EC">
        <w:rPr>
          <w:rFonts w:ascii="Times New Roman" w:eastAsia="Times New Roman" w:hAnsi="Times New Roman" w:cs="Times New Roman"/>
          <w:sz w:val="26"/>
          <w:szCs w:val="26"/>
          <w:lang w:eastAsia="ru-RU"/>
        </w:rPr>
        <w:t xml:space="preserve"> сельского поселения</w:t>
      </w:r>
    </w:p>
    <w:p w:rsidR="00951E96" w:rsidRPr="009F27EC" w:rsidRDefault="00951E96" w:rsidP="00951E96">
      <w:pPr>
        <w:spacing w:after="0" w:line="240" w:lineRule="auto"/>
        <w:jc w:val="both"/>
        <w:rPr>
          <w:rFonts w:ascii="Times New Roman" w:eastAsia="Times New Roman" w:hAnsi="Times New Roman" w:cs="Times New Roman"/>
          <w:sz w:val="26"/>
          <w:szCs w:val="26"/>
          <w:lang w:eastAsia="ru-RU"/>
        </w:rPr>
      </w:pPr>
      <w:proofErr w:type="spellStart"/>
      <w:r w:rsidRPr="009F27EC">
        <w:rPr>
          <w:rFonts w:ascii="Times New Roman" w:eastAsia="Times New Roman" w:hAnsi="Times New Roman" w:cs="Times New Roman"/>
          <w:sz w:val="26"/>
          <w:szCs w:val="26"/>
          <w:lang w:eastAsia="ru-RU"/>
        </w:rPr>
        <w:t>Яльчикского</w:t>
      </w:r>
      <w:proofErr w:type="spellEnd"/>
      <w:r w:rsidRPr="009F27EC">
        <w:rPr>
          <w:rFonts w:ascii="Times New Roman" w:eastAsia="Times New Roman" w:hAnsi="Times New Roman" w:cs="Times New Roman"/>
          <w:sz w:val="26"/>
          <w:szCs w:val="26"/>
          <w:lang w:eastAsia="ru-RU"/>
        </w:rPr>
        <w:t xml:space="preserve"> района Чувашской Республики                                      В.П. Головина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lastRenderedPageBreak/>
        <w:t> </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951E96" w:rsidRPr="009F27EC" w:rsidRDefault="00951E96" w:rsidP="00951E96">
      <w:pPr>
        <w:spacing w:after="0" w:line="240" w:lineRule="auto"/>
        <w:jc w:val="right"/>
        <w:rPr>
          <w:rFonts w:ascii="Times New Roman" w:eastAsia="Times New Roman" w:hAnsi="Times New Roman" w:cs="Times New Roman"/>
          <w:color w:val="000000"/>
          <w:sz w:val="24"/>
          <w:szCs w:val="24"/>
          <w:lang w:eastAsia="ru-RU"/>
        </w:rPr>
      </w:pPr>
      <w:r w:rsidRPr="009F27EC">
        <w:rPr>
          <w:rFonts w:ascii="Times New Roman" w:eastAsia="Times New Roman" w:hAnsi="Times New Roman" w:cs="Times New Roman"/>
          <w:color w:val="000000"/>
          <w:sz w:val="24"/>
          <w:szCs w:val="24"/>
          <w:lang w:eastAsia="ru-RU"/>
        </w:rPr>
        <w:t>Приложение № 1</w:t>
      </w:r>
    </w:p>
    <w:p w:rsidR="00951E96" w:rsidRPr="009F27EC" w:rsidRDefault="00951E96" w:rsidP="00951E96">
      <w:pPr>
        <w:spacing w:after="0" w:line="240" w:lineRule="auto"/>
        <w:jc w:val="right"/>
        <w:rPr>
          <w:rFonts w:ascii="Times New Roman" w:eastAsia="Times New Roman" w:hAnsi="Times New Roman" w:cs="Times New Roman"/>
          <w:color w:val="000000"/>
          <w:sz w:val="24"/>
          <w:szCs w:val="24"/>
          <w:lang w:eastAsia="ru-RU"/>
        </w:rPr>
      </w:pPr>
      <w:r w:rsidRPr="009F27EC">
        <w:rPr>
          <w:rFonts w:ascii="Times New Roman" w:eastAsia="Times New Roman" w:hAnsi="Times New Roman" w:cs="Times New Roman"/>
          <w:color w:val="000000"/>
          <w:sz w:val="24"/>
          <w:szCs w:val="24"/>
          <w:lang w:eastAsia="ru-RU"/>
        </w:rPr>
        <w:t xml:space="preserve">к решению Собрания депутатов </w:t>
      </w:r>
    </w:p>
    <w:p w:rsidR="00951E96" w:rsidRPr="009F27EC" w:rsidRDefault="00951E96" w:rsidP="00951E96">
      <w:pPr>
        <w:spacing w:after="0" w:line="240" w:lineRule="auto"/>
        <w:jc w:val="right"/>
        <w:rPr>
          <w:rFonts w:ascii="Times New Roman" w:eastAsia="Times New Roman" w:hAnsi="Times New Roman" w:cs="Times New Roman"/>
          <w:color w:val="000000"/>
          <w:sz w:val="24"/>
          <w:szCs w:val="24"/>
          <w:lang w:eastAsia="ru-RU"/>
        </w:rPr>
      </w:pPr>
      <w:r w:rsidRPr="009F27EC">
        <w:rPr>
          <w:rFonts w:ascii="Times New Roman" w:eastAsia="Times New Roman" w:hAnsi="Times New Roman" w:cs="Times New Roman"/>
          <w:color w:val="000000"/>
          <w:sz w:val="24"/>
          <w:szCs w:val="24"/>
          <w:lang w:eastAsia="ru-RU"/>
        </w:rPr>
        <w:t xml:space="preserve"> </w:t>
      </w:r>
      <w:proofErr w:type="spellStart"/>
      <w:r w:rsidRPr="009F27EC">
        <w:rPr>
          <w:rFonts w:ascii="Times New Roman" w:eastAsia="Times New Roman" w:hAnsi="Times New Roman" w:cs="Times New Roman"/>
          <w:color w:val="000000"/>
          <w:sz w:val="24"/>
          <w:szCs w:val="24"/>
          <w:lang w:eastAsia="ru-RU"/>
        </w:rPr>
        <w:t>Малотаябинского</w:t>
      </w:r>
      <w:proofErr w:type="spellEnd"/>
      <w:r w:rsidRPr="009F27EC">
        <w:rPr>
          <w:rFonts w:ascii="Times New Roman" w:eastAsia="Times New Roman" w:hAnsi="Times New Roman" w:cs="Times New Roman"/>
          <w:color w:val="000000"/>
          <w:sz w:val="24"/>
          <w:szCs w:val="24"/>
          <w:lang w:eastAsia="ru-RU"/>
        </w:rPr>
        <w:t xml:space="preserve"> сельского поселения </w:t>
      </w:r>
    </w:p>
    <w:p w:rsidR="00951E96" w:rsidRPr="009F27EC" w:rsidRDefault="00951E96" w:rsidP="00951E9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15.10.2021 г. № 15/2</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p>
    <w:p w:rsidR="00951E96" w:rsidRPr="009F27EC" w:rsidRDefault="00951E96" w:rsidP="00951E96">
      <w:pPr>
        <w:spacing w:after="0" w:line="240" w:lineRule="auto"/>
        <w:jc w:val="center"/>
        <w:rPr>
          <w:rFonts w:ascii="Times New Roman" w:eastAsia="Times New Roman" w:hAnsi="Times New Roman" w:cs="Times New Roman"/>
          <w:b/>
          <w:bCs/>
          <w:sz w:val="28"/>
          <w:szCs w:val="28"/>
          <w:lang w:eastAsia="ru-RU"/>
        </w:rPr>
      </w:pPr>
      <w:bookmarkStart w:id="1" w:name="p31"/>
      <w:bookmarkEnd w:id="1"/>
      <w:r w:rsidRPr="009F27EC">
        <w:rPr>
          <w:rFonts w:ascii="Times New Roman" w:eastAsia="Times New Roman" w:hAnsi="Times New Roman" w:cs="Times New Roman"/>
          <w:b/>
          <w:bCs/>
          <w:sz w:val="28"/>
          <w:szCs w:val="28"/>
          <w:lang w:eastAsia="ru-RU"/>
        </w:rPr>
        <w:t>ПОЛОЖЕНИЕ</w:t>
      </w:r>
    </w:p>
    <w:p w:rsidR="00951E96" w:rsidRPr="009F27EC" w:rsidRDefault="00951E96" w:rsidP="00951E96">
      <w:pPr>
        <w:spacing w:after="0" w:line="240" w:lineRule="auto"/>
        <w:jc w:val="center"/>
        <w:rPr>
          <w:rFonts w:ascii="Times New Roman" w:eastAsia="Times New Roman" w:hAnsi="Times New Roman" w:cs="Times New Roman"/>
          <w:b/>
          <w:bCs/>
          <w:sz w:val="28"/>
          <w:szCs w:val="28"/>
          <w:lang w:eastAsia="ru-RU"/>
        </w:rPr>
      </w:pPr>
      <w:r w:rsidRPr="009F27EC">
        <w:rPr>
          <w:rFonts w:ascii="Times New Roman" w:eastAsia="Times New Roman" w:hAnsi="Times New Roman" w:cs="Times New Roman"/>
          <w:b/>
          <w:bCs/>
          <w:sz w:val="28"/>
          <w:szCs w:val="28"/>
          <w:lang w:eastAsia="ru-RU"/>
        </w:rPr>
        <w:t>О МУНИЦИПАЛЬНОМ КОНТРОЛЕ В СФЕРЕ БЛАГОУСТРОЙСТВА</w:t>
      </w:r>
    </w:p>
    <w:p w:rsidR="00951E96" w:rsidRPr="009F27EC" w:rsidRDefault="00951E96" w:rsidP="00951E96">
      <w:pPr>
        <w:spacing w:after="0" w:line="240" w:lineRule="auto"/>
        <w:jc w:val="center"/>
        <w:rPr>
          <w:rFonts w:ascii="Times New Roman" w:eastAsia="Times New Roman" w:hAnsi="Times New Roman" w:cs="Times New Roman"/>
          <w:b/>
          <w:bCs/>
          <w:sz w:val="28"/>
          <w:szCs w:val="28"/>
          <w:lang w:eastAsia="ru-RU"/>
        </w:rPr>
      </w:pPr>
      <w:r w:rsidRPr="009F27EC">
        <w:rPr>
          <w:rFonts w:ascii="Times New Roman" w:eastAsia="Times New Roman" w:hAnsi="Times New Roman" w:cs="Times New Roman"/>
          <w:b/>
          <w:bCs/>
          <w:sz w:val="28"/>
          <w:szCs w:val="28"/>
          <w:lang w:eastAsia="ru-RU"/>
        </w:rPr>
        <w:t>НА ТЕРРИТОРИИ МАЛОТАЯБИНСКОГО СЕЛЬСКОГО ПОСЕЛЕНИЯ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51E96" w:rsidRPr="009F27EC" w:rsidRDefault="00951E96" w:rsidP="00951E96">
      <w:pPr>
        <w:spacing w:after="0" w:line="240" w:lineRule="auto"/>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1. Общие положения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sidRPr="009F27EC">
        <w:rPr>
          <w:rFonts w:ascii="Times New Roman" w:eastAsia="Times New Roman" w:hAnsi="Times New Roman" w:cs="Times New Roman"/>
          <w:sz w:val="28"/>
          <w:szCs w:val="28"/>
          <w:lang w:eastAsia="ru-RU"/>
        </w:rPr>
        <w:t>Малотаябинского</w:t>
      </w:r>
      <w:proofErr w:type="spellEnd"/>
      <w:r w:rsidRPr="009F27EC">
        <w:rPr>
          <w:rFonts w:ascii="Times New Roman" w:eastAsia="Times New Roman" w:hAnsi="Times New Roman" w:cs="Times New Roman"/>
          <w:sz w:val="28"/>
          <w:szCs w:val="28"/>
          <w:lang w:eastAsia="ru-RU"/>
        </w:rPr>
        <w:t xml:space="preserve"> сельского поселения (далее - муниципальный контроль в сфере благоустройства).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1.2. Предметом муниципального контроля в сфере благоустройства является соблюдение Правил благоустройства территории </w:t>
      </w:r>
      <w:proofErr w:type="spellStart"/>
      <w:r w:rsidRPr="009F27EC">
        <w:rPr>
          <w:rFonts w:ascii="Times New Roman" w:eastAsia="Times New Roman" w:hAnsi="Times New Roman" w:cs="Times New Roman"/>
          <w:sz w:val="28"/>
          <w:szCs w:val="28"/>
          <w:lang w:eastAsia="ru-RU"/>
        </w:rPr>
        <w:t>Малотаябинского</w:t>
      </w:r>
      <w:proofErr w:type="spellEnd"/>
      <w:r w:rsidRPr="009F27EC">
        <w:rPr>
          <w:rFonts w:ascii="Times New Roman" w:eastAsia="Times New Roman" w:hAnsi="Times New Roman" w:cs="Times New Roman"/>
          <w:sz w:val="28"/>
          <w:szCs w:val="28"/>
          <w:lang w:eastAsia="ru-RU"/>
        </w:rPr>
        <w:t xml:space="preserve"> сельского поселения утвержденных решением Собранием депутатов </w:t>
      </w:r>
      <w:proofErr w:type="spellStart"/>
      <w:r w:rsidRPr="009F27EC">
        <w:rPr>
          <w:rFonts w:ascii="Times New Roman" w:eastAsia="Calibri" w:hAnsi="Times New Roman" w:cs="Times New Roman"/>
          <w:sz w:val="26"/>
          <w:szCs w:val="26"/>
        </w:rPr>
        <w:t>Малотаябинского</w:t>
      </w:r>
      <w:proofErr w:type="spellEnd"/>
      <w:r w:rsidRPr="009F27EC">
        <w:rPr>
          <w:rFonts w:ascii="Times New Roman" w:eastAsia="Calibri" w:hAnsi="Times New Roman" w:cs="Times New Roman"/>
          <w:sz w:val="26"/>
          <w:szCs w:val="26"/>
        </w:rPr>
        <w:t xml:space="preserve">  сельского поселения   от 13.12.2017 №22/2, (с изменениями от  21.08.2018 №31/3</w:t>
      </w:r>
      <w:r w:rsidRPr="009F27EC">
        <w:rPr>
          <w:rFonts w:ascii="Times New Roman" w:eastAsia="Times New Roman" w:hAnsi="Times New Roman" w:cs="Times New Roman"/>
          <w:sz w:val="26"/>
          <w:szCs w:val="26"/>
          <w:lang w:eastAsia="ru-RU"/>
        </w:rPr>
        <w:t>, от 22.07.2019 №43/1),</w:t>
      </w:r>
      <w:r w:rsidRPr="009F27EC">
        <w:rPr>
          <w:rFonts w:ascii="Times New Roman" w:eastAsia="Times New Roman" w:hAnsi="Times New Roman" w:cs="Times New Roman"/>
          <w:sz w:val="28"/>
          <w:szCs w:val="28"/>
          <w:lang w:eastAsia="ru-RU"/>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1.3. Муниципальный контроль в сфере благоустройства осуществляется администрацией </w:t>
      </w:r>
      <w:proofErr w:type="spellStart"/>
      <w:r w:rsidRPr="009F27EC">
        <w:rPr>
          <w:rFonts w:ascii="Times New Roman" w:eastAsia="Times New Roman" w:hAnsi="Times New Roman" w:cs="Times New Roman"/>
          <w:sz w:val="28"/>
          <w:szCs w:val="28"/>
          <w:lang w:eastAsia="ru-RU"/>
        </w:rPr>
        <w:t>Малотаябинского</w:t>
      </w:r>
      <w:proofErr w:type="spellEnd"/>
      <w:r w:rsidRPr="009F27EC">
        <w:rPr>
          <w:rFonts w:ascii="Times New Roman" w:eastAsia="Times New Roman" w:hAnsi="Times New Roman" w:cs="Times New Roman"/>
          <w:sz w:val="28"/>
          <w:szCs w:val="28"/>
          <w:lang w:eastAsia="ru-RU"/>
        </w:rPr>
        <w:t xml:space="preserve"> сельского поселения (далее - уполномоченный орган).</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1.4. От имени уполномоченного органа муниципальный контроль в сфере благоустройства вправе осуществлять следующие должностные лица: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1) руководитель уполномоченного органа;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2) заместитель руководителя уполномоченного органа;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w:t>
      </w:r>
      <w:r w:rsidRPr="009F27EC">
        <w:rPr>
          <w:rFonts w:ascii="Calibri" w:eastAsia="Times New Roman" w:hAnsi="Calibri" w:cs="Times New Roman"/>
        </w:rPr>
        <w:t xml:space="preserve"> </w:t>
      </w:r>
      <w:r w:rsidRPr="009F27EC">
        <w:rPr>
          <w:rFonts w:ascii="Times New Roman" w:eastAsia="Times New Roman" w:hAnsi="Times New Roman" w:cs="Times New Roman"/>
          <w:sz w:val="28"/>
          <w:szCs w:val="28"/>
          <w:lang w:eastAsia="ru-RU"/>
        </w:rPr>
        <w:t xml:space="preserve">в том числе проведение </w:t>
      </w:r>
      <w:r w:rsidRPr="009F27EC">
        <w:rPr>
          <w:rFonts w:ascii="Times New Roman" w:eastAsia="Times New Roman" w:hAnsi="Times New Roman" w:cs="Times New Roman"/>
          <w:sz w:val="28"/>
          <w:szCs w:val="28"/>
          <w:lang w:eastAsia="ru-RU"/>
        </w:rPr>
        <w:lastRenderedPageBreak/>
        <w:t>профилактических мероприятий и контрольных (надзорных) мероприятий (далее - инспектор).</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proofErr w:type="spellStart"/>
      <w:r w:rsidRPr="009F27EC">
        <w:rPr>
          <w:rFonts w:ascii="Times New Roman" w:eastAsia="Times New Roman" w:hAnsi="Times New Roman" w:cs="Times New Roman"/>
          <w:sz w:val="28"/>
          <w:szCs w:val="28"/>
          <w:lang w:eastAsia="ru-RU"/>
        </w:rPr>
        <w:t>Малотаябинского</w:t>
      </w:r>
      <w:proofErr w:type="spellEnd"/>
      <w:r w:rsidRPr="009F27EC">
        <w:rPr>
          <w:rFonts w:ascii="Times New Roman" w:eastAsia="Times New Roman" w:hAnsi="Times New Roman" w:cs="Times New Roman"/>
          <w:sz w:val="28"/>
          <w:szCs w:val="28"/>
          <w:lang w:eastAsia="ru-RU"/>
        </w:rPr>
        <w:t xml:space="preserve"> сельского поселения, объекты социальной, инженерной и транспортной инфраструктур и предоставляемые ими услуги (далее - объекты контроля).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Уполномоченный орган ведет учет объектов контроля.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51E96" w:rsidRPr="009F27EC" w:rsidRDefault="00951E96" w:rsidP="00951E96">
      <w:pPr>
        <w:spacing w:after="0" w:line="240" w:lineRule="auto"/>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2. Управление рисками причинения вреда (ущерба) охраняемым</w:t>
      </w:r>
    </w:p>
    <w:p w:rsidR="00951E96" w:rsidRPr="009F27EC" w:rsidRDefault="00951E96" w:rsidP="00951E96">
      <w:pPr>
        <w:spacing w:after="0" w:line="240" w:lineRule="auto"/>
        <w:ind w:firstLine="709"/>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законом ценностям</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2.1. При осуществлении муниципального контроля в сфере благоустройства система управления рисками не применяется.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51E96" w:rsidRPr="009F27EC" w:rsidRDefault="00951E96" w:rsidP="00951E96">
      <w:pPr>
        <w:spacing w:after="0" w:line="240" w:lineRule="auto"/>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3. Профилактика рисков причинения вреда (ущерба) охраняемым</w:t>
      </w:r>
    </w:p>
    <w:p w:rsidR="00951E96" w:rsidRPr="009F27EC" w:rsidRDefault="00951E96" w:rsidP="00951E96">
      <w:pPr>
        <w:spacing w:after="0" w:line="240" w:lineRule="auto"/>
        <w:ind w:firstLine="709"/>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законом ценностям</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lastRenderedPageBreak/>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3.3. Программа профилактики утверждается распоряжением руководителя уполномоченного органа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1) информирование;</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2) объявление предостережения;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 консультирование;</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 профилактический визит.</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w:t>
      </w:r>
      <w:r w:rsidRPr="009F27EC">
        <w:rPr>
          <w:rFonts w:ascii="Times New Roman" w:eastAsia="Times New Roman" w:hAnsi="Times New Roman" w:cs="Times New Roman"/>
          <w:sz w:val="28"/>
          <w:szCs w:val="28"/>
          <w:lang w:eastAsia="ru-RU"/>
        </w:rPr>
        <w:lastRenderedPageBreak/>
        <w:t xml:space="preserve">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Объявляемые предостережения регистрируются в журнале учета предостережений с присвоением регистрационного номера.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1) наименование юридического лица, фамилию, имя, отчество (при наличии) индивидуального предпринимателя, гражданина;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2) дату и номер предостережения;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 сведения об объекте контроля;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5) желаемый способ получения ответа;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6) дату направления возражения.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951E96" w:rsidRPr="009F27EC" w:rsidRDefault="00951E96" w:rsidP="00951E96">
      <w:pPr>
        <w:spacing w:after="0" w:line="240" w:lineRule="auto"/>
        <w:ind w:firstLine="709"/>
        <w:jc w:val="both"/>
        <w:rPr>
          <w:rFonts w:ascii="Times New Roman" w:eastAsia="Times New Roman" w:hAnsi="Times New Roman" w:cs="Times New Roman"/>
          <w:color w:val="000000"/>
          <w:sz w:val="28"/>
          <w:szCs w:val="28"/>
          <w:lang w:eastAsia="ru-RU"/>
        </w:rPr>
      </w:pPr>
      <w:r w:rsidRPr="009F27EC">
        <w:rPr>
          <w:rFonts w:ascii="Times New Roman" w:eastAsia="Times New Roman" w:hAnsi="Times New Roman" w:cs="Times New Roman"/>
          <w:color w:val="000000"/>
          <w:sz w:val="28"/>
          <w:szCs w:val="28"/>
          <w:lang w:eastAsia="ru-RU"/>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lastRenderedPageBreak/>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3.12. Консультирование осуществляется в устной или письменной форме по следующим вопросам:</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а) организация и осуществление муниципального контроля в сфере благоустройства;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б) порядок осуществления контрольных мероприятий, установленных настоящим Положением;</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в) порядок обжалования действий (бездействия) должностных лиц уполномоченного органа;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3.13. Консультирование в письменной форме осуществляется должностным лицом в следующих случаях:</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а) контролируемым лицом представлен письменный запрос о представлении письменного ответа по вопросам консультирования;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б) за время консультирования предоставить ответ на поставленные вопросы невозможно;</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в) ответ на поставленные вопросы требует дополнительного запроса сведений.</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Уполномоченный орган ведет журнал учета консультирований, форма которого утверждается распоряжением руководителем уполномоченного органа.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w:t>
      </w:r>
      <w:r w:rsidRPr="009F27EC">
        <w:rPr>
          <w:rFonts w:ascii="Times New Roman" w:eastAsia="Times New Roman" w:hAnsi="Times New Roman" w:cs="Times New Roman"/>
          <w:sz w:val="28"/>
          <w:szCs w:val="28"/>
          <w:lang w:eastAsia="ru-RU"/>
        </w:rPr>
        <w:lastRenderedPageBreak/>
        <w:t>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951E96" w:rsidRPr="009F27EC" w:rsidRDefault="00951E96" w:rsidP="00951E9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F27EC">
        <w:rPr>
          <w:rFonts w:ascii="Times New Roman" w:eastAsia="Times New Roman" w:hAnsi="Times New Roman" w:cs="Times New Roman"/>
          <w:color w:val="000000"/>
          <w:sz w:val="28"/>
          <w:szCs w:val="28"/>
        </w:rPr>
        <w:t>Срок проведения обязательного профилактического визита не может превышать один рабочий день.</w:t>
      </w:r>
    </w:p>
    <w:p w:rsidR="00951E96" w:rsidRPr="009F27EC" w:rsidRDefault="00951E96" w:rsidP="00951E9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F27EC">
        <w:rPr>
          <w:rFonts w:ascii="Times New Roman" w:eastAsia="Times New Roman" w:hAnsi="Times New Roman" w:cs="Times New Roman"/>
          <w:color w:val="000000"/>
          <w:sz w:val="28"/>
          <w:szCs w:val="28"/>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w:t>
      </w:r>
    </w:p>
    <w:p w:rsidR="00951E96" w:rsidRPr="009F27EC" w:rsidRDefault="00951E96" w:rsidP="00951E9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27EC">
        <w:rPr>
          <w:rFonts w:ascii="Times New Roman" w:eastAsia="Times New Roman" w:hAnsi="Times New Roman" w:cs="Times New Roman"/>
          <w:color w:val="000000"/>
          <w:sz w:val="28"/>
          <w:szCs w:val="28"/>
          <w:lang w:eastAsia="ru-RU"/>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951E96" w:rsidRPr="009F27EC" w:rsidRDefault="00951E96" w:rsidP="00951E96">
      <w:pPr>
        <w:spacing w:after="0" w:line="240" w:lineRule="auto"/>
        <w:jc w:val="both"/>
        <w:rPr>
          <w:rFonts w:ascii="Times New Roman" w:eastAsia="Times New Roman" w:hAnsi="Times New Roman" w:cs="Times New Roman"/>
          <w:sz w:val="28"/>
          <w:szCs w:val="28"/>
          <w:lang w:eastAsia="ru-RU"/>
        </w:rPr>
      </w:pPr>
    </w:p>
    <w:p w:rsidR="00951E96" w:rsidRDefault="00951E96" w:rsidP="00951E96">
      <w:pPr>
        <w:spacing w:after="0" w:line="240" w:lineRule="auto"/>
        <w:jc w:val="center"/>
        <w:rPr>
          <w:rFonts w:ascii="Times New Roman" w:eastAsia="Times New Roman" w:hAnsi="Times New Roman" w:cs="Times New Roman"/>
          <w:b/>
          <w:bCs/>
          <w:sz w:val="28"/>
          <w:szCs w:val="28"/>
          <w:lang w:eastAsia="ru-RU"/>
        </w:rPr>
      </w:pPr>
    </w:p>
    <w:p w:rsidR="00951E96" w:rsidRPr="009F27EC" w:rsidRDefault="00951E96" w:rsidP="00951E96">
      <w:pPr>
        <w:spacing w:after="0" w:line="240" w:lineRule="auto"/>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4. Осуществление муниципального контроля</w:t>
      </w:r>
    </w:p>
    <w:p w:rsidR="00951E96" w:rsidRPr="009F27EC" w:rsidRDefault="00951E96" w:rsidP="00951E96">
      <w:pPr>
        <w:spacing w:after="0" w:line="240" w:lineRule="auto"/>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в сфере благоустройства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9F27EC">
        <w:rPr>
          <w:rFonts w:ascii="Times New Roman" w:eastAsia="Times New Roman" w:hAnsi="Times New Roman" w:cs="Times New Roman"/>
          <w:sz w:val="28"/>
          <w:szCs w:val="28"/>
          <w:lang w:eastAsia="ru-RU"/>
        </w:rPr>
        <w:lastRenderedPageBreak/>
        <w:t>представительств, обособленных структурных подразделений), инструментального обследования);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документарная проверка (посредством получения письменных объяснений, истребования документов);</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выездное обследование (посредством осмотра, инструментального обследования (с применением видеозаписи)).</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F27EC">
        <w:rPr>
          <w:rFonts w:ascii="Times New Roman" w:eastAsia="Times New Roman" w:hAnsi="Times New Roman" w:cs="Times New Roman"/>
          <w:sz w:val="28"/>
          <w:szCs w:val="28"/>
          <w:lang w:eastAsia="ru-RU"/>
        </w:rPr>
        <w:t>микропредприятия</w:t>
      </w:r>
      <w:proofErr w:type="spellEnd"/>
      <w:r w:rsidRPr="009F27EC">
        <w:rPr>
          <w:rFonts w:ascii="Times New Roman" w:eastAsia="Times New Roman" w:hAnsi="Times New Roman" w:cs="Times New Roman"/>
          <w:sz w:val="28"/>
          <w:szCs w:val="28"/>
          <w:lang w:eastAsia="ru-RU"/>
        </w:rPr>
        <w:t>.</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4.6. Индикаторами риска нарушения обязательных требований являются: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2) наличие повреждения фасада здания (сооружения);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951E96" w:rsidRPr="009F27EC" w:rsidRDefault="00951E96" w:rsidP="00951E96">
      <w:pPr>
        <w:spacing w:after="0" w:line="240" w:lineRule="auto"/>
        <w:ind w:firstLine="709"/>
        <w:jc w:val="both"/>
        <w:rPr>
          <w:rFonts w:ascii="Times New Roman" w:eastAsia="Times New Roman" w:hAnsi="Times New Roman" w:cs="Times New Roman"/>
          <w:color w:val="000000"/>
          <w:sz w:val="28"/>
          <w:szCs w:val="28"/>
          <w:lang w:eastAsia="ru-RU"/>
        </w:rPr>
      </w:pPr>
      <w:r w:rsidRPr="009F27EC">
        <w:rPr>
          <w:rFonts w:ascii="Times New Roman" w:eastAsia="Times New Roman" w:hAnsi="Times New Roman" w:cs="Times New Roman"/>
          <w:color w:val="000000"/>
          <w:sz w:val="28"/>
          <w:szCs w:val="28"/>
          <w:lang w:eastAsia="ru-RU"/>
        </w:rPr>
        <w:t xml:space="preserve">5) непроведение уборки и очистки конечных </w:t>
      </w:r>
      <w:r>
        <w:rPr>
          <w:rFonts w:ascii="Times New Roman" w:eastAsia="Times New Roman" w:hAnsi="Times New Roman" w:cs="Times New Roman"/>
          <w:color w:val="000000"/>
          <w:sz w:val="28"/>
          <w:szCs w:val="28"/>
          <w:lang w:eastAsia="ru-RU"/>
        </w:rPr>
        <w:t>автобусных остановок</w:t>
      </w:r>
      <w:r w:rsidRPr="009F27EC">
        <w:rPr>
          <w:rFonts w:ascii="Times New Roman" w:eastAsia="Times New Roman" w:hAnsi="Times New Roman" w:cs="Times New Roman"/>
          <w:color w:val="000000"/>
          <w:sz w:val="28"/>
          <w:szCs w:val="28"/>
          <w:lang w:eastAsia="ru-RU"/>
        </w:rPr>
        <w:t>;</w:t>
      </w:r>
    </w:p>
    <w:p w:rsidR="00951E96" w:rsidRPr="009F27EC" w:rsidRDefault="00951E96" w:rsidP="00951E96">
      <w:pPr>
        <w:spacing w:after="0" w:line="240" w:lineRule="auto"/>
        <w:ind w:firstLine="709"/>
        <w:jc w:val="both"/>
        <w:rPr>
          <w:rFonts w:ascii="Times New Roman" w:eastAsia="Times New Roman" w:hAnsi="Times New Roman" w:cs="Times New Roman"/>
          <w:color w:val="000000"/>
          <w:sz w:val="28"/>
          <w:szCs w:val="28"/>
          <w:lang w:eastAsia="ru-RU"/>
        </w:rPr>
      </w:pPr>
      <w:r w:rsidRPr="009F27EC">
        <w:rPr>
          <w:rFonts w:ascii="Times New Roman" w:eastAsia="Times New Roman" w:hAnsi="Times New Roman" w:cs="Times New Roman"/>
          <w:color w:val="000000"/>
          <w:sz w:val="28"/>
          <w:szCs w:val="28"/>
          <w:lang w:eastAsia="ru-RU"/>
        </w:rPr>
        <w:t>6) необеспечение правообладателями земельных участков своевременной и качественной очистки и уборки принадлежащих им земельных участков;</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7) необеспечение условий доступности для инвалидов объектов социальной, инженерной и транспортной инфраструктур и предоставляемых услуг.</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lastRenderedPageBreak/>
        <w:t>Перечни индикаторов риска нарушения обязательных требований размещаются на официальном сайте Уполномоченного органа.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9F27EC">
        <w:rPr>
          <w:rFonts w:ascii="Times New Roman" w:eastAsia="Times New Roman" w:hAnsi="Times New Roman" w:cs="Times New Roman"/>
          <w:sz w:val="28"/>
          <w:szCs w:val="28"/>
          <w:lang w:eastAsia="ru-RU"/>
        </w:rPr>
        <w:t>видеофиксация</w:t>
      </w:r>
      <w:proofErr w:type="spellEnd"/>
      <w:r w:rsidRPr="009F27EC">
        <w:rPr>
          <w:rFonts w:ascii="Times New Roman" w:eastAsia="Times New Roman" w:hAnsi="Times New Roman" w:cs="Times New Roman"/>
          <w:sz w:val="28"/>
          <w:szCs w:val="28"/>
          <w:lang w:eastAsia="ru-RU"/>
        </w:rPr>
        <w:t xml:space="preserve"> доказательств нарушений обязательных требований осуществляется при проведении выездного обследования.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Проведение фотосъемки, аудио- и видеозаписи осуществляется с обязательным уведомлением контролируемого лица.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lastRenderedPageBreak/>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Результаты проведения фотосъемки, аудио- и видеозаписи являются приложением к акту контрольного мероприятия.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51E96" w:rsidRPr="009F27EC" w:rsidRDefault="00951E96" w:rsidP="00951E96">
      <w:pPr>
        <w:spacing w:after="0" w:line="240" w:lineRule="auto"/>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5. Результаты контрольного мероприятия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Оформление акта производится в день окончания проведения такого мероприятия на месте проведения контрольного мероприятия.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Акт контрольного мероприятия, проведение которого было согласовано прокуратурой</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Яльчикского</w:t>
      </w:r>
      <w:proofErr w:type="spellEnd"/>
      <w:r>
        <w:rPr>
          <w:rFonts w:ascii="Times New Roman" w:eastAsia="Times New Roman" w:hAnsi="Times New Roman" w:cs="Times New Roman"/>
          <w:sz w:val="28"/>
          <w:szCs w:val="28"/>
          <w:lang w:eastAsia="ru-RU"/>
        </w:rPr>
        <w:t xml:space="preserve"> района</w:t>
      </w:r>
      <w:r w:rsidRPr="009F27EC">
        <w:rPr>
          <w:rFonts w:ascii="Times New Roman" w:eastAsia="Times New Roman" w:hAnsi="Times New Roman" w:cs="Times New Roman"/>
          <w:sz w:val="28"/>
          <w:szCs w:val="28"/>
          <w:lang w:eastAsia="ru-RU"/>
        </w:rPr>
        <w:t xml:space="preserve">, направляется в прокуратуру </w:t>
      </w:r>
      <w:proofErr w:type="spellStart"/>
      <w:r>
        <w:rPr>
          <w:rFonts w:ascii="Times New Roman" w:eastAsia="Times New Roman" w:hAnsi="Times New Roman" w:cs="Times New Roman"/>
          <w:sz w:val="28"/>
          <w:szCs w:val="28"/>
          <w:lang w:eastAsia="ru-RU"/>
        </w:rPr>
        <w:t>Яльчикского</w:t>
      </w:r>
      <w:proofErr w:type="spellEnd"/>
      <w:r>
        <w:rPr>
          <w:rFonts w:ascii="Times New Roman" w:eastAsia="Times New Roman" w:hAnsi="Times New Roman" w:cs="Times New Roman"/>
          <w:sz w:val="28"/>
          <w:szCs w:val="28"/>
          <w:lang w:eastAsia="ru-RU"/>
        </w:rPr>
        <w:t xml:space="preserve"> района </w:t>
      </w:r>
      <w:r w:rsidRPr="009F27EC">
        <w:rPr>
          <w:rFonts w:ascii="Times New Roman" w:eastAsia="Times New Roman" w:hAnsi="Times New Roman" w:cs="Times New Roman"/>
          <w:sz w:val="28"/>
          <w:szCs w:val="28"/>
          <w:lang w:eastAsia="ru-RU"/>
        </w:rPr>
        <w:t>посредством размещения в едином реестре контрольных (надзорных) мероприятий непосредственно после его оформления.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lastRenderedPageBreak/>
        <w:t>5.3. Информация о контрольных мероприятиях размещается в едином реестре контрольных (надзорных) мероприятий.</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lastRenderedPageBreak/>
        <w:t>б) временной нетрудоспособности на момент проведения контрольного мероприятия (подтверждается справкой медицинского учреждения);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в) смерти близкого родственника (подтверждается свидетельством о смерти).</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5.8. В случае выявления при проведении контрольного мероприятия нарушений обязательных требований </w:t>
      </w:r>
      <w:proofErr w:type="gramStart"/>
      <w:r w:rsidRPr="009F27EC">
        <w:rPr>
          <w:rFonts w:ascii="Times New Roman" w:eastAsia="Times New Roman" w:hAnsi="Times New Roman" w:cs="Times New Roman"/>
          <w:sz w:val="28"/>
          <w:szCs w:val="28"/>
          <w:lang w:eastAsia="ru-RU"/>
        </w:rPr>
        <w:t>контролируемым лицом</w:t>
      </w:r>
      <w:proofErr w:type="gramEnd"/>
      <w:r w:rsidRPr="009F27EC">
        <w:rPr>
          <w:rFonts w:ascii="Times New Roman" w:eastAsia="Times New Roman" w:hAnsi="Times New Roman" w:cs="Times New Roman"/>
          <w:sz w:val="28"/>
          <w:szCs w:val="28"/>
          <w:lang w:eastAsia="ru-RU"/>
        </w:rPr>
        <w:t xml:space="preserve"> уполномоченный орган в пределах полномочий, предусмотренных законодательством Российской Федерации, обязан:</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в) при выявлении в ходе контрольного мероприятия признаков преступления или административного правонарушения направить </w:t>
      </w:r>
      <w:r w:rsidRPr="009F27EC">
        <w:rPr>
          <w:rFonts w:ascii="Times New Roman" w:eastAsia="Times New Roman" w:hAnsi="Times New Roman" w:cs="Times New Roman"/>
          <w:sz w:val="28"/>
          <w:szCs w:val="28"/>
          <w:lang w:eastAsia="ru-RU"/>
        </w:rPr>
        <w:lastRenderedPageBreak/>
        <w:t>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5.9. Форма предписания об устранении выявленных нарушений утверждается распоряжением начальника уполномоченного органа.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51E96" w:rsidRPr="009F27EC" w:rsidRDefault="00951E96" w:rsidP="00951E96">
      <w:pPr>
        <w:spacing w:after="0" w:line="240" w:lineRule="auto"/>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6. Досудебный порядок подачи жалобы</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1) решений о проведении контрольных мероприятий;</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3) действий (бездействия) должностных лиц органов муниципального контроля в рамках контрольных мероприятий.</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Форма и содержание жалобы, а также основания для отказа в рассмотрении жалобы установлены Федеральным законом N 248-ФЗ.</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 xml:space="preserve">Жалоба на решение органов муниципального контроля, действия (бездействие) руководителя органа муниципального контроля подается в администрацию </w:t>
      </w:r>
      <w:r>
        <w:rPr>
          <w:rFonts w:ascii="Times New Roman" w:eastAsia="Times New Roman" w:hAnsi="Times New Roman" w:cs="Times New Roman"/>
          <w:sz w:val="28"/>
          <w:szCs w:val="28"/>
          <w:lang w:eastAsia="ru-RU"/>
        </w:rPr>
        <w:t xml:space="preserve">сельского поселения </w:t>
      </w:r>
      <w:r w:rsidRPr="009F27EC">
        <w:rPr>
          <w:rFonts w:ascii="Times New Roman" w:eastAsia="Times New Roman" w:hAnsi="Times New Roman" w:cs="Times New Roman"/>
          <w:sz w:val="28"/>
          <w:szCs w:val="28"/>
          <w:lang w:eastAsia="ru-RU"/>
        </w:rPr>
        <w:t>и рассматривается главой</w:t>
      </w:r>
      <w:r>
        <w:rPr>
          <w:rFonts w:ascii="Times New Roman" w:eastAsia="Times New Roman" w:hAnsi="Times New Roman" w:cs="Times New Roman"/>
          <w:sz w:val="28"/>
          <w:szCs w:val="28"/>
          <w:lang w:eastAsia="ru-RU"/>
        </w:rPr>
        <w:t xml:space="preserve"> сельского поселения</w:t>
      </w:r>
      <w:r w:rsidRPr="009F27EC">
        <w:rPr>
          <w:rFonts w:ascii="Times New Roman" w:eastAsia="Times New Roman" w:hAnsi="Times New Roman" w:cs="Times New Roman"/>
          <w:sz w:val="28"/>
          <w:szCs w:val="28"/>
          <w:lang w:eastAsia="ru-RU"/>
        </w:rPr>
        <w:t xml:space="preserve"> или уполномоченным им заместителем главы администрации </w:t>
      </w:r>
      <w:r>
        <w:rPr>
          <w:rFonts w:ascii="Times New Roman" w:eastAsia="Times New Roman" w:hAnsi="Times New Roman" w:cs="Times New Roman"/>
          <w:sz w:val="28"/>
          <w:szCs w:val="28"/>
          <w:lang w:eastAsia="ru-RU"/>
        </w:rPr>
        <w:t xml:space="preserve">сельского поселения </w:t>
      </w:r>
      <w:r w:rsidRPr="009F27EC">
        <w:rPr>
          <w:rFonts w:ascii="Times New Roman" w:eastAsia="Times New Roman" w:hAnsi="Times New Roman" w:cs="Times New Roman"/>
          <w:sz w:val="28"/>
          <w:szCs w:val="28"/>
          <w:lang w:eastAsia="ru-RU"/>
        </w:rPr>
        <w:t>в соответствии с распределением о</w:t>
      </w:r>
      <w:r>
        <w:rPr>
          <w:rFonts w:ascii="Times New Roman" w:eastAsia="Times New Roman" w:hAnsi="Times New Roman" w:cs="Times New Roman"/>
          <w:sz w:val="28"/>
          <w:szCs w:val="28"/>
          <w:lang w:eastAsia="ru-RU"/>
        </w:rPr>
        <w:t>бязанностей между главой и заместителем сельского поселения.</w:t>
      </w:r>
      <w:r w:rsidRPr="009F27EC">
        <w:rPr>
          <w:rFonts w:ascii="Times New Roman" w:eastAsia="Times New Roman" w:hAnsi="Times New Roman" w:cs="Times New Roman"/>
          <w:sz w:val="28"/>
          <w:szCs w:val="28"/>
          <w:lang w:eastAsia="ru-RU"/>
        </w:rPr>
        <w:t xml:space="preserve"> </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 xml:space="preserve">6.5. Жалоба на решение органов муниципального контроля, действия (бездействие) его должностных лиц может быть подана в течение тридцати </w:t>
      </w:r>
      <w:r w:rsidRPr="009F27EC">
        <w:rPr>
          <w:rFonts w:ascii="Times New Roman" w:eastAsia="Times New Roman" w:hAnsi="Times New Roman" w:cs="Times New Roman"/>
          <w:sz w:val="28"/>
          <w:szCs w:val="28"/>
          <w:lang w:eastAsia="ru-RU"/>
        </w:rPr>
        <w:lastRenderedPageBreak/>
        <w:t>календарных дней со дня, когда контролируемое лицо узнало или должно было узнать о нарушении своих прав.</w:t>
      </w:r>
    </w:p>
    <w:p w:rsidR="00951E96" w:rsidRPr="009F27EC" w:rsidRDefault="00951E96" w:rsidP="00951E96">
      <w:pPr>
        <w:spacing w:after="0" w:line="240" w:lineRule="auto"/>
        <w:ind w:firstLine="709"/>
        <w:jc w:val="both"/>
        <w:rPr>
          <w:rFonts w:ascii="Verdana" w:eastAsia="Times New Roman" w:hAnsi="Verdana" w:cs="Times New Roman"/>
          <w:color w:val="000000"/>
          <w:sz w:val="28"/>
          <w:szCs w:val="28"/>
          <w:lang w:eastAsia="ru-RU"/>
        </w:rPr>
      </w:pPr>
      <w:r w:rsidRPr="009F27EC">
        <w:rPr>
          <w:rFonts w:ascii="Times New Roman" w:eastAsia="Times New Roman" w:hAnsi="Times New Roman" w:cs="Times New Roman"/>
          <w:color w:val="000000"/>
          <w:sz w:val="28"/>
          <w:szCs w:val="28"/>
          <w:lang w:eastAsia="ru-RU"/>
        </w:rPr>
        <w:t>Жалоба на предписание может быть подана в течение десяти рабочих дней с момента получения контролируемым лицом предписания.</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6.7. Жалоба может содержать ходатайство о приостановлении исполнения обжалуемого решения органов муниципального контроля.</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6.8. Уполномоченный на рассмотрение жалобы орган в срок не позднее двух рабочих дней со дня регистрации жалобы принимает решение:</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1) о приостановлении исполнения обжалуемого решения органов муниципального контроля;</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2) об отказе в приостановлении исполнения обжалуемого решения органов муниципального контроля.</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6.10. По итогам рассмотрения жалобы уполномоченный на рассмотрение жалобы орган принимает одно из следующих решений:</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1) оставляет жалобу без удовлетворения;</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2) отменяет решение органов муниципального контроля полностью или частично;</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3) отменяет решение органов муниципального контроля полностью и принимает новое решение;</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951E96" w:rsidRPr="009F27EC" w:rsidRDefault="00951E96" w:rsidP="00951E96">
      <w:pPr>
        <w:spacing w:after="0" w:line="240" w:lineRule="auto"/>
        <w:ind w:firstLine="709"/>
        <w:jc w:val="both"/>
        <w:rPr>
          <w:rFonts w:ascii="Verdana" w:eastAsia="Times New Roman" w:hAnsi="Verdana" w:cs="Times New Roman"/>
          <w:sz w:val="28"/>
          <w:szCs w:val="28"/>
          <w:lang w:eastAsia="ru-RU"/>
        </w:rPr>
      </w:pPr>
      <w:r w:rsidRPr="009F27EC">
        <w:rPr>
          <w:rFonts w:ascii="Times New Roman" w:eastAsia="Times New Roman" w:hAnsi="Times New Roman" w:cs="Times New Roman"/>
          <w:sz w:val="28"/>
          <w:szCs w:val="28"/>
          <w:lang w:eastAsia="ru-RU"/>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951E96" w:rsidRPr="009F27EC" w:rsidRDefault="00951E96" w:rsidP="00951E96">
      <w:pPr>
        <w:spacing w:after="0" w:line="240" w:lineRule="auto"/>
        <w:ind w:firstLine="709"/>
        <w:rPr>
          <w:rFonts w:ascii="Verdana" w:eastAsia="Times New Roman" w:hAnsi="Verdana" w:cs="Times New Roman"/>
          <w:sz w:val="21"/>
          <w:szCs w:val="21"/>
          <w:lang w:eastAsia="ru-RU"/>
        </w:rPr>
      </w:pPr>
      <w:r w:rsidRPr="009F27EC">
        <w:rPr>
          <w:rFonts w:ascii="Times New Roman" w:eastAsia="Times New Roman" w:hAnsi="Times New Roman" w:cs="Times New Roman"/>
          <w:sz w:val="24"/>
          <w:szCs w:val="24"/>
          <w:lang w:eastAsia="ru-RU"/>
        </w:rPr>
        <w:t> </w:t>
      </w:r>
    </w:p>
    <w:p w:rsidR="00951E96"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51E96" w:rsidRDefault="00951E96" w:rsidP="00951E96">
      <w:pPr>
        <w:spacing w:after="0" w:line="240" w:lineRule="auto"/>
        <w:ind w:firstLine="709"/>
        <w:jc w:val="both"/>
        <w:rPr>
          <w:rFonts w:ascii="Times New Roman" w:eastAsia="Times New Roman" w:hAnsi="Times New Roman" w:cs="Times New Roman"/>
          <w:sz w:val="28"/>
          <w:szCs w:val="28"/>
          <w:lang w:eastAsia="ru-RU"/>
        </w:rPr>
      </w:pPr>
    </w:p>
    <w:p w:rsidR="00951E96" w:rsidRDefault="00951E96" w:rsidP="00951E96">
      <w:pPr>
        <w:spacing w:after="0" w:line="240" w:lineRule="auto"/>
        <w:ind w:firstLine="709"/>
        <w:jc w:val="both"/>
        <w:rPr>
          <w:rFonts w:ascii="Times New Roman" w:eastAsia="Times New Roman" w:hAnsi="Times New Roman" w:cs="Times New Roman"/>
          <w:sz w:val="28"/>
          <w:szCs w:val="28"/>
          <w:lang w:eastAsia="ru-RU"/>
        </w:rPr>
      </w:pP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p>
    <w:p w:rsidR="00951E96" w:rsidRPr="009F27EC" w:rsidRDefault="00951E96" w:rsidP="00951E96">
      <w:pPr>
        <w:spacing w:after="0" w:line="240" w:lineRule="auto"/>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lastRenderedPageBreak/>
        <w:t>7. Оценка результативности и эффективности осуществления</w:t>
      </w:r>
    </w:p>
    <w:p w:rsidR="00951E96" w:rsidRPr="009F27EC" w:rsidRDefault="00951E96" w:rsidP="00951E96">
      <w:pPr>
        <w:spacing w:after="0" w:line="240" w:lineRule="auto"/>
        <w:jc w:val="center"/>
        <w:rPr>
          <w:rFonts w:ascii="Times New Roman" w:eastAsia="Times New Roman" w:hAnsi="Times New Roman" w:cs="Times New Roman"/>
          <w:sz w:val="28"/>
          <w:szCs w:val="28"/>
          <w:lang w:eastAsia="ru-RU"/>
        </w:rPr>
      </w:pPr>
      <w:r w:rsidRPr="009F27EC">
        <w:rPr>
          <w:rFonts w:ascii="Times New Roman" w:eastAsia="Times New Roman" w:hAnsi="Times New Roman" w:cs="Times New Roman"/>
          <w:b/>
          <w:bCs/>
          <w:sz w:val="28"/>
          <w:szCs w:val="28"/>
          <w:lang w:eastAsia="ru-RU"/>
        </w:rPr>
        <w:t>муниципального контроля в сфере благоустройства</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951E96" w:rsidRPr="009F27EC" w:rsidRDefault="00951E96" w:rsidP="00951E96">
      <w:pPr>
        <w:spacing w:after="0" w:line="240" w:lineRule="auto"/>
        <w:ind w:firstLine="709"/>
        <w:jc w:val="both"/>
        <w:rPr>
          <w:rFonts w:ascii="Times New Roman" w:eastAsia="Times New Roman" w:hAnsi="Times New Roman" w:cs="Times New Roman"/>
          <w:sz w:val="28"/>
          <w:szCs w:val="28"/>
          <w:lang w:eastAsia="ru-RU"/>
        </w:rPr>
      </w:pPr>
      <w:r w:rsidRPr="009F27EC">
        <w:rPr>
          <w:rFonts w:ascii="Times New Roman" w:eastAsia="Times New Roman" w:hAnsi="Times New Roman" w:cs="Times New Roman"/>
          <w:sz w:val="28"/>
          <w:szCs w:val="28"/>
          <w:lang w:eastAsia="ru-RU"/>
        </w:rPr>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w:t>
      </w:r>
      <w:proofErr w:type="spellStart"/>
      <w:r w:rsidRPr="009F27EC">
        <w:rPr>
          <w:rFonts w:ascii="Times New Roman" w:eastAsia="Times New Roman" w:hAnsi="Times New Roman" w:cs="Times New Roman"/>
          <w:sz w:val="28"/>
          <w:szCs w:val="28"/>
          <w:lang w:eastAsia="ru-RU"/>
        </w:rPr>
        <w:t>Малотаябинского</w:t>
      </w:r>
      <w:proofErr w:type="spellEnd"/>
      <w:r w:rsidRPr="009F27EC">
        <w:rPr>
          <w:rFonts w:ascii="Times New Roman" w:eastAsia="Times New Roman" w:hAnsi="Times New Roman" w:cs="Times New Roman"/>
          <w:sz w:val="28"/>
          <w:szCs w:val="28"/>
          <w:lang w:eastAsia="ru-RU"/>
        </w:rPr>
        <w:t xml:space="preserve"> сельского поселения.</w:t>
      </w:r>
    </w:p>
    <w:p w:rsidR="00951E96" w:rsidRDefault="00951E96" w:rsidP="00140BF0">
      <w:pPr>
        <w:spacing w:after="0" w:line="240" w:lineRule="auto"/>
        <w:ind w:firstLine="709"/>
        <w:jc w:val="both"/>
        <w:rPr>
          <w:rFonts w:ascii="Consolas" w:eastAsia="Times New Roman" w:hAnsi="Consolas" w:cs="Times New Roman"/>
          <w:sz w:val="28"/>
          <w:szCs w:val="28"/>
          <w:lang w:eastAsia="ru-RU"/>
        </w:rPr>
      </w:pPr>
    </w:p>
    <w:p w:rsidR="00951E96" w:rsidRDefault="00951E96" w:rsidP="00140BF0">
      <w:pPr>
        <w:spacing w:after="0" w:line="240" w:lineRule="auto"/>
        <w:ind w:firstLine="709"/>
        <w:jc w:val="both"/>
        <w:rPr>
          <w:rFonts w:ascii="Consolas" w:eastAsia="Times New Roman" w:hAnsi="Consolas" w:cs="Times New Roman"/>
          <w:sz w:val="28"/>
          <w:szCs w:val="28"/>
          <w:lang w:eastAsia="ru-RU"/>
        </w:rPr>
      </w:pPr>
    </w:p>
    <w:p w:rsidR="00951E96" w:rsidRDefault="00951E96" w:rsidP="00140BF0">
      <w:pPr>
        <w:spacing w:after="0" w:line="240" w:lineRule="auto"/>
        <w:ind w:firstLine="709"/>
        <w:jc w:val="both"/>
        <w:rPr>
          <w:rFonts w:ascii="Consolas" w:eastAsia="Times New Roman" w:hAnsi="Consolas" w:cs="Times New Roman"/>
          <w:sz w:val="28"/>
          <w:szCs w:val="28"/>
          <w:lang w:eastAsia="ru-RU"/>
        </w:rPr>
      </w:pPr>
    </w:p>
    <w:p w:rsidR="00951E96" w:rsidRDefault="00951E96" w:rsidP="00140BF0">
      <w:pPr>
        <w:spacing w:after="0" w:line="240" w:lineRule="auto"/>
        <w:ind w:firstLine="709"/>
        <w:jc w:val="both"/>
        <w:rPr>
          <w:rFonts w:ascii="Consolas" w:eastAsia="Times New Roman" w:hAnsi="Consolas" w:cs="Times New Roman"/>
          <w:sz w:val="28"/>
          <w:szCs w:val="28"/>
          <w:lang w:eastAsia="ru-RU"/>
        </w:rPr>
      </w:pPr>
    </w:p>
    <w:p w:rsidR="00951E96" w:rsidRDefault="00951E96" w:rsidP="00140BF0">
      <w:pPr>
        <w:spacing w:after="0" w:line="240" w:lineRule="auto"/>
        <w:ind w:firstLine="709"/>
        <w:jc w:val="both"/>
        <w:rPr>
          <w:rFonts w:ascii="Consolas" w:eastAsia="Times New Roman" w:hAnsi="Consolas" w:cs="Times New Roman"/>
          <w:sz w:val="28"/>
          <w:szCs w:val="28"/>
          <w:lang w:eastAsia="ru-RU"/>
        </w:rPr>
      </w:pPr>
    </w:p>
    <w:p w:rsidR="00951E96" w:rsidRDefault="00951E96" w:rsidP="00140BF0">
      <w:pPr>
        <w:spacing w:after="0" w:line="240" w:lineRule="auto"/>
        <w:ind w:firstLine="709"/>
        <w:jc w:val="both"/>
        <w:rPr>
          <w:rFonts w:ascii="Consolas" w:eastAsia="Times New Roman" w:hAnsi="Consolas" w:cs="Times New Roman"/>
          <w:sz w:val="28"/>
          <w:szCs w:val="28"/>
          <w:lang w:eastAsia="ru-RU"/>
        </w:rPr>
      </w:pPr>
    </w:p>
    <w:p w:rsidR="00951E96" w:rsidRDefault="00951E96" w:rsidP="00140BF0">
      <w:pPr>
        <w:spacing w:after="0" w:line="240" w:lineRule="auto"/>
        <w:ind w:firstLine="709"/>
        <w:jc w:val="both"/>
        <w:rPr>
          <w:rFonts w:ascii="Consolas" w:eastAsia="Times New Roman" w:hAnsi="Consolas" w:cs="Times New Roman"/>
          <w:sz w:val="28"/>
          <w:szCs w:val="28"/>
          <w:lang w:eastAsia="ru-RU"/>
        </w:rPr>
      </w:pPr>
    </w:p>
    <w:p w:rsidR="00951E96" w:rsidRDefault="00951E96" w:rsidP="00140BF0">
      <w:pPr>
        <w:spacing w:after="0" w:line="240" w:lineRule="auto"/>
        <w:ind w:firstLine="709"/>
        <w:jc w:val="both"/>
        <w:rPr>
          <w:rFonts w:ascii="Consolas" w:eastAsia="Times New Roman" w:hAnsi="Consolas" w:cs="Times New Roman"/>
          <w:sz w:val="28"/>
          <w:szCs w:val="28"/>
          <w:lang w:eastAsia="ru-RU"/>
        </w:rPr>
      </w:pPr>
    </w:p>
    <w:p w:rsidR="00951E96" w:rsidRDefault="00951E96" w:rsidP="00140BF0">
      <w:pPr>
        <w:spacing w:after="0" w:line="240" w:lineRule="auto"/>
        <w:ind w:firstLine="709"/>
        <w:jc w:val="both"/>
        <w:rPr>
          <w:rFonts w:ascii="Consolas" w:eastAsia="Times New Roman" w:hAnsi="Consolas" w:cs="Times New Roman"/>
          <w:sz w:val="28"/>
          <w:szCs w:val="28"/>
          <w:lang w:eastAsia="ru-RU"/>
        </w:rPr>
      </w:pPr>
    </w:p>
    <w:p w:rsidR="00951E96" w:rsidRDefault="00951E96" w:rsidP="00140BF0">
      <w:pPr>
        <w:spacing w:after="0" w:line="240" w:lineRule="auto"/>
        <w:ind w:firstLine="709"/>
        <w:jc w:val="both"/>
        <w:rPr>
          <w:rFonts w:ascii="Consolas" w:eastAsia="Times New Roman" w:hAnsi="Consolas" w:cs="Times New Roman"/>
          <w:sz w:val="28"/>
          <w:szCs w:val="28"/>
          <w:lang w:eastAsia="ru-RU"/>
        </w:rPr>
      </w:pPr>
    </w:p>
    <w:p w:rsidR="00951E96" w:rsidRDefault="00951E96" w:rsidP="00140BF0">
      <w:pPr>
        <w:spacing w:after="0" w:line="240" w:lineRule="auto"/>
        <w:ind w:firstLine="709"/>
        <w:jc w:val="both"/>
        <w:rPr>
          <w:rFonts w:ascii="Consolas" w:eastAsia="Times New Roman" w:hAnsi="Consolas" w:cs="Times New Roman"/>
          <w:sz w:val="28"/>
          <w:szCs w:val="28"/>
          <w:lang w:eastAsia="ru-RU"/>
        </w:rPr>
      </w:pPr>
    </w:p>
    <w:p w:rsidR="00951E96" w:rsidRDefault="00951E96" w:rsidP="00140BF0">
      <w:pPr>
        <w:spacing w:after="0" w:line="240" w:lineRule="auto"/>
        <w:ind w:firstLine="709"/>
        <w:jc w:val="both"/>
        <w:rPr>
          <w:rFonts w:ascii="Consolas" w:eastAsia="Times New Roman" w:hAnsi="Consolas" w:cs="Times New Roman"/>
          <w:sz w:val="28"/>
          <w:szCs w:val="28"/>
          <w:lang w:eastAsia="ru-RU"/>
        </w:rPr>
      </w:pPr>
    </w:p>
    <w:p w:rsidR="00951E96" w:rsidRDefault="00951E96" w:rsidP="00140BF0">
      <w:pPr>
        <w:spacing w:after="0" w:line="240" w:lineRule="auto"/>
        <w:ind w:firstLine="709"/>
        <w:jc w:val="both"/>
        <w:rPr>
          <w:rFonts w:ascii="Consolas" w:eastAsia="Times New Roman" w:hAnsi="Consolas" w:cs="Times New Roman"/>
          <w:sz w:val="28"/>
          <w:szCs w:val="28"/>
          <w:lang w:eastAsia="ru-RU"/>
        </w:rPr>
      </w:pPr>
    </w:p>
    <w:p w:rsidR="00951E96" w:rsidRDefault="00951E96" w:rsidP="00140BF0">
      <w:pPr>
        <w:spacing w:after="0" w:line="240" w:lineRule="auto"/>
        <w:ind w:firstLine="709"/>
        <w:jc w:val="both"/>
        <w:rPr>
          <w:rFonts w:ascii="Consolas" w:eastAsia="Times New Roman" w:hAnsi="Consolas" w:cs="Times New Roman"/>
          <w:sz w:val="28"/>
          <w:szCs w:val="28"/>
          <w:lang w:eastAsia="ru-RU"/>
        </w:rPr>
      </w:pPr>
    </w:p>
    <w:p w:rsidR="00951E96" w:rsidRDefault="00951E96" w:rsidP="00140BF0">
      <w:pPr>
        <w:spacing w:after="0" w:line="240" w:lineRule="auto"/>
        <w:ind w:firstLine="709"/>
        <w:jc w:val="both"/>
        <w:rPr>
          <w:rFonts w:ascii="Consolas" w:eastAsia="Times New Roman" w:hAnsi="Consolas" w:cs="Times New Roman"/>
          <w:sz w:val="28"/>
          <w:szCs w:val="28"/>
          <w:lang w:eastAsia="ru-RU"/>
        </w:rPr>
      </w:pPr>
    </w:p>
    <w:p w:rsidR="00951E96" w:rsidRPr="00140BF0" w:rsidRDefault="00951E96" w:rsidP="00140BF0">
      <w:pPr>
        <w:spacing w:after="0" w:line="240" w:lineRule="auto"/>
        <w:ind w:firstLine="709"/>
        <w:jc w:val="both"/>
        <w:rPr>
          <w:rFonts w:ascii="Consolas" w:eastAsia="Times New Roman" w:hAnsi="Consolas" w:cs="Times New Roman"/>
          <w:sz w:val="28"/>
          <w:szCs w:val="28"/>
          <w:lang w:eastAsia="ru-RU"/>
        </w:rPr>
      </w:pPr>
    </w:p>
    <w:p w:rsidR="00951E96" w:rsidRPr="00B64AAB" w:rsidRDefault="00B64AAB" w:rsidP="00E36A12">
      <w:pPr>
        <w:spacing w:after="0" w:line="240" w:lineRule="auto"/>
        <w:rPr>
          <w:rFonts w:ascii="Times New Roman" w:eastAsia="Times New Roman" w:hAnsi="Times New Roman" w:cs="Times New Roman"/>
          <w:sz w:val="24"/>
          <w:szCs w:val="24"/>
          <w:lang w:eastAsia="ru-RU"/>
        </w:rPr>
      </w:pPr>
      <w:r w:rsidRPr="00B64AAB">
        <w:rPr>
          <w:rFonts w:ascii="Times New Roman" w:eastAsia="Times New Roman" w:hAnsi="Times New Roman" w:cs="Times New Roman"/>
          <w:sz w:val="24"/>
          <w:szCs w:val="24"/>
          <w:lang w:eastAsia="ru-RU"/>
        </w:rPr>
        <w:t xml:space="preserve">                      </w:t>
      </w:r>
    </w:p>
    <w:tbl>
      <w:tblPr>
        <w:tblW w:w="10569" w:type="dxa"/>
        <w:tblInd w:w="-601" w:type="dxa"/>
        <w:tblLayout w:type="fixed"/>
        <w:tblLook w:val="0000" w:firstRow="0" w:lastRow="0" w:firstColumn="0" w:lastColumn="0" w:noHBand="0" w:noVBand="0"/>
      </w:tblPr>
      <w:tblGrid>
        <w:gridCol w:w="4253"/>
        <w:gridCol w:w="1914"/>
        <w:gridCol w:w="4402"/>
      </w:tblGrid>
      <w:tr w:rsidR="00951E96" w:rsidRPr="00951E96" w:rsidTr="003F4228">
        <w:trPr>
          <w:trHeight w:val="3721"/>
        </w:trPr>
        <w:tc>
          <w:tcPr>
            <w:tcW w:w="4253" w:type="dxa"/>
            <w:shd w:val="clear" w:color="auto" w:fill="auto"/>
          </w:tcPr>
          <w:p w:rsidR="00951E96" w:rsidRPr="00951E96" w:rsidRDefault="00951E96" w:rsidP="00951E96">
            <w:pPr>
              <w:spacing w:after="0" w:line="240" w:lineRule="auto"/>
              <w:ind w:left="-108" w:right="-108"/>
              <w:jc w:val="center"/>
              <w:rPr>
                <w:rFonts w:ascii="Times New Roman" w:eastAsia="Times New Roman" w:hAnsi="Times New Roman" w:cs="Times New Roman"/>
                <w:sz w:val="24"/>
                <w:szCs w:val="24"/>
                <w:lang w:eastAsia="ru-RU"/>
              </w:rPr>
            </w:pPr>
            <w:proofErr w:type="spellStart"/>
            <w:r w:rsidRPr="00951E96">
              <w:rPr>
                <w:rFonts w:ascii="Arial Cyr Chuv" w:eastAsia="Times New Roman" w:hAnsi="Arial Cyr Chuv" w:cs="Arial Cyr Chuv"/>
                <w:b/>
                <w:bCs/>
                <w:iCs/>
                <w:sz w:val="24"/>
                <w:szCs w:val="24"/>
                <w:lang w:eastAsia="ru-RU"/>
              </w:rPr>
              <w:t>Чёваш</w:t>
            </w:r>
            <w:proofErr w:type="spellEnd"/>
            <w:r w:rsidRPr="00951E96">
              <w:rPr>
                <w:rFonts w:ascii="Arial Cyr Chuv" w:eastAsia="Times New Roman" w:hAnsi="Arial Cyr Chuv" w:cs="Arial Cyr Chuv"/>
                <w:b/>
                <w:bCs/>
                <w:iCs/>
                <w:sz w:val="24"/>
                <w:szCs w:val="24"/>
                <w:lang w:eastAsia="ru-RU"/>
              </w:rPr>
              <w:t xml:space="preserve"> Республики</w:t>
            </w:r>
          </w:p>
          <w:p w:rsidR="00951E96" w:rsidRPr="00951E96" w:rsidRDefault="00951E96" w:rsidP="00951E96">
            <w:pPr>
              <w:spacing w:after="0" w:line="360" w:lineRule="auto"/>
              <w:ind w:left="-108" w:right="-108"/>
              <w:jc w:val="center"/>
              <w:rPr>
                <w:rFonts w:ascii="Times New Roman" w:eastAsia="Times New Roman" w:hAnsi="Times New Roman" w:cs="Times New Roman"/>
                <w:sz w:val="24"/>
                <w:szCs w:val="24"/>
                <w:lang w:eastAsia="ru-RU"/>
              </w:rPr>
            </w:pPr>
            <w:proofErr w:type="spellStart"/>
            <w:r w:rsidRPr="00951E96">
              <w:rPr>
                <w:rFonts w:ascii="Arial Cyr Chuv" w:eastAsia="Times New Roman" w:hAnsi="Arial Cyr Chuv" w:cs="Arial Cyr Chuv"/>
                <w:b/>
                <w:bCs/>
                <w:sz w:val="24"/>
                <w:szCs w:val="24"/>
                <w:lang w:eastAsia="ru-RU"/>
              </w:rPr>
              <w:t>Елч.</w:t>
            </w:r>
            <w:proofErr w:type="gramStart"/>
            <w:r w:rsidRPr="00951E96">
              <w:rPr>
                <w:rFonts w:ascii="Arial Cyr Chuv" w:eastAsia="Times New Roman" w:hAnsi="Arial Cyr Chuv" w:cs="Arial Cyr Chuv"/>
                <w:b/>
                <w:bCs/>
                <w:sz w:val="24"/>
                <w:szCs w:val="24"/>
                <w:lang w:eastAsia="ru-RU"/>
              </w:rPr>
              <w:t>к</w:t>
            </w:r>
            <w:proofErr w:type="spellEnd"/>
            <w:r w:rsidRPr="00951E96">
              <w:rPr>
                <w:rFonts w:ascii="Arial Cyr Chuv" w:eastAsia="Times New Roman" w:hAnsi="Arial Cyr Chuv" w:cs="Arial Cyr Chuv"/>
                <w:b/>
                <w:bCs/>
                <w:sz w:val="24"/>
                <w:szCs w:val="24"/>
                <w:lang w:eastAsia="ru-RU"/>
              </w:rPr>
              <w:t xml:space="preserve"> район</w:t>
            </w:r>
            <w:proofErr w:type="gramEnd"/>
            <w:r w:rsidRPr="00951E96">
              <w:rPr>
                <w:rFonts w:ascii="Arial Cyr Chuv" w:eastAsia="Times New Roman" w:hAnsi="Arial Cyr Chuv" w:cs="Arial Cyr Chuv"/>
                <w:b/>
                <w:bCs/>
                <w:sz w:val="24"/>
                <w:szCs w:val="24"/>
                <w:lang w:eastAsia="ru-RU"/>
              </w:rPr>
              <w:t>.</w:t>
            </w:r>
          </w:p>
          <w:p w:rsidR="00951E96" w:rsidRPr="00951E96" w:rsidRDefault="00951E96" w:rsidP="00951E96">
            <w:pPr>
              <w:spacing w:after="0" w:line="240" w:lineRule="auto"/>
              <w:ind w:left="-108" w:right="-108"/>
              <w:jc w:val="center"/>
              <w:rPr>
                <w:rFonts w:ascii="Arial Cyr Chuv" w:eastAsia="Times New Roman" w:hAnsi="Arial Cyr Chuv" w:cs="Arial Cyr Chuv"/>
                <w:b/>
                <w:bCs/>
                <w:sz w:val="24"/>
                <w:szCs w:val="24"/>
                <w:lang w:eastAsia="ru-RU"/>
              </w:rPr>
            </w:pPr>
            <w:r w:rsidRPr="00951E96">
              <w:rPr>
                <w:rFonts w:ascii="Arial Cyr Chuv" w:eastAsia="Times New Roman" w:hAnsi="Arial Cyr Chuv" w:cs="Arial Cyr Chuv"/>
                <w:b/>
                <w:bCs/>
                <w:sz w:val="24"/>
                <w:szCs w:val="24"/>
                <w:lang w:eastAsia="ru-RU"/>
              </w:rPr>
              <w:t>К.</w:t>
            </w:r>
            <w:proofErr w:type="gramStart"/>
            <w:r w:rsidRPr="00951E96">
              <w:rPr>
                <w:rFonts w:ascii="Arial Cyr Chuv" w:eastAsia="Times New Roman" w:hAnsi="Arial Cyr Chuv" w:cs="Arial Cyr Chuv"/>
                <w:b/>
                <w:bCs/>
                <w:sz w:val="24"/>
                <w:szCs w:val="24"/>
                <w:lang w:eastAsia="ru-RU"/>
              </w:rPr>
              <w:t>=.н</w:t>
            </w:r>
            <w:proofErr w:type="gramEnd"/>
            <w:r w:rsidRPr="00951E96">
              <w:rPr>
                <w:rFonts w:ascii="Arial Cyr Chuv" w:eastAsia="Times New Roman" w:hAnsi="Arial Cyr Chuv" w:cs="Arial Cyr Chuv"/>
                <w:b/>
                <w:bCs/>
                <w:sz w:val="24"/>
                <w:szCs w:val="24"/>
                <w:lang w:eastAsia="ru-RU"/>
              </w:rPr>
              <w:t xml:space="preserve"> </w:t>
            </w:r>
            <w:proofErr w:type="spellStart"/>
            <w:r w:rsidRPr="00951E96">
              <w:rPr>
                <w:rFonts w:ascii="Arial Cyr Chuv" w:eastAsia="Times New Roman" w:hAnsi="Arial Cyr Chuv" w:cs="Arial Cyr Chuv"/>
                <w:b/>
                <w:bCs/>
                <w:sz w:val="24"/>
                <w:szCs w:val="24"/>
                <w:lang w:eastAsia="ru-RU"/>
              </w:rPr>
              <w:t>Таяпа</w:t>
            </w:r>
            <w:proofErr w:type="spellEnd"/>
            <w:r w:rsidRPr="00951E96">
              <w:rPr>
                <w:rFonts w:ascii="Arial Cyr Chuv" w:eastAsia="Times New Roman" w:hAnsi="Arial Cyr Chuv" w:cs="Arial Cyr Chuv"/>
                <w:b/>
                <w:bCs/>
                <w:sz w:val="24"/>
                <w:szCs w:val="24"/>
                <w:lang w:eastAsia="ru-RU"/>
              </w:rPr>
              <w:t xml:space="preserve"> </w:t>
            </w:r>
          </w:p>
          <w:p w:rsidR="00951E96" w:rsidRPr="00951E96" w:rsidRDefault="00951E96" w:rsidP="00951E96">
            <w:pPr>
              <w:spacing w:after="0" w:line="240" w:lineRule="auto"/>
              <w:ind w:left="-108" w:right="-108"/>
              <w:jc w:val="center"/>
              <w:rPr>
                <w:rFonts w:ascii="Times New Roman" w:eastAsia="Times New Roman" w:hAnsi="Times New Roman" w:cs="Times New Roman"/>
                <w:sz w:val="24"/>
                <w:szCs w:val="24"/>
                <w:lang w:eastAsia="ru-RU"/>
              </w:rPr>
            </w:pPr>
            <w:r w:rsidRPr="00951E96">
              <w:rPr>
                <w:rFonts w:ascii="Arial Cyr Chuv" w:eastAsia="Times New Roman" w:hAnsi="Arial Cyr Chuv" w:cs="Arial Cyr Chuv"/>
                <w:b/>
                <w:bCs/>
                <w:sz w:val="24"/>
                <w:szCs w:val="24"/>
                <w:lang w:eastAsia="ru-RU"/>
              </w:rPr>
              <w:t xml:space="preserve">ял </w:t>
            </w:r>
            <w:proofErr w:type="spellStart"/>
            <w:r w:rsidRPr="00951E96">
              <w:rPr>
                <w:rFonts w:ascii="Arial Cyr Chuv" w:eastAsia="Times New Roman" w:hAnsi="Arial Cyr Chuv" w:cs="Arial Cyr Chuv"/>
                <w:b/>
                <w:bCs/>
                <w:sz w:val="24"/>
                <w:szCs w:val="24"/>
                <w:lang w:eastAsia="ru-RU"/>
              </w:rPr>
              <w:t>поселений.н</w:t>
            </w:r>
            <w:proofErr w:type="spellEnd"/>
          </w:p>
          <w:p w:rsidR="00951E96" w:rsidRPr="00951E96" w:rsidRDefault="00951E96" w:rsidP="00951E96">
            <w:pPr>
              <w:spacing w:after="0" w:line="360" w:lineRule="auto"/>
              <w:ind w:left="-108" w:right="-108"/>
              <w:jc w:val="center"/>
              <w:rPr>
                <w:rFonts w:ascii="Times New Roman" w:eastAsia="Times New Roman" w:hAnsi="Times New Roman" w:cs="Times New Roman"/>
                <w:sz w:val="24"/>
                <w:szCs w:val="24"/>
                <w:lang w:eastAsia="ru-RU"/>
              </w:rPr>
            </w:pPr>
            <w:proofErr w:type="spellStart"/>
            <w:r w:rsidRPr="00951E96">
              <w:rPr>
                <w:rFonts w:ascii="Arial Cyr Chuv" w:eastAsia="Times New Roman" w:hAnsi="Arial Cyr Chuv" w:cs="Arial Cyr Chuv"/>
                <w:b/>
                <w:bCs/>
                <w:sz w:val="24"/>
                <w:szCs w:val="24"/>
                <w:lang w:eastAsia="ru-RU"/>
              </w:rPr>
              <w:t>Депутатсен</w:t>
            </w:r>
            <w:proofErr w:type="spellEnd"/>
            <w:r w:rsidRPr="00951E96">
              <w:rPr>
                <w:rFonts w:ascii="Arial Cyr Chuv" w:eastAsia="Times New Roman" w:hAnsi="Arial Cyr Chuv" w:cs="Arial Cyr Chuv"/>
                <w:b/>
                <w:bCs/>
                <w:sz w:val="24"/>
                <w:szCs w:val="24"/>
                <w:lang w:eastAsia="ru-RU"/>
              </w:rPr>
              <w:t xml:space="preserve"> </w:t>
            </w:r>
            <w:proofErr w:type="spellStart"/>
            <w:r w:rsidRPr="00951E96">
              <w:rPr>
                <w:rFonts w:ascii="Arial Cyr Chuv" w:eastAsia="Times New Roman" w:hAnsi="Arial Cyr Chuv" w:cs="Arial Cyr Chuv"/>
                <w:b/>
                <w:bCs/>
                <w:sz w:val="24"/>
                <w:szCs w:val="24"/>
                <w:lang w:eastAsia="ru-RU"/>
              </w:rPr>
              <w:t>пухёв</w:t>
            </w:r>
            <w:proofErr w:type="spellEnd"/>
            <w:r w:rsidRPr="00951E96">
              <w:rPr>
                <w:rFonts w:ascii="Arial Cyr Chuv" w:eastAsia="Times New Roman" w:hAnsi="Arial Cyr Chuv" w:cs="Arial Cyr Chuv"/>
                <w:b/>
                <w:bCs/>
                <w:sz w:val="24"/>
                <w:szCs w:val="24"/>
                <w:lang w:eastAsia="ru-RU"/>
              </w:rPr>
              <w:t>.</w:t>
            </w:r>
          </w:p>
          <w:p w:rsidR="00951E96" w:rsidRPr="00951E96" w:rsidRDefault="00951E96" w:rsidP="00951E96">
            <w:pPr>
              <w:spacing w:after="0" w:line="360" w:lineRule="auto"/>
              <w:ind w:left="-108" w:right="-108"/>
              <w:jc w:val="center"/>
              <w:rPr>
                <w:rFonts w:ascii="Arial Cyr Chuv" w:eastAsia="Times New Roman" w:hAnsi="Arial Cyr Chuv" w:cs="Arial Cyr Chuv"/>
                <w:sz w:val="24"/>
                <w:szCs w:val="24"/>
                <w:lang w:eastAsia="ru-RU"/>
              </w:rPr>
            </w:pPr>
            <w:r w:rsidRPr="00951E96">
              <w:rPr>
                <w:rFonts w:ascii="Arial Cyr Chuv" w:eastAsia="Times New Roman" w:hAnsi="Arial Cyr Chuv" w:cs="Arial Cyr Chuv"/>
                <w:sz w:val="24"/>
                <w:szCs w:val="24"/>
                <w:lang w:eastAsia="ru-RU"/>
              </w:rPr>
              <w:t>ЙЫШЁНУ</w:t>
            </w:r>
          </w:p>
          <w:p w:rsidR="00951E96" w:rsidRPr="00951E96" w:rsidRDefault="00951E96" w:rsidP="00951E96">
            <w:pPr>
              <w:spacing w:after="0" w:line="240" w:lineRule="auto"/>
              <w:ind w:right="-108"/>
              <w:jc w:val="center"/>
              <w:rPr>
                <w:rFonts w:ascii="Times New Roman" w:eastAsia="Times New Roman" w:hAnsi="Times New Roman" w:cs="Times New Roman"/>
                <w:sz w:val="24"/>
                <w:szCs w:val="24"/>
                <w:lang w:eastAsia="ru-RU"/>
              </w:rPr>
            </w:pPr>
            <w:r w:rsidRPr="00951E96">
              <w:rPr>
                <w:rFonts w:ascii="Arial Cyr Chuv" w:eastAsia="Times New Roman" w:hAnsi="Arial Cyr Chuv" w:cs="Arial Cyr Chuv"/>
                <w:sz w:val="24"/>
                <w:szCs w:val="24"/>
                <w:lang w:eastAsia="ru-RU"/>
              </w:rPr>
              <w:t xml:space="preserve">2021 =? </w:t>
            </w:r>
            <w:proofErr w:type="spellStart"/>
            <w:r w:rsidRPr="00951E96">
              <w:rPr>
                <w:rFonts w:ascii="Arial Cyr Chuv" w:eastAsia="Times New Roman" w:hAnsi="Arial Cyr Chuv" w:cs="Arial Cyr Chuv"/>
                <w:sz w:val="24"/>
                <w:szCs w:val="24"/>
                <w:lang w:eastAsia="ru-RU"/>
              </w:rPr>
              <w:t>октябр</w:t>
            </w:r>
            <w:r w:rsidRPr="00951E96">
              <w:rPr>
                <w:rFonts w:ascii="Times New Roman" w:eastAsia="Times New Roman" w:hAnsi="Times New Roman" w:cs="Times New Roman"/>
                <w:sz w:val="24"/>
                <w:szCs w:val="24"/>
                <w:lang w:eastAsia="ru-RU"/>
              </w:rPr>
              <w:t>ĕ</w:t>
            </w:r>
            <w:proofErr w:type="gramStart"/>
            <w:r w:rsidRPr="00951E96">
              <w:rPr>
                <w:rFonts w:ascii="Arial Cyr Chuv" w:eastAsia="Times New Roman" w:hAnsi="Arial Cyr Chuv" w:cs="Arial Cyr Chuv"/>
                <w:sz w:val="24"/>
                <w:szCs w:val="24"/>
                <w:lang w:eastAsia="ru-RU"/>
              </w:rPr>
              <w:t>н</w:t>
            </w:r>
            <w:proofErr w:type="spellEnd"/>
            <w:r w:rsidRPr="00951E96">
              <w:rPr>
                <w:rFonts w:ascii="Arial" w:eastAsia="Times New Roman" w:hAnsi="Arial" w:cs="Arial"/>
                <w:sz w:val="24"/>
                <w:szCs w:val="24"/>
                <w:lang w:eastAsia="ru-RU"/>
              </w:rPr>
              <w:t xml:space="preserve">  15</w:t>
            </w:r>
            <w:proofErr w:type="gramEnd"/>
            <w:r w:rsidRPr="00951E96">
              <w:rPr>
                <w:rFonts w:ascii="Arial Cyr Chuv" w:eastAsia="Times New Roman" w:hAnsi="Arial Cyr Chuv" w:cs="Arial Cyr Chuv"/>
                <w:sz w:val="24"/>
                <w:szCs w:val="24"/>
                <w:lang w:eastAsia="ru-RU"/>
              </w:rPr>
              <w:t xml:space="preserve">-м.ш. </w:t>
            </w:r>
            <w:r w:rsidRPr="00951E96">
              <w:rPr>
                <w:rFonts w:ascii="Times New Roman" w:eastAsia="Times New Roman" w:hAnsi="Times New Roman" w:cs="Times New Roman"/>
                <w:sz w:val="24"/>
                <w:szCs w:val="24"/>
                <w:lang w:eastAsia="ru-RU"/>
              </w:rPr>
              <w:t xml:space="preserve">15/3 </w:t>
            </w:r>
            <w:r w:rsidRPr="00951E96">
              <w:rPr>
                <w:rFonts w:ascii="Arial Cyr Chuv" w:eastAsia="Times New Roman" w:hAnsi="Arial Cyr Chuv" w:cs="Arial Cyr Chuv"/>
                <w:sz w:val="24"/>
                <w:szCs w:val="24"/>
                <w:lang w:eastAsia="ru-RU"/>
              </w:rPr>
              <w:t xml:space="preserve">№ </w:t>
            </w:r>
          </w:p>
          <w:p w:rsidR="00951E96" w:rsidRPr="00951E96" w:rsidRDefault="00951E96" w:rsidP="00951E96">
            <w:pPr>
              <w:spacing w:after="0" w:line="240" w:lineRule="auto"/>
              <w:ind w:left="-108" w:right="-108"/>
              <w:jc w:val="center"/>
              <w:rPr>
                <w:rFonts w:ascii="Arial Cyr Chuv" w:eastAsia="Times New Roman" w:hAnsi="Arial Cyr Chuv" w:cs="Arial Cyr Chuv"/>
                <w:sz w:val="24"/>
                <w:szCs w:val="24"/>
                <w:lang w:eastAsia="ru-RU"/>
              </w:rPr>
            </w:pPr>
          </w:p>
          <w:p w:rsidR="00951E96" w:rsidRPr="00951E96" w:rsidRDefault="00951E96" w:rsidP="00951E96">
            <w:pPr>
              <w:spacing w:after="0" w:line="240" w:lineRule="auto"/>
              <w:ind w:left="-108" w:right="-108"/>
              <w:jc w:val="center"/>
              <w:rPr>
                <w:rFonts w:ascii="Times New Roman" w:eastAsia="Times New Roman" w:hAnsi="Times New Roman" w:cs="Times New Roman"/>
                <w:sz w:val="24"/>
                <w:szCs w:val="24"/>
                <w:lang w:eastAsia="ru-RU"/>
              </w:rPr>
            </w:pPr>
            <w:r w:rsidRPr="00951E96">
              <w:rPr>
                <w:rFonts w:ascii="Arial Cyr Chuv" w:eastAsia="Times New Roman" w:hAnsi="Arial Cyr Chuv" w:cs="Arial Cyr Chuv"/>
                <w:sz w:val="20"/>
                <w:szCs w:val="24"/>
                <w:lang w:eastAsia="ru-RU"/>
              </w:rPr>
              <w:t>К.=</w:t>
            </w:r>
            <w:proofErr w:type="spellStart"/>
            <w:r w:rsidRPr="00951E96">
              <w:rPr>
                <w:rFonts w:ascii="Arial Cyr Chuv" w:eastAsia="Times New Roman" w:hAnsi="Arial Cyr Chuv" w:cs="Arial Cyr Chuv"/>
                <w:sz w:val="20"/>
                <w:szCs w:val="24"/>
                <w:lang w:eastAsia="ru-RU"/>
              </w:rPr>
              <w:t>ен</w:t>
            </w:r>
            <w:proofErr w:type="spellEnd"/>
            <w:r w:rsidRPr="00951E96">
              <w:rPr>
                <w:rFonts w:ascii="Arial Cyr Chuv" w:eastAsia="Times New Roman" w:hAnsi="Arial Cyr Chuv" w:cs="Arial Cyr Chuv"/>
                <w:sz w:val="20"/>
                <w:szCs w:val="24"/>
                <w:lang w:eastAsia="ru-RU"/>
              </w:rPr>
              <w:t xml:space="preserve"> </w:t>
            </w:r>
            <w:proofErr w:type="spellStart"/>
            <w:r w:rsidRPr="00951E96">
              <w:rPr>
                <w:rFonts w:ascii="Arial Cyr Chuv" w:eastAsia="Times New Roman" w:hAnsi="Arial Cyr Chuv" w:cs="Arial Cyr Chuv"/>
                <w:sz w:val="20"/>
                <w:szCs w:val="24"/>
                <w:lang w:eastAsia="ru-RU"/>
              </w:rPr>
              <w:t>Таяпа</w:t>
            </w:r>
            <w:proofErr w:type="spellEnd"/>
            <w:r w:rsidRPr="00951E96">
              <w:rPr>
                <w:rFonts w:ascii="Arial Cyr Chuv" w:eastAsia="Times New Roman" w:hAnsi="Arial Cyr Chuv" w:cs="Arial Cyr Chuv"/>
                <w:sz w:val="20"/>
                <w:szCs w:val="24"/>
                <w:lang w:eastAsia="ru-RU"/>
              </w:rPr>
              <w:t xml:space="preserve"> ял.</w:t>
            </w:r>
          </w:p>
        </w:tc>
        <w:tc>
          <w:tcPr>
            <w:tcW w:w="1914" w:type="dxa"/>
            <w:shd w:val="clear" w:color="auto" w:fill="auto"/>
          </w:tcPr>
          <w:p w:rsidR="00951E96" w:rsidRPr="00951E96" w:rsidRDefault="00951E96" w:rsidP="00951E96">
            <w:pPr>
              <w:spacing w:after="0" w:line="240" w:lineRule="auto"/>
              <w:jc w:val="center"/>
              <w:rPr>
                <w:rFonts w:ascii="Arial Cyr Chuv" w:eastAsia="Times New Roman" w:hAnsi="Arial Cyr Chuv" w:cs="Arial Cyr Chuv"/>
                <w:b/>
                <w:bCs/>
                <w:iCs/>
                <w:sz w:val="24"/>
                <w:szCs w:val="24"/>
                <w:lang w:eastAsia="ru-RU"/>
              </w:rPr>
            </w:pPr>
            <w:r w:rsidRPr="00951E96">
              <w:rPr>
                <w:rFonts w:ascii="Times New Roman" w:eastAsia="Times New Roman" w:hAnsi="Times New Roman" w:cs="Times New Roman"/>
                <w:noProof/>
                <w:sz w:val="24"/>
                <w:lang w:eastAsia="ru-RU"/>
              </w:rPr>
              <w:drawing>
                <wp:inline distT="0" distB="0" distL="0" distR="0">
                  <wp:extent cx="485775" cy="628650"/>
                  <wp:effectExtent l="0" t="0" r="9525" b="0"/>
                  <wp:docPr id="6" name="Рисунок 6"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y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tc>
        <w:tc>
          <w:tcPr>
            <w:tcW w:w="4402" w:type="dxa"/>
            <w:shd w:val="clear" w:color="auto" w:fill="auto"/>
          </w:tcPr>
          <w:p w:rsidR="00951E96" w:rsidRPr="00951E96" w:rsidRDefault="00951E96" w:rsidP="00951E96">
            <w:pPr>
              <w:spacing w:after="0" w:line="240" w:lineRule="auto"/>
              <w:ind w:right="-108"/>
              <w:jc w:val="center"/>
              <w:rPr>
                <w:rFonts w:ascii="Times New Roman" w:eastAsia="Times New Roman" w:hAnsi="Times New Roman" w:cs="Times New Roman"/>
                <w:sz w:val="24"/>
                <w:szCs w:val="24"/>
                <w:lang w:eastAsia="ru-RU"/>
              </w:rPr>
            </w:pPr>
            <w:proofErr w:type="gramStart"/>
            <w:r w:rsidRPr="00951E96">
              <w:rPr>
                <w:rFonts w:ascii="Arial Cyr Chuv" w:eastAsia="Times New Roman" w:hAnsi="Arial Cyr Chuv" w:cs="Arial Cyr Chuv"/>
                <w:b/>
                <w:bCs/>
                <w:iCs/>
                <w:sz w:val="24"/>
                <w:szCs w:val="24"/>
                <w:lang w:eastAsia="ru-RU"/>
              </w:rPr>
              <w:t>Чувашская  Республика</w:t>
            </w:r>
            <w:proofErr w:type="gramEnd"/>
          </w:p>
          <w:p w:rsidR="00951E96" w:rsidRPr="00951E96" w:rsidRDefault="00951E96" w:rsidP="00951E96">
            <w:pPr>
              <w:spacing w:after="0" w:line="360" w:lineRule="auto"/>
              <w:ind w:right="-108"/>
              <w:jc w:val="center"/>
              <w:rPr>
                <w:rFonts w:ascii="Times New Roman" w:eastAsia="Times New Roman" w:hAnsi="Times New Roman" w:cs="Times New Roman"/>
                <w:sz w:val="24"/>
                <w:szCs w:val="24"/>
                <w:lang w:eastAsia="ru-RU"/>
              </w:rPr>
            </w:pPr>
            <w:proofErr w:type="spellStart"/>
            <w:r w:rsidRPr="00951E96">
              <w:rPr>
                <w:rFonts w:ascii="Arial Cyr Chuv" w:eastAsia="Times New Roman" w:hAnsi="Arial Cyr Chuv" w:cs="Arial Cyr Chuv"/>
                <w:b/>
                <w:bCs/>
                <w:sz w:val="24"/>
                <w:szCs w:val="24"/>
                <w:lang w:eastAsia="ru-RU"/>
              </w:rPr>
              <w:t>Яльчикский</w:t>
            </w:r>
            <w:proofErr w:type="spellEnd"/>
            <w:r w:rsidRPr="00951E96">
              <w:rPr>
                <w:rFonts w:ascii="Arial Cyr Chuv" w:eastAsia="Times New Roman" w:hAnsi="Arial Cyr Chuv" w:cs="Arial Cyr Chuv"/>
                <w:b/>
                <w:bCs/>
                <w:sz w:val="24"/>
                <w:szCs w:val="24"/>
                <w:lang w:eastAsia="ru-RU"/>
              </w:rPr>
              <w:t xml:space="preserve"> район</w:t>
            </w:r>
          </w:p>
          <w:p w:rsidR="00951E96" w:rsidRPr="00951E96" w:rsidRDefault="00951E96" w:rsidP="00951E96">
            <w:pPr>
              <w:spacing w:after="0" w:line="240" w:lineRule="auto"/>
              <w:ind w:right="-108"/>
              <w:jc w:val="center"/>
              <w:rPr>
                <w:rFonts w:ascii="Times New Roman" w:eastAsia="Times New Roman" w:hAnsi="Times New Roman" w:cs="Times New Roman"/>
                <w:sz w:val="24"/>
                <w:szCs w:val="24"/>
                <w:lang w:eastAsia="ru-RU"/>
              </w:rPr>
            </w:pPr>
            <w:r w:rsidRPr="00951E96">
              <w:rPr>
                <w:rFonts w:ascii="Arial Cyr Chuv" w:eastAsia="Times New Roman" w:hAnsi="Arial Cyr Chuv" w:cs="Arial Cyr Chuv"/>
                <w:b/>
                <w:bCs/>
                <w:sz w:val="24"/>
                <w:szCs w:val="24"/>
                <w:lang w:eastAsia="ru-RU"/>
              </w:rPr>
              <w:t>Собрание депутатов</w:t>
            </w:r>
          </w:p>
          <w:p w:rsidR="00951E96" w:rsidRPr="00951E96" w:rsidRDefault="00951E96" w:rsidP="00951E96">
            <w:pPr>
              <w:spacing w:after="0" w:line="360" w:lineRule="auto"/>
              <w:ind w:right="-108"/>
              <w:jc w:val="center"/>
              <w:rPr>
                <w:rFonts w:ascii="Times New Roman" w:eastAsia="Times New Roman" w:hAnsi="Times New Roman" w:cs="Times New Roman"/>
                <w:sz w:val="24"/>
                <w:szCs w:val="24"/>
                <w:lang w:eastAsia="ru-RU"/>
              </w:rPr>
            </w:pPr>
            <w:proofErr w:type="spellStart"/>
            <w:r w:rsidRPr="00951E96">
              <w:rPr>
                <w:rFonts w:ascii="Arial Cyr Chuv" w:eastAsia="Times New Roman" w:hAnsi="Arial Cyr Chuv" w:cs="Arial Cyr Chuv"/>
                <w:b/>
                <w:bCs/>
                <w:sz w:val="24"/>
                <w:szCs w:val="24"/>
                <w:lang w:eastAsia="ru-RU"/>
              </w:rPr>
              <w:t>Малотаябинского</w:t>
            </w:r>
            <w:proofErr w:type="spellEnd"/>
          </w:p>
          <w:p w:rsidR="00951E96" w:rsidRPr="00951E96" w:rsidRDefault="00951E96" w:rsidP="00951E96">
            <w:pPr>
              <w:spacing w:after="0" w:line="360" w:lineRule="auto"/>
              <w:ind w:right="-108"/>
              <w:jc w:val="center"/>
              <w:rPr>
                <w:rFonts w:ascii="Times New Roman" w:eastAsia="Times New Roman" w:hAnsi="Times New Roman" w:cs="Times New Roman"/>
                <w:sz w:val="24"/>
                <w:szCs w:val="24"/>
                <w:lang w:eastAsia="ru-RU"/>
              </w:rPr>
            </w:pPr>
            <w:r w:rsidRPr="00951E96">
              <w:rPr>
                <w:rFonts w:ascii="Arial Cyr Chuv" w:eastAsia="Times New Roman" w:hAnsi="Arial Cyr Chuv" w:cs="Arial Cyr Chuv"/>
                <w:b/>
                <w:bCs/>
                <w:sz w:val="24"/>
                <w:szCs w:val="24"/>
                <w:lang w:eastAsia="ru-RU"/>
              </w:rPr>
              <w:t>сельского поселения</w:t>
            </w:r>
          </w:p>
          <w:p w:rsidR="00951E96" w:rsidRPr="00951E96" w:rsidRDefault="00951E96" w:rsidP="00951E96">
            <w:pPr>
              <w:spacing w:after="0" w:line="240" w:lineRule="auto"/>
              <w:ind w:right="-108"/>
              <w:jc w:val="center"/>
              <w:outlineLvl w:val="0"/>
              <w:rPr>
                <w:rFonts w:ascii="Times New Roman" w:eastAsia="Times New Roman" w:hAnsi="Times New Roman" w:cs="Times New Roman"/>
                <w:b/>
                <w:bCs/>
                <w:kern w:val="36"/>
                <w:sz w:val="48"/>
                <w:szCs w:val="48"/>
                <w:lang w:eastAsia="ru-RU"/>
              </w:rPr>
            </w:pPr>
            <w:r w:rsidRPr="00951E96">
              <w:rPr>
                <w:rFonts w:ascii="Times New Roman" w:eastAsia="Times New Roman" w:hAnsi="Times New Roman" w:cs="Times New Roman"/>
                <w:bCs/>
                <w:kern w:val="36"/>
                <w:sz w:val="24"/>
                <w:szCs w:val="48"/>
                <w:lang w:eastAsia="ru-RU"/>
              </w:rPr>
              <w:t>РЕШЕНИЕ</w:t>
            </w:r>
          </w:p>
          <w:p w:rsidR="00951E96" w:rsidRPr="00951E96" w:rsidRDefault="00951E96" w:rsidP="00951E96">
            <w:pPr>
              <w:tabs>
                <w:tab w:val="left" w:pos="3612"/>
              </w:tabs>
              <w:spacing w:after="0" w:line="240" w:lineRule="auto"/>
              <w:ind w:right="72"/>
              <w:rPr>
                <w:rFonts w:ascii="Times New Roman" w:eastAsia="Times New Roman" w:hAnsi="Times New Roman" w:cs="Times New Roman"/>
                <w:sz w:val="24"/>
                <w:szCs w:val="24"/>
                <w:lang w:eastAsia="ru-RU"/>
              </w:rPr>
            </w:pPr>
            <w:r w:rsidRPr="00951E96">
              <w:rPr>
                <w:rFonts w:ascii="Times New Roman" w:eastAsia="Times New Roman" w:hAnsi="Times New Roman" w:cs="Times New Roman"/>
                <w:sz w:val="24"/>
                <w:szCs w:val="24"/>
                <w:lang w:eastAsia="ru-RU"/>
              </w:rPr>
              <w:t xml:space="preserve">       «15» октября 2021 г.  № 15/3</w:t>
            </w:r>
          </w:p>
          <w:p w:rsidR="00951E96" w:rsidRPr="00951E96" w:rsidRDefault="00951E96" w:rsidP="00951E96">
            <w:pPr>
              <w:spacing w:after="0" w:line="240" w:lineRule="auto"/>
              <w:ind w:right="-108"/>
              <w:jc w:val="center"/>
              <w:rPr>
                <w:rFonts w:ascii="Arial Cyr Chuv" w:eastAsia="Times New Roman" w:hAnsi="Arial Cyr Chuv" w:cs="Arial Cyr Chuv"/>
                <w:sz w:val="24"/>
                <w:szCs w:val="24"/>
                <w:lang w:eastAsia="ru-RU"/>
              </w:rPr>
            </w:pPr>
          </w:p>
          <w:p w:rsidR="00951E96" w:rsidRPr="00951E96" w:rsidRDefault="00951E96" w:rsidP="00951E96">
            <w:pPr>
              <w:spacing w:after="0" w:line="240" w:lineRule="auto"/>
              <w:ind w:right="-108"/>
              <w:jc w:val="center"/>
              <w:rPr>
                <w:rFonts w:ascii="Times New Roman" w:eastAsia="Times New Roman" w:hAnsi="Times New Roman" w:cs="Times New Roman"/>
                <w:sz w:val="24"/>
                <w:szCs w:val="24"/>
                <w:lang w:eastAsia="ru-RU"/>
              </w:rPr>
            </w:pPr>
            <w:r w:rsidRPr="00951E96">
              <w:rPr>
                <w:rFonts w:ascii="Arial Cyr Chuv" w:eastAsia="Times New Roman" w:hAnsi="Arial Cyr Chuv" w:cs="Arial Cyr Chuv"/>
                <w:sz w:val="20"/>
                <w:szCs w:val="24"/>
                <w:lang w:eastAsia="ru-RU"/>
              </w:rPr>
              <w:t xml:space="preserve">деревня Малая </w:t>
            </w:r>
            <w:proofErr w:type="spellStart"/>
            <w:r w:rsidRPr="00951E96">
              <w:rPr>
                <w:rFonts w:ascii="Arial Cyr Chuv" w:eastAsia="Times New Roman" w:hAnsi="Arial Cyr Chuv" w:cs="Arial Cyr Chuv"/>
                <w:sz w:val="20"/>
                <w:szCs w:val="24"/>
                <w:lang w:eastAsia="ru-RU"/>
              </w:rPr>
              <w:t>Таяба</w:t>
            </w:r>
            <w:proofErr w:type="spellEnd"/>
          </w:p>
        </w:tc>
      </w:tr>
    </w:tbl>
    <w:p w:rsidR="00951E96" w:rsidRPr="00951E96" w:rsidRDefault="00951E96" w:rsidP="00951E96">
      <w:pPr>
        <w:tabs>
          <w:tab w:val="left" w:pos="3345"/>
          <w:tab w:val="center" w:pos="4819"/>
        </w:tabs>
        <w:spacing w:after="0" w:line="240" w:lineRule="auto"/>
        <w:jc w:val="center"/>
        <w:rPr>
          <w:rFonts w:ascii="Times New Roman" w:eastAsia="Times New Roman" w:hAnsi="Times New Roman" w:cs="Times New Roman"/>
          <w:sz w:val="20"/>
          <w:szCs w:val="20"/>
          <w:lang w:eastAsia="ru-RU"/>
        </w:rPr>
      </w:pPr>
    </w:p>
    <w:p w:rsidR="00951E96" w:rsidRPr="00951E96" w:rsidRDefault="00951E96" w:rsidP="00951E96">
      <w:pPr>
        <w:tabs>
          <w:tab w:val="left" w:pos="3345"/>
          <w:tab w:val="center" w:pos="4819"/>
        </w:tabs>
        <w:spacing w:after="0" w:line="240" w:lineRule="auto"/>
        <w:jc w:val="center"/>
        <w:rPr>
          <w:rFonts w:ascii="Times New Roman" w:eastAsia="Times New Roman" w:hAnsi="Times New Roman" w:cs="Times New Roman"/>
          <w:lang w:eastAsia="ru-RU"/>
        </w:rPr>
      </w:pPr>
    </w:p>
    <w:p w:rsidR="00951E96" w:rsidRPr="00951E96" w:rsidRDefault="00951E96" w:rsidP="00951E96">
      <w:pPr>
        <w:tabs>
          <w:tab w:val="left" w:pos="3345"/>
          <w:tab w:val="center" w:pos="4819"/>
        </w:tabs>
        <w:spacing w:after="0" w:line="240" w:lineRule="auto"/>
        <w:jc w:val="center"/>
        <w:rPr>
          <w:rFonts w:ascii="Times New Roman" w:eastAsia="Times New Roman" w:hAnsi="Times New Roman" w:cs="Times New Roman"/>
          <w:lang w:eastAsia="ru-RU"/>
        </w:rPr>
      </w:pPr>
    </w:p>
    <w:p w:rsidR="00951E96" w:rsidRPr="00951E96" w:rsidRDefault="00951E96" w:rsidP="00951E96">
      <w:pPr>
        <w:tabs>
          <w:tab w:val="left" w:pos="3420"/>
          <w:tab w:val="left" w:pos="4140"/>
          <w:tab w:val="left" w:pos="6120"/>
        </w:tabs>
        <w:spacing w:after="0" w:line="240" w:lineRule="auto"/>
        <w:ind w:right="3955"/>
        <w:rPr>
          <w:rFonts w:ascii="Times New Roman" w:eastAsia="Times New Roman" w:hAnsi="Times New Roman" w:cs="Times New Roman"/>
          <w:sz w:val="28"/>
          <w:szCs w:val="28"/>
          <w:lang w:eastAsia="ru-RU"/>
        </w:rPr>
      </w:pPr>
      <w:r w:rsidRPr="00951E96">
        <w:rPr>
          <w:rFonts w:ascii="Times New Roman" w:eastAsia="Times New Roman" w:hAnsi="Times New Roman" w:cs="Times New Roman"/>
          <w:sz w:val="28"/>
          <w:szCs w:val="28"/>
          <w:lang w:eastAsia="ru-RU"/>
        </w:rPr>
        <w:t xml:space="preserve">О присвоении почетного звания «Почетный гражданин </w:t>
      </w:r>
      <w:proofErr w:type="spellStart"/>
      <w:r w:rsidRPr="00951E96">
        <w:rPr>
          <w:rFonts w:ascii="Times New Roman" w:eastAsia="Times New Roman" w:hAnsi="Times New Roman" w:cs="Times New Roman"/>
          <w:sz w:val="28"/>
          <w:szCs w:val="28"/>
          <w:lang w:eastAsia="ru-RU"/>
        </w:rPr>
        <w:t>Малотаябинского</w:t>
      </w:r>
      <w:proofErr w:type="spellEnd"/>
      <w:r w:rsidRPr="00951E96">
        <w:rPr>
          <w:rFonts w:ascii="Times New Roman" w:eastAsia="Times New Roman" w:hAnsi="Times New Roman" w:cs="Times New Roman"/>
          <w:sz w:val="28"/>
          <w:szCs w:val="28"/>
          <w:lang w:eastAsia="ru-RU"/>
        </w:rPr>
        <w:t xml:space="preserve"> сельского поселения   </w:t>
      </w:r>
      <w:proofErr w:type="spellStart"/>
      <w:proofErr w:type="gramStart"/>
      <w:r w:rsidRPr="00951E96">
        <w:rPr>
          <w:rFonts w:ascii="Times New Roman" w:eastAsia="Times New Roman" w:hAnsi="Times New Roman" w:cs="Times New Roman"/>
          <w:bCs/>
          <w:sz w:val="28"/>
          <w:szCs w:val="28"/>
          <w:lang w:eastAsia="ru-RU"/>
        </w:rPr>
        <w:t>Яльчикского</w:t>
      </w:r>
      <w:proofErr w:type="spellEnd"/>
      <w:r w:rsidRPr="00951E96">
        <w:rPr>
          <w:rFonts w:ascii="Times New Roman" w:eastAsia="Times New Roman" w:hAnsi="Times New Roman" w:cs="Times New Roman"/>
          <w:bCs/>
          <w:sz w:val="28"/>
          <w:szCs w:val="28"/>
          <w:lang w:eastAsia="ru-RU"/>
        </w:rPr>
        <w:t xml:space="preserve">  </w:t>
      </w:r>
      <w:r w:rsidRPr="00951E96">
        <w:rPr>
          <w:rFonts w:ascii="Times New Roman" w:eastAsia="Times New Roman" w:hAnsi="Times New Roman" w:cs="Times New Roman"/>
          <w:sz w:val="28"/>
          <w:szCs w:val="28"/>
          <w:lang w:eastAsia="ru-RU"/>
        </w:rPr>
        <w:t>района</w:t>
      </w:r>
      <w:proofErr w:type="gramEnd"/>
      <w:r w:rsidRPr="00951E96">
        <w:rPr>
          <w:rFonts w:ascii="Times New Roman" w:eastAsia="Times New Roman" w:hAnsi="Times New Roman" w:cs="Times New Roman"/>
          <w:sz w:val="28"/>
          <w:szCs w:val="28"/>
          <w:lang w:eastAsia="ru-RU"/>
        </w:rPr>
        <w:t xml:space="preserve"> </w:t>
      </w:r>
    </w:p>
    <w:p w:rsidR="00951E96" w:rsidRPr="00951E96" w:rsidRDefault="00951E96" w:rsidP="00951E96">
      <w:pPr>
        <w:tabs>
          <w:tab w:val="left" w:pos="3420"/>
          <w:tab w:val="left" w:pos="4140"/>
        </w:tabs>
        <w:spacing w:after="0" w:line="240" w:lineRule="auto"/>
        <w:ind w:right="2335"/>
        <w:rPr>
          <w:rFonts w:ascii="Times New Roman" w:eastAsia="Times New Roman" w:hAnsi="Times New Roman" w:cs="Times New Roman"/>
          <w:sz w:val="28"/>
          <w:szCs w:val="24"/>
          <w:lang w:eastAsia="ru-RU"/>
        </w:rPr>
      </w:pPr>
      <w:r w:rsidRPr="00951E96">
        <w:rPr>
          <w:rFonts w:ascii="Times New Roman" w:eastAsia="Times New Roman" w:hAnsi="Times New Roman" w:cs="Times New Roman"/>
          <w:sz w:val="28"/>
          <w:szCs w:val="28"/>
          <w:lang w:eastAsia="ru-RU"/>
        </w:rPr>
        <w:t>Чувашской    Республики»</w:t>
      </w:r>
    </w:p>
    <w:p w:rsidR="00951E96" w:rsidRPr="00951E96" w:rsidRDefault="00951E96" w:rsidP="00951E96">
      <w:pPr>
        <w:spacing w:after="0" w:line="240" w:lineRule="auto"/>
        <w:rPr>
          <w:rFonts w:ascii="Times New Roman" w:eastAsia="Times New Roman" w:hAnsi="Times New Roman" w:cs="Times New Roman"/>
          <w:sz w:val="28"/>
          <w:szCs w:val="24"/>
          <w:lang w:eastAsia="ru-RU"/>
        </w:rPr>
      </w:pPr>
    </w:p>
    <w:p w:rsidR="00951E96" w:rsidRPr="00951E96" w:rsidRDefault="00951E96" w:rsidP="00951E96">
      <w:pPr>
        <w:spacing w:after="0" w:line="240" w:lineRule="auto"/>
        <w:jc w:val="both"/>
        <w:rPr>
          <w:rFonts w:ascii="Times New Roman" w:eastAsia="Calibri" w:hAnsi="Times New Roman" w:cs="Times New Roman"/>
          <w:sz w:val="26"/>
          <w:szCs w:val="26"/>
        </w:rPr>
      </w:pPr>
      <w:r w:rsidRPr="00951E96">
        <w:rPr>
          <w:rFonts w:ascii="Calibri" w:eastAsia="Calibri" w:hAnsi="Calibri" w:cs="Times New Roman"/>
        </w:rPr>
        <w:lastRenderedPageBreak/>
        <w:t xml:space="preserve">     </w:t>
      </w:r>
      <w:r w:rsidRPr="00951E96">
        <w:rPr>
          <w:rFonts w:ascii="Calibri" w:eastAsia="Calibri" w:hAnsi="Calibri" w:cs="Times New Roman"/>
        </w:rPr>
        <w:tab/>
      </w:r>
      <w:r w:rsidRPr="00951E96">
        <w:rPr>
          <w:rFonts w:ascii="Times New Roman" w:eastAsia="Calibri" w:hAnsi="Times New Roman" w:cs="Times New Roman"/>
          <w:bCs/>
          <w:sz w:val="26"/>
          <w:szCs w:val="26"/>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Чувашской Республики от 18.10.2004 г. № 19 «Об организации местного самоуправления в Чувашской Республике», Уставом </w:t>
      </w:r>
      <w:proofErr w:type="spellStart"/>
      <w:r w:rsidRPr="00951E96">
        <w:rPr>
          <w:rFonts w:ascii="Times New Roman" w:eastAsia="Calibri" w:hAnsi="Times New Roman" w:cs="Times New Roman"/>
          <w:bCs/>
          <w:sz w:val="26"/>
          <w:szCs w:val="26"/>
        </w:rPr>
        <w:t>Малотаябинского</w:t>
      </w:r>
      <w:proofErr w:type="spellEnd"/>
      <w:r w:rsidRPr="00951E96">
        <w:rPr>
          <w:rFonts w:ascii="Times New Roman" w:eastAsia="Calibri" w:hAnsi="Times New Roman" w:cs="Times New Roman"/>
          <w:bCs/>
          <w:sz w:val="26"/>
          <w:szCs w:val="26"/>
        </w:rPr>
        <w:t xml:space="preserve"> сельского поселения </w:t>
      </w:r>
      <w:proofErr w:type="spellStart"/>
      <w:r w:rsidRPr="00951E96">
        <w:rPr>
          <w:rFonts w:ascii="Times New Roman" w:eastAsia="Calibri" w:hAnsi="Times New Roman" w:cs="Times New Roman"/>
          <w:bCs/>
          <w:sz w:val="26"/>
          <w:szCs w:val="26"/>
        </w:rPr>
        <w:t>Яльчикского</w:t>
      </w:r>
      <w:proofErr w:type="spellEnd"/>
      <w:r w:rsidRPr="00951E96">
        <w:rPr>
          <w:rFonts w:ascii="Times New Roman" w:eastAsia="Calibri" w:hAnsi="Times New Roman" w:cs="Times New Roman"/>
          <w:bCs/>
          <w:sz w:val="26"/>
          <w:szCs w:val="26"/>
        </w:rPr>
        <w:t xml:space="preserve"> района, </w:t>
      </w:r>
      <w:r w:rsidRPr="00951E96">
        <w:rPr>
          <w:rFonts w:ascii="Times New Roman" w:eastAsia="Calibri" w:hAnsi="Times New Roman" w:cs="Times New Roman"/>
          <w:sz w:val="26"/>
          <w:szCs w:val="26"/>
        </w:rPr>
        <w:t xml:space="preserve">утвержденным решением   Собрания депутатов  </w:t>
      </w:r>
      <w:proofErr w:type="spellStart"/>
      <w:r w:rsidRPr="00951E96">
        <w:rPr>
          <w:rFonts w:ascii="Times New Roman" w:eastAsia="Calibri" w:hAnsi="Times New Roman" w:cs="Times New Roman"/>
          <w:bCs/>
          <w:sz w:val="26"/>
          <w:szCs w:val="26"/>
        </w:rPr>
        <w:t>Малотаябинского</w:t>
      </w:r>
      <w:proofErr w:type="spellEnd"/>
      <w:r w:rsidRPr="00951E96">
        <w:rPr>
          <w:rFonts w:ascii="Times New Roman" w:eastAsia="Calibri" w:hAnsi="Times New Roman" w:cs="Times New Roman"/>
          <w:sz w:val="26"/>
          <w:szCs w:val="26"/>
        </w:rPr>
        <w:t xml:space="preserve"> сельского поселения     </w:t>
      </w:r>
      <w:proofErr w:type="spellStart"/>
      <w:r w:rsidRPr="00951E96">
        <w:rPr>
          <w:rFonts w:ascii="Times New Roman" w:eastAsia="Calibri" w:hAnsi="Times New Roman" w:cs="Times New Roman"/>
          <w:sz w:val="26"/>
          <w:szCs w:val="26"/>
        </w:rPr>
        <w:t>Яльчикского</w:t>
      </w:r>
      <w:proofErr w:type="spellEnd"/>
      <w:r w:rsidRPr="00951E96">
        <w:rPr>
          <w:rFonts w:ascii="Times New Roman" w:eastAsia="Calibri" w:hAnsi="Times New Roman" w:cs="Times New Roman"/>
          <w:sz w:val="26"/>
          <w:szCs w:val="26"/>
        </w:rPr>
        <w:t xml:space="preserve"> района от 09 декабря 2013 года № 33/5, постановлением администрации </w:t>
      </w:r>
      <w:proofErr w:type="spellStart"/>
      <w:r w:rsidRPr="00951E96">
        <w:rPr>
          <w:rFonts w:ascii="Times New Roman" w:eastAsia="Calibri" w:hAnsi="Times New Roman" w:cs="Times New Roman"/>
          <w:sz w:val="26"/>
          <w:szCs w:val="26"/>
        </w:rPr>
        <w:t>Малотаябинского</w:t>
      </w:r>
      <w:proofErr w:type="spellEnd"/>
      <w:r w:rsidRPr="00951E96">
        <w:rPr>
          <w:rFonts w:ascii="Times New Roman" w:eastAsia="Calibri" w:hAnsi="Times New Roman" w:cs="Times New Roman"/>
          <w:sz w:val="26"/>
          <w:szCs w:val="26"/>
        </w:rPr>
        <w:t xml:space="preserve"> сельского поселения от 01 февраля 2021г. №04/1 «Об утверждении Положения о присвоении звания «Почетный гражданин </w:t>
      </w:r>
      <w:proofErr w:type="spellStart"/>
      <w:r w:rsidRPr="00951E96">
        <w:rPr>
          <w:rFonts w:ascii="Times New Roman" w:eastAsia="Calibri" w:hAnsi="Times New Roman" w:cs="Times New Roman"/>
          <w:sz w:val="26"/>
          <w:szCs w:val="26"/>
        </w:rPr>
        <w:t>Малотаябинского</w:t>
      </w:r>
      <w:proofErr w:type="spellEnd"/>
      <w:r w:rsidRPr="00951E96">
        <w:rPr>
          <w:rFonts w:ascii="Times New Roman" w:eastAsia="Calibri" w:hAnsi="Times New Roman" w:cs="Times New Roman"/>
          <w:sz w:val="26"/>
          <w:szCs w:val="26"/>
        </w:rPr>
        <w:t xml:space="preserve"> сельского поселения </w:t>
      </w:r>
      <w:proofErr w:type="spellStart"/>
      <w:r w:rsidRPr="00951E96">
        <w:rPr>
          <w:rFonts w:ascii="Times New Roman" w:eastAsia="Calibri" w:hAnsi="Times New Roman" w:cs="Times New Roman"/>
          <w:sz w:val="26"/>
          <w:szCs w:val="26"/>
        </w:rPr>
        <w:t>Яльчикского</w:t>
      </w:r>
      <w:proofErr w:type="spellEnd"/>
      <w:r w:rsidRPr="00951E96">
        <w:rPr>
          <w:rFonts w:ascii="Times New Roman" w:eastAsia="Calibri" w:hAnsi="Times New Roman" w:cs="Times New Roman"/>
          <w:sz w:val="26"/>
          <w:szCs w:val="26"/>
        </w:rPr>
        <w:t xml:space="preserve"> района Чувашской Республики» </w:t>
      </w:r>
      <w:r w:rsidRPr="00951E96">
        <w:rPr>
          <w:rFonts w:ascii="Times New Roman" w:eastAsia="Calibri" w:hAnsi="Times New Roman" w:cs="Times New Roman"/>
          <w:bCs/>
          <w:sz w:val="26"/>
          <w:szCs w:val="26"/>
        </w:rPr>
        <w:t xml:space="preserve">Собрание депутатов </w:t>
      </w:r>
      <w:proofErr w:type="spellStart"/>
      <w:r w:rsidRPr="00951E96">
        <w:rPr>
          <w:rFonts w:ascii="Times New Roman" w:eastAsia="Calibri" w:hAnsi="Times New Roman" w:cs="Times New Roman"/>
          <w:bCs/>
          <w:sz w:val="26"/>
          <w:szCs w:val="26"/>
        </w:rPr>
        <w:t>Малотаябинского</w:t>
      </w:r>
      <w:proofErr w:type="spellEnd"/>
      <w:r w:rsidRPr="00951E96">
        <w:rPr>
          <w:rFonts w:ascii="Times New Roman" w:eastAsia="Calibri" w:hAnsi="Times New Roman" w:cs="Times New Roman"/>
          <w:sz w:val="26"/>
          <w:szCs w:val="26"/>
        </w:rPr>
        <w:t xml:space="preserve"> </w:t>
      </w:r>
      <w:proofErr w:type="spellStart"/>
      <w:r w:rsidRPr="00951E96">
        <w:rPr>
          <w:rFonts w:ascii="Times New Roman" w:eastAsia="Calibri" w:hAnsi="Times New Roman" w:cs="Times New Roman"/>
          <w:sz w:val="26"/>
          <w:szCs w:val="26"/>
        </w:rPr>
        <w:t>сельскогопоселения</w:t>
      </w:r>
      <w:proofErr w:type="spellEnd"/>
      <w:r w:rsidRPr="00951E96">
        <w:rPr>
          <w:rFonts w:ascii="Times New Roman" w:eastAsia="Calibri" w:hAnsi="Times New Roman" w:cs="Times New Roman"/>
          <w:bCs/>
          <w:sz w:val="26"/>
          <w:szCs w:val="26"/>
        </w:rPr>
        <w:t xml:space="preserve"> р е ш и л о:</w:t>
      </w:r>
    </w:p>
    <w:p w:rsidR="00951E96" w:rsidRPr="00951E96" w:rsidRDefault="00951E96" w:rsidP="00951E96">
      <w:pPr>
        <w:spacing w:after="120" w:line="240" w:lineRule="auto"/>
        <w:jc w:val="both"/>
        <w:rPr>
          <w:rFonts w:ascii="Times New Roman" w:eastAsia="Times New Roman" w:hAnsi="Times New Roman" w:cs="Times New Roman"/>
          <w:b/>
          <w:bCs/>
          <w:sz w:val="28"/>
          <w:szCs w:val="28"/>
          <w:lang w:eastAsia="ru-RU"/>
        </w:rPr>
      </w:pPr>
    </w:p>
    <w:p w:rsidR="00951E96" w:rsidRDefault="00951E96" w:rsidP="00951E96">
      <w:pPr>
        <w:spacing w:after="0" w:line="240" w:lineRule="auto"/>
        <w:ind w:right="-1"/>
        <w:jc w:val="both"/>
        <w:rPr>
          <w:rFonts w:ascii="Times New Roman" w:eastAsia="Times New Roman" w:hAnsi="Times New Roman" w:cs="Times New Roman"/>
          <w:sz w:val="28"/>
          <w:szCs w:val="28"/>
          <w:lang w:eastAsia="ru-RU"/>
        </w:rPr>
      </w:pPr>
      <w:r w:rsidRPr="00951E96">
        <w:rPr>
          <w:rFonts w:ascii="Times New Roman" w:eastAsia="Times New Roman" w:hAnsi="Times New Roman" w:cs="Times New Roman"/>
          <w:sz w:val="28"/>
          <w:szCs w:val="28"/>
          <w:lang w:eastAsia="ru-RU"/>
        </w:rPr>
        <w:t xml:space="preserve">1. Присвоить почетное звание «Почетный гражданин </w:t>
      </w:r>
      <w:proofErr w:type="spellStart"/>
      <w:r w:rsidRPr="00951E96">
        <w:rPr>
          <w:rFonts w:ascii="Times New Roman" w:eastAsia="Times New Roman" w:hAnsi="Times New Roman" w:cs="Times New Roman"/>
          <w:sz w:val="28"/>
          <w:szCs w:val="28"/>
          <w:lang w:eastAsia="ru-RU"/>
        </w:rPr>
        <w:t>Малотаябинского</w:t>
      </w:r>
      <w:proofErr w:type="spellEnd"/>
      <w:r w:rsidRPr="00951E96">
        <w:rPr>
          <w:rFonts w:ascii="Times New Roman" w:eastAsia="Times New Roman" w:hAnsi="Times New Roman" w:cs="Times New Roman"/>
          <w:sz w:val="28"/>
          <w:szCs w:val="28"/>
          <w:lang w:eastAsia="ru-RU"/>
        </w:rPr>
        <w:t xml:space="preserve"> сельского поселения </w:t>
      </w:r>
      <w:proofErr w:type="spellStart"/>
      <w:r w:rsidRPr="00951E96">
        <w:rPr>
          <w:rFonts w:ascii="Times New Roman" w:eastAsia="Times New Roman" w:hAnsi="Times New Roman" w:cs="Times New Roman"/>
          <w:sz w:val="28"/>
          <w:szCs w:val="28"/>
          <w:lang w:eastAsia="ru-RU"/>
        </w:rPr>
        <w:t>Яльчикского</w:t>
      </w:r>
      <w:proofErr w:type="spellEnd"/>
      <w:r w:rsidRPr="00951E96">
        <w:rPr>
          <w:rFonts w:ascii="Times New Roman" w:eastAsia="Times New Roman" w:hAnsi="Times New Roman" w:cs="Times New Roman"/>
          <w:sz w:val="28"/>
          <w:szCs w:val="28"/>
          <w:lang w:eastAsia="ru-RU"/>
        </w:rPr>
        <w:t xml:space="preserve"> района Чувашской </w:t>
      </w:r>
      <w:proofErr w:type="gramStart"/>
      <w:r w:rsidRPr="00951E96">
        <w:rPr>
          <w:rFonts w:ascii="Times New Roman" w:eastAsia="Times New Roman" w:hAnsi="Times New Roman" w:cs="Times New Roman"/>
          <w:sz w:val="28"/>
          <w:szCs w:val="28"/>
          <w:lang w:eastAsia="ru-RU"/>
        </w:rPr>
        <w:t xml:space="preserve">Республики»  </w:t>
      </w:r>
      <w:r w:rsidRPr="00951E96">
        <w:rPr>
          <w:rFonts w:ascii="Times New Roman" w:eastAsia="Times New Roman" w:hAnsi="Times New Roman" w:cs="Times New Roman"/>
          <w:b/>
          <w:sz w:val="28"/>
          <w:szCs w:val="28"/>
          <w:lang w:eastAsia="ru-RU"/>
        </w:rPr>
        <w:t>Романову</w:t>
      </w:r>
      <w:proofErr w:type="gramEnd"/>
      <w:r w:rsidRPr="00951E96">
        <w:rPr>
          <w:rFonts w:ascii="Times New Roman" w:eastAsia="Times New Roman" w:hAnsi="Times New Roman" w:cs="Times New Roman"/>
          <w:b/>
          <w:sz w:val="28"/>
          <w:szCs w:val="28"/>
          <w:lang w:eastAsia="ru-RU"/>
        </w:rPr>
        <w:t xml:space="preserve"> Александру Владимировичу,  </w:t>
      </w:r>
      <w:r w:rsidRPr="00951E96">
        <w:rPr>
          <w:rFonts w:ascii="Times New Roman" w:eastAsia="Times New Roman" w:hAnsi="Times New Roman" w:cs="Times New Roman"/>
          <w:sz w:val="28"/>
          <w:szCs w:val="28"/>
          <w:lang w:eastAsia="ru-RU"/>
        </w:rPr>
        <w:t xml:space="preserve">жителю деревни Старое </w:t>
      </w:r>
      <w:proofErr w:type="spellStart"/>
      <w:r w:rsidRPr="00951E96">
        <w:rPr>
          <w:rFonts w:ascii="Times New Roman" w:eastAsia="Times New Roman" w:hAnsi="Times New Roman" w:cs="Times New Roman"/>
          <w:sz w:val="28"/>
          <w:szCs w:val="28"/>
          <w:lang w:eastAsia="ru-RU"/>
        </w:rPr>
        <w:t>Янашево</w:t>
      </w:r>
      <w:proofErr w:type="spellEnd"/>
      <w:r w:rsidRPr="00951E96">
        <w:rPr>
          <w:rFonts w:ascii="Times New Roman" w:eastAsia="Times New Roman" w:hAnsi="Times New Roman" w:cs="Times New Roman"/>
          <w:sz w:val="28"/>
          <w:szCs w:val="28"/>
          <w:lang w:eastAsia="ru-RU"/>
        </w:rPr>
        <w:t xml:space="preserve"> </w:t>
      </w:r>
      <w:proofErr w:type="spellStart"/>
      <w:r w:rsidRPr="00951E96">
        <w:rPr>
          <w:rFonts w:ascii="Times New Roman" w:eastAsia="Times New Roman" w:hAnsi="Times New Roman" w:cs="Times New Roman"/>
          <w:sz w:val="28"/>
          <w:szCs w:val="28"/>
          <w:lang w:eastAsia="ru-RU"/>
        </w:rPr>
        <w:t>Яльчикского</w:t>
      </w:r>
      <w:proofErr w:type="spellEnd"/>
      <w:r w:rsidRPr="00951E96">
        <w:rPr>
          <w:rFonts w:ascii="Times New Roman" w:eastAsia="Times New Roman" w:hAnsi="Times New Roman" w:cs="Times New Roman"/>
          <w:sz w:val="28"/>
          <w:szCs w:val="28"/>
          <w:lang w:eastAsia="ru-RU"/>
        </w:rPr>
        <w:t xml:space="preserve"> района Чувашской Республики, за особые заслуги,  внесшему  большой  вклад в социально-экономическое  развитие  </w:t>
      </w:r>
      <w:proofErr w:type="spellStart"/>
      <w:r w:rsidRPr="00951E96">
        <w:rPr>
          <w:rFonts w:ascii="Times New Roman" w:eastAsia="Times New Roman" w:hAnsi="Times New Roman" w:cs="Times New Roman"/>
          <w:sz w:val="28"/>
          <w:szCs w:val="28"/>
          <w:lang w:eastAsia="ru-RU"/>
        </w:rPr>
        <w:t>Малотаябинского</w:t>
      </w:r>
      <w:proofErr w:type="spellEnd"/>
      <w:r w:rsidRPr="00951E96">
        <w:rPr>
          <w:rFonts w:ascii="Times New Roman" w:eastAsia="Times New Roman" w:hAnsi="Times New Roman" w:cs="Times New Roman"/>
          <w:sz w:val="28"/>
          <w:szCs w:val="28"/>
          <w:lang w:eastAsia="ru-RU"/>
        </w:rPr>
        <w:t xml:space="preserve"> сельского поселения.                       </w:t>
      </w:r>
    </w:p>
    <w:p w:rsidR="00951E96" w:rsidRPr="00951E96" w:rsidRDefault="00951E96" w:rsidP="00951E96">
      <w:pPr>
        <w:spacing w:after="0" w:line="240" w:lineRule="auto"/>
        <w:ind w:right="-1"/>
        <w:jc w:val="both"/>
        <w:rPr>
          <w:rFonts w:ascii="Times New Roman" w:eastAsia="Times New Roman" w:hAnsi="Times New Roman" w:cs="Times New Roman"/>
          <w:sz w:val="28"/>
          <w:szCs w:val="28"/>
          <w:lang w:eastAsia="ru-RU"/>
        </w:rPr>
      </w:pPr>
    </w:p>
    <w:p w:rsidR="00951E96" w:rsidRPr="00951E96" w:rsidRDefault="00951E96" w:rsidP="00951E96">
      <w:pPr>
        <w:suppressAutoHyphens/>
        <w:spacing w:after="0" w:line="240" w:lineRule="auto"/>
        <w:ind w:left="360"/>
        <w:rPr>
          <w:rFonts w:ascii="Times New Roman" w:eastAsia="Times New Roman" w:hAnsi="Times New Roman" w:cs="Times New Roman"/>
          <w:sz w:val="24"/>
          <w:szCs w:val="24"/>
          <w:lang w:eastAsia="zh-CN"/>
        </w:rPr>
      </w:pPr>
    </w:p>
    <w:p w:rsidR="00951E96" w:rsidRPr="00951E96" w:rsidRDefault="00951E96" w:rsidP="00951E96">
      <w:pPr>
        <w:spacing w:after="0" w:line="240" w:lineRule="auto"/>
        <w:jc w:val="both"/>
        <w:rPr>
          <w:rFonts w:ascii="Times New Roman" w:eastAsia="Times New Roman" w:hAnsi="Times New Roman" w:cs="Times New Roman"/>
          <w:sz w:val="26"/>
          <w:szCs w:val="26"/>
          <w:lang w:eastAsia="ru-RU"/>
        </w:rPr>
      </w:pPr>
      <w:r w:rsidRPr="00951E96">
        <w:rPr>
          <w:rFonts w:ascii="Times New Roman" w:eastAsia="Times New Roman" w:hAnsi="Times New Roman" w:cs="Times New Roman"/>
          <w:sz w:val="26"/>
          <w:szCs w:val="26"/>
          <w:lang w:eastAsia="ru-RU"/>
        </w:rPr>
        <w:t xml:space="preserve">Председатель Собрания депутатов </w:t>
      </w:r>
    </w:p>
    <w:p w:rsidR="00951E96" w:rsidRPr="00951E96" w:rsidRDefault="00951E96" w:rsidP="00951E96">
      <w:pPr>
        <w:spacing w:after="0" w:line="240" w:lineRule="auto"/>
        <w:jc w:val="both"/>
        <w:rPr>
          <w:rFonts w:ascii="Times New Roman" w:eastAsia="Times New Roman" w:hAnsi="Times New Roman" w:cs="Times New Roman"/>
          <w:sz w:val="26"/>
          <w:szCs w:val="26"/>
          <w:lang w:eastAsia="ru-RU"/>
        </w:rPr>
      </w:pPr>
      <w:proofErr w:type="spellStart"/>
      <w:r w:rsidRPr="00951E96">
        <w:rPr>
          <w:rFonts w:ascii="Times New Roman" w:eastAsia="Times New Roman" w:hAnsi="Times New Roman" w:cs="Times New Roman"/>
          <w:sz w:val="26"/>
          <w:szCs w:val="26"/>
          <w:lang w:eastAsia="ru-RU"/>
        </w:rPr>
        <w:t>Малотаябинского</w:t>
      </w:r>
      <w:proofErr w:type="spellEnd"/>
      <w:r w:rsidRPr="00951E96">
        <w:rPr>
          <w:rFonts w:ascii="Times New Roman" w:eastAsia="Times New Roman" w:hAnsi="Times New Roman" w:cs="Times New Roman"/>
          <w:sz w:val="26"/>
          <w:szCs w:val="26"/>
          <w:lang w:eastAsia="ru-RU"/>
        </w:rPr>
        <w:t xml:space="preserve"> сельского поселения</w:t>
      </w:r>
    </w:p>
    <w:p w:rsidR="00951E96" w:rsidRPr="00951E96" w:rsidRDefault="00951E96" w:rsidP="00951E96">
      <w:pPr>
        <w:spacing w:after="0" w:line="240" w:lineRule="auto"/>
        <w:jc w:val="both"/>
        <w:rPr>
          <w:rFonts w:ascii="Times New Roman" w:eastAsia="Times New Roman" w:hAnsi="Times New Roman" w:cs="Times New Roman"/>
          <w:sz w:val="26"/>
          <w:szCs w:val="26"/>
          <w:lang w:eastAsia="ru-RU"/>
        </w:rPr>
      </w:pPr>
      <w:proofErr w:type="spellStart"/>
      <w:r w:rsidRPr="00951E96">
        <w:rPr>
          <w:rFonts w:ascii="Times New Roman" w:eastAsia="Times New Roman" w:hAnsi="Times New Roman" w:cs="Times New Roman"/>
          <w:sz w:val="26"/>
          <w:szCs w:val="26"/>
          <w:lang w:eastAsia="ru-RU"/>
        </w:rPr>
        <w:t>Яльчикского</w:t>
      </w:r>
      <w:proofErr w:type="spellEnd"/>
      <w:r w:rsidRPr="00951E96">
        <w:rPr>
          <w:rFonts w:ascii="Times New Roman" w:eastAsia="Times New Roman" w:hAnsi="Times New Roman" w:cs="Times New Roman"/>
          <w:sz w:val="26"/>
          <w:szCs w:val="26"/>
          <w:lang w:eastAsia="ru-RU"/>
        </w:rPr>
        <w:t xml:space="preserve"> района Чувашской Республики                                          В.П. Головина</w:t>
      </w:r>
    </w:p>
    <w:p w:rsidR="00951E96" w:rsidRDefault="00951E96" w:rsidP="00E36A12">
      <w:pPr>
        <w:spacing w:after="0" w:line="240" w:lineRule="auto"/>
        <w:rPr>
          <w:rFonts w:ascii="Times New Roman" w:eastAsia="Times New Roman" w:hAnsi="Times New Roman" w:cs="Times New Roman"/>
          <w:sz w:val="24"/>
          <w:szCs w:val="24"/>
          <w:lang w:eastAsia="ru-RU"/>
        </w:rPr>
      </w:pPr>
    </w:p>
    <w:p w:rsidR="00B64AAB" w:rsidRPr="00B64AAB" w:rsidRDefault="00B64AAB" w:rsidP="00E36A12">
      <w:pPr>
        <w:spacing w:after="0" w:line="240" w:lineRule="auto"/>
        <w:rPr>
          <w:rFonts w:ascii="Times New Roman" w:eastAsia="Times New Roman" w:hAnsi="Times New Roman" w:cs="Times New Roman"/>
          <w:sz w:val="24"/>
          <w:szCs w:val="24"/>
          <w:lang w:eastAsia="ru-RU"/>
        </w:rPr>
      </w:pPr>
      <w:r w:rsidRPr="00B64AAB">
        <w:rPr>
          <w:rFonts w:ascii="Times New Roman" w:eastAsia="Times New Roman" w:hAnsi="Times New Roman" w:cs="Times New Roman"/>
          <w:sz w:val="24"/>
          <w:szCs w:val="24"/>
          <w:lang w:eastAsia="ru-RU"/>
        </w:rPr>
        <w:t xml:space="preserve">                                      </w:t>
      </w:r>
      <w:r w:rsidR="00E36A12">
        <w:rPr>
          <w:rFonts w:ascii="Times New Roman" w:eastAsia="Times New Roman" w:hAnsi="Times New Roman" w:cs="Times New Roman"/>
          <w:sz w:val="24"/>
          <w:szCs w:val="24"/>
          <w:lang w:eastAsia="ru-RU"/>
        </w:rPr>
        <w:t xml:space="preserve">                              </w:t>
      </w:r>
    </w:p>
    <w:p w:rsidR="00E67D9D" w:rsidRPr="00E67D9D" w:rsidRDefault="00E67D9D" w:rsidP="00E67D9D">
      <w:pPr>
        <w:autoSpaceDN w:val="0"/>
        <w:spacing w:after="0" w:line="240" w:lineRule="auto"/>
        <w:jc w:val="center"/>
        <w:rPr>
          <w:rFonts w:ascii="Times New Roman" w:eastAsia="Times New Roman" w:hAnsi="Times New Roman" w:cs="Times New Roman"/>
          <w:sz w:val="20"/>
          <w:szCs w:val="20"/>
          <w:lang w:eastAsia="ru-RU"/>
        </w:rPr>
      </w:pPr>
      <w:r w:rsidRPr="00E67D9D">
        <w:rPr>
          <w:rFonts w:ascii="Times New Roman" w:eastAsia="Times New Roman" w:hAnsi="Times New Roman" w:cs="Times New Roman"/>
          <w:sz w:val="20"/>
          <w:szCs w:val="20"/>
          <w:lang w:eastAsia="ru-RU"/>
        </w:rPr>
        <w:t xml:space="preserve">Информационный бюллетень «Вестник </w:t>
      </w:r>
      <w:proofErr w:type="spellStart"/>
      <w:r w:rsidRPr="00E67D9D">
        <w:rPr>
          <w:rFonts w:ascii="Times New Roman" w:eastAsia="Times New Roman" w:hAnsi="Times New Roman" w:cs="Times New Roman"/>
          <w:sz w:val="20"/>
          <w:szCs w:val="20"/>
          <w:lang w:eastAsia="ru-RU"/>
        </w:rPr>
        <w:t>Малотаябинского</w:t>
      </w:r>
      <w:proofErr w:type="spellEnd"/>
      <w:r w:rsidRPr="00E67D9D">
        <w:rPr>
          <w:rFonts w:ascii="Times New Roman" w:eastAsia="Times New Roman" w:hAnsi="Times New Roman" w:cs="Times New Roman"/>
          <w:sz w:val="20"/>
          <w:szCs w:val="20"/>
          <w:lang w:eastAsia="ru-RU"/>
        </w:rPr>
        <w:t xml:space="preserve"> сельского поселения </w:t>
      </w:r>
      <w:proofErr w:type="spellStart"/>
      <w:r w:rsidRPr="00E67D9D">
        <w:rPr>
          <w:rFonts w:ascii="Times New Roman" w:eastAsia="Times New Roman" w:hAnsi="Times New Roman" w:cs="Times New Roman"/>
          <w:sz w:val="20"/>
          <w:szCs w:val="20"/>
          <w:lang w:eastAsia="ru-RU"/>
        </w:rPr>
        <w:t>Яльчикского</w:t>
      </w:r>
      <w:proofErr w:type="spellEnd"/>
      <w:r w:rsidRPr="00E67D9D">
        <w:rPr>
          <w:rFonts w:ascii="Times New Roman" w:eastAsia="Times New Roman" w:hAnsi="Times New Roman" w:cs="Times New Roman"/>
          <w:sz w:val="20"/>
          <w:szCs w:val="20"/>
          <w:lang w:eastAsia="ru-RU"/>
        </w:rPr>
        <w:t xml:space="preserve"> района»</w:t>
      </w:r>
    </w:p>
    <w:p w:rsidR="00E67D9D" w:rsidRPr="00E67D9D" w:rsidRDefault="00E67D9D" w:rsidP="00E67D9D">
      <w:pPr>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отпечатан</w:t>
      </w:r>
      <w:r w:rsidRPr="00E67D9D">
        <w:rPr>
          <w:rFonts w:ascii="Times New Roman" w:eastAsia="Times New Roman" w:hAnsi="Times New Roman" w:cs="Times New Roman"/>
          <w:sz w:val="20"/>
          <w:szCs w:val="20"/>
          <w:lang w:eastAsia="ru-RU"/>
        </w:rPr>
        <w:t xml:space="preserve"> в администрации </w:t>
      </w:r>
      <w:proofErr w:type="spellStart"/>
      <w:r w:rsidRPr="00E67D9D">
        <w:rPr>
          <w:rFonts w:ascii="Times New Roman" w:eastAsia="Times New Roman" w:hAnsi="Times New Roman" w:cs="Times New Roman"/>
          <w:sz w:val="20"/>
          <w:szCs w:val="20"/>
          <w:lang w:eastAsia="ru-RU"/>
        </w:rPr>
        <w:t>Малотаябинского</w:t>
      </w:r>
      <w:proofErr w:type="spellEnd"/>
      <w:r w:rsidRPr="00E67D9D">
        <w:rPr>
          <w:rFonts w:ascii="Times New Roman" w:eastAsia="Times New Roman" w:hAnsi="Times New Roman" w:cs="Times New Roman"/>
          <w:sz w:val="20"/>
          <w:szCs w:val="20"/>
          <w:lang w:eastAsia="ru-RU"/>
        </w:rPr>
        <w:t xml:space="preserve"> сельского поселен</w:t>
      </w:r>
      <w:r>
        <w:rPr>
          <w:rFonts w:ascii="Times New Roman" w:eastAsia="Times New Roman" w:hAnsi="Times New Roman" w:cs="Times New Roman"/>
          <w:sz w:val="20"/>
          <w:szCs w:val="20"/>
          <w:lang w:eastAsia="ru-RU"/>
        </w:rPr>
        <w:t xml:space="preserve">ия </w:t>
      </w:r>
      <w:proofErr w:type="spellStart"/>
      <w:r>
        <w:rPr>
          <w:rFonts w:ascii="Times New Roman" w:eastAsia="Times New Roman" w:hAnsi="Times New Roman" w:cs="Times New Roman"/>
          <w:sz w:val="20"/>
          <w:szCs w:val="20"/>
          <w:lang w:eastAsia="ru-RU"/>
        </w:rPr>
        <w:t>Яльчикского</w:t>
      </w:r>
      <w:proofErr w:type="spellEnd"/>
      <w:r>
        <w:rPr>
          <w:rFonts w:ascii="Times New Roman" w:eastAsia="Times New Roman" w:hAnsi="Times New Roman" w:cs="Times New Roman"/>
          <w:sz w:val="20"/>
          <w:szCs w:val="20"/>
          <w:lang w:eastAsia="ru-RU"/>
        </w:rPr>
        <w:t xml:space="preserve"> района Чувашской </w:t>
      </w:r>
      <w:r w:rsidRPr="00E67D9D">
        <w:rPr>
          <w:rFonts w:ascii="Times New Roman" w:eastAsia="Times New Roman" w:hAnsi="Times New Roman" w:cs="Times New Roman"/>
          <w:sz w:val="20"/>
          <w:szCs w:val="20"/>
          <w:lang w:eastAsia="ru-RU"/>
        </w:rPr>
        <w:t>Республики</w:t>
      </w:r>
    </w:p>
    <w:p w:rsidR="003D6B16" w:rsidRPr="00E36A12" w:rsidRDefault="00E67D9D" w:rsidP="00E36A12">
      <w:pPr>
        <w:autoSpaceDN w:val="0"/>
        <w:spacing w:after="0" w:line="240" w:lineRule="auto"/>
        <w:jc w:val="center"/>
        <w:rPr>
          <w:rFonts w:ascii="Times New Roman" w:eastAsia="Times New Roman" w:hAnsi="Times New Roman" w:cs="Times New Roman"/>
          <w:sz w:val="20"/>
          <w:szCs w:val="20"/>
          <w:lang w:eastAsia="ru-RU"/>
        </w:rPr>
      </w:pPr>
      <w:r w:rsidRPr="00E67D9D">
        <w:rPr>
          <w:rFonts w:ascii="Times New Roman" w:eastAsia="Times New Roman" w:hAnsi="Times New Roman" w:cs="Times New Roman"/>
          <w:sz w:val="20"/>
          <w:szCs w:val="20"/>
          <w:lang w:eastAsia="ru-RU"/>
        </w:rPr>
        <w:t xml:space="preserve">Адрес: </w:t>
      </w:r>
      <w:proofErr w:type="spellStart"/>
      <w:r w:rsidRPr="00E67D9D">
        <w:rPr>
          <w:rFonts w:ascii="Times New Roman" w:eastAsia="Times New Roman" w:hAnsi="Times New Roman" w:cs="Times New Roman"/>
          <w:sz w:val="20"/>
          <w:szCs w:val="20"/>
          <w:lang w:eastAsia="ru-RU"/>
        </w:rPr>
        <w:t>д.Малая</w:t>
      </w:r>
      <w:proofErr w:type="spellEnd"/>
      <w:r w:rsidRPr="00E67D9D">
        <w:rPr>
          <w:rFonts w:ascii="Times New Roman" w:eastAsia="Times New Roman" w:hAnsi="Times New Roman" w:cs="Times New Roman"/>
          <w:sz w:val="20"/>
          <w:szCs w:val="20"/>
          <w:lang w:eastAsia="ru-RU"/>
        </w:rPr>
        <w:t xml:space="preserve"> </w:t>
      </w:r>
      <w:proofErr w:type="spellStart"/>
      <w:r w:rsidRPr="00E67D9D">
        <w:rPr>
          <w:rFonts w:ascii="Times New Roman" w:eastAsia="Times New Roman" w:hAnsi="Times New Roman" w:cs="Times New Roman"/>
          <w:sz w:val="20"/>
          <w:szCs w:val="20"/>
          <w:lang w:eastAsia="ru-RU"/>
        </w:rPr>
        <w:t>Таяба</w:t>
      </w:r>
      <w:proofErr w:type="spellEnd"/>
      <w:r w:rsidRPr="00E67D9D">
        <w:rPr>
          <w:rFonts w:ascii="Times New Roman" w:eastAsia="Times New Roman" w:hAnsi="Times New Roman" w:cs="Times New Roman"/>
          <w:sz w:val="20"/>
          <w:szCs w:val="20"/>
          <w:lang w:eastAsia="ru-RU"/>
        </w:rPr>
        <w:t xml:space="preserve">, ул. Новая, д.17               </w:t>
      </w:r>
      <w:r w:rsidR="00E36A12">
        <w:rPr>
          <w:rFonts w:ascii="Times New Roman" w:eastAsia="Times New Roman" w:hAnsi="Times New Roman" w:cs="Times New Roman"/>
          <w:sz w:val="20"/>
          <w:szCs w:val="20"/>
          <w:lang w:eastAsia="ru-RU"/>
        </w:rPr>
        <w:t xml:space="preserve">                  </w:t>
      </w:r>
      <w:proofErr w:type="gramStart"/>
      <w:r w:rsidR="00E36A12">
        <w:rPr>
          <w:rFonts w:ascii="Times New Roman" w:eastAsia="Times New Roman" w:hAnsi="Times New Roman" w:cs="Times New Roman"/>
          <w:sz w:val="20"/>
          <w:szCs w:val="20"/>
          <w:lang w:eastAsia="ru-RU"/>
        </w:rPr>
        <w:t>Тираж  10</w:t>
      </w:r>
      <w:proofErr w:type="gramEnd"/>
      <w:r w:rsidR="00E36A12">
        <w:rPr>
          <w:rFonts w:ascii="Times New Roman" w:eastAsia="Times New Roman" w:hAnsi="Times New Roman" w:cs="Times New Roman"/>
          <w:sz w:val="20"/>
          <w:szCs w:val="20"/>
          <w:lang w:eastAsia="ru-RU"/>
        </w:rPr>
        <w:t xml:space="preserve"> экз.</w:t>
      </w:r>
    </w:p>
    <w:sectPr w:rsidR="003D6B16" w:rsidRPr="00E36A12" w:rsidSect="00B91F05">
      <w:pgSz w:w="11906" w:h="16838"/>
      <w:pgMar w:top="426" w:right="992" w:bottom="1276"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Chuv">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17218"/>
    <w:multiLevelType w:val="hybridMultilevel"/>
    <w:tmpl w:val="1CC4F296"/>
    <w:lvl w:ilvl="0" w:tplc="F9D63ACC">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C57F76"/>
    <w:multiLevelType w:val="hybridMultilevel"/>
    <w:tmpl w:val="C8061D30"/>
    <w:lvl w:ilvl="0" w:tplc="B3DEDCD0">
      <w:start w:val="1"/>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3" w15:restartNumberingAfterBreak="0">
    <w:nsid w:val="4D2660F7"/>
    <w:multiLevelType w:val="hybridMultilevel"/>
    <w:tmpl w:val="3F760962"/>
    <w:lvl w:ilvl="0" w:tplc="516AAAAC">
      <w:start w:val="1"/>
      <w:numFmt w:val="decimal"/>
      <w:pStyle w:val="1"/>
      <w:lvlText w:val="%1."/>
      <w:lvlJc w:val="left"/>
      <w:pPr>
        <w:ind w:left="1669" w:hanging="960"/>
      </w:pPr>
      <w:rPr>
        <w:rFonts w:ascii="Times New Roman" w:eastAsia="Times New Roman" w:hAnsi="Times New Roman" w:cs="Times New Roman"/>
      </w:rPr>
    </w:lvl>
    <w:lvl w:ilvl="1" w:tplc="04190019" w:tentative="1">
      <w:start w:val="1"/>
      <w:numFmt w:val="lowerLetter"/>
      <w:pStyle w:val="2"/>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C9C74FA"/>
    <w:multiLevelType w:val="multilevel"/>
    <w:tmpl w:val="FFDE81C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6"/>
        <w:szCs w:val="28"/>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AB"/>
    <w:rsid w:val="00082C28"/>
    <w:rsid w:val="00140BF0"/>
    <w:rsid w:val="003D6B16"/>
    <w:rsid w:val="003E2007"/>
    <w:rsid w:val="005603B8"/>
    <w:rsid w:val="00724108"/>
    <w:rsid w:val="007D5AEE"/>
    <w:rsid w:val="00871173"/>
    <w:rsid w:val="00951E96"/>
    <w:rsid w:val="00986D6D"/>
    <w:rsid w:val="00AE49B1"/>
    <w:rsid w:val="00B64AAB"/>
    <w:rsid w:val="00B91F05"/>
    <w:rsid w:val="00E36A12"/>
    <w:rsid w:val="00E67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1EFC-41E7-4C48-8C59-42ABEB0D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82C28"/>
    <w:pPr>
      <w:keepNext/>
      <w:numPr>
        <w:numId w:val="1"/>
      </w:numPr>
      <w:suppressAutoHyphens/>
      <w:spacing w:after="0" w:line="240" w:lineRule="auto"/>
      <w:jc w:val="center"/>
      <w:outlineLvl w:val="0"/>
    </w:pPr>
    <w:rPr>
      <w:rFonts w:ascii="Arial Cyr Chuv" w:eastAsia="Times New Roman" w:hAnsi="Arial Cyr Chuv" w:cs="Arial Cyr Chuv"/>
      <w:kern w:val="2"/>
      <w:sz w:val="28"/>
      <w:szCs w:val="24"/>
      <w:lang w:eastAsia="zh-CN"/>
    </w:rPr>
  </w:style>
  <w:style w:type="paragraph" w:styleId="2">
    <w:name w:val="heading 2"/>
    <w:basedOn w:val="a"/>
    <w:next w:val="a"/>
    <w:link w:val="20"/>
    <w:qFormat/>
    <w:rsid w:val="00082C28"/>
    <w:pPr>
      <w:keepNext/>
      <w:numPr>
        <w:ilvl w:val="1"/>
        <w:numId w:val="1"/>
      </w:numPr>
      <w:suppressAutoHyphens/>
      <w:spacing w:before="240" w:after="60" w:line="240" w:lineRule="auto"/>
      <w:ind w:firstLine="567"/>
      <w:jc w:val="both"/>
      <w:outlineLvl w:val="1"/>
    </w:pPr>
    <w:rPr>
      <w:rFonts w:ascii="Arial" w:eastAsia="Times New Roman" w:hAnsi="Arial" w:cs="Arial"/>
      <w:b/>
      <w:bCs/>
      <w:i/>
      <w:iCs/>
      <w:kern w:val="2"/>
      <w:sz w:val="28"/>
      <w:szCs w:val="28"/>
      <w:lang w:eastAsia="zh-CN"/>
    </w:rPr>
  </w:style>
  <w:style w:type="paragraph" w:styleId="3">
    <w:name w:val="heading 3"/>
    <w:basedOn w:val="a"/>
    <w:next w:val="a"/>
    <w:link w:val="30"/>
    <w:qFormat/>
    <w:rsid w:val="00082C28"/>
    <w:pPr>
      <w:keepNext/>
      <w:numPr>
        <w:ilvl w:val="2"/>
        <w:numId w:val="1"/>
      </w:numPr>
      <w:suppressAutoHyphens/>
      <w:spacing w:after="0" w:line="240" w:lineRule="auto"/>
      <w:jc w:val="center"/>
      <w:outlineLvl w:val="2"/>
    </w:pPr>
    <w:rPr>
      <w:rFonts w:ascii="Arial Cyr Chuv" w:eastAsia="Times New Roman" w:hAnsi="Arial Cyr Chuv" w:cs="Arial Cyr Chuv"/>
      <w:b/>
      <w:bCs/>
      <w:kern w:val="2"/>
      <w:sz w:val="28"/>
      <w:szCs w:val="24"/>
      <w:lang w:eastAsia="zh-CN"/>
    </w:rPr>
  </w:style>
  <w:style w:type="paragraph" w:styleId="5">
    <w:name w:val="heading 5"/>
    <w:basedOn w:val="a"/>
    <w:next w:val="a"/>
    <w:link w:val="50"/>
    <w:qFormat/>
    <w:rsid w:val="00082C28"/>
    <w:pPr>
      <w:suppressAutoHyphens/>
      <w:spacing w:before="240" w:after="60" w:line="240" w:lineRule="auto"/>
      <w:outlineLvl w:val="4"/>
    </w:pPr>
    <w:rPr>
      <w:rFonts w:ascii="Times New Roman" w:eastAsia="Times New Roman" w:hAnsi="Times New Roman" w:cs="Times New Roman"/>
      <w:b/>
      <w:bCs/>
      <w:i/>
      <w:iCs/>
      <w:kern w:val="2"/>
      <w:sz w:val="26"/>
      <w:szCs w:val="26"/>
      <w:lang w:eastAsia="zh-CN"/>
    </w:rPr>
  </w:style>
  <w:style w:type="paragraph" w:styleId="6">
    <w:name w:val="heading 6"/>
    <w:basedOn w:val="a"/>
    <w:next w:val="a"/>
    <w:link w:val="60"/>
    <w:qFormat/>
    <w:rsid w:val="00082C28"/>
    <w:pPr>
      <w:suppressAutoHyphens/>
      <w:spacing w:before="240" w:after="60" w:line="240" w:lineRule="auto"/>
      <w:outlineLvl w:val="5"/>
    </w:pPr>
    <w:rPr>
      <w:rFonts w:ascii="Times New Roman" w:eastAsia="Times New Roman" w:hAnsi="Times New Roman" w:cs="Times New Roman"/>
      <w:b/>
      <w:bCs/>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2C28"/>
    <w:rPr>
      <w:rFonts w:ascii="Arial Cyr Chuv" w:eastAsia="Times New Roman" w:hAnsi="Arial Cyr Chuv" w:cs="Arial Cyr Chuv"/>
      <w:kern w:val="2"/>
      <w:sz w:val="28"/>
      <w:szCs w:val="24"/>
      <w:lang w:eastAsia="zh-CN"/>
    </w:rPr>
  </w:style>
  <w:style w:type="character" w:customStyle="1" w:styleId="20">
    <w:name w:val="Заголовок 2 Знак"/>
    <w:basedOn w:val="a0"/>
    <w:link w:val="2"/>
    <w:rsid w:val="00082C28"/>
    <w:rPr>
      <w:rFonts w:ascii="Arial" w:eastAsia="Times New Roman" w:hAnsi="Arial" w:cs="Arial"/>
      <w:b/>
      <w:bCs/>
      <w:i/>
      <w:iCs/>
      <w:kern w:val="2"/>
      <w:sz w:val="28"/>
      <w:szCs w:val="28"/>
      <w:lang w:eastAsia="zh-CN"/>
    </w:rPr>
  </w:style>
  <w:style w:type="character" w:customStyle="1" w:styleId="30">
    <w:name w:val="Заголовок 3 Знак"/>
    <w:basedOn w:val="a0"/>
    <w:link w:val="3"/>
    <w:rsid w:val="00082C28"/>
    <w:rPr>
      <w:rFonts w:ascii="Arial Cyr Chuv" w:eastAsia="Times New Roman" w:hAnsi="Arial Cyr Chuv" w:cs="Arial Cyr Chuv"/>
      <w:b/>
      <w:bCs/>
      <w:kern w:val="2"/>
      <w:sz w:val="28"/>
      <w:szCs w:val="24"/>
      <w:lang w:eastAsia="zh-CN"/>
    </w:rPr>
  </w:style>
  <w:style w:type="character" w:customStyle="1" w:styleId="50">
    <w:name w:val="Заголовок 5 Знак"/>
    <w:basedOn w:val="a0"/>
    <w:link w:val="5"/>
    <w:rsid w:val="00082C28"/>
    <w:rPr>
      <w:rFonts w:ascii="Times New Roman" w:eastAsia="Times New Roman" w:hAnsi="Times New Roman" w:cs="Times New Roman"/>
      <w:b/>
      <w:bCs/>
      <w:i/>
      <w:iCs/>
      <w:kern w:val="2"/>
      <w:sz w:val="26"/>
      <w:szCs w:val="26"/>
      <w:lang w:eastAsia="zh-CN"/>
    </w:rPr>
  </w:style>
  <w:style w:type="character" w:customStyle="1" w:styleId="60">
    <w:name w:val="Заголовок 6 Знак"/>
    <w:basedOn w:val="a0"/>
    <w:link w:val="6"/>
    <w:rsid w:val="00082C28"/>
    <w:rPr>
      <w:rFonts w:ascii="Times New Roman" w:eastAsia="Times New Roman" w:hAnsi="Times New Roman" w:cs="Times New Roman"/>
      <w:b/>
      <w:bCs/>
      <w:kern w:val="2"/>
      <w:lang w:eastAsia="zh-CN"/>
    </w:rPr>
  </w:style>
  <w:style w:type="numbering" w:customStyle="1" w:styleId="11">
    <w:name w:val="Нет списка1"/>
    <w:next w:val="a2"/>
    <w:uiPriority w:val="99"/>
    <w:semiHidden/>
    <w:unhideWhenUsed/>
    <w:rsid w:val="00082C28"/>
  </w:style>
  <w:style w:type="character" w:customStyle="1" w:styleId="WW8Num1z0">
    <w:name w:val="WW8Num1z0"/>
    <w:rsid w:val="00082C28"/>
  </w:style>
  <w:style w:type="character" w:customStyle="1" w:styleId="WW8Num1z1">
    <w:name w:val="WW8Num1z1"/>
    <w:rsid w:val="00082C28"/>
  </w:style>
  <w:style w:type="character" w:customStyle="1" w:styleId="WW8Num1z2">
    <w:name w:val="WW8Num1z2"/>
    <w:rsid w:val="00082C28"/>
  </w:style>
  <w:style w:type="character" w:customStyle="1" w:styleId="WW8Num1z3">
    <w:name w:val="WW8Num1z3"/>
    <w:rsid w:val="00082C28"/>
  </w:style>
  <w:style w:type="character" w:customStyle="1" w:styleId="WW8Num1z4">
    <w:name w:val="WW8Num1z4"/>
    <w:rsid w:val="00082C28"/>
  </w:style>
  <w:style w:type="character" w:customStyle="1" w:styleId="WW8Num1z5">
    <w:name w:val="WW8Num1z5"/>
    <w:rsid w:val="00082C28"/>
  </w:style>
  <w:style w:type="character" w:customStyle="1" w:styleId="WW8Num1z6">
    <w:name w:val="WW8Num1z6"/>
    <w:rsid w:val="00082C28"/>
  </w:style>
  <w:style w:type="character" w:customStyle="1" w:styleId="WW8Num1z7">
    <w:name w:val="WW8Num1z7"/>
    <w:rsid w:val="00082C28"/>
  </w:style>
  <w:style w:type="character" w:customStyle="1" w:styleId="WW8Num1z8">
    <w:name w:val="WW8Num1z8"/>
    <w:rsid w:val="00082C28"/>
  </w:style>
  <w:style w:type="character" w:customStyle="1" w:styleId="12">
    <w:name w:val="Основной шрифт абзаца1"/>
    <w:rsid w:val="00082C28"/>
  </w:style>
  <w:style w:type="character" w:styleId="a3">
    <w:name w:val="page number"/>
    <w:basedOn w:val="12"/>
    <w:rsid w:val="00082C28"/>
  </w:style>
  <w:style w:type="character" w:customStyle="1" w:styleId="a4">
    <w:name w:val="Нижний колонтитул Знак"/>
    <w:rsid w:val="00082C28"/>
    <w:rPr>
      <w:sz w:val="24"/>
      <w:szCs w:val="24"/>
    </w:rPr>
  </w:style>
  <w:style w:type="character" w:styleId="a5">
    <w:name w:val="Hyperlink"/>
    <w:rsid w:val="00082C28"/>
    <w:rPr>
      <w:color w:val="0000FF"/>
      <w:u w:val="single"/>
    </w:rPr>
  </w:style>
  <w:style w:type="character" w:styleId="a6">
    <w:name w:val="FollowedHyperlink"/>
    <w:rsid w:val="00082C28"/>
    <w:rPr>
      <w:color w:val="800080"/>
      <w:u w:val="single"/>
    </w:rPr>
  </w:style>
  <w:style w:type="character" w:customStyle="1" w:styleId="FooterChar">
    <w:name w:val="Footer Char"/>
    <w:rsid w:val="00082C28"/>
    <w:rPr>
      <w:rFonts w:ascii="TimesET" w:hAnsi="TimesET" w:cs="TimesET"/>
      <w:sz w:val="48"/>
      <w:szCs w:val="48"/>
      <w:lang w:val="ru-RU" w:bidi="ar-SA"/>
    </w:rPr>
  </w:style>
  <w:style w:type="character" w:customStyle="1" w:styleId="a7">
    <w:name w:val="Гипертекстовая ссылка"/>
    <w:rsid w:val="00082C28"/>
    <w:rPr>
      <w:rFonts w:cs="Times New Roman"/>
      <w:color w:val="008000"/>
    </w:rPr>
  </w:style>
  <w:style w:type="character" w:customStyle="1" w:styleId="HeaderChar">
    <w:name w:val="Header Char"/>
    <w:rsid w:val="00082C28"/>
    <w:rPr>
      <w:sz w:val="24"/>
      <w:szCs w:val="24"/>
      <w:lang w:val="ru-RU" w:bidi="ar-SA"/>
    </w:rPr>
  </w:style>
  <w:style w:type="character" w:customStyle="1" w:styleId="a8">
    <w:name w:val="Знак Знак"/>
    <w:rsid w:val="00082C28"/>
    <w:rPr>
      <w:rFonts w:ascii="Tahoma" w:hAnsi="Tahoma" w:cs="Tahoma"/>
      <w:sz w:val="16"/>
      <w:szCs w:val="16"/>
    </w:rPr>
  </w:style>
  <w:style w:type="character" w:customStyle="1" w:styleId="13">
    <w:name w:val="Знак Знак1"/>
    <w:rsid w:val="00082C28"/>
    <w:rPr>
      <w:sz w:val="24"/>
      <w:szCs w:val="24"/>
    </w:rPr>
  </w:style>
  <w:style w:type="character" w:customStyle="1" w:styleId="Heading1Char">
    <w:name w:val="Heading 1 Char"/>
    <w:rsid w:val="00082C28"/>
    <w:rPr>
      <w:rFonts w:ascii="Arial Cyr Chuv" w:hAnsi="Arial Cyr Chuv" w:cs="Arial Cyr Chuv"/>
      <w:sz w:val="28"/>
      <w:szCs w:val="24"/>
      <w:lang w:val="ru-RU" w:bidi="ar-SA"/>
    </w:rPr>
  </w:style>
  <w:style w:type="character" w:customStyle="1" w:styleId="WW8Num11z1">
    <w:name w:val="WW8Num11z1"/>
    <w:rsid w:val="00082C28"/>
    <w:rPr>
      <w:rFonts w:cs="Times New Roman"/>
    </w:rPr>
  </w:style>
  <w:style w:type="character" w:customStyle="1" w:styleId="WW8Num11z0">
    <w:name w:val="WW8Num11z0"/>
    <w:rsid w:val="00082C28"/>
    <w:rPr>
      <w:rFonts w:cs="Times New Roman"/>
    </w:rPr>
  </w:style>
  <w:style w:type="character" w:customStyle="1" w:styleId="WW8Num10z0">
    <w:name w:val="WW8Num10z0"/>
    <w:rsid w:val="00082C28"/>
    <w:rPr>
      <w:rFonts w:ascii="Symbol" w:hAnsi="Symbol" w:cs="Symbol"/>
    </w:rPr>
  </w:style>
  <w:style w:type="character" w:customStyle="1" w:styleId="WW8Num9z0">
    <w:name w:val="WW8Num9z0"/>
    <w:rsid w:val="00082C28"/>
  </w:style>
  <w:style w:type="character" w:customStyle="1" w:styleId="WW8Num8z0">
    <w:name w:val="WW8Num8z0"/>
    <w:rsid w:val="00082C28"/>
    <w:rPr>
      <w:rFonts w:ascii="Symbol" w:hAnsi="Symbol" w:cs="Symbol"/>
    </w:rPr>
  </w:style>
  <w:style w:type="character" w:customStyle="1" w:styleId="WW8Num7z0">
    <w:name w:val="WW8Num7z0"/>
    <w:rsid w:val="00082C28"/>
    <w:rPr>
      <w:rFonts w:ascii="Symbol" w:hAnsi="Symbol" w:cs="Symbol"/>
    </w:rPr>
  </w:style>
  <w:style w:type="character" w:customStyle="1" w:styleId="WW8Num6z0">
    <w:name w:val="WW8Num6z0"/>
    <w:rsid w:val="00082C28"/>
    <w:rPr>
      <w:rFonts w:ascii="Symbol" w:hAnsi="Symbol" w:cs="Symbol"/>
    </w:rPr>
  </w:style>
  <w:style w:type="character" w:customStyle="1" w:styleId="WW8Num5z0">
    <w:name w:val="WW8Num5z0"/>
    <w:rsid w:val="00082C28"/>
    <w:rPr>
      <w:rFonts w:ascii="Symbol" w:hAnsi="Symbol" w:cs="Symbol"/>
    </w:rPr>
  </w:style>
  <w:style w:type="character" w:customStyle="1" w:styleId="WW8Num4z0">
    <w:name w:val="WW8Num4z0"/>
    <w:rsid w:val="00082C28"/>
  </w:style>
  <w:style w:type="character" w:customStyle="1" w:styleId="WW8Num3z0">
    <w:name w:val="WW8Num3z0"/>
    <w:rsid w:val="00082C28"/>
  </w:style>
  <w:style w:type="character" w:customStyle="1" w:styleId="WW8Num2z0">
    <w:name w:val="WW8Num2z0"/>
    <w:rsid w:val="00082C28"/>
  </w:style>
  <w:style w:type="paragraph" w:customStyle="1" w:styleId="a9">
    <w:name w:val="Заголовок"/>
    <w:basedOn w:val="a"/>
    <w:next w:val="aa"/>
    <w:rsid w:val="00082C28"/>
    <w:pPr>
      <w:suppressAutoHyphens/>
      <w:spacing w:after="0" w:line="240" w:lineRule="auto"/>
      <w:jc w:val="center"/>
    </w:pPr>
    <w:rPr>
      <w:rFonts w:ascii="Times New Roman" w:eastAsia="Times New Roman" w:hAnsi="Times New Roman" w:cs="Times New Roman"/>
      <w:b/>
      <w:bCs/>
      <w:kern w:val="2"/>
      <w:sz w:val="24"/>
      <w:szCs w:val="24"/>
      <w:lang w:eastAsia="zh-CN"/>
    </w:rPr>
  </w:style>
  <w:style w:type="paragraph" w:styleId="aa">
    <w:name w:val="Body Text"/>
    <w:basedOn w:val="a"/>
    <w:link w:val="ab"/>
    <w:rsid w:val="00082C28"/>
    <w:pPr>
      <w:suppressAutoHyphens/>
      <w:spacing w:after="0" w:line="240" w:lineRule="auto"/>
    </w:pPr>
    <w:rPr>
      <w:rFonts w:ascii="Times New Roman" w:eastAsia="Times New Roman" w:hAnsi="Times New Roman" w:cs="Times New Roman"/>
      <w:kern w:val="2"/>
      <w:sz w:val="28"/>
      <w:szCs w:val="24"/>
      <w:lang w:eastAsia="zh-CN"/>
    </w:rPr>
  </w:style>
  <w:style w:type="character" w:customStyle="1" w:styleId="ab">
    <w:name w:val="Основной текст Знак"/>
    <w:basedOn w:val="a0"/>
    <w:link w:val="aa"/>
    <w:rsid w:val="00082C28"/>
    <w:rPr>
      <w:rFonts w:ascii="Times New Roman" w:eastAsia="Times New Roman" w:hAnsi="Times New Roman" w:cs="Times New Roman"/>
      <w:kern w:val="2"/>
      <w:sz w:val="28"/>
      <w:szCs w:val="24"/>
      <w:lang w:eastAsia="zh-CN"/>
    </w:rPr>
  </w:style>
  <w:style w:type="paragraph" w:styleId="ac">
    <w:name w:val="List"/>
    <w:basedOn w:val="aa"/>
    <w:rsid w:val="00082C28"/>
    <w:rPr>
      <w:rFonts w:cs="Mangal"/>
    </w:rPr>
  </w:style>
  <w:style w:type="paragraph" w:styleId="ad">
    <w:name w:val="caption"/>
    <w:basedOn w:val="a"/>
    <w:qFormat/>
    <w:rsid w:val="00082C28"/>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14">
    <w:name w:val="Указатель1"/>
    <w:basedOn w:val="a"/>
    <w:rsid w:val="00082C28"/>
    <w:pPr>
      <w:suppressLineNumbers/>
      <w:suppressAutoHyphens/>
      <w:spacing w:after="0" w:line="240" w:lineRule="auto"/>
    </w:pPr>
    <w:rPr>
      <w:rFonts w:ascii="Times New Roman" w:eastAsia="Times New Roman" w:hAnsi="Times New Roman" w:cs="Mangal"/>
      <w:kern w:val="2"/>
      <w:sz w:val="24"/>
      <w:szCs w:val="24"/>
      <w:lang w:eastAsia="zh-CN"/>
    </w:rPr>
  </w:style>
  <w:style w:type="paragraph" w:styleId="ae">
    <w:name w:val="Balloon Text"/>
    <w:basedOn w:val="a"/>
    <w:link w:val="af"/>
    <w:rsid w:val="00082C28"/>
    <w:pPr>
      <w:suppressAutoHyphens/>
      <w:spacing w:after="0" w:line="240" w:lineRule="auto"/>
    </w:pPr>
    <w:rPr>
      <w:rFonts w:ascii="Tahoma" w:eastAsia="Times New Roman" w:hAnsi="Tahoma" w:cs="Tahoma"/>
      <w:kern w:val="2"/>
      <w:sz w:val="16"/>
      <w:szCs w:val="16"/>
      <w:lang w:eastAsia="zh-CN"/>
    </w:rPr>
  </w:style>
  <w:style w:type="character" w:customStyle="1" w:styleId="af">
    <w:name w:val="Текст выноски Знак"/>
    <w:basedOn w:val="a0"/>
    <w:link w:val="ae"/>
    <w:rsid w:val="00082C28"/>
    <w:rPr>
      <w:rFonts w:ascii="Tahoma" w:eastAsia="Times New Roman" w:hAnsi="Tahoma" w:cs="Tahoma"/>
      <w:kern w:val="2"/>
      <w:sz w:val="16"/>
      <w:szCs w:val="16"/>
      <w:lang w:eastAsia="zh-CN"/>
    </w:rPr>
  </w:style>
  <w:style w:type="paragraph" w:styleId="af0">
    <w:name w:val="Body Text Indent"/>
    <w:basedOn w:val="a"/>
    <w:link w:val="af1"/>
    <w:rsid w:val="00082C28"/>
    <w:pPr>
      <w:suppressAutoHyphens/>
      <w:spacing w:after="0" w:line="240" w:lineRule="auto"/>
      <w:ind w:firstLine="567"/>
      <w:jc w:val="both"/>
    </w:pPr>
    <w:rPr>
      <w:rFonts w:ascii="Times New Roman" w:eastAsia="Times New Roman" w:hAnsi="Times New Roman" w:cs="Times New Roman"/>
      <w:kern w:val="2"/>
      <w:sz w:val="24"/>
      <w:szCs w:val="20"/>
      <w:lang w:eastAsia="zh-CN"/>
    </w:rPr>
  </w:style>
  <w:style w:type="character" w:customStyle="1" w:styleId="af1">
    <w:name w:val="Основной текст с отступом Знак"/>
    <w:basedOn w:val="a0"/>
    <w:link w:val="af0"/>
    <w:rsid w:val="00082C28"/>
    <w:rPr>
      <w:rFonts w:ascii="Times New Roman" w:eastAsia="Times New Roman" w:hAnsi="Times New Roman" w:cs="Times New Roman"/>
      <w:kern w:val="2"/>
      <w:sz w:val="24"/>
      <w:szCs w:val="20"/>
      <w:lang w:eastAsia="zh-CN"/>
    </w:rPr>
  </w:style>
  <w:style w:type="paragraph" w:customStyle="1" w:styleId="15">
    <w:name w:val="Без интервала1"/>
    <w:rsid w:val="00082C28"/>
    <w:pPr>
      <w:suppressAutoHyphens/>
      <w:spacing w:after="0" w:line="240" w:lineRule="auto"/>
    </w:pPr>
    <w:rPr>
      <w:rFonts w:ascii="Calibri" w:eastAsia="Times New Roman" w:hAnsi="Calibri" w:cs="Calibri"/>
      <w:kern w:val="2"/>
      <w:lang w:eastAsia="zh-CN"/>
    </w:rPr>
  </w:style>
  <w:style w:type="paragraph" w:customStyle="1" w:styleId="af2">
    <w:name w:val="Верхний и нижний колонтитулы"/>
    <w:basedOn w:val="a"/>
    <w:rsid w:val="00082C28"/>
    <w:pPr>
      <w:suppressLineNumbers/>
      <w:tabs>
        <w:tab w:val="center" w:pos="4819"/>
        <w:tab w:val="right" w:pos="9638"/>
      </w:tabs>
      <w:suppressAutoHyphens/>
      <w:spacing w:after="0" w:line="240" w:lineRule="auto"/>
    </w:pPr>
    <w:rPr>
      <w:rFonts w:ascii="Times New Roman" w:eastAsia="Times New Roman" w:hAnsi="Times New Roman" w:cs="Times New Roman"/>
      <w:kern w:val="2"/>
      <w:sz w:val="24"/>
      <w:szCs w:val="24"/>
      <w:lang w:eastAsia="zh-CN"/>
    </w:rPr>
  </w:style>
  <w:style w:type="paragraph" w:styleId="af3">
    <w:name w:val="header"/>
    <w:basedOn w:val="a"/>
    <w:link w:val="af4"/>
    <w:rsid w:val="00082C28"/>
    <w:pPr>
      <w:tabs>
        <w:tab w:val="center" w:pos="4677"/>
        <w:tab w:val="right" w:pos="9355"/>
      </w:tabs>
      <w:suppressAutoHyphens/>
      <w:spacing w:after="0" w:line="240" w:lineRule="auto"/>
    </w:pPr>
    <w:rPr>
      <w:rFonts w:ascii="Times New Roman" w:eastAsia="Times New Roman" w:hAnsi="Times New Roman" w:cs="Times New Roman"/>
      <w:kern w:val="2"/>
      <w:sz w:val="24"/>
      <w:szCs w:val="24"/>
      <w:lang w:eastAsia="zh-CN"/>
    </w:rPr>
  </w:style>
  <w:style w:type="character" w:customStyle="1" w:styleId="af4">
    <w:name w:val="Верхний колонтитул Знак"/>
    <w:basedOn w:val="a0"/>
    <w:link w:val="af3"/>
    <w:rsid w:val="00082C28"/>
    <w:rPr>
      <w:rFonts w:ascii="Times New Roman" w:eastAsia="Times New Roman" w:hAnsi="Times New Roman" w:cs="Times New Roman"/>
      <w:kern w:val="2"/>
      <w:sz w:val="24"/>
      <w:szCs w:val="24"/>
      <w:lang w:eastAsia="zh-CN"/>
    </w:rPr>
  </w:style>
  <w:style w:type="paragraph" w:styleId="af5">
    <w:name w:val="footer"/>
    <w:basedOn w:val="a"/>
    <w:link w:val="16"/>
    <w:rsid w:val="00082C28"/>
    <w:pPr>
      <w:tabs>
        <w:tab w:val="center" w:pos="4677"/>
        <w:tab w:val="right" w:pos="9355"/>
      </w:tabs>
      <w:suppressAutoHyphens/>
      <w:spacing w:after="0" w:line="240" w:lineRule="auto"/>
    </w:pPr>
    <w:rPr>
      <w:rFonts w:ascii="Times New Roman" w:eastAsia="Times New Roman" w:hAnsi="Times New Roman" w:cs="Times New Roman"/>
      <w:kern w:val="2"/>
      <w:sz w:val="24"/>
      <w:szCs w:val="24"/>
      <w:lang w:eastAsia="zh-CN"/>
    </w:rPr>
  </w:style>
  <w:style w:type="character" w:customStyle="1" w:styleId="16">
    <w:name w:val="Нижний колонтитул Знак1"/>
    <w:basedOn w:val="a0"/>
    <w:link w:val="af5"/>
    <w:rsid w:val="00082C28"/>
    <w:rPr>
      <w:rFonts w:ascii="Times New Roman" w:eastAsia="Times New Roman" w:hAnsi="Times New Roman" w:cs="Times New Roman"/>
      <w:kern w:val="2"/>
      <w:sz w:val="24"/>
      <w:szCs w:val="24"/>
      <w:lang w:eastAsia="zh-CN"/>
    </w:rPr>
  </w:style>
  <w:style w:type="paragraph" w:customStyle="1" w:styleId="xl106">
    <w:name w:val="xl106"/>
    <w:basedOn w:val="a"/>
    <w:rsid w:val="00082C28"/>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xl107">
    <w:name w:val="xl107"/>
    <w:basedOn w:val="a"/>
    <w:rsid w:val="00082C28"/>
    <w:pPr>
      <w:suppressAutoHyphens/>
      <w:spacing w:before="280" w:after="280" w:line="240" w:lineRule="auto"/>
    </w:pPr>
    <w:rPr>
      <w:rFonts w:ascii="Times New Roman" w:eastAsia="Times New Roman" w:hAnsi="Times New Roman" w:cs="Times New Roman"/>
      <w:b/>
      <w:bCs/>
      <w:kern w:val="2"/>
      <w:sz w:val="24"/>
      <w:szCs w:val="24"/>
      <w:lang w:eastAsia="zh-CN"/>
    </w:rPr>
  </w:style>
  <w:style w:type="paragraph" w:customStyle="1" w:styleId="xl108">
    <w:name w:val="xl108"/>
    <w:basedOn w:val="a"/>
    <w:rsid w:val="00082C28"/>
    <w:pPr>
      <w:suppressAutoHyphens/>
      <w:spacing w:before="280" w:after="280" w:line="240" w:lineRule="auto"/>
    </w:pPr>
    <w:rPr>
      <w:rFonts w:ascii="Arial" w:eastAsia="Times New Roman" w:hAnsi="Arial" w:cs="Arial"/>
      <w:kern w:val="2"/>
      <w:sz w:val="24"/>
      <w:szCs w:val="24"/>
      <w:lang w:eastAsia="zh-CN"/>
    </w:rPr>
  </w:style>
  <w:style w:type="paragraph" w:customStyle="1" w:styleId="xl109">
    <w:name w:val="xl109"/>
    <w:basedOn w:val="a"/>
    <w:rsid w:val="00082C28"/>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xl110">
    <w:name w:val="xl110"/>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kern w:val="2"/>
      <w:sz w:val="24"/>
      <w:szCs w:val="24"/>
      <w:lang w:eastAsia="zh-CN"/>
    </w:rPr>
  </w:style>
  <w:style w:type="paragraph" w:customStyle="1" w:styleId="xl111">
    <w:name w:val="xl111"/>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kern w:val="2"/>
      <w:sz w:val="24"/>
      <w:szCs w:val="24"/>
      <w:lang w:eastAsia="zh-CN"/>
    </w:rPr>
  </w:style>
  <w:style w:type="paragraph" w:customStyle="1" w:styleId="xl112">
    <w:name w:val="xl112"/>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kern w:val="2"/>
      <w:sz w:val="24"/>
      <w:szCs w:val="24"/>
      <w:lang w:eastAsia="zh-CN"/>
    </w:rPr>
  </w:style>
  <w:style w:type="paragraph" w:customStyle="1" w:styleId="xl113">
    <w:name w:val="xl113"/>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xl114">
    <w:name w:val="xl114"/>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kern w:val="2"/>
      <w:sz w:val="24"/>
      <w:szCs w:val="24"/>
      <w:lang w:eastAsia="zh-CN"/>
    </w:rPr>
  </w:style>
  <w:style w:type="paragraph" w:customStyle="1" w:styleId="xl115">
    <w:name w:val="xl115"/>
    <w:basedOn w:val="a"/>
    <w:rsid w:val="00082C28"/>
    <w:pPr>
      <w:suppressAutoHyphens/>
      <w:spacing w:before="280" w:after="280" w:line="240" w:lineRule="auto"/>
    </w:pPr>
    <w:rPr>
      <w:rFonts w:ascii="Times New Roman" w:eastAsia="Times New Roman" w:hAnsi="Times New Roman" w:cs="Times New Roman"/>
      <w:kern w:val="2"/>
      <w:lang w:eastAsia="zh-CN"/>
    </w:rPr>
  </w:style>
  <w:style w:type="paragraph" w:customStyle="1" w:styleId="xl116">
    <w:name w:val="xl116"/>
    <w:basedOn w:val="a"/>
    <w:rsid w:val="00082C28"/>
    <w:pPr>
      <w:suppressAutoHyphens/>
      <w:spacing w:before="280" w:after="280" w:line="240" w:lineRule="auto"/>
      <w:textAlignment w:val="top"/>
    </w:pPr>
    <w:rPr>
      <w:rFonts w:ascii="Times New Roman" w:eastAsia="Times New Roman" w:hAnsi="Times New Roman" w:cs="Times New Roman"/>
      <w:kern w:val="2"/>
      <w:lang w:eastAsia="zh-CN"/>
    </w:rPr>
  </w:style>
  <w:style w:type="paragraph" w:customStyle="1" w:styleId="xl117">
    <w:name w:val="xl117"/>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kern w:val="2"/>
      <w:sz w:val="24"/>
      <w:szCs w:val="24"/>
      <w:lang w:eastAsia="zh-CN"/>
    </w:rPr>
  </w:style>
  <w:style w:type="paragraph" w:customStyle="1" w:styleId="xl118">
    <w:name w:val="xl118"/>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xl119">
    <w:name w:val="xl119"/>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kern w:val="2"/>
      <w:sz w:val="24"/>
      <w:szCs w:val="24"/>
      <w:lang w:eastAsia="zh-CN"/>
    </w:rPr>
  </w:style>
  <w:style w:type="paragraph" w:customStyle="1" w:styleId="xl120">
    <w:name w:val="xl120"/>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kern w:val="2"/>
      <w:sz w:val="24"/>
      <w:szCs w:val="24"/>
      <w:lang w:eastAsia="zh-CN"/>
    </w:rPr>
  </w:style>
  <w:style w:type="paragraph" w:customStyle="1" w:styleId="xl121">
    <w:name w:val="xl121"/>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kern w:val="2"/>
      <w:sz w:val="24"/>
      <w:szCs w:val="24"/>
      <w:lang w:eastAsia="zh-CN"/>
    </w:rPr>
  </w:style>
  <w:style w:type="paragraph" w:customStyle="1" w:styleId="xl122">
    <w:name w:val="xl122"/>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kern w:val="2"/>
      <w:sz w:val="24"/>
      <w:szCs w:val="24"/>
      <w:lang w:eastAsia="zh-CN"/>
    </w:rPr>
  </w:style>
  <w:style w:type="paragraph" w:customStyle="1" w:styleId="xl123">
    <w:name w:val="xl123"/>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kern w:val="2"/>
      <w:sz w:val="24"/>
      <w:szCs w:val="24"/>
      <w:lang w:eastAsia="zh-CN"/>
    </w:rPr>
  </w:style>
  <w:style w:type="paragraph" w:customStyle="1" w:styleId="xl124">
    <w:name w:val="xl124"/>
    <w:basedOn w:val="a"/>
    <w:rsid w:val="00082C28"/>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kern w:val="2"/>
      <w:sz w:val="24"/>
      <w:szCs w:val="24"/>
      <w:lang w:eastAsia="zh-CN"/>
    </w:rPr>
  </w:style>
  <w:style w:type="paragraph" w:customStyle="1" w:styleId="xl125">
    <w:name w:val="xl125"/>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kern w:val="2"/>
      <w:sz w:val="24"/>
      <w:szCs w:val="24"/>
      <w:lang w:eastAsia="zh-CN"/>
    </w:rPr>
  </w:style>
  <w:style w:type="paragraph" w:customStyle="1" w:styleId="xl126">
    <w:name w:val="xl126"/>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kern w:val="2"/>
      <w:sz w:val="24"/>
      <w:szCs w:val="24"/>
      <w:lang w:eastAsia="zh-CN"/>
    </w:rPr>
  </w:style>
  <w:style w:type="paragraph" w:customStyle="1" w:styleId="xl127">
    <w:name w:val="xl127"/>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kern w:val="2"/>
      <w:lang w:eastAsia="zh-CN"/>
    </w:rPr>
  </w:style>
  <w:style w:type="paragraph" w:customStyle="1" w:styleId="xl128">
    <w:name w:val="xl128"/>
    <w:basedOn w:val="a"/>
    <w:rsid w:val="00082C28"/>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b/>
      <w:bCs/>
      <w:color w:val="000000"/>
      <w:kern w:val="2"/>
      <w:sz w:val="24"/>
      <w:szCs w:val="24"/>
      <w:lang w:eastAsia="zh-CN"/>
    </w:rPr>
  </w:style>
  <w:style w:type="paragraph" w:customStyle="1" w:styleId="xl129">
    <w:name w:val="xl129"/>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color w:val="000000"/>
      <w:kern w:val="2"/>
      <w:sz w:val="24"/>
      <w:szCs w:val="24"/>
      <w:lang w:eastAsia="zh-CN"/>
    </w:rPr>
  </w:style>
  <w:style w:type="paragraph" w:customStyle="1" w:styleId="xl130">
    <w:name w:val="xl130"/>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kern w:val="2"/>
      <w:lang w:eastAsia="zh-CN"/>
    </w:rPr>
  </w:style>
  <w:style w:type="paragraph" w:customStyle="1" w:styleId="xl131">
    <w:name w:val="xl131"/>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kern w:val="2"/>
      <w:lang w:eastAsia="zh-CN"/>
    </w:rPr>
  </w:style>
  <w:style w:type="paragraph" w:customStyle="1" w:styleId="xl132">
    <w:name w:val="xl132"/>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kern w:val="2"/>
      <w:lang w:eastAsia="zh-CN"/>
    </w:rPr>
  </w:style>
  <w:style w:type="paragraph" w:customStyle="1" w:styleId="xl133">
    <w:name w:val="xl133"/>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kern w:val="2"/>
      <w:lang w:eastAsia="zh-CN"/>
    </w:rPr>
  </w:style>
  <w:style w:type="paragraph" w:customStyle="1" w:styleId="xl134">
    <w:name w:val="xl134"/>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kern w:val="2"/>
      <w:sz w:val="24"/>
      <w:szCs w:val="24"/>
      <w:lang w:eastAsia="zh-CN"/>
    </w:rPr>
  </w:style>
  <w:style w:type="paragraph" w:customStyle="1" w:styleId="xl135">
    <w:name w:val="xl135"/>
    <w:basedOn w:val="a"/>
    <w:rsid w:val="00082C28"/>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kern w:val="2"/>
      <w:lang w:eastAsia="zh-CN"/>
    </w:rPr>
  </w:style>
  <w:style w:type="paragraph" w:customStyle="1" w:styleId="xl136">
    <w:name w:val="xl136"/>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kern w:val="2"/>
      <w:lang w:eastAsia="zh-CN"/>
    </w:rPr>
  </w:style>
  <w:style w:type="paragraph" w:customStyle="1" w:styleId="xl137">
    <w:name w:val="xl137"/>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kern w:val="2"/>
      <w:lang w:eastAsia="zh-CN"/>
    </w:rPr>
  </w:style>
  <w:style w:type="paragraph" w:customStyle="1" w:styleId="xl138">
    <w:name w:val="xl138"/>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2"/>
      <w:lang w:eastAsia="zh-CN"/>
    </w:rPr>
  </w:style>
  <w:style w:type="paragraph" w:customStyle="1" w:styleId="xl139">
    <w:name w:val="xl139"/>
    <w:basedOn w:val="a"/>
    <w:rsid w:val="00082C2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kern w:val="2"/>
      <w:sz w:val="24"/>
      <w:szCs w:val="24"/>
      <w:lang w:eastAsia="zh-CN"/>
    </w:rPr>
  </w:style>
  <w:style w:type="paragraph" w:customStyle="1" w:styleId="xl140">
    <w:name w:val="xl140"/>
    <w:basedOn w:val="a"/>
    <w:rsid w:val="00082C28"/>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kern w:val="2"/>
      <w:sz w:val="24"/>
      <w:szCs w:val="24"/>
      <w:lang w:eastAsia="zh-CN"/>
    </w:rPr>
  </w:style>
  <w:style w:type="paragraph" w:customStyle="1" w:styleId="xl141">
    <w:name w:val="xl141"/>
    <w:basedOn w:val="a"/>
    <w:rsid w:val="00082C28"/>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center"/>
    </w:pPr>
    <w:rPr>
      <w:rFonts w:ascii="Times New Roman" w:eastAsia="Times New Roman" w:hAnsi="Times New Roman" w:cs="Times New Roman"/>
      <w:kern w:val="2"/>
      <w:sz w:val="24"/>
      <w:szCs w:val="24"/>
      <w:lang w:eastAsia="zh-CN"/>
    </w:rPr>
  </w:style>
  <w:style w:type="paragraph" w:customStyle="1" w:styleId="af6">
    <w:name w:val="Содержимое таблицы"/>
    <w:basedOn w:val="a"/>
    <w:rsid w:val="00082C28"/>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af7">
    <w:name w:val="Заголовок таблицы"/>
    <w:basedOn w:val="af6"/>
    <w:rsid w:val="00082C28"/>
    <w:pPr>
      <w:jc w:val="center"/>
    </w:pPr>
    <w:rPr>
      <w:b/>
      <w:bCs/>
    </w:rPr>
  </w:style>
  <w:style w:type="paragraph" w:customStyle="1" w:styleId="af8">
    <w:name w:val="Содержимое врезки"/>
    <w:basedOn w:val="a"/>
    <w:rsid w:val="00082C28"/>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af9">
    <w:name w:val="Прижатый влево"/>
    <w:basedOn w:val="a"/>
    <w:next w:val="a"/>
    <w:rsid w:val="00082C28"/>
    <w:pPr>
      <w:suppressAutoHyphens/>
      <w:autoSpaceDE w:val="0"/>
      <w:spacing w:after="0" w:line="240" w:lineRule="auto"/>
    </w:pPr>
    <w:rPr>
      <w:rFonts w:ascii="Arial" w:eastAsia="Times New Roman" w:hAnsi="Arial" w:cs="Arial"/>
      <w:kern w:val="2"/>
      <w:sz w:val="24"/>
      <w:szCs w:val="24"/>
      <w:lang w:eastAsia="zh-CN"/>
    </w:rPr>
  </w:style>
  <w:style w:type="paragraph" w:customStyle="1" w:styleId="17">
    <w:name w:val="Абзац списка1"/>
    <w:basedOn w:val="a"/>
    <w:rsid w:val="00082C28"/>
    <w:pPr>
      <w:suppressAutoHyphens/>
      <w:spacing w:after="200" w:line="276" w:lineRule="auto"/>
      <w:ind w:left="720"/>
      <w:contextualSpacing/>
    </w:pPr>
    <w:rPr>
      <w:rFonts w:ascii="TimesET" w:eastAsia="Times New Roman" w:hAnsi="TimesET" w:cs="TimesET"/>
      <w:kern w:val="2"/>
      <w:sz w:val="48"/>
      <w:szCs w:val="48"/>
      <w:lang w:eastAsia="zh-CN"/>
    </w:rPr>
  </w:style>
  <w:style w:type="paragraph" w:customStyle="1" w:styleId="ConsPlusNonformat">
    <w:name w:val="ConsPlusNonformat"/>
    <w:rsid w:val="00082C28"/>
    <w:pPr>
      <w:widowControl w:val="0"/>
      <w:suppressAutoHyphens/>
      <w:autoSpaceDE w:val="0"/>
      <w:spacing w:after="0" w:line="240" w:lineRule="auto"/>
    </w:pPr>
    <w:rPr>
      <w:rFonts w:ascii="Courier New" w:eastAsia="Calibri" w:hAnsi="Courier New" w:cs="Courier New"/>
      <w:b/>
      <w:kern w:val="2"/>
      <w:sz w:val="20"/>
      <w:szCs w:val="20"/>
      <w:lang w:eastAsia="zh-CN"/>
    </w:rPr>
  </w:style>
  <w:style w:type="paragraph" w:customStyle="1" w:styleId="21">
    <w:name w:val="Основной текст 21"/>
    <w:basedOn w:val="a"/>
    <w:rsid w:val="00082C28"/>
    <w:pPr>
      <w:suppressAutoHyphens/>
      <w:spacing w:after="120" w:line="480" w:lineRule="auto"/>
    </w:pPr>
    <w:rPr>
      <w:rFonts w:ascii="Times New Roman" w:eastAsia="Times New Roman" w:hAnsi="Times New Roman" w:cs="Times New Roman"/>
      <w:kern w:val="2"/>
      <w:sz w:val="24"/>
      <w:szCs w:val="24"/>
      <w:lang w:eastAsia="zh-CN"/>
    </w:rPr>
  </w:style>
  <w:style w:type="paragraph" w:customStyle="1" w:styleId="18">
    <w:name w:val="Цитата1"/>
    <w:basedOn w:val="a"/>
    <w:rsid w:val="00082C28"/>
    <w:pPr>
      <w:widowControl w:val="0"/>
      <w:suppressAutoHyphens/>
      <w:spacing w:after="0" w:line="240" w:lineRule="auto"/>
      <w:ind w:left="993" w:right="2969"/>
      <w:jc w:val="both"/>
    </w:pPr>
    <w:rPr>
      <w:rFonts w:ascii="Times New Roman" w:eastAsia="Times New Roman" w:hAnsi="Times New Roman" w:cs="Times New Roman"/>
      <w:kern w:val="2"/>
      <w:sz w:val="28"/>
      <w:szCs w:val="20"/>
      <w:lang w:eastAsia="zh-CN"/>
    </w:rPr>
  </w:style>
  <w:style w:type="paragraph" w:customStyle="1" w:styleId="ConsNormal">
    <w:name w:val="ConsNormal"/>
    <w:rsid w:val="00082C28"/>
    <w:pPr>
      <w:widowControl w:val="0"/>
      <w:suppressAutoHyphens/>
      <w:autoSpaceDE w:val="0"/>
      <w:spacing w:after="0" w:line="240" w:lineRule="auto"/>
      <w:ind w:right="19772" w:firstLine="720"/>
    </w:pPr>
    <w:rPr>
      <w:rFonts w:ascii="Arial" w:eastAsia="Times New Roman" w:hAnsi="Arial" w:cs="Arial"/>
      <w:kern w:val="2"/>
      <w:sz w:val="20"/>
      <w:szCs w:val="20"/>
      <w:lang w:eastAsia="zh-CN"/>
    </w:rPr>
  </w:style>
  <w:style w:type="paragraph" w:styleId="afa">
    <w:name w:val="List Paragraph"/>
    <w:basedOn w:val="a"/>
    <w:uiPriority w:val="34"/>
    <w:qFormat/>
    <w:rsid w:val="0095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5944</Words>
  <Characters>33883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2</cp:revision>
  <dcterms:created xsi:type="dcterms:W3CDTF">2021-10-18T09:57:00Z</dcterms:created>
  <dcterms:modified xsi:type="dcterms:W3CDTF">2021-10-18T09:57:00Z</dcterms:modified>
</cp:coreProperties>
</file>