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2" w:type="dxa"/>
        <w:tblInd w:w="64" w:type="dxa"/>
        <w:tblLook w:val="01E0" w:firstRow="1" w:lastRow="1" w:firstColumn="1" w:lastColumn="1" w:noHBand="0" w:noVBand="0"/>
      </w:tblPr>
      <w:tblGrid>
        <w:gridCol w:w="1530"/>
        <w:gridCol w:w="5289"/>
        <w:gridCol w:w="2883"/>
      </w:tblGrid>
      <w:tr w:rsidR="00745D54" w:rsidRPr="00745D54" w14:paraId="2F7D525D" w14:textId="77777777" w:rsidTr="00DB5166">
        <w:tc>
          <w:tcPr>
            <w:tcW w:w="1530" w:type="dxa"/>
            <w:shd w:val="clear" w:color="auto" w:fill="auto"/>
          </w:tcPr>
          <w:p w14:paraId="7912AB89" w14:textId="5F8D6931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51B07203" wp14:editId="2570482B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  <w:shd w:val="clear" w:color="auto" w:fill="auto"/>
          </w:tcPr>
          <w:p w14:paraId="5C4BADCA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бюллетень</w:t>
            </w:r>
          </w:p>
          <w:p w14:paraId="5E570482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54DF2B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Вестник </w:t>
            </w:r>
          </w:p>
          <w:p w14:paraId="12025CB3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45D5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Малотаябинского</w:t>
            </w:r>
            <w:proofErr w:type="spellEnd"/>
            <w:r w:rsidRPr="00745D5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сельского поселения </w:t>
            </w:r>
            <w:proofErr w:type="spellStart"/>
            <w:r w:rsidRPr="00745D5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Яльчикского</w:t>
            </w:r>
            <w:proofErr w:type="spellEnd"/>
            <w:r w:rsidRPr="00745D5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района</w:t>
            </w:r>
          </w:p>
          <w:p w14:paraId="7FAAFDF7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shd w:val="clear" w:color="auto" w:fill="auto"/>
          </w:tcPr>
          <w:p w14:paraId="5DDDDCBF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14:paraId="236A7A82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Решением Собрания депутатов </w:t>
            </w:r>
            <w:proofErr w:type="spellStart"/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Малотаябинского</w:t>
            </w:r>
            <w:proofErr w:type="spellEnd"/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14:paraId="46EA8F03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2/5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01”"/>
              </w:smartTagPr>
              <w:r w:rsidRPr="00745D54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01”</w:t>
              </w:r>
            </w:smartTag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февраля 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8г.</w:t>
            </w:r>
          </w:p>
        </w:tc>
      </w:tr>
      <w:tr w:rsidR="00745D54" w:rsidRPr="00745D54" w14:paraId="6DA016A5" w14:textId="77777777" w:rsidTr="00DB5166">
        <w:tc>
          <w:tcPr>
            <w:tcW w:w="1530" w:type="dxa"/>
            <w:shd w:val="clear" w:color="auto" w:fill="auto"/>
          </w:tcPr>
          <w:p w14:paraId="5FC89718" w14:textId="5535555D" w:rsidR="00745D54" w:rsidRDefault="00D85A28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</w:t>
            </w:r>
            <w:bookmarkStart w:id="0" w:name="_GoBack"/>
            <w:bookmarkEnd w:id="0"/>
          </w:p>
          <w:p w14:paraId="2D595A4C" w14:textId="77777777" w:rsidR="00A8077E" w:rsidRDefault="00A8077E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E9E2A2" w14:textId="77777777" w:rsidR="00A8077E" w:rsidRDefault="00A8077E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A85690" w14:textId="77777777" w:rsidR="00A8077E" w:rsidRDefault="00A8077E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CD7F51" w14:textId="608E2578" w:rsidR="00A8077E" w:rsidRPr="00745D54" w:rsidRDefault="00A8077E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9" w:type="dxa"/>
            <w:shd w:val="clear" w:color="auto" w:fill="auto"/>
          </w:tcPr>
          <w:p w14:paraId="679A35D8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shd w:val="clear" w:color="auto" w:fill="auto"/>
          </w:tcPr>
          <w:p w14:paraId="45C2CF99" w14:textId="77777777" w:rsidR="00745D54" w:rsidRDefault="00745D54" w:rsidP="00CF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 w:rsidR="007E0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” </w:t>
            </w:r>
            <w:r w:rsidR="00CF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марта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21г.</w:t>
            </w:r>
          </w:p>
          <w:p w14:paraId="5DA2EECE" w14:textId="77777777" w:rsidR="00E4221E" w:rsidRDefault="00E4221E" w:rsidP="00CF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B046F3" w14:textId="77777777" w:rsidR="00E4221E" w:rsidRDefault="00E4221E" w:rsidP="00CF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9ECA9E" w14:textId="77777777" w:rsidR="00E4221E" w:rsidRDefault="00E4221E" w:rsidP="00CF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CFF047" w14:textId="77777777" w:rsidR="00E4221E" w:rsidRDefault="00E4221E" w:rsidP="00CF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107D35" w14:textId="432F46AC" w:rsidR="00E4221E" w:rsidRPr="00745D54" w:rsidRDefault="00E4221E" w:rsidP="00CF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AA2277" w14:textId="77777777" w:rsidR="00E4221E" w:rsidRPr="00E4221E" w:rsidRDefault="00E4221E" w:rsidP="00E4221E">
      <w:pPr>
        <w:spacing w:after="160" w:line="240" w:lineRule="exact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E4221E">
        <w:rPr>
          <w:rFonts w:ascii="Times New Roman" w:eastAsia="Calibri" w:hAnsi="Times New Roman" w:cs="Times New Roman"/>
          <w:b/>
          <w:sz w:val="27"/>
          <w:szCs w:val="27"/>
        </w:rPr>
        <w:t>«Защита жилищных прав лиц из числа детей-сирот, детей оставшихся без попечения родителей»</w:t>
      </w:r>
    </w:p>
    <w:p w14:paraId="09F8F30B" w14:textId="77777777" w:rsidR="00E4221E" w:rsidRPr="00E4221E" w:rsidRDefault="00E4221E" w:rsidP="00E4221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221E">
        <w:rPr>
          <w:rFonts w:ascii="Times New Roman" w:eastAsia="Calibri" w:hAnsi="Times New Roman" w:cs="Times New Roman"/>
          <w:sz w:val="27"/>
          <w:szCs w:val="27"/>
        </w:rPr>
        <w:t xml:space="preserve">Прокуратурой </w:t>
      </w:r>
      <w:proofErr w:type="spellStart"/>
      <w:r w:rsidRPr="00E4221E">
        <w:rPr>
          <w:rFonts w:ascii="Times New Roman" w:eastAsia="Calibri" w:hAnsi="Times New Roman" w:cs="Times New Roman"/>
          <w:sz w:val="27"/>
          <w:szCs w:val="27"/>
        </w:rPr>
        <w:t>Яльчикского</w:t>
      </w:r>
      <w:proofErr w:type="spellEnd"/>
      <w:r w:rsidRPr="00E4221E">
        <w:rPr>
          <w:rFonts w:ascii="Times New Roman" w:eastAsia="Calibri" w:hAnsi="Times New Roman" w:cs="Times New Roman"/>
          <w:sz w:val="27"/>
          <w:szCs w:val="27"/>
        </w:rPr>
        <w:t xml:space="preserve"> района на основании </w:t>
      </w:r>
      <w:proofErr w:type="spellStart"/>
      <w:r w:rsidRPr="00E4221E">
        <w:rPr>
          <w:rFonts w:ascii="Times New Roman" w:eastAsia="Calibri" w:hAnsi="Times New Roman" w:cs="Times New Roman"/>
          <w:sz w:val="27"/>
          <w:szCs w:val="27"/>
        </w:rPr>
        <w:t>обращенийгражданпроведены</w:t>
      </w:r>
      <w:proofErr w:type="spellEnd"/>
      <w:r w:rsidRPr="00E4221E">
        <w:rPr>
          <w:rFonts w:ascii="Times New Roman" w:eastAsia="Calibri" w:hAnsi="Times New Roman" w:cs="Times New Roman"/>
          <w:sz w:val="27"/>
          <w:szCs w:val="27"/>
        </w:rPr>
        <w:t xml:space="preserve"> проверки исполнения законодательства о защите жилищных прав детей-сирот и детей, оставшихся без попечения родителей, лиц из их числа, в ходе которой выявлены нарушения.</w:t>
      </w:r>
    </w:p>
    <w:p w14:paraId="2E90AF3C" w14:textId="77777777" w:rsidR="00E4221E" w:rsidRPr="00E4221E" w:rsidRDefault="00E4221E" w:rsidP="00E4221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221E">
        <w:rPr>
          <w:rFonts w:ascii="Times New Roman" w:eastAsia="Calibri" w:hAnsi="Times New Roman" w:cs="Times New Roman"/>
          <w:sz w:val="27"/>
          <w:szCs w:val="27"/>
        </w:rPr>
        <w:t xml:space="preserve">Установлено, что 2 гражданина 1997 г.р., из числа лиц названной категории, согласно положениям Федерального закона от 21 декабря 1996 года №159-ФЗ «О дополнительных гарантиях по социальной поддержке детей сирот и детей, оставшихся без попечения родителей» в 2015 и 2016 гг. постановлениями администрации </w:t>
      </w:r>
      <w:proofErr w:type="spellStart"/>
      <w:r w:rsidRPr="00E4221E">
        <w:rPr>
          <w:rFonts w:ascii="Times New Roman" w:eastAsia="Calibri" w:hAnsi="Times New Roman" w:cs="Times New Roman"/>
          <w:sz w:val="27"/>
          <w:szCs w:val="27"/>
        </w:rPr>
        <w:t>Яльчикского</w:t>
      </w:r>
      <w:proofErr w:type="spellEnd"/>
      <w:r w:rsidRPr="00E4221E">
        <w:rPr>
          <w:rFonts w:ascii="Times New Roman" w:eastAsia="Calibri" w:hAnsi="Times New Roman" w:cs="Times New Roman"/>
          <w:sz w:val="27"/>
          <w:szCs w:val="27"/>
        </w:rPr>
        <w:t xml:space="preserve"> района включены в список детей-сирот и детей, оставшихся без попечения родителей, лиц из их числа,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помещений.</w:t>
      </w:r>
    </w:p>
    <w:p w14:paraId="7F9F5A26" w14:textId="77777777" w:rsidR="00E4221E" w:rsidRPr="00E4221E" w:rsidRDefault="00E4221E" w:rsidP="00E4221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221E">
        <w:rPr>
          <w:rFonts w:ascii="Times New Roman" w:eastAsia="Calibri" w:hAnsi="Times New Roman" w:cs="Times New Roman"/>
          <w:sz w:val="27"/>
          <w:szCs w:val="27"/>
        </w:rPr>
        <w:t>Законодателем закреплено право лиц рассматриваемой категории на получение в установленном порядке благоустроенного жилья по договору найма специализированного жилого помещения при достижении ими возраста 18 лет, а также в случае приобретения ими полной дееспособности до достижения совершеннолетия.</w:t>
      </w:r>
    </w:p>
    <w:p w14:paraId="1F525D57" w14:textId="77777777" w:rsidR="00E4221E" w:rsidRPr="00E4221E" w:rsidRDefault="00E4221E" w:rsidP="00E4221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221E">
        <w:rPr>
          <w:rFonts w:ascii="Times New Roman" w:eastAsia="Calibri" w:hAnsi="Times New Roman" w:cs="Times New Roman"/>
          <w:sz w:val="27"/>
          <w:szCs w:val="27"/>
        </w:rPr>
        <w:t xml:space="preserve">Данное право у граждан, обратившихся в прокуратуру района, возникло в 2015 и 2016 гг. соответственно, то есть по достижении возраста 18 лет и постановки на учет, однако жилые помещения </w:t>
      </w:r>
      <w:proofErr w:type="spellStart"/>
      <w:r w:rsidRPr="00E4221E">
        <w:rPr>
          <w:rFonts w:ascii="Times New Roman" w:eastAsia="Calibri" w:hAnsi="Times New Roman" w:cs="Times New Roman"/>
          <w:sz w:val="27"/>
          <w:szCs w:val="27"/>
        </w:rPr>
        <w:t>лицамадминистрацией</w:t>
      </w:r>
      <w:proofErr w:type="spellEnd"/>
      <w:r w:rsidRPr="00E4221E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E4221E">
        <w:rPr>
          <w:rFonts w:ascii="Times New Roman" w:eastAsia="Calibri" w:hAnsi="Times New Roman" w:cs="Times New Roman"/>
          <w:sz w:val="27"/>
          <w:szCs w:val="27"/>
        </w:rPr>
        <w:t>Яльчикского</w:t>
      </w:r>
      <w:proofErr w:type="spellEnd"/>
      <w:r w:rsidRPr="00E4221E">
        <w:rPr>
          <w:rFonts w:ascii="Times New Roman" w:eastAsia="Calibri" w:hAnsi="Times New Roman" w:cs="Times New Roman"/>
          <w:sz w:val="27"/>
          <w:szCs w:val="27"/>
        </w:rPr>
        <w:t xml:space="preserve"> района своевременно не предоставлены. Перспектив в получении жилых помещений гражданами в 2021 году в общем порядке, по результатам проверки не установлено и в учетном списке </w:t>
      </w:r>
      <w:proofErr w:type="spellStart"/>
      <w:r w:rsidRPr="00E4221E">
        <w:rPr>
          <w:rFonts w:ascii="Times New Roman" w:eastAsia="Calibri" w:hAnsi="Times New Roman" w:cs="Times New Roman"/>
          <w:sz w:val="27"/>
          <w:szCs w:val="27"/>
        </w:rPr>
        <w:t>администрацииЯльчикского</w:t>
      </w:r>
      <w:proofErr w:type="spellEnd"/>
      <w:r w:rsidRPr="00E4221E">
        <w:rPr>
          <w:rFonts w:ascii="Times New Roman" w:eastAsia="Calibri" w:hAnsi="Times New Roman" w:cs="Times New Roman"/>
          <w:sz w:val="27"/>
          <w:szCs w:val="27"/>
        </w:rPr>
        <w:t xml:space="preserve"> района они состояли под номерами 14 и 18.  </w:t>
      </w:r>
    </w:p>
    <w:p w14:paraId="35D39E0F" w14:textId="77777777" w:rsidR="00E4221E" w:rsidRPr="00E4221E" w:rsidRDefault="00E4221E" w:rsidP="00E4221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221E">
        <w:rPr>
          <w:rFonts w:ascii="Times New Roman" w:eastAsia="Calibri" w:hAnsi="Times New Roman" w:cs="Times New Roman"/>
          <w:sz w:val="27"/>
          <w:szCs w:val="27"/>
        </w:rPr>
        <w:t xml:space="preserve">На основании имеющихся обстоятельств прокурором района в </w:t>
      </w:r>
      <w:proofErr w:type="spellStart"/>
      <w:r w:rsidRPr="00E4221E">
        <w:rPr>
          <w:rFonts w:ascii="Times New Roman" w:eastAsia="Calibri" w:hAnsi="Times New Roman" w:cs="Times New Roman"/>
          <w:sz w:val="27"/>
          <w:szCs w:val="27"/>
        </w:rPr>
        <w:t>Яльчикский</w:t>
      </w:r>
      <w:proofErr w:type="spellEnd"/>
      <w:r w:rsidRPr="00E4221E">
        <w:rPr>
          <w:rFonts w:ascii="Times New Roman" w:eastAsia="Calibri" w:hAnsi="Times New Roman" w:cs="Times New Roman"/>
          <w:sz w:val="27"/>
          <w:szCs w:val="27"/>
        </w:rPr>
        <w:t xml:space="preserve"> районный суд направлены исковые заявления в защиту прав и законных интересов указанных лиц из числа детей-сирот, и детей, оставшихся без попечения родителей к администрации </w:t>
      </w:r>
      <w:proofErr w:type="spellStart"/>
      <w:r w:rsidRPr="00E4221E">
        <w:rPr>
          <w:rFonts w:ascii="Times New Roman" w:eastAsia="Calibri" w:hAnsi="Times New Roman" w:cs="Times New Roman"/>
          <w:sz w:val="27"/>
          <w:szCs w:val="27"/>
        </w:rPr>
        <w:t>Яльчикского</w:t>
      </w:r>
      <w:proofErr w:type="spellEnd"/>
      <w:r w:rsidRPr="00E4221E">
        <w:rPr>
          <w:rFonts w:ascii="Times New Roman" w:eastAsia="Calibri" w:hAnsi="Times New Roman" w:cs="Times New Roman"/>
          <w:sz w:val="27"/>
          <w:szCs w:val="27"/>
        </w:rPr>
        <w:t xml:space="preserve"> района с требованием об </w:t>
      </w:r>
      <w:proofErr w:type="spellStart"/>
      <w:r w:rsidRPr="00E4221E">
        <w:rPr>
          <w:rFonts w:ascii="Times New Roman" w:eastAsia="Calibri" w:hAnsi="Times New Roman" w:cs="Times New Roman"/>
          <w:sz w:val="27"/>
          <w:szCs w:val="27"/>
        </w:rPr>
        <w:t>обязанииадминистрации</w:t>
      </w:r>
      <w:proofErr w:type="spellEnd"/>
      <w:r w:rsidRPr="00E4221E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E4221E">
        <w:rPr>
          <w:rFonts w:ascii="Times New Roman" w:eastAsia="Calibri" w:hAnsi="Times New Roman" w:cs="Times New Roman"/>
          <w:sz w:val="27"/>
          <w:szCs w:val="27"/>
        </w:rPr>
        <w:t>Яльчикского</w:t>
      </w:r>
      <w:proofErr w:type="spellEnd"/>
      <w:r w:rsidRPr="00E4221E">
        <w:rPr>
          <w:rFonts w:ascii="Times New Roman" w:eastAsia="Calibri" w:hAnsi="Times New Roman" w:cs="Times New Roman"/>
          <w:sz w:val="27"/>
          <w:szCs w:val="27"/>
        </w:rPr>
        <w:t xml:space="preserve"> района предоставить гражданам, по договору найма специализированного жилого помещения соответствующее социальным нормам </w:t>
      </w:r>
      <w:r w:rsidRPr="00E4221E">
        <w:rPr>
          <w:rFonts w:ascii="Times New Roman" w:eastAsia="Calibri" w:hAnsi="Times New Roman" w:cs="Times New Roman"/>
          <w:sz w:val="27"/>
          <w:szCs w:val="27"/>
        </w:rPr>
        <w:lastRenderedPageBreak/>
        <w:t>благоустроенное жилое помещение специализированного жилищного фонда в течении 6 месяцев с момента вступления решений суда в законную силу.</w:t>
      </w:r>
    </w:p>
    <w:p w14:paraId="12637BEB" w14:textId="77777777" w:rsidR="00E4221E" w:rsidRPr="00E4221E" w:rsidRDefault="00E4221E" w:rsidP="00E4221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221E">
        <w:rPr>
          <w:rFonts w:ascii="Times New Roman" w:eastAsia="Calibri" w:hAnsi="Times New Roman" w:cs="Times New Roman"/>
          <w:sz w:val="27"/>
          <w:szCs w:val="27"/>
        </w:rPr>
        <w:t xml:space="preserve">Иски прокурора </w:t>
      </w:r>
      <w:proofErr w:type="spellStart"/>
      <w:r w:rsidRPr="00E4221E">
        <w:rPr>
          <w:rFonts w:ascii="Times New Roman" w:eastAsia="Calibri" w:hAnsi="Times New Roman" w:cs="Times New Roman"/>
          <w:sz w:val="27"/>
          <w:szCs w:val="27"/>
        </w:rPr>
        <w:t>Яльчикским</w:t>
      </w:r>
      <w:proofErr w:type="spellEnd"/>
      <w:r w:rsidRPr="00E4221E">
        <w:rPr>
          <w:rFonts w:ascii="Times New Roman" w:eastAsia="Calibri" w:hAnsi="Times New Roman" w:cs="Times New Roman"/>
          <w:sz w:val="27"/>
          <w:szCs w:val="27"/>
        </w:rPr>
        <w:t xml:space="preserve"> районным судом рассмотрены и удовлетворены.</w:t>
      </w:r>
    </w:p>
    <w:p w14:paraId="0D95B161" w14:textId="77777777" w:rsidR="00E4221E" w:rsidRPr="00E4221E" w:rsidRDefault="00E4221E" w:rsidP="00E4221E">
      <w:pPr>
        <w:spacing w:after="0" w:line="259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2C282E5" w14:textId="77777777" w:rsidR="00E4221E" w:rsidRPr="00E4221E" w:rsidRDefault="00E4221E" w:rsidP="00E4221E">
      <w:pPr>
        <w:spacing w:after="0" w:line="259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B246EEC" w14:textId="77777777" w:rsidR="00E4221E" w:rsidRPr="00E4221E" w:rsidRDefault="00E4221E" w:rsidP="00E4221E">
      <w:pPr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221E">
        <w:rPr>
          <w:rFonts w:ascii="Times New Roman" w:eastAsia="Calibri" w:hAnsi="Times New Roman" w:cs="Times New Roman"/>
          <w:sz w:val="27"/>
          <w:szCs w:val="27"/>
        </w:rPr>
        <w:t xml:space="preserve">Прокурор района </w:t>
      </w:r>
    </w:p>
    <w:p w14:paraId="7FC02481" w14:textId="77777777" w:rsidR="00E4221E" w:rsidRPr="00E4221E" w:rsidRDefault="00E4221E" w:rsidP="00E4221E">
      <w:pPr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94561BA" w14:textId="77777777" w:rsidR="00E4221E" w:rsidRPr="00E4221E" w:rsidRDefault="00E4221E" w:rsidP="00E4221E">
      <w:pPr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221E">
        <w:rPr>
          <w:rFonts w:ascii="Times New Roman" w:eastAsia="Calibri" w:hAnsi="Times New Roman" w:cs="Times New Roman"/>
          <w:sz w:val="27"/>
          <w:szCs w:val="27"/>
        </w:rPr>
        <w:t xml:space="preserve">старший советник юстиции                                                                С.А. Фирсов </w:t>
      </w:r>
    </w:p>
    <w:p w14:paraId="1B6E4459" w14:textId="77777777" w:rsidR="00A8077E" w:rsidRPr="00A8077E" w:rsidRDefault="00A8077E" w:rsidP="00A8077E">
      <w:pPr>
        <w:tabs>
          <w:tab w:val="left" w:pos="2640"/>
          <w:tab w:val="center" w:pos="4677"/>
          <w:tab w:val="left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zh-CN"/>
        </w:rPr>
      </w:pPr>
    </w:p>
    <w:p w14:paraId="3DBCC508" w14:textId="77777777" w:rsidR="00745D54" w:rsidRDefault="00745D54"/>
    <w:p w14:paraId="56DE981E" w14:textId="77777777" w:rsidR="00745D54" w:rsidRPr="00745D54" w:rsidRDefault="00745D54" w:rsidP="00745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Информационный бюллетень «Вестник </w:t>
      </w:r>
      <w:proofErr w:type="spellStart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района»</w:t>
      </w:r>
    </w:p>
    <w:p w14:paraId="347E9F33" w14:textId="77777777" w:rsidR="00745D54" w:rsidRPr="00745D54" w:rsidRDefault="00745D54" w:rsidP="00745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отпечатан  в</w:t>
      </w:r>
      <w:proofErr w:type="gramEnd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  <w:proofErr w:type="spellStart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Чувашской Республики</w:t>
      </w:r>
    </w:p>
    <w:p w14:paraId="78AE3B5E" w14:textId="77777777" w:rsidR="00745D54" w:rsidRPr="00745D54" w:rsidRDefault="00745D54" w:rsidP="00745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</w:t>
      </w:r>
      <w:proofErr w:type="spellStart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д.Малая</w:t>
      </w:r>
      <w:proofErr w:type="spellEnd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Таяба</w:t>
      </w:r>
      <w:proofErr w:type="spellEnd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Новая, д.17                                 </w:t>
      </w:r>
      <w:proofErr w:type="gramStart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 10</w:t>
      </w:r>
      <w:proofErr w:type="gramEnd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экз.</w:t>
      </w:r>
    </w:p>
    <w:p w14:paraId="0DDF9EDF" w14:textId="77777777" w:rsidR="00745D54" w:rsidRDefault="00745D54"/>
    <w:sectPr w:rsidR="00745D54" w:rsidSect="00E4221E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D8"/>
    <w:rsid w:val="000B3E2E"/>
    <w:rsid w:val="001A3CD8"/>
    <w:rsid w:val="00351A7B"/>
    <w:rsid w:val="003F391D"/>
    <w:rsid w:val="004343B9"/>
    <w:rsid w:val="004C37ED"/>
    <w:rsid w:val="0070495E"/>
    <w:rsid w:val="00745D54"/>
    <w:rsid w:val="007E0FDF"/>
    <w:rsid w:val="007E5989"/>
    <w:rsid w:val="00A8077E"/>
    <w:rsid w:val="00C70039"/>
    <w:rsid w:val="00CF5C31"/>
    <w:rsid w:val="00D85A28"/>
    <w:rsid w:val="00DF3218"/>
    <w:rsid w:val="00E4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5D6C04"/>
  <w15:chartTrackingRefBased/>
  <w15:docId w15:val="{C967DCD1-8B6C-485D-9E41-2E3AAF83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3B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34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Путяков Вячеслав Валерианович</dc:creator>
  <cp:keywords/>
  <dc:description/>
  <cp:lastModifiedBy>Заместитель</cp:lastModifiedBy>
  <cp:revision>2</cp:revision>
  <dcterms:created xsi:type="dcterms:W3CDTF">2021-03-31T06:45:00Z</dcterms:created>
  <dcterms:modified xsi:type="dcterms:W3CDTF">2021-03-31T06:45:00Z</dcterms:modified>
</cp:coreProperties>
</file>